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8569F4" w14:textId="77777777" w:rsidR="00CF2287" w:rsidRDefault="007E5DCA"/>
    <w:p w14:paraId="523E6D50" w14:textId="77777777" w:rsidR="00664932" w:rsidRDefault="00664932">
      <w:r w:rsidRPr="00664932">
        <w:t>http://www.food.com</w:t>
      </w:r>
      <w:r>
        <w:t>/xxxx/xxx</w:t>
      </w:r>
    </w:p>
    <w:p w14:paraId="3FF46E54" w14:textId="77777777" w:rsidR="00CF5E73" w:rsidRDefault="00CF5E73">
      <w:r>
        <w:t>We can break the url into three parts,</w:t>
      </w:r>
    </w:p>
    <w:p w14:paraId="1F39654F" w14:textId="77777777" w:rsidR="00CF5E73" w:rsidRDefault="00CF5E73">
      <w:r>
        <w:t>The part before colon slash slash is what we call the URL scheme</w:t>
      </w:r>
    </w:p>
    <w:p w14:paraId="77F0448A" w14:textId="77777777" w:rsidR="004440FE" w:rsidRDefault="0089235E">
      <w:r>
        <w:t>The last part is url path</w:t>
      </w:r>
    </w:p>
    <w:p w14:paraId="57824EDA" w14:textId="77777777" w:rsidR="004440FE" w:rsidRDefault="00AB5F8F">
      <w:r>
        <w:rPr>
          <w:noProof/>
        </w:rPr>
        <w:drawing>
          <wp:inline distT="0" distB="0" distL="0" distR="0" wp14:anchorId="6D231CB6" wp14:editId="77116BB9">
            <wp:extent cx="5274310" cy="1294159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7F09D" w14:textId="77777777" w:rsidR="00CF5E73" w:rsidRDefault="008445FC">
      <w:r>
        <w:t>P.S.:</w:t>
      </w:r>
      <w:r w:rsidRPr="008445FC">
        <w:rPr>
          <w:lang w:val="en"/>
        </w:rPr>
        <w:t xml:space="preserve"> </w:t>
      </w:r>
      <w:r>
        <w:rPr>
          <w:lang w:val="en"/>
        </w:rPr>
        <w:t xml:space="preserve">The </w:t>
      </w:r>
      <w:r>
        <w:rPr>
          <w:b/>
          <w:bCs/>
          <w:lang w:val="en"/>
        </w:rPr>
        <w:t>Domain Name System</w:t>
      </w:r>
      <w:r>
        <w:rPr>
          <w:lang w:val="en"/>
        </w:rPr>
        <w:t xml:space="preserve"> (</w:t>
      </w:r>
      <w:r>
        <w:rPr>
          <w:b/>
          <w:bCs/>
          <w:lang w:val="en"/>
        </w:rPr>
        <w:t>DNS</w:t>
      </w:r>
      <w:r>
        <w:rPr>
          <w:lang w:val="en"/>
        </w:rPr>
        <w:t xml:space="preserve">) is a </w:t>
      </w:r>
      <w:hyperlink r:id="rId8" w:tooltip="Hierarchical" w:history="1">
        <w:r>
          <w:rPr>
            <w:rStyle w:val="Hyperlink"/>
            <w:lang w:val="en"/>
          </w:rPr>
          <w:t>hierarchical</w:t>
        </w:r>
      </w:hyperlink>
      <w:r>
        <w:rPr>
          <w:lang w:val="en"/>
        </w:rPr>
        <w:t xml:space="preserve"> decentralized naming system for computers, services, or other resources connected to the </w:t>
      </w:r>
      <w:hyperlink r:id="rId9" w:tooltip="Internet" w:history="1">
        <w:r>
          <w:rPr>
            <w:rStyle w:val="Hyperlink"/>
            <w:lang w:val="en"/>
          </w:rPr>
          <w:t>Internet</w:t>
        </w:r>
      </w:hyperlink>
      <w:r>
        <w:rPr>
          <w:lang w:val="en"/>
        </w:rPr>
        <w:t xml:space="preserve"> or a private network. It associates various information with </w:t>
      </w:r>
      <w:hyperlink r:id="rId10" w:tooltip="Domain name" w:history="1">
        <w:r>
          <w:rPr>
            <w:rStyle w:val="Hyperlink"/>
            <w:lang w:val="en"/>
          </w:rPr>
          <w:t>domain names</w:t>
        </w:r>
      </w:hyperlink>
      <w:r>
        <w:rPr>
          <w:lang w:val="en"/>
        </w:rPr>
        <w:t xml:space="preserve"> assigned to each of the participating entities. Most prominently, it translates more readily memorized domain names to the numerical </w:t>
      </w:r>
      <w:hyperlink r:id="rId11" w:tooltip="IP address" w:history="1">
        <w:r>
          <w:rPr>
            <w:rStyle w:val="Hyperlink"/>
            <w:lang w:val="en"/>
          </w:rPr>
          <w:t>IP addresses</w:t>
        </w:r>
      </w:hyperlink>
      <w:r>
        <w:rPr>
          <w:lang w:val="en"/>
        </w:rPr>
        <w:t xml:space="preserve"> needed for locating and identifying computer services and devices with the underlying network protocols.</w:t>
      </w:r>
    </w:p>
    <w:p w14:paraId="5A7694B2" w14:textId="77777777" w:rsidR="00CF5E73" w:rsidRDefault="00CF5E73"/>
    <w:p w14:paraId="12334C74" w14:textId="77777777" w:rsidR="00CF5E73" w:rsidRDefault="00CF5E73"/>
    <w:p w14:paraId="5508C52C" w14:textId="77777777" w:rsidR="00A13C5E" w:rsidRDefault="00A13C5E">
      <w:r>
        <w:t>I got some texts describing Cache-control:</w:t>
      </w:r>
    </w:p>
    <w:p w14:paraId="4C810A51" w14:textId="77777777" w:rsidR="00A13C5E" w:rsidRDefault="007E5DCA" w:rsidP="00A13C5E">
      <w:pPr>
        <w:pStyle w:val="Heading1"/>
        <w:spacing w:before="0" w:beforeAutospacing="0" w:after="0" w:afterAutospacing="0"/>
        <w:textAlignment w:val="center"/>
        <w:rPr>
          <w:rFonts w:ascii="&amp;quot" w:hAnsi="&amp;quot" w:hint="eastAsia"/>
          <w:color w:val="000000"/>
          <w:sz w:val="27"/>
          <w:szCs w:val="27"/>
        </w:rPr>
      </w:pPr>
      <w:hyperlink r:id="rId12" w:history="1">
        <w:r w:rsidR="00A13C5E">
          <w:rPr>
            <w:rStyle w:val="Hyperlink"/>
            <w:rFonts w:ascii="&amp;quot" w:hAnsi="&amp;quot"/>
            <w:color w:val="000000"/>
            <w:sz w:val="27"/>
            <w:szCs w:val="27"/>
          </w:rPr>
          <w:t>浅谈前端性能优化（一）</w:t>
        </w:r>
        <w:r w:rsidR="00A13C5E">
          <w:rPr>
            <w:rStyle w:val="Hyperlink"/>
            <w:rFonts w:ascii="&amp;quot" w:hAnsi="&amp;quot"/>
            <w:color w:val="000000"/>
            <w:sz w:val="27"/>
            <w:szCs w:val="27"/>
          </w:rPr>
          <w:t>——Expires</w:t>
        </w:r>
        <w:r w:rsidR="00A13C5E">
          <w:rPr>
            <w:rStyle w:val="Hyperlink"/>
            <w:rFonts w:ascii="&amp;quot" w:hAnsi="&amp;quot"/>
            <w:color w:val="000000"/>
            <w:sz w:val="27"/>
            <w:szCs w:val="27"/>
          </w:rPr>
          <w:t>和</w:t>
        </w:r>
        <w:r w:rsidR="00A13C5E">
          <w:rPr>
            <w:rStyle w:val="Hyperlink"/>
            <w:rFonts w:ascii="&amp;quot" w:hAnsi="&amp;quot"/>
            <w:color w:val="000000"/>
            <w:sz w:val="27"/>
            <w:szCs w:val="27"/>
          </w:rPr>
          <w:t xml:space="preserve">Cache-Control </w:t>
        </w:r>
      </w:hyperlink>
    </w:p>
    <w:p w14:paraId="0D759D65" w14:textId="77777777" w:rsidR="00A13C5E" w:rsidRDefault="00A13C5E" w:rsidP="00A13C5E">
      <w:pPr>
        <w:spacing w:line="330" w:lineRule="atLeast"/>
        <w:jc w:val="right"/>
        <w:rPr>
          <w:rFonts w:ascii="Arial" w:hAnsi="Arial" w:cs="Arial"/>
          <w:color w:val="999999"/>
          <w:sz w:val="18"/>
          <w:szCs w:val="18"/>
        </w:rPr>
      </w:pPr>
      <w:r>
        <w:rPr>
          <w:rStyle w:val="linkcategories"/>
          <w:rFonts w:ascii="Arial" w:hAnsi="Arial" w:cs="Arial"/>
          <w:color w:val="999999"/>
          <w:sz w:val="18"/>
          <w:szCs w:val="18"/>
        </w:rPr>
        <w:t>标签：</w:t>
      </w:r>
      <w:r>
        <w:rPr>
          <w:rStyle w:val="linkcategories"/>
          <w:rFonts w:ascii="Arial" w:hAnsi="Arial" w:cs="Arial"/>
          <w:color w:val="999999"/>
          <w:sz w:val="18"/>
          <w:szCs w:val="18"/>
        </w:rPr>
        <w:t xml:space="preserve"> </w:t>
      </w:r>
      <w:hyperlink r:id="rId13" w:tgtFrame="_blank" w:history="1">
        <w:r>
          <w:rPr>
            <w:rStyle w:val="Hyperlink"/>
            <w:rFonts w:ascii="Arial" w:hAnsi="Arial" w:cs="Arial"/>
            <w:color w:val="C88326"/>
            <w:sz w:val="18"/>
            <w:szCs w:val="18"/>
          </w:rPr>
          <w:t>前端性能优化</w:t>
        </w:r>
      </w:hyperlink>
      <w:r>
        <w:rPr>
          <w:rStyle w:val="linkcategories"/>
          <w:rFonts w:ascii="Arial" w:hAnsi="Arial" w:cs="Arial"/>
          <w:color w:val="999999"/>
          <w:sz w:val="18"/>
          <w:szCs w:val="18"/>
        </w:rPr>
        <w:t xml:space="preserve"> </w:t>
      </w:r>
      <w:hyperlink r:id="rId14" w:tgtFrame="_blank" w:history="1">
        <w:r>
          <w:rPr>
            <w:rStyle w:val="Hyperlink"/>
            <w:rFonts w:ascii="Arial" w:hAnsi="Arial" w:cs="Arial"/>
            <w:color w:val="C88326"/>
            <w:sz w:val="18"/>
            <w:szCs w:val="18"/>
          </w:rPr>
          <w:t>Expires</w:t>
        </w:r>
      </w:hyperlink>
      <w:r>
        <w:rPr>
          <w:rStyle w:val="linkcategories"/>
          <w:rFonts w:ascii="Arial" w:hAnsi="Arial" w:cs="Arial"/>
          <w:color w:val="999999"/>
          <w:sz w:val="18"/>
          <w:szCs w:val="18"/>
        </w:rPr>
        <w:t xml:space="preserve"> </w:t>
      </w:r>
      <w:hyperlink r:id="rId15" w:tgtFrame="_blank" w:history="1">
        <w:r>
          <w:rPr>
            <w:rStyle w:val="Hyperlink"/>
            <w:rFonts w:ascii="Arial" w:hAnsi="Arial" w:cs="Arial"/>
            <w:color w:val="C88326"/>
            <w:sz w:val="18"/>
            <w:szCs w:val="18"/>
          </w:rPr>
          <w:t>Cache-Control</w:t>
        </w:r>
      </w:hyperlink>
      <w:r>
        <w:rPr>
          <w:rStyle w:val="linkcategories"/>
          <w:rFonts w:ascii="Arial" w:hAnsi="Arial" w:cs="Arial"/>
          <w:color w:val="999999"/>
          <w:sz w:val="18"/>
          <w:szCs w:val="18"/>
        </w:rPr>
        <w:t xml:space="preserve"> </w:t>
      </w:r>
    </w:p>
    <w:p w14:paraId="7423E89B" w14:textId="77777777" w:rsidR="00A13C5E" w:rsidRDefault="00A13C5E" w:rsidP="00A13C5E">
      <w:pPr>
        <w:spacing w:line="330" w:lineRule="atLeast"/>
        <w:jc w:val="right"/>
        <w:rPr>
          <w:rFonts w:ascii="Arial" w:hAnsi="Arial" w:cs="Arial"/>
          <w:color w:val="999999"/>
          <w:sz w:val="18"/>
          <w:szCs w:val="18"/>
        </w:rPr>
      </w:pPr>
      <w:r>
        <w:rPr>
          <w:rStyle w:val="linkpostdate"/>
          <w:rFonts w:ascii="Arial" w:hAnsi="Arial" w:cs="Arial"/>
          <w:color w:val="999999"/>
          <w:sz w:val="18"/>
          <w:szCs w:val="18"/>
        </w:rPr>
        <w:t>2017</w:t>
      </w:r>
      <w:r>
        <w:rPr>
          <w:rStyle w:val="linkpostdate"/>
          <w:rFonts w:ascii="Arial" w:hAnsi="Arial" w:cs="Arial"/>
          <w:color w:val="999999"/>
          <w:sz w:val="18"/>
          <w:szCs w:val="18"/>
        </w:rPr>
        <w:t>年</w:t>
      </w:r>
      <w:r>
        <w:rPr>
          <w:rStyle w:val="linkpostdate"/>
          <w:rFonts w:ascii="Arial" w:hAnsi="Arial" w:cs="Arial"/>
          <w:color w:val="999999"/>
          <w:sz w:val="18"/>
          <w:szCs w:val="18"/>
        </w:rPr>
        <w:t>05</w:t>
      </w:r>
      <w:r>
        <w:rPr>
          <w:rStyle w:val="linkpostdate"/>
          <w:rFonts w:ascii="Arial" w:hAnsi="Arial" w:cs="Arial"/>
          <w:color w:val="999999"/>
          <w:sz w:val="18"/>
          <w:szCs w:val="18"/>
        </w:rPr>
        <w:t>月</w:t>
      </w:r>
      <w:r>
        <w:rPr>
          <w:rStyle w:val="linkpostdate"/>
          <w:rFonts w:ascii="Arial" w:hAnsi="Arial" w:cs="Arial"/>
          <w:color w:val="999999"/>
          <w:sz w:val="18"/>
          <w:szCs w:val="18"/>
        </w:rPr>
        <w:t>07</w:t>
      </w:r>
      <w:r>
        <w:rPr>
          <w:rStyle w:val="linkpostdate"/>
          <w:rFonts w:ascii="Arial" w:hAnsi="Arial" w:cs="Arial"/>
          <w:color w:val="999999"/>
          <w:sz w:val="18"/>
          <w:szCs w:val="18"/>
        </w:rPr>
        <w:t>日</w:t>
      </w:r>
      <w:r>
        <w:rPr>
          <w:rStyle w:val="linkpostdate"/>
          <w:rFonts w:ascii="Arial" w:hAnsi="Arial" w:cs="Arial"/>
          <w:color w:val="999999"/>
          <w:sz w:val="18"/>
          <w:szCs w:val="18"/>
        </w:rPr>
        <w:t xml:space="preserve"> 11:57:05</w:t>
      </w:r>
      <w:r>
        <w:rPr>
          <w:rFonts w:ascii="Arial" w:hAnsi="Arial" w:cs="Arial"/>
          <w:color w:val="999999"/>
          <w:sz w:val="18"/>
          <w:szCs w:val="18"/>
        </w:rPr>
        <w:t xml:space="preserve"> </w:t>
      </w:r>
      <w:r>
        <w:rPr>
          <w:rStyle w:val="linkview"/>
          <w:rFonts w:ascii="Arial" w:hAnsi="Arial" w:cs="Arial"/>
          <w:color w:val="999999"/>
        </w:rPr>
        <w:t>3724</w:t>
      </w:r>
      <w:r>
        <w:rPr>
          <w:rStyle w:val="linkview"/>
          <w:rFonts w:ascii="Arial" w:hAnsi="Arial" w:cs="Arial"/>
          <w:color w:val="999999"/>
        </w:rPr>
        <w:t>人阅读</w:t>
      </w:r>
      <w:r>
        <w:rPr>
          <w:rFonts w:ascii="Arial" w:hAnsi="Arial" w:cs="Arial"/>
          <w:color w:val="999999"/>
          <w:sz w:val="18"/>
          <w:szCs w:val="18"/>
        </w:rPr>
        <w:t xml:space="preserve"> </w:t>
      </w:r>
      <w:hyperlink r:id="rId16" w:history="1">
        <w:r>
          <w:rPr>
            <w:rStyle w:val="Hyperlink"/>
            <w:rFonts w:ascii="Arial" w:hAnsi="Arial" w:cs="Arial"/>
            <w:color w:val="C88326"/>
            <w:sz w:val="18"/>
            <w:szCs w:val="18"/>
          </w:rPr>
          <w:t>评论</w:t>
        </w:r>
      </w:hyperlink>
      <w:r>
        <w:rPr>
          <w:rStyle w:val="linkcomments"/>
          <w:rFonts w:ascii="Arial" w:hAnsi="Arial" w:cs="Arial"/>
          <w:color w:val="999999"/>
          <w:sz w:val="18"/>
          <w:szCs w:val="18"/>
        </w:rPr>
        <w:t>(0)</w:t>
      </w:r>
      <w:r>
        <w:rPr>
          <w:rFonts w:ascii="Arial" w:hAnsi="Arial" w:cs="Arial"/>
          <w:color w:val="999999"/>
          <w:sz w:val="18"/>
          <w:szCs w:val="18"/>
        </w:rPr>
        <w:t xml:space="preserve"> </w:t>
      </w:r>
      <w:hyperlink r:id="rId17" w:tgtFrame="_blank" w:tooltip="收藏" w:history="1">
        <w:r>
          <w:rPr>
            <w:rStyle w:val="Hyperlink"/>
            <w:rFonts w:ascii="Arial" w:hAnsi="Arial" w:cs="Arial"/>
            <w:color w:val="C88326"/>
            <w:sz w:val="18"/>
            <w:szCs w:val="18"/>
          </w:rPr>
          <w:t>收藏</w:t>
        </w:r>
      </w:hyperlink>
      <w:r>
        <w:rPr>
          <w:rStyle w:val="linkcollect"/>
          <w:rFonts w:ascii="Arial" w:hAnsi="Arial" w:cs="Arial"/>
          <w:color w:val="999999"/>
          <w:sz w:val="18"/>
          <w:szCs w:val="18"/>
        </w:rPr>
        <w:t xml:space="preserve"> </w:t>
      </w:r>
      <w:hyperlink r:id="rId18" w:tooltip="举报" w:history="1">
        <w:r>
          <w:rPr>
            <w:rStyle w:val="Hyperlink"/>
            <w:rFonts w:ascii="Arial" w:hAnsi="Arial" w:cs="Arial"/>
            <w:color w:val="C88326"/>
            <w:sz w:val="18"/>
            <w:szCs w:val="18"/>
          </w:rPr>
          <w:t>举报</w:t>
        </w:r>
      </w:hyperlink>
      <w:r>
        <w:rPr>
          <w:rStyle w:val="linkreport"/>
          <w:rFonts w:ascii="Arial" w:hAnsi="Arial" w:cs="Arial"/>
          <w:color w:val="999999"/>
          <w:sz w:val="18"/>
          <w:szCs w:val="18"/>
        </w:rPr>
        <w:t xml:space="preserve"> </w:t>
      </w:r>
    </w:p>
    <w:p w14:paraId="209F7600" w14:textId="77777777" w:rsidR="00A13C5E" w:rsidRDefault="00A13C5E" w:rsidP="00A13C5E">
      <w:pPr>
        <w:spacing w:line="420" w:lineRule="atLeast"/>
        <w:jc w:val="left"/>
        <w:rPr>
          <w:rFonts w:ascii="&amp;quot" w:hAnsi="&amp;quot" w:cs="SimSun" w:hint="eastAsia"/>
          <w:color w:val="333333"/>
          <w:szCs w:val="21"/>
        </w:rPr>
      </w:pPr>
      <w:r>
        <w:rPr>
          <w:rFonts w:ascii="&amp;quot" w:hAnsi="&amp;quot" w:hint="eastAsia"/>
          <w:noProof/>
          <w:color w:val="333333"/>
          <w:szCs w:val="21"/>
        </w:rPr>
        <w:drawing>
          <wp:inline distT="0" distB="0" distL="0" distR="0" wp14:anchorId="725E90EA" wp14:editId="30EA52D3">
            <wp:extent cx="139700" cy="120650"/>
            <wp:effectExtent l="0" t="0" r="0" b="0"/>
            <wp:docPr id="3" name="图片 3" descr="https://csdnimg.cn/release/phoenix/images/category_ic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sdnimg.cn/release/phoenix/images/category_icon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0" cy="12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&amp;quot" w:hAnsi="&amp;quot"/>
          <w:color w:val="333333"/>
          <w:szCs w:val="21"/>
        </w:rPr>
        <w:t>分类：</w:t>
      </w:r>
      <w:r>
        <w:rPr>
          <w:rFonts w:ascii="&amp;quot" w:hAnsi="&amp;quot"/>
          <w:color w:val="333333"/>
          <w:szCs w:val="21"/>
        </w:rPr>
        <w:t xml:space="preserve"> </w:t>
      </w:r>
    </w:p>
    <w:p w14:paraId="207EA2DD" w14:textId="77777777" w:rsidR="00A13C5E" w:rsidRDefault="00A13C5E" w:rsidP="00A13C5E">
      <w:pPr>
        <w:rPr>
          <w:rFonts w:ascii="&amp;quot" w:hAnsi="&amp;quot" w:hint="eastAsia"/>
          <w:color w:val="DF3434"/>
          <w:szCs w:val="21"/>
        </w:rPr>
      </w:pPr>
      <w:r>
        <w:rPr>
          <w:rFonts w:ascii="&amp;quot" w:hAnsi="&amp;quot"/>
          <w:color w:val="DF3434"/>
          <w:szCs w:val="21"/>
        </w:rPr>
        <w:t>Web</w:t>
      </w:r>
      <w:r>
        <w:rPr>
          <w:rStyle w:val="Emphasis"/>
          <w:rFonts w:ascii="&amp;quot" w:hAnsi="&amp;quot"/>
          <w:i w:val="0"/>
          <w:iCs w:val="0"/>
          <w:color w:val="DF3434"/>
          <w:szCs w:val="21"/>
        </w:rPr>
        <w:t>（</w:t>
      </w:r>
      <w:r>
        <w:rPr>
          <w:rStyle w:val="Emphasis"/>
          <w:rFonts w:ascii="&amp;quot" w:hAnsi="&amp;quot"/>
          <w:i w:val="0"/>
          <w:iCs w:val="0"/>
          <w:color w:val="DF3434"/>
          <w:szCs w:val="21"/>
        </w:rPr>
        <w:t>47</w:t>
      </w:r>
      <w:r>
        <w:rPr>
          <w:rStyle w:val="Emphasis"/>
          <w:rFonts w:ascii="&amp;quot" w:hAnsi="&amp;quot"/>
          <w:i w:val="0"/>
          <w:iCs w:val="0"/>
          <w:color w:val="DF3434"/>
          <w:szCs w:val="21"/>
        </w:rPr>
        <w:t>）</w:t>
      </w:r>
      <w:r>
        <w:rPr>
          <w:rFonts w:ascii="&amp;quot" w:hAnsi="&amp;quot"/>
          <w:color w:val="DF3434"/>
          <w:szCs w:val="21"/>
        </w:rPr>
        <w:t xml:space="preserve"> </w:t>
      </w:r>
      <w:r>
        <w:rPr>
          <w:rFonts w:ascii="&amp;quot" w:hAnsi="&amp;quot" w:hint="eastAsia"/>
          <w:noProof/>
          <w:color w:val="DF3434"/>
          <w:szCs w:val="21"/>
        </w:rPr>
        <w:drawing>
          <wp:inline distT="0" distB="0" distL="0" distR="0" wp14:anchorId="28783F32" wp14:editId="281D3323">
            <wp:extent cx="95250" cy="44450"/>
            <wp:effectExtent l="0" t="0" r="0" b="0"/>
            <wp:docPr id="2" name="图片 2" descr="https://csdnimg.cn/release/phoenix/images/arrow_triangle%20_dow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csdnimg.cn/release/phoenix/images/arrow_triangle%20_down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4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AA8FD" w14:textId="77777777" w:rsidR="00A13C5E" w:rsidRDefault="00A13C5E" w:rsidP="00A13C5E">
      <w:pPr>
        <w:pStyle w:val="copyrightp"/>
        <w:pBdr>
          <w:left w:val="single" w:sz="18" w:space="8" w:color="E41C1E"/>
        </w:pBdr>
        <w:spacing w:before="0" w:beforeAutospacing="0" w:after="0" w:afterAutospacing="0" w:line="300" w:lineRule="atLeast"/>
        <w:rPr>
          <w:rFonts w:ascii="&amp;quot" w:hAnsi="&amp;quot" w:hint="eastAsia"/>
          <w:color w:val="666666"/>
          <w:sz w:val="18"/>
          <w:szCs w:val="18"/>
        </w:rPr>
      </w:pPr>
      <w:r>
        <w:rPr>
          <w:rFonts w:ascii="&amp;quot" w:hAnsi="&amp;quot"/>
          <w:color w:val="666666"/>
          <w:sz w:val="18"/>
          <w:szCs w:val="18"/>
        </w:rPr>
        <w:t>版权声明：本文为博主原创文章，未经博主允许不得转载。</w:t>
      </w:r>
      <w:r>
        <w:rPr>
          <w:rFonts w:ascii="&amp;quot" w:hAnsi="&amp;quot"/>
          <w:color w:val="666666"/>
          <w:sz w:val="18"/>
          <w:szCs w:val="18"/>
        </w:rPr>
        <w:t xml:space="preserve"> https://blog.csdn.net/zhouziyu2011/article/details/71312452 </w:t>
      </w:r>
    </w:p>
    <w:p w14:paraId="2671CE4C" w14:textId="77777777" w:rsidR="00A13C5E" w:rsidRDefault="00A13C5E" w:rsidP="00A13C5E">
      <w:pPr>
        <w:spacing w:after="240" w:line="390" w:lineRule="atLeast"/>
        <w:rPr>
          <w:rFonts w:ascii="&amp;quot" w:eastAsia="Microsoft YaHei" w:hAnsi="&amp;quot" w:hint="eastAsia"/>
          <w:color w:val="4F4F4F"/>
          <w:sz w:val="24"/>
          <w:szCs w:val="24"/>
        </w:rPr>
      </w:pPr>
      <w:r>
        <w:rPr>
          <w:rFonts w:ascii="&amp;quot" w:eastAsia="Microsoft YaHei" w:hAnsi="&amp;quot"/>
          <w:color w:val="4F4F4F"/>
          <w:szCs w:val="21"/>
        </w:rPr>
        <w:t>前端性能优化中，减少</w:t>
      </w:r>
      <w:r>
        <w:rPr>
          <w:rFonts w:ascii="&amp;quot" w:eastAsia="Microsoft YaHei" w:hAnsi="&amp;quot"/>
          <w:color w:val="4F4F4F"/>
          <w:szCs w:val="21"/>
        </w:rPr>
        <w:t>HTTP</w:t>
      </w:r>
      <w:r>
        <w:rPr>
          <w:rFonts w:ascii="&amp;quot" w:eastAsia="Microsoft YaHei" w:hAnsi="&amp;quot"/>
          <w:color w:val="4F4F4F"/>
          <w:szCs w:val="21"/>
        </w:rPr>
        <w:t>请求可以提高页面的响应速度。</w:t>
      </w:r>
    </w:p>
    <w:p w14:paraId="77041206" w14:textId="77777777" w:rsidR="00A13C5E" w:rsidRDefault="00A13C5E" w:rsidP="00A13C5E">
      <w:pPr>
        <w:spacing w:after="240" w:line="390" w:lineRule="atLeast"/>
        <w:rPr>
          <w:rFonts w:ascii="&amp;quot" w:eastAsia="Microsoft YaHei" w:hAnsi="&amp;quot" w:hint="eastAsia"/>
          <w:color w:val="4F4F4F"/>
        </w:rPr>
      </w:pPr>
      <w:r>
        <w:rPr>
          <w:rFonts w:ascii="&amp;quot" w:eastAsia="Microsoft YaHei" w:hAnsi="&amp;quot"/>
          <w:color w:val="4F4F4F"/>
          <w:szCs w:val="21"/>
        </w:rPr>
        <w:t>浏览器在第一次访问页面时向服务器请求资源，并缓存起来，下次再访问时会判断在缓存中是否已有该资源且有没有更新过，如果已有该资源且未更新过，则直接从浏览器缓存中读取。原理：通过</w:t>
      </w:r>
      <w:r>
        <w:rPr>
          <w:rFonts w:ascii="&amp;quot" w:eastAsia="Microsoft YaHei" w:hAnsi="&amp;quot"/>
          <w:color w:val="4F4F4F"/>
          <w:szCs w:val="21"/>
        </w:rPr>
        <w:t xml:space="preserve">HTTP </w:t>
      </w:r>
      <w:r>
        <w:rPr>
          <w:rFonts w:ascii="&amp;quot" w:eastAsia="Microsoft YaHei" w:hAnsi="&amp;quot"/>
          <w:color w:val="4F4F4F"/>
          <w:szCs w:val="21"/>
        </w:rPr>
        <w:t>请求头中的</w:t>
      </w:r>
      <w:r>
        <w:rPr>
          <w:rFonts w:ascii="&amp;quot" w:eastAsia="Microsoft YaHei" w:hAnsi="&amp;quot"/>
          <w:color w:val="4F4F4F"/>
          <w:szCs w:val="21"/>
        </w:rPr>
        <w:t xml:space="preserve"> If-Modified-Since</w:t>
      </w:r>
      <w:r>
        <w:rPr>
          <w:rFonts w:ascii="&amp;quot" w:eastAsia="Microsoft YaHei" w:hAnsi="&amp;quot"/>
          <w:color w:val="4F4F4F"/>
          <w:szCs w:val="21"/>
        </w:rPr>
        <w:t>（</w:t>
      </w:r>
      <w:r>
        <w:rPr>
          <w:rFonts w:ascii="&amp;quot" w:eastAsia="Microsoft YaHei" w:hAnsi="&amp;quot"/>
          <w:color w:val="4F4F4F"/>
          <w:szCs w:val="21"/>
        </w:rPr>
        <w:t>If-No-Match</w:t>
      </w:r>
      <w:r>
        <w:rPr>
          <w:rFonts w:ascii="&amp;quot" w:eastAsia="Microsoft YaHei" w:hAnsi="&amp;quot"/>
          <w:color w:val="4F4F4F"/>
          <w:szCs w:val="21"/>
        </w:rPr>
        <w:t>）</w:t>
      </w:r>
      <w:r>
        <w:rPr>
          <w:rFonts w:ascii="&amp;quot" w:eastAsia="Microsoft YaHei" w:hAnsi="&amp;quot"/>
          <w:color w:val="4F4F4F"/>
          <w:szCs w:val="21"/>
        </w:rPr>
        <w:t xml:space="preserve"> </w:t>
      </w:r>
      <w:r>
        <w:rPr>
          <w:rFonts w:ascii="&amp;quot" w:eastAsia="Microsoft YaHei" w:hAnsi="&amp;quot"/>
          <w:color w:val="4F4F4F"/>
          <w:szCs w:val="21"/>
        </w:rPr>
        <w:t>和响应头中的</w:t>
      </w:r>
      <w:r>
        <w:rPr>
          <w:rFonts w:ascii="&amp;quot" w:eastAsia="Microsoft YaHei" w:hAnsi="&amp;quot"/>
          <w:color w:val="4F4F4F"/>
          <w:szCs w:val="21"/>
        </w:rPr>
        <w:t>Last-Modified</w:t>
      </w:r>
      <w:r>
        <w:rPr>
          <w:rFonts w:ascii="&amp;quot" w:eastAsia="Microsoft YaHei" w:hAnsi="&amp;quot"/>
          <w:color w:val="4F4F4F"/>
          <w:szCs w:val="21"/>
        </w:rPr>
        <w:t>（</w:t>
      </w:r>
      <w:r>
        <w:rPr>
          <w:rFonts w:ascii="&amp;quot" w:eastAsia="Microsoft YaHei" w:hAnsi="&amp;quot"/>
          <w:color w:val="4F4F4F"/>
          <w:szCs w:val="21"/>
        </w:rPr>
        <w:t>ETag</w:t>
      </w:r>
      <w:r>
        <w:rPr>
          <w:rFonts w:ascii="&amp;quot" w:eastAsia="Microsoft YaHei" w:hAnsi="&amp;quot"/>
          <w:color w:val="4F4F4F"/>
          <w:szCs w:val="21"/>
        </w:rPr>
        <w:t>）来实现，</w:t>
      </w:r>
      <w:r>
        <w:rPr>
          <w:rFonts w:ascii="&amp;quot" w:eastAsia="Microsoft YaHei" w:hAnsi="&amp;quot"/>
          <w:color w:val="4F4F4F"/>
          <w:szCs w:val="21"/>
        </w:rPr>
        <w:t>HTTP</w:t>
      </w:r>
      <w:r>
        <w:rPr>
          <w:rFonts w:ascii="&amp;quot" w:eastAsia="Microsoft YaHei" w:hAnsi="&amp;quot"/>
          <w:color w:val="4F4F4F"/>
          <w:szCs w:val="21"/>
        </w:rPr>
        <w:t>请求把</w:t>
      </w:r>
      <w:r>
        <w:rPr>
          <w:rFonts w:ascii="&amp;quot" w:eastAsia="Microsoft YaHei" w:hAnsi="&amp;quot"/>
          <w:color w:val="4F4F4F"/>
          <w:szCs w:val="21"/>
        </w:rPr>
        <w:t xml:space="preserve"> If-Modified-Since</w:t>
      </w:r>
      <w:r>
        <w:rPr>
          <w:rFonts w:ascii="&amp;quot" w:eastAsia="Microsoft YaHei" w:hAnsi="&amp;quot"/>
          <w:color w:val="4F4F4F"/>
          <w:szCs w:val="21"/>
        </w:rPr>
        <w:t>（</w:t>
      </w:r>
      <w:r>
        <w:rPr>
          <w:rFonts w:ascii="&amp;quot" w:eastAsia="Microsoft YaHei" w:hAnsi="&amp;quot"/>
          <w:color w:val="4F4F4F"/>
          <w:szCs w:val="21"/>
        </w:rPr>
        <w:t>If-No-Match</w:t>
      </w:r>
      <w:r>
        <w:rPr>
          <w:rFonts w:ascii="&amp;quot" w:eastAsia="Microsoft YaHei" w:hAnsi="&amp;quot"/>
          <w:color w:val="4F4F4F"/>
          <w:szCs w:val="21"/>
        </w:rPr>
        <w:t>）传给服务器，服务器将其与</w:t>
      </w:r>
      <w:r>
        <w:rPr>
          <w:rFonts w:ascii="&amp;quot" w:eastAsia="Microsoft YaHei" w:hAnsi="&amp;quot"/>
          <w:color w:val="4F4F4F"/>
          <w:szCs w:val="21"/>
        </w:rPr>
        <w:t>Last-Modified</w:t>
      </w:r>
      <w:r>
        <w:rPr>
          <w:rFonts w:ascii="&amp;quot" w:eastAsia="Microsoft YaHei" w:hAnsi="&amp;quot"/>
          <w:color w:val="4F4F4F"/>
          <w:szCs w:val="21"/>
        </w:rPr>
        <w:t>（</w:t>
      </w:r>
      <w:r>
        <w:rPr>
          <w:rFonts w:ascii="&amp;quot" w:eastAsia="Microsoft YaHei" w:hAnsi="&amp;quot"/>
          <w:color w:val="4F4F4F"/>
          <w:szCs w:val="21"/>
        </w:rPr>
        <w:t>ETag</w:t>
      </w:r>
      <w:r>
        <w:rPr>
          <w:rFonts w:ascii="&amp;quot" w:eastAsia="Microsoft YaHei" w:hAnsi="&amp;quot"/>
          <w:color w:val="4F4F4F"/>
          <w:szCs w:val="21"/>
        </w:rPr>
        <w:t>）对比，若相同，则文件没有被改动过，则返回</w:t>
      </w:r>
      <w:r>
        <w:rPr>
          <w:rFonts w:ascii="&amp;quot" w:eastAsia="Microsoft YaHei" w:hAnsi="&amp;quot"/>
          <w:color w:val="4F4F4F"/>
          <w:szCs w:val="21"/>
        </w:rPr>
        <w:t>304</w:t>
      </w:r>
      <w:r>
        <w:rPr>
          <w:rFonts w:ascii="&amp;quot" w:eastAsia="Microsoft YaHei" w:hAnsi="&amp;quot"/>
          <w:color w:val="4F4F4F"/>
          <w:szCs w:val="21"/>
        </w:rPr>
        <w:t>，直接浏览器缓存中读取资源即可。</w:t>
      </w:r>
    </w:p>
    <w:p w14:paraId="723456E7" w14:textId="77777777" w:rsidR="00A13C5E" w:rsidRDefault="00A13C5E" w:rsidP="00A13C5E">
      <w:pPr>
        <w:spacing w:after="240" w:line="390" w:lineRule="atLeast"/>
        <w:rPr>
          <w:rFonts w:ascii="&amp;quot" w:eastAsia="Microsoft YaHei" w:hAnsi="&amp;quot" w:hint="eastAsia"/>
          <w:color w:val="4F4F4F"/>
        </w:rPr>
      </w:pPr>
      <w:r>
        <w:rPr>
          <w:rFonts w:ascii="&amp;quot" w:eastAsia="Microsoft YaHei" w:hAnsi="&amp;quot"/>
          <w:color w:val="4F4F4F"/>
          <w:szCs w:val="21"/>
        </w:rPr>
        <w:lastRenderedPageBreak/>
        <w:t>问题：虽然该方法减少了已缓存资源的下载时间，但仍然发起了一次</w:t>
      </w:r>
      <w:r>
        <w:rPr>
          <w:rFonts w:ascii="&amp;quot" w:eastAsia="Microsoft YaHei" w:hAnsi="&amp;quot"/>
          <w:color w:val="4F4F4F"/>
          <w:szCs w:val="21"/>
        </w:rPr>
        <w:t>http</w:t>
      </w:r>
      <w:r>
        <w:rPr>
          <w:rFonts w:ascii="&amp;quot" w:eastAsia="Microsoft YaHei" w:hAnsi="&amp;quot"/>
          <w:color w:val="4F4F4F"/>
          <w:szCs w:val="21"/>
        </w:rPr>
        <w:t>请求。</w:t>
      </w:r>
    </w:p>
    <w:p w14:paraId="5CF6DD51" w14:textId="77777777" w:rsidR="00A13C5E" w:rsidRDefault="00A13C5E" w:rsidP="00A13C5E">
      <w:pPr>
        <w:spacing w:after="240" w:line="390" w:lineRule="atLeast"/>
        <w:rPr>
          <w:rFonts w:ascii="&amp;quot" w:eastAsia="Microsoft YaHei" w:hAnsi="&amp;quot" w:hint="eastAsia"/>
          <w:color w:val="4F4F4F"/>
        </w:rPr>
      </w:pPr>
      <w:r>
        <w:rPr>
          <w:rFonts w:ascii="&amp;quot" w:eastAsia="Microsoft YaHei" w:hAnsi="&amp;quot"/>
          <w:color w:val="4F4F4F"/>
          <w:szCs w:val="21"/>
        </w:rPr>
        <w:t>解决：已缓存资源不再发起</w:t>
      </w:r>
      <w:r>
        <w:rPr>
          <w:rFonts w:ascii="&amp;quot" w:eastAsia="Microsoft YaHei" w:hAnsi="&amp;quot"/>
          <w:color w:val="4F4F4F"/>
          <w:szCs w:val="21"/>
        </w:rPr>
        <w:t>http</w:t>
      </w:r>
      <w:r>
        <w:rPr>
          <w:rFonts w:ascii="&amp;quot" w:eastAsia="Microsoft YaHei" w:hAnsi="&amp;quot"/>
          <w:color w:val="4F4F4F"/>
          <w:szCs w:val="21"/>
        </w:rPr>
        <w:t>请求，即</w:t>
      </w:r>
      <w:r>
        <w:rPr>
          <w:rFonts w:ascii="&amp;quot" w:eastAsia="Microsoft YaHei" w:hAnsi="&amp;quot"/>
          <w:color w:val="4F4F4F"/>
          <w:szCs w:val="21"/>
        </w:rPr>
        <w:t>HTTP</w:t>
      </w:r>
      <w:r>
        <w:rPr>
          <w:rFonts w:ascii="&amp;quot" w:eastAsia="Microsoft YaHei" w:hAnsi="&amp;quot"/>
          <w:color w:val="4F4F4F"/>
          <w:szCs w:val="21"/>
        </w:rPr>
        <w:t>的</w:t>
      </w:r>
      <w:r>
        <w:rPr>
          <w:rFonts w:ascii="&amp;quot" w:eastAsia="Microsoft YaHei" w:hAnsi="&amp;quot"/>
          <w:color w:val="4F4F4F"/>
          <w:szCs w:val="21"/>
        </w:rPr>
        <w:t>Expires</w:t>
      </w:r>
      <w:r>
        <w:rPr>
          <w:rFonts w:ascii="&amp;quot" w:eastAsia="Microsoft YaHei" w:hAnsi="&amp;quot"/>
          <w:color w:val="4F4F4F"/>
          <w:szCs w:val="21"/>
        </w:rPr>
        <w:t>和</w:t>
      </w:r>
      <w:r>
        <w:rPr>
          <w:rFonts w:ascii="&amp;quot" w:eastAsia="Microsoft YaHei" w:hAnsi="&amp;quot"/>
          <w:color w:val="4F4F4F"/>
          <w:szCs w:val="21"/>
        </w:rPr>
        <w:t>Cache-Control</w:t>
      </w:r>
      <w:r>
        <w:rPr>
          <w:rFonts w:ascii="&amp;quot" w:eastAsia="Microsoft YaHei" w:hAnsi="&amp;quot"/>
          <w:color w:val="4F4F4F"/>
          <w:szCs w:val="21"/>
        </w:rPr>
        <w:t>。对一个网站而言，</w:t>
      </w:r>
      <w:r>
        <w:rPr>
          <w:rFonts w:ascii="&amp;quot" w:eastAsia="Microsoft YaHei" w:hAnsi="&amp;quot"/>
          <w:color w:val="4F4F4F"/>
          <w:szCs w:val="21"/>
        </w:rPr>
        <w:t>CSS</w:t>
      </w:r>
      <w:r>
        <w:rPr>
          <w:rFonts w:ascii="&amp;quot" w:eastAsia="Microsoft YaHei" w:hAnsi="&amp;quot"/>
          <w:color w:val="4F4F4F"/>
          <w:szCs w:val="21"/>
        </w:rPr>
        <w:t>、</w:t>
      </w:r>
      <w:r>
        <w:rPr>
          <w:rFonts w:ascii="&amp;quot" w:eastAsia="Microsoft YaHei" w:hAnsi="&amp;quot"/>
          <w:color w:val="4F4F4F"/>
          <w:szCs w:val="21"/>
        </w:rPr>
        <w:t>JavaScript</w:t>
      </w:r>
      <w:r>
        <w:rPr>
          <w:rFonts w:ascii="&amp;quot" w:eastAsia="Microsoft YaHei" w:hAnsi="&amp;quot"/>
          <w:color w:val="4F4F4F"/>
          <w:szCs w:val="21"/>
        </w:rPr>
        <w:t>、图片等静态资源更新的频率都比较低，而这些文件又几乎是每次</w:t>
      </w:r>
      <w:r>
        <w:rPr>
          <w:rFonts w:ascii="&amp;quot" w:eastAsia="Microsoft YaHei" w:hAnsi="&amp;quot"/>
          <w:color w:val="4F4F4F"/>
          <w:szCs w:val="21"/>
        </w:rPr>
        <w:t>HTTP</w:t>
      </w:r>
      <w:r>
        <w:rPr>
          <w:rFonts w:ascii="&amp;quot" w:eastAsia="Microsoft YaHei" w:hAnsi="&amp;quot"/>
          <w:color w:val="4F4F4F"/>
          <w:szCs w:val="21"/>
        </w:rPr>
        <w:t>请求都需要的，如果将这些文件缓存在浏览器中，可以极好的改善性能。通过设置</w:t>
      </w:r>
      <w:r>
        <w:rPr>
          <w:rFonts w:ascii="&amp;quot" w:eastAsia="Microsoft YaHei" w:hAnsi="&amp;quot"/>
          <w:color w:val="4F4F4F"/>
          <w:szCs w:val="21"/>
        </w:rPr>
        <w:t>http</w:t>
      </w:r>
      <w:r>
        <w:rPr>
          <w:rFonts w:ascii="&amp;quot" w:eastAsia="Microsoft YaHei" w:hAnsi="&amp;quot"/>
          <w:color w:val="4F4F4F"/>
          <w:szCs w:val="21"/>
        </w:rPr>
        <w:t>头中的</w:t>
      </w:r>
      <w:r>
        <w:rPr>
          <w:rFonts w:ascii="&amp;quot" w:eastAsia="Microsoft YaHei" w:hAnsi="&amp;quot"/>
          <w:color w:val="4F4F4F"/>
          <w:szCs w:val="21"/>
        </w:rPr>
        <w:t>cache-control</w:t>
      </w:r>
      <w:r>
        <w:rPr>
          <w:rFonts w:ascii="&amp;quot" w:eastAsia="Microsoft YaHei" w:hAnsi="&amp;quot"/>
          <w:color w:val="4F4F4F"/>
          <w:szCs w:val="21"/>
        </w:rPr>
        <w:t>和</w:t>
      </w:r>
      <w:r>
        <w:rPr>
          <w:rFonts w:ascii="&amp;quot" w:eastAsia="Microsoft YaHei" w:hAnsi="&amp;quot"/>
          <w:color w:val="4F4F4F"/>
          <w:szCs w:val="21"/>
        </w:rPr>
        <w:t>expires</w:t>
      </w:r>
      <w:r>
        <w:rPr>
          <w:rFonts w:ascii="&amp;quot" w:eastAsia="Microsoft YaHei" w:hAnsi="&amp;quot"/>
          <w:color w:val="4F4F4F"/>
          <w:szCs w:val="21"/>
        </w:rPr>
        <w:t>的属性，可设定浏览器缓存，将静态内容设为永不过期，或者很长时间后才过期。</w:t>
      </w:r>
    </w:p>
    <w:p w14:paraId="059560F1" w14:textId="77777777" w:rsidR="00A13C5E" w:rsidRDefault="00A13C5E" w:rsidP="00A13C5E">
      <w:pPr>
        <w:spacing w:after="240" w:line="390" w:lineRule="atLeast"/>
        <w:rPr>
          <w:rFonts w:ascii="&amp;quot" w:eastAsia="Microsoft YaHei" w:hAnsi="&amp;quot" w:hint="eastAsia"/>
          <w:color w:val="4F4F4F"/>
        </w:rPr>
      </w:pPr>
      <w:r>
        <w:rPr>
          <w:rFonts w:ascii="&amp;quot" w:eastAsia="Microsoft YaHei" w:hAnsi="&amp;quot"/>
          <w:color w:val="4F4F4F"/>
          <w:szCs w:val="21"/>
        </w:rPr>
        <w:t> </w:t>
      </w:r>
    </w:p>
    <w:p w14:paraId="4EB4C256" w14:textId="77777777" w:rsidR="00A13C5E" w:rsidRDefault="00A13C5E" w:rsidP="00A13C5E">
      <w:pPr>
        <w:spacing w:after="240" w:line="390" w:lineRule="atLeast"/>
        <w:rPr>
          <w:rFonts w:ascii="&amp;quot" w:eastAsia="Microsoft YaHei" w:hAnsi="&amp;quot" w:hint="eastAsia"/>
          <w:color w:val="4F4F4F"/>
        </w:rPr>
      </w:pPr>
      <w:r>
        <w:rPr>
          <w:rFonts w:ascii="&amp;quot" w:eastAsia="Microsoft YaHei" w:hAnsi="&amp;quot"/>
          <w:color w:val="4F4F4F"/>
          <w:szCs w:val="21"/>
        </w:rPr>
        <w:t>1</w:t>
      </w:r>
      <w:r>
        <w:rPr>
          <w:rFonts w:ascii="&amp;quot" w:eastAsia="Microsoft YaHei" w:hAnsi="&amp;quot"/>
          <w:color w:val="4F4F4F"/>
          <w:szCs w:val="21"/>
        </w:rPr>
        <w:t>、</w:t>
      </w:r>
      <w:r>
        <w:rPr>
          <w:rFonts w:ascii="&amp;quot" w:eastAsia="Microsoft YaHei" w:hAnsi="&amp;quot"/>
          <w:color w:val="4F4F4F"/>
          <w:szCs w:val="21"/>
        </w:rPr>
        <w:t>Cache-Control</w:t>
      </w:r>
    </w:p>
    <w:p w14:paraId="07902D58" w14:textId="77777777" w:rsidR="00A13C5E" w:rsidRDefault="00A13C5E" w:rsidP="00A13C5E">
      <w:pPr>
        <w:spacing w:after="240" w:line="390" w:lineRule="atLeast"/>
        <w:rPr>
          <w:rFonts w:ascii="&amp;quot" w:eastAsia="Microsoft YaHei" w:hAnsi="&amp;quot" w:hint="eastAsia"/>
          <w:color w:val="4F4F4F"/>
        </w:rPr>
      </w:pPr>
      <w:r>
        <w:rPr>
          <w:rFonts w:ascii="&amp;quot" w:eastAsia="Microsoft YaHei" w:hAnsi="&amp;quot"/>
          <w:color w:val="4F4F4F"/>
          <w:szCs w:val="21"/>
        </w:rPr>
        <w:t>Cache-Control</w:t>
      </w:r>
      <w:r>
        <w:rPr>
          <w:rFonts w:ascii="&amp;quot" w:eastAsia="Microsoft YaHei" w:hAnsi="&amp;quot"/>
          <w:color w:val="4F4F4F"/>
          <w:szCs w:val="21"/>
        </w:rPr>
        <w:t>属性是在服务器端配置的，不同的服务器有不同的配置，</w:t>
      </w:r>
      <w:r>
        <w:rPr>
          <w:rFonts w:ascii="&amp;quot" w:eastAsia="Microsoft YaHei" w:hAnsi="&amp;quot"/>
          <w:color w:val="4F4F4F"/>
          <w:szCs w:val="21"/>
        </w:rPr>
        <w:t>apache</w:t>
      </w:r>
      <w:r>
        <w:rPr>
          <w:rFonts w:ascii="&amp;quot" w:eastAsia="Microsoft YaHei" w:hAnsi="&amp;quot"/>
          <w:color w:val="4F4F4F"/>
          <w:szCs w:val="21"/>
        </w:rPr>
        <w:t>、</w:t>
      </w:r>
      <w:r>
        <w:rPr>
          <w:rFonts w:ascii="&amp;quot" w:eastAsia="Microsoft YaHei" w:hAnsi="&amp;quot"/>
          <w:color w:val="4F4F4F"/>
          <w:szCs w:val="21"/>
        </w:rPr>
        <w:t>nginx</w:t>
      </w:r>
      <w:r>
        <w:rPr>
          <w:rFonts w:ascii="&amp;quot" w:eastAsia="Microsoft YaHei" w:hAnsi="&amp;quot"/>
          <w:color w:val="4F4F4F"/>
          <w:szCs w:val="21"/>
        </w:rPr>
        <w:t>、</w:t>
      </w:r>
      <w:r>
        <w:rPr>
          <w:rFonts w:ascii="&amp;quot" w:eastAsia="Microsoft YaHei" w:hAnsi="&amp;quot"/>
          <w:color w:val="4F4F4F"/>
          <w:szCs w:val="21"/>
        </w:rPr>
        <w:t>IIS</w:t>
      </w:r>
      <w:r>
        <w:rPr>
          <w:rFonts w:ascii="&amp;quot" w:eastAsia="Microsoft YaHei" w:hAnsi="&amp;quot"/>
          <w:color w:val="4F4F4F"/>
          <w:szCs w:val="21"/>
        </w:rPr>
        <w:t>、</w:t>
      </w:r>
      <w:r>
        <w:rPr>
          <w:rFonts w:ascii="&amp;quot" w:eastAsia="Microsoft YaHei" w:hAnsi="&amp;quot"/>
          <w:color w:val="4F4F4F"/>
          <w:szCs w:val="21"/>
        </w:rPr>
        <w:t>tomcat</w:t>
      </w:r>
      <w:r>
        <w:rPr>
          <w:rFonts w:ascii="&amp;quot" w:eastAsia="Microsoft YaHei" w:hAnsi="&amp;quot"/>
          <w:color w:val="4F4F4F"/>
          <w:szCs w:val="21"/>
        </w:rPr>
        <w:t>等配置都不尽相同。</w:t>
      </w:r>
    </w:p>
    <w:p w14:paraId="4128431D" w14:textId="77777777" w:rsidR="00A13C5E" w:rsidRDefault="00A13C5E" w:rsidP="00A13C5E">
      <w:pPr>
        <w:spacing w:after="240" w:line="390" w:lineRule="atLeast"/>
        <w:rPr>
          <w:rFonts w:ascii="&amp;quot" w:eastAsia="Microsoft YaHei" w:hAnsi="&amp;quot" w:hint="eastAsia"/>
          <w:color w:val="4F4F4F"/>
        </w:rPr>
      </w:pPr>
      <w:r>
        <w:rPr>
          <w:rFonts w:ascii="&amp;quot" w:eastAsia="Microsoft YaHei" w:hAnsi="&amp;quot"/>
          <w:color w:val="4F4F4F"/>
          <w:szCs w:val="21"/>
        </w:rPr>
        <w:t>以</w:t>
      </w:r>
      <w:r>
        <w:rPr>
          <w:rFonts w:ascii="&amp;quot" w:eastAsia="Microsoft YaHei" w:hAnsi="&amp;quot"/>
          <w:color w:val="4F4F4F"/>
          <w:szCs w:val="21"/>
        </w:rPr>
        <w:t>Apache</w:t>
      </w:r>
      <w:r>
        <w:rPr>
          <w:rFonts w:ascii="&amp;quot" w:eastAsia="Microsoft YaHei" w:hAnsi="&amp;quot"/>
          <w:color w:val="4F4F4F"/>
          <w:szCs w:val="21"/>
        </w:rPr>
        <w:t>为例，在</w:t>
      </w:r>
      <w:r>
        <w:rPr>
          <w:rFonts w:ascii="&amp;quot" w:eastAsia="Microsoft YaHei" w:hAnsi="&amp;quot"/>
          <w:color w:val="4F4F4F"/>
          <w:szCs w:val="21"/>
        </w:rPr>
        <w:t>http.conf</w:t>
      </w:r>
      <w:r>
        <w:rPr>
          <w:rFonts w:ascii="&amp;quot" w:eastAsia="Microsoft YaHei" w:hAnsi="&amp;quot"/>
          <w:color w:val="4F4F4F"/>
          <w:szCs w:val="21"/>
        </w:rPr>
        <w:t>中做如下配置：</w:t>
      </w:r>
    </w:p>
    <w:p w14:paraId="40A38794" w14:textId="77777777" w:rsidR="00A13C5E" w:rsidRDefault="00A13C5E" w:rsidP="00A13C5E">
      <w:pPr>
        <w:shd w:val="clear" w:color="auto" w:fill="F8F8F8"/>
        <w:wordWrap w:val="0"/>
        <w:jc w:val="left"/>
        <w:rPr>
          <w:rFonts w:ascii="Verdana" w:eastAsia="Microsoft YaHei" w:hAnsi="Verdana"/>
          <w:color w:val="C0C0C0"/>
          <w:sz w:val="14"/>
          <w:szCs w:val="14"/>
        </w:rPr>
      </w:pPr>
      <w:r>
        <w:rPr>
          <w:rFonts w:ascii="Verdana" w:eastAsia="Microsoft YaHei" w:hAnsi="Verdana"/>
          <w:b/>
          <w:bCs/>
          <w:color w:val="C0C0C0"/>
          <w:sz w:val="14"/>
          <w:szCs w:val="14"/>
        </w:rPr>
        <w:t>[plain]</w:t>
      </w:r>
      <w:r>
        <w:rPr>
          <w:rFonts w:ascii="Verdana" w:eastAsia="Microsoft YaHei" w:hAnsi="Verdana"/>
          <w:color w:val="C0C0C0"/>
          <w:sz w:val="14"/>
          <w:szCs w:val="14"/>
        </w:rPr>
        <w:t xml:space="preserve"> </w:t>
      </w:r>
      <w:hyperlink r:id="rId21" w:tgtFrame="_self" w:tooltip="view plain" w:history="1">
        <w:r>
          <w:rPr>
            <w:rFonts w:ascii="Verdana" w:eastAsia="Microsoft YaHei" w:hAnsi="Verdana"/>
            <w:color w:val="0C89CF"/>
            <w:sz w:val="14"/>
            <w:szCs w:val="14"/>
            <w:bdr w:val="none" w:sz="0" w:space="0" w:color="auto" w:frame="1"/>
            <w:shd w:val="clear" w:color="auto" w:fill="F8F8F8"/>
          </w:rPr>
          <w:t>view plain</w:t>
        </w:r>
      </w:hyperlink>
      <w:r>
        <w:rPr>
          <w:rFonts w:ascii="Verdana" w:eastAsia="Microsoft YaHei" w:hAnsi="Verdana"/>
          <w:color w:val="C0C0C0"/>
          <w:sz w:val="14"/>
          <w:szCs w:val="14"/>
        </w:rPr>
        <w:t xml:space="preserve"> </w:t>
      </w:r>
      <w:hyperlink r:id="rId22" w:tgtFrame="_self" w:tooltip="copy" w:history="1">
        <w:r>
          <w:rPr>
            <w:rFonts w:ascii="Verdana" w:eastAsia="Microsoft YaHei" w:hAnsi="Verdana"/>
            <w:color w:val="0C89CF"/>
            <w:sz w:val="14"/>
            <w:szCs w:val="14"/>
            <w:bdr w:val="none" w:sz="0" w:space="0" w:color="auto" w:frame="1"/>
          </w:rPr>
          <w:t>copy</w:t>
        </w:r>
      </w:hyperlink>
    </w:p>
    <w:p w14:paraId="5C94FCA6" w14:textId="77777777" w:rsidR="00A13C5E" w:rsidRDefault="00A13C5E" w:rsidP="00A13C5E">
      <w:pPr>
        <w:widowControl/>
        <w:numPr>
          <w:ilvl w:val="0"/>
          <w:numId w:val="1"/>
        </w:numPr>
        <w:pBdr>
          <w:left w:val="single" w:sz="18" w:space="8" w:color="6CE26C"/>
        </w:pBdr>
        <w:shd w:val="clear" w:color="auto" w:fill="FFFFFF"/>
        <w:wordWrap w:val="0"/>
        <w:spacing w:line="280" w:lineRule="atLeast"/>
        <w:ind w:left="675"/>
        <w:jc w:val="left"/>
        <w:rPr>
          <w:rFonts w:ascii="Consolas" w:eastAsia="Microsoft YaHei" w:hAnsi="Consolas"/>
          <w:color w:val="5C5C5C"/>
          <w:sz w:val="18"/>
          <w:szCs w:val="18"/>
        </w:rPr>
      </w:pPr>
      <w:r>
        <w:rPr>
          <w:rFonts w:ascii="Consolas" w:eastAsia="Microsoft YaHei" w:hAnsi="Consolas"/>
          <w:color w:val="000000"/>
          <w:sz w:val="18"/>
          <w:szCs w:val="18"/>
          <w:bdr w:val="none" w:sz="0" w:space="0" w:color="auto" w:frame="1"/>
          <w:shd w:val="clear" w:color="auto" w:fill="FFFFFF"/>
        </w:rPr>
        <w:t>&lt;filesMatch ”.(jpg|jpeg|png|gif|ico)$”&gt;  </w:t>
      </w:r>
    </w:p>
    <w:p w14:paraId="5AAD5BDF" w14:textId="77777777" w:rsidR="00A13C5E" w:rsidRDefault="00A13C5E" w:rsidP="00A13C5E">
      <w:pPr>
        <w:widowControl/>
        <w:numPr>
          <w:ilvl w:val="0"/>
          <w:numId w:val="1"/>
        </w:numPr>
        <w:pBdr>
          <w:left w:val="single" w:sz="18" w:space="8" w:color="6CE26C"/>
        </w:pBdr>
        <w:shd w:val="clear" w:color="auto" w:fill="F8F8F8"/>
        <w:wordWrap w:val="0"/>
        <w:spacing w:line="280" w:lineRule="atLeast"/>
        <w:ind w:left="675"/>
        <w:jc w:val="left"/>
        <w:rPr>
          <w:rFonts w:ascii="Consolas" w:eastAsia="Microsoft YaHei" w:hAnsi="Consolas"/>
          <w:color w:val="5C5C5C"/>
          <w:sz w:val="18"/>
          <w:szCs w:val="18"/>
        </w:rPr>
      </w:pPr>
      <w:r>
        <w:rPr>
          <w:rFonts w:ascii="Consolas" w:eastAsia="Microsoft YaHei" w:hAnsi="Consolas"/>
          <w:color w:val="000000"/>
          <w:sz w:val="18"/>
          <w:szCs w:val="18"/>
          <w:bdr w:val="none" w:sz="0" w:space="0" w:color="auto" w:frame="1"/>
          <w:shd w:val="clear" w:color="auto" w:fill="F8F8F8"/>
        </w:rPr>
        <w:t>    Header set Cache Control max-age=16768000,public  </w:t>
      </w:r>
    </w:p>
    <w:p w14:paraId="47AA659C" w14:textId="77777777" w:rsidR="00A13C5E" w:rsidRDefault="00A13C5E" w:rsidP="00A13C5E">
      <w:pPr>
        <w:widowControl/>
        <w:numPr>
          <w:ilvl w:val="0"/>
          <w:numId w:val="1"/>
        </w:numPr>
        <w:pBdr>
          <w:left w:val="single" w:sz="18" w:space="8" w:color="6CE26C"/>
        </w:pBdr>
        <w:shd w:val="clear" w:color="auto" w:fill="FFFFFF"/>
        <w:wordWrap w:val="0"/>
        <w:spacing w:line="280" w:lineRule="atLeast"/>
        <w:ind w:left="675"/>
        <w:jc w:val="left"/>
        <w:rPr>
          <w:rFonts w:ascii="Consolas" w:eastAsia="Microsoft YaHei" w:hAnsi="Consolas"/>
          <w:color w:val="5C5C5C"/>
          <w:sz w:val="18"/>
          <w:szCs w:val="18"/>
        </w:rPr>
      </w:pPr>
      <w:r>
        <w:rPr>
          <w:rFonts w:ascii="Consolas" w:eastAsia="Microsoft YaHei" w:hAnsi="Consolas"/>
          <w:color w:val="000000"/>
          <w:sz w:val="18"/>
          <w:szCs w:val="18"/>
          <w:bdr w:val="none" w:sz="0" w:space="0" w:color="auto" w:frame="1"/>
          <w:shd w:val="clear" w:color="auto" w:fill="FFFFFF"/>
        </w:rPr>
        <w:t>&lt;/filesMatch&gt;  </w:t>
      </w:r>
    </w:p>
    <w:p w14:paraId="6F08E537" w14:textId="77777777" w:rsidR="00A13C5E" w:rsidRDefault="00A13C5E" w:rsidP="00A13C5E">
      <w:pPr>
        <w:widowControl/>
        <w:numPr>
          <w:ilvl w:val="0"/>
          <w:numId w:val="1"/>
        </w:numPr>
        <w:pBdr>
          <w:left w:val="single" w:sz="18" w:space="8" w:color="6CE26C"/>
        </w:pBdr>
        <w:shd w:val="clear" w:color="auto" w:fill="F8F8F8"/>
        <w:wordWrap w:val="0"/>
        <w:spacing w:line="280" w:lineRule="atLeast"/>
        <w:ind w:left="675"/>
        <w:jc w:val="left"/>
        <w:rPr>
          <w:rFonts w:ascii="Consolas" w:eastAsia="Microsoft YaHei" w:hAnsi="Consolas"/>
          <w:color w:val="5C5C5C"/>
          <w:sz w:val="18"/>
          <w:szCs w:val="18"/>
        </w:rPr>
      </w:pPr>
      <w:r>
        <w:rPr>
          <w:rFonts w:ascii="Consolas" w:eastAsia="Microsoft YaHei" w:hAnsi="Consolas"/>
          <w:color w:val="000000"/>
          <w:sz w:val="18"/>
          <w:szCs w:val="18"/>
          <w:bdr w:val="none" w:sz="0" w:space="0" w:color="auto" w:frame="1"/>
          <w:shd w:val="clear" w:color="auto" w:fill="F8F8F8"/>
        </w:rPr>
        <w:t>&lt;filesMatch ”.(css|js)$”&gt;  </w:t>
      </w:r>
    </w:p>
    <w:p w14:paraId="434E5D20" w14:textId="77777777" w:rsidR="00A13C5E" w:rsidRDefault="00A13C5E" w:rsidP="00A13C5E">
      <w:pPr>
        <w:widowControl/>
        <w:numPr>
          <w:ilvl w:val="0"/>
          <w:numId w:val="1"/>
        </w:numPr>
        <w:pBdr>
          <w:left w:val="single" w:sz="18" w:space="8" w:color="6CE26C"/>
        </w:pBdr>
        <w:shd w:val="clear" w:color="auto" w:fill="FFFFFF"/>
        <w:wordWrap w:val="0"/>
        <w:spacing w:line="280" w:lineRule="atLeast"/>
        <w:ind w:left="675"/>
        <w:jc w:val="left"/>
        <w:rPr>
          <w:rFonts w:ascii="Consolas" w:eastAsia="Microsoft YaHei" w:hAnsi="Consolas"/>
          <w:color w:val="5C5C5C"/>
          <w:sz w:val="18"/>
          <w:szCs w:val="18"/>
        </w:rPr>
      </w:pPr>
      <w:r>
        <w:rPr>
          <w:rFonts w:ascii="Consolas" w:eastAsia="Microsoft YaHei" w:hAnsi="Consolas"/>
          <w:color w:val="000000"/>
          <w:sz w:val="18"/>
          <w:szCs w:val="18"/>
          <w:bdr w:val="none" w:sz="0" w:space="0" w:color="auto" w:frame="1"/>
          <w:shd w:val="clear" w:color="auto" w:fill="FFFFFF"/>
        </w:rPr>
        <w:t>    Header set Cache Control max-age=2628000,public  </w:t>
      </w:r>
    </w:p>
    <w:p w14:paraId="30576F11" w14:textId="77777777" w:rsidR="00A13C5E" w:rsidRDefault="00A13C5E" w:rsidP="00A13C5E">
      <w:pPr>
        <w:widowControl/>
        <w:numPr>
          <w:ilvl w:val="0"/>
          <w:numId w:val="1"/>
        </w:numPr>
        <w:pBdr>
          <w:left w:val="single" w:sz="18" w:space="8" w:color="6CE26C"/>
        </w:pBdr>
        <w:shd w:val="clear" w:color="auto" w:fill="F8F8F8"/>
        <w:wordWrap w:val="0"/>
        <w:spacing w:line="280" w:lineRule="atLeast"/>
        <w:ind w:left="675"/>
        <w:jc w:val="left"/>
        <w:rPr>
          <w:rFonts w:ascii="Consolas" w:eastAsia="Microsoft YaHei" w:hAnsi="Consolas"/>
          <w:color w:val="5C5C5C"/>
          <w:sz w:val="18"/>
          <w:szCs w:val="18"/>
        </w:rPr>
      </w:pPr>
      <w:r>
        <w:rPr>
          <w:rFonts w:ascii="Consolas" w:eastAsia="Microsoft YaHei" w:hAnsi="Consolas"/>
          <w:color w:val="000000"/>
          <w:sz w:val="18"/>
          <w:szCs w:val="18"/>
          <w:bdr w:val="none" w:sz="0" w:space="0" w:color="auto" w:frame="1"/>
          <w:shd w:val="clear" w:color="auto" w:fill="F8F8F8"/>
        </w:rPr>
        <w:t>&lt;/filesMatch&gt;  </w:t>
      </w:r>
    </w:p>
    <w:p w14:paraId="254C9BDF" w14:textId="77777777" w:rsidR="00A13C5E" w:rsidRDefault="00A13C5E" w:rsidP="00A13C5E">
      <w:pPr>
        <w:spacing w:after="240" w:line="390" w:lineRule="atLeast"/>
        <w:rPr>
          <w:rFonts w:ascii="&amp;quot" w:eastAsia="Microsoft YaHei" w:hAnsi="&amp;quot" w:hint="eastAsia"/>
          <w:color w:val="4F4F4F"/>
          <w:sz w:val="24"/>
          <w:szCs w:val="24"/>
        </w:rPr>
      </w:pPr>
      <w:r>
        <w:rPr>
          <w:rFonts w:ascii="&amp;quot" w:eastAsia="Microsoft YaHei" w:hAnsi="&amp;quot"/>
          <w:color w:val="4F4F4F"/>
          <w:szCs w:val="21"/>
        </w:rPr>
        <w:t>问题：浏览器缓存的资源，若又想更新资源，如何实现？</w:t>
      </w:r>
    </w:p>
    <w:p w14:paraId="07047270" w14:textId="77777777" w:rsidR="00A13C5E" w:rsidRDefault="00A13C5E" w:rsidP="00A13C5E">
      <w:pPr>
        <w:spacing w:after="240" w:line="390" w:lineRule="atLeast"/>
        <w:rPr>
          <w:rFonts w:ascii="&amp;quot" w:eastAsia="Microsoft YaHei" w:hAnsi="&amp;quot" w:hint="eastAsia"/>
          <w:color w:val="4F4F4F"/>
        </w:rPr>
      </w:pPr>
      <w:r>
        <w:rPr>
          <w:rFonts w:ascii="&amp;quot" w:eastAsia="Microsoft YaHei" w:hAnsi="&amp;quot"/>
          <w:color w:val="4F4F4F"/>
          <w:szCs w:val="21"/>
        </w:rPr>
        <w:t>解决：通过修改该资源的名称来实现。修改了资源名称，浏览器会当做不同的资源。</w:t>
      </w:r>
    </w:p>
    <w:p w14:paraId="50A6DD8C" w14:textId="77777777" w:rsidR="00A13C5E" w:rsidRDefault="00A13C5E" w:rsidP="00A13C5E">
      <w:pPr>
        <w:spacing w:after="240" w:line="390" w:lineRule="atLeast"/>
        <w:rPr>
          <w:rFonts w:ascii="&amp;quot" w:eastAsia="Microsoft YaHei" w:hAnsi="&amp;quot" w:hint="eastAsia"/>
          <w:color w:val="4F4F4F"/>
        </w:rPr>
      </w:pPr>
      <w:r>
        <w:rPr>
          <w:rFonts w:ascii="&amp;quot" w:eastAsia="Microsoft YaHei" w:hAnsi="&amp;quot"/>
          <w:color w:val="4F4F4F"/>
          <w:szCs w:val="21"/>
        </w:rPr>
        <w:t> </w:t>
      </w:r>
    </w:p>
    <w:p w14:paraId="2C8E19CE" w14:textId="77777777" w:rsidR="00A13C5E" w:rsidRDefault="00A13C5E" w:rsidP="00A13C5E">
      <w:pPr>
        <w:spacing w:after="240" w:line="390" w:lineRule="atLeast"/>
        <w:rPr>
          <w:rFonts w:ascii="&amp;quot" w:eastAsia="Microsoft YaHei" w:hAnsi="&amp;quot" w:hint="eastAsia"/>
          <w:color w:val="4F4F4F"/>
        </w:rPr>
      </w:pPr>
      <w:r>
        <w:rPr>
          <w:rFonts w:ascii="&amp;quot" w:eastAsia="Microsoft YaHei" w:hAnsi="&amp;quot"/>
          <w:color w:val="4F4F4F"/>
          <w:szCs w:val="21"/>
        </w:rPr>
        <w:t>2</w:t>
      </w:r>
      <w:r>
        <w:rPr>
          <w:rFonts w:ascii="&amp;quot" w:eastAsia="Microsoft YaHei" w:hAnsi="&amp;quot"/>
          <w:color w:val="4F4F4F"/>
          <w:szCs w:val="21"/>
        </w:rPr>
        <w:t>、</w:t>
      </w:r>
      <w:r>
        <w:rPr>
          <w:rFonts w:ascii="&amp;quot" w:eastAsia="Microsoft YaHei" w:hAnsi="&amp;quot"/>
          <w:color w:val="4F4F4F"/>
          <w:szCs w:val="21"/>
        </w:rPr>
        <w:t>Expires</w:t>
      </w:r>
    </w:p>
    <w:p w14:paraId="6280B46C" w14:textId="77777777" w:rsidR="00A13C5E" w:rsidRDefault="00A13C5E" w:rsidP="00A13C5E">
      <w:pPr>
        <w:spacing w:after="240" w:line="390" w:lineRule="atLeast"/>
        <w:rPr>
          <w:rFonts w:ascii="&amp;quot" w:eastAsia="Microsoft YaHei" w:hAnsi="&amp;quot" w:hint="eastAsia"/>
          <w:color w:val="4F4F4F"/>
        </w:rPr>
      </w:pPr>
      <w:r>
        <w:rPr>
          <w:rFonts w:ascii="&amp;quot" w:eastAsia="Microsoft YaHei" w:hAnsi="&amp;quot"/>
          <w:color w:val="4F4F4F"/>
          <w:szCs w:val="21"/>
        </w:rPr>
        <w:lastRenderedPageBreak/>
        <w:t>Expires</w:t>
      </w:r>
      <w:r>
        <w:rPr>
          <w:rFonts w:ascii="&amp;quot" w:eastAsia="Microsoft YaHei" w:hAnsi="&amp;quot"/>
          <w:color w:val="4F4F4F"/>
          <w:szCs w:val="21"/>
        </w:rPr>
        <w:t>属性也是在服务端配置的，具体的配置也根据服务器而定。</w:t>
      </w:r>
    </w:p>
    <w:p w14:paraId="7E968319" w14:textId="77777777" w:rsidR="00A13C5E" w:rsidRDefault="00A13C5E" w:rsidP="00A13C5E">
      <w:pPr>
        <w:spacing w:after="240" w:line="390" w:lineRule="atLeast"/>
        <w:rPr>
          <w:rFonts w:ascii="&amp;quot" w:eastAsia="Microsoft YaHei" w:hAnsi="&amp;quot" w:hint="eastAsia"/>
          <w:color w:val="4F4F4F"/>
        </w:rPr>
      </w:pPr>
      <w:r>
        <w:rPr>
          <w:rFonts w:ascii="&amp;quot" w:eastAsia="Microsoft YaHei" w:hAnsi="&amp;quot"/>
          <w:color w:val="4F4F4F"/>
          <w:szCs w:val="21"/>
        </w:rPr>
        <w:t>问题：可能存在客户端时间跟服务端时间不一致的问题。</w:t>
      </w:r>
    </w:p>
    <w:p w14:paraId="6F305D8D" w14:textId="77777777" w:rsidR="00A13C5E" w:rsidRDefault="00A13C5E" w:rsidP="00A13C5E">
      <w:pPr>
        <w:spacing w:after="240" w:line="390" w:lineRule="atLeast"/>
        <w:rPr>
          <w:rFonts w:ascii="&amp;quot" w:eastAsia="Microsoft YaHei" w:hAnsi="&amp;quot" w:hint="eastAsia"/>
          <w:color w:val="4F4F4F"/>
        </w:rPr>
      </w:pPr>
      <w:r>
        <w:rPr>
          <w:rFonts w:ascii="&amp;quot" w:eastAsia="Microsoft YaHei" w:hAnsi="&amp;quot"/>
          <w:color w:val="4F4F4F"/>
          <w:szCs w:val="21"/>
        </w:rPr>
        <w:t>解决：建议</w:t>
      </w:r>
      <w:r>
        <w:rPr>
          <w:rFonts w:ascii="&amp;quot" w:eastAsia="Microsoft YaHei" w:hAnsi="&amp;quot"/>
          <w:color w:val="4F4F4F"/>
          <w:szCs w:val="21"/>
        </w:rPr>
        <w:t>Expires</w:t>
      </w:r>
      <w:r>
        <w:rPr>
          <w:rFonts w:ascii="&amp;quot" w:eastAsia="Microsoft YaHei" w:hAnsi="&amp;quot"/>
          <w:color w:val="4F4F4F"/>
          <w:szCs w:val="21"/>
        </w:rPr>
        <w:t>结合</w:t>
      </w:r>
      <w:r>
        <w:rPr>
          <w:rFonts w:ascii="&amp;quot" w:eastAsia="Microsoft YaHei" w:hAnsi="&amp;quot"/>
          <w:color w:val="4F4F4F"/>
          <w:szCs w:val="21"/>
        </w:rPr>
        <w:t>Cache-Control</w:t>
      </w:r>
      <w:r>
        <w:rPr>
          <w:rFonts w:ascii="&amp;quot" w:eastAsia="Microsoft YaHei" w:hAnsi="&amp;quot"/>
          <w:color w:val="4F4F4F"/>
          <w:szCs w:val="21"/>
        </w:rPr>
        <w:t>一起使用。</w:t>
      </w:r>
    </w:p>
    <w:p w14:paraId="2D81D3A6" w14:textId="4E8535CD" w:rsidR="00A13C5E" w:rsidRDefault="0031797E">
      <w:r>
        <w:t>********************</w:t>
      </w:r>
      <w:r>
        <w:rPr>
          <w:rFonts w:hint="eastAsia"/>
        </w:rPr>
        <w:t>代理</w:t>
      </w:r>
    </w:p>
    <w:p w14:paraId="676DD9AE" w14:textId="7C44CABD" w:rsidR="0031797E" w:rsidRDefault="0031797E"/>
    <w:p w14:paraId="6244E20C" w14:textId="77777777" w:rsidR="0031797E" w:rsidRDefault="0031797E" w:rsidP="0031797E">
      <w:pPr>
        <w:pStyle w:val="Heading1"/>
        <w:shd w:val="clear" w:color="auto" w:fill="FFFFFF"/>
        <w:spacing w:after="150" w:afterAutospacing="0"/>
        <w:rPr>
          <w:rFonts w:ascii="Helvetica" w:hAnsi="Helvetica"/>
          <w:color w:val="000000"/>
          <w:sz w:val="23"/>
          <w:szCs w:val="23"/>
        </w:rPr>
      </w:pPr>
      <w:hyperlink r:id="rId23" w:history="1">
        <w:r>
          <w:rPr>
            <w:rFonts w:ascii="Helvetica" w:hAnsi="Helvetica"/>
            <w:b w:val="0"/>
            <w:bCs w:val="0"/>
            <w:color w:val="21759B"/>
            <w:sz w:val="23"/>
            <w:szCs w:val="23"/>
          </w:rPr>
          <w:t>正向代理与反向代理【总结】</w:t>
        </w:r>
      </w:hyperlink>
      <w:r>
        <w:rPr>
          <w:rFonts w:ascii="Helvetica" w:hAnsi="Helvetica"/>
          <w:b w:val="0"/>
          <w:bCs w:val="0"/>
          <w:color w:val="000000"/>
          <w:sz w:val="23"/>
          <w:szCs w:val="23"/>
        </w:rPr>
        <w:t xml:space="preserve"> </w:t>
      </w:r>
    </w:p>
    <w:p w14:paraId="07A0C3F3" w14:textId="77777777" w:rsidR="0031797E" w:rsidRDefault="0031797E" w:rsidP="0031797E">
      <w:pPr>
        <w:shd w:val="clear" w:color="auto" w:fill="FFFFFF"/>
        <w:spacing w:before="150" w:after="150"/>
        <w:rPr>
          <w:rFonts w:ascii="Helvetica" w:hAnsi="Helvetica"/>
          <w:color w:val="000000"/>
          <w:szCs w:val="21"/>
        </w:rPr>
      </w:pPr>
      <w:r>
        <w:rPr>
          <w:rStyle w:val="Strong"/>
          <w:rFonts w:ascii="Helvetica" w:hAnsi="Helvetica"/>
          <w:color w:val="000000"/>
          <w:szCs w:val="21"/>
        </w:rPr>
        <w:t>1</w:t>
      </w:r>
      <w:r>
        <w:rPr>
          <w:rStyle w:val="Strong"/>
          <w:rFonts w:ascii="Helvetica" w:hAnsi="Helvetica"/>
          <w:color w:val="000000"/>
          <w:szCs w:val="21"/>
        </w:rPr>
        <w:t>、前</w:t>
      </w:r>
      <w:r>
        <w:rPr>
          <w:rStyle w:val="Strong"/>
          <w:rFonts w:ascii="Microsoft YaHei" w:eastAsia="Microsoft YaHei" w:hAnsi="Microsoft YaHei" w:cs="Microsoft YaHei" w:hint="eastAsia"/>
          <w:color w:val="000000"/>
          <w:szCs w:val="21"/>
        </w:rPr>
        <w:t>言</w:t>
      </w:r>
    </w:p>
    <w:p w14:paraId="3D89EFBC" w14:textId="77777777" w:rsidR="0031797E" w:rsidRDefault="0031797E" w:rsidP="0031797E">
      <w:pPr>
        <w:shd w:val="clear" w:color="auto" w:fill="FFFFFF"/>
        <w:spacing w:before="150" w:after="150"/>
        <w:rPr>
          <w:rFonts w:ascii="Helvetica" w:hAnsi="Helvetica"/>
          <w:color w:val="000000"/>
          <w:szCs w:val="21"/>
        </w:rPr>
      </w:pPr>
      <w:r>
        <w:rPr>
          <w:rFonts w:ascii="Helvetica" w:hAnsi="Helvetica"/>
          <w:color w:val="000000"/>
          <w:szCs w:val="21"/>
        </w:rPr>
        <w:t xml:space="preserve">　　最近工作中用到反向代理，发现网络代理的玩法还真不少，网络背后有很多需要去学习。而在此之前仅仅使用了过代理软件，曾经为了访问</w:t>
      </w:r>
      <w:r>
        <w:rPr>
          <w:rFonts w:ascii="Helvetica" w:hAnsi="Helvetica"/>
          <w:color w:val="000000"/>
          <w:szCs w:val="21"/>
        </w:rPr>
        <w:t>google</w:t>
      </w:r>
      <w:r>
        <w:rPr>
          <w:rFonts w:ascii="Helvetica" w:hAnsi="Helvetica"/>
          <w:color w:val="000000"/>
          <w:szCs w:val="21"/>
        </w:rPr>
        <w:t>，使用了代理软件，需要在浏览器中配置代理的地址。我只知道有代理这个概念，并不清楚代理还有正向和反向之分，于是赶紧学习一下，补充一下知识。首先弄清楚什么是正向代理，什么是反向代理，然后是二者在实际使用中展示的方式是什么样的，最后总结一下正向代理用来做什么，反向代理可以做什么</w:t>
      </w:r>
      <w:r>
        <w:rPr>
          <w:rFonts w:ascii="Microsoft YaHei" w:eastAsia="Microsoft YaHei" w:hAnsi="Microsoft YaHei" w:cs="Microsoft YaHei" w:hint="eastAsia"/>
          <w:color w:val="000000"/>
          <w:szCs w:val="21"/>
        </w:rPr>
        <w:t>。</w:t>
      </w:r>
    </w:p>
    <w:p w14:paraId="6FBECA73" w14:textId="77777777" w:rsidR="0031797E" w:rsidRDefault="0031797E" w:rsidP="0031797E">
      <w:pPr>
        <w:shd w:val="clear" w:color="auto" w:fill="FFFFFF"/>
        <w:spacing w:before="150" w:after="150"/>
        <w:rPr>
          <w:rFonts w:ascii="Helvetica" w:hAnsi="Helvetica"/>
          <w:color w:val="000000"/>
          <w:szCs w:val="21"/>
        </w:rPr>
      </w:pPr>
      <w:r>
        <w:rPr>
          <w:rStyle w:val="Strong"/>
          <w:rFonts w:ascii="Helvetica" w:hAnsi="Helvetica"/>
          <w:color w:val="000000"/>
          <w:szCs w:val="21"/>
        </w:rPr>
        <w:t>2</w:t>
      </w:r>
      <w:r>
        <w:rPr>
          <w:rStyle w:val="Strong"/>
          <w:rFonts w:ascii="Helvetica" w:hAnsi="Helvetica"/>
          <w:color w:val="000000"/>
          <w:szCs w:val="21"/>
        </w:rPr>
        <w:t>、正向代</w:t>
      </w:r>
      <w:r>
        <w:rPr>
          <w:rStyle w:val="Strong"/>
          <w:rFonts w:ascii="Microsoft YaHei" w:eastAsia="Microsoft YaHei" w:hAnsi="Microsoft YaHei" w:cs="Microsoft YaHei" w:hint="eastAsia"/>
          <w:color w:val="000000"/>
          <w:szCs w:val="21"/>
        </w:rPr>
        <w:t>理</w:t>
      </w:r>
    </w:p>
    <w:p w14:paraId="05697EBD" w14:textId="77777777" w:rsidR="0031797E" w:rsidRDefault="0031797E" w:rsidP="0031797E">
      <w:pPr>
        <w:shd w:val="clear" w:color="auto" w:fill="FFFFFF"/>
        <w:spacing w:before="150" w:after="150"/>
        <w:rPr>
          <w:rFonts w:ascii="Helvetica" w:hAnsi="Helvetica"/>
          <w:color w:val="000000"/>
          <w:szCs w:val="21"/>
        </w:rPr>
      </w:pPr>
      <w:r>
        <w:rPr>
          <w:rFonts w:ascii="Helvetica" w:hAnsi="Helvetica"/>
          <w:color w:val="000000"/>
          <w:szCs w:val="21"/>
        </w:rPr>
        <w:t xml:space="preserve">　　正向代理类似一个跳板机，代理访问外部资源</w:t>
      </w:r>
      <w:r>
        <w:rPr>
          <w:rFonts w:ascii="Microsoft YaHei" w:eastAsia="Microsoft YaHei" w:hAnsi="Microsoft YaHei" w:cs="Microsoft YaHei" w:hint="eastAsia"/>
          <w:color w:val="000000"/>
          <w:szCs w:val="21"/>
        </w:rPr>
        <w:t>。</w:t>
      </w:r>
    </w:p>
    <w:p w14:paraId="3B2FCDEF" w14:textId="3F03FD76" w:rsidR="0031797E" w:rsidRDefault="0031797E" w:rsidP="0031797E">
      <w:pPr>
        <w:shd w:val="clear" w:color="auto" w:fill="FFFFFF"/>
        <w:spacing w:before="150" w:after="150"/>
        <w:rPr>
          <w:rFonts w:ascii="Helvetica" w:hAnsi="Helvetica"/>
          <w:color w:val="000000"/>
          <w:szCs w:val="21"/>
        </w:rPr>
      </w:pPr>
      <w:r>
        <w:rPr>
          <w:rFonts w:ascii="Helvetica" w:hAnsi="Helvetica"/>
          <w:noProof/>
          <w:color w:val="000000"/>
          <w:szCs w:val="21"/>
        </w:rPr>
        <w:drawing>
          <wp:inline distT="0" distB="0" distL="0" distR="0" wp14:anchorId="466B5676" wp14:editId="19DFEFEC">
            <wp:extent cx="7905750" cy="1571625"/>
            <wp:effectExtent l="0" t="0" r="0" b="9525"/>
            <wp:docPr id="11" name="Picture 11" descr="https://images2015.cnblogs.com/blog/305504/201611/305504-20161112124853014-15320607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5.cnblogs.com/blog/305504/201611/305504-20161112124853014-153206079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C2949" w14:textId="77777777" w:rsidR="0031797E" w:rsidRDefault="0031797E" w:rsidP="0031797E">
      <w:pPr>
        <w:shd w:val="clear" w:color="auto" w:fill="FFFFFF"/>
        <w:spacing w:before="150" w:after="150"/>
        <w:rPr>
          <w:rFonts w:ascii="Helvetica" w:hAnsi="Helvetica"/>
          <w:color w:val="000000"/>
          <w:szCs w:val="21"/>
        </w:rPr>
      </w:pPr>
      <w:r>
        <w:rPr>
          <w:rFonts w:ascii="Helvetica" w:hAnsi="Helvetica"/>
          <w:color w:val="000000"/>
          <w:szCs w:val="21"/>
        </w:rPr>
        <w:t>举个例子</w:t>
      </w:r>
      <w:r>
        <w:rPr>
          <w:rFonts w:ascii="Microsoft YaHei" w:eastAsia="Microsoft YaHei" w:hAnsi="Microsoft YaHei" w:cs="Microsoft YaHei" w:hint="eastAsia"/>
          <w:color w:val="000000"/>
          <w:szCs w:val="21"/>
        </w:rPr>
        <w:t>：</w:t>
      </w:r>
    </w:p>
    <w:p w14:paraId="6BC898BA" w14:textId="77777777" w:rsidR="0031797E" w:rsidRDefault="0031797E" w:rsidP="0031797E">
      <w:pPr>
        <w:shd w:val="clear" w:color="auto" w:fill="FFFFFF"/>
        <w:spacing w:before="150" w:after="150"/>
        <w:rPr>
          <w:rFonts w:ascii="Helvetica" w:hAnsi="Helvetica"/>
          <w:color w:val="000000"/>
          <w:szCs w:val="21"/>
        </w:rPr>
      </w:pPr>
      <w:r>
        <w:rPr>
          <w:rFonts w:ascii="Helvetica" w:hAnsi="Helvetica"/>
          <w:color w:val="000000"/>
          <w:szCs w:val="21"/>
        </w:rPr>
        <w:t xml:space="preserve">　　我是一个用户，我访问不了某网站，但是我能访问一个代理服务器，这个代理服务器呢</w:t>
      </w:r>
      <w:r>
        <w:rPr>
          <w:rFonts w:ascii="Helvetica" w:hAnsi="Helvetica"/>
          <w:color w:val="000000"/>
          <w:szCs w:val="21"/>
        </w:rPr>
        <w:t>,</w:t>
      </w:r>
      <w:r>
        <w:rPr>
          <w:rFonts w:ascii="Helvetica" w:hAnsi="Helvetica"/>
          <w:color w:val="000000"/>
          <w:szCs w:val="21"/>
        </w:rPr>
        <w:t>他能访问那个我不能访问的网站，于是我先连上代理服务器</w:t>
      </w:r>
      <w:r>
        <w:rPr>
          <w:rFonts w:ascii="Helvetica" w:hAnsi="Helvetica"/>
          <w:color w:val="000000"/>
          <w:szCs w:val="21"/>
        </w:rPr>
        <w:t>,</w:t>
      </w:r>
      <w:r>
        <w:rPr>
          <w:rFonts w:ascii="Helvetica" w:hAnsi="Helvetica"/>
          <w:color w:val="000000"/>
          <w:szCs w:val="21"/>
        </w:rPr>
        <w:t>告诉他我需要那个无法访问网站的内容，代理服务器去取回来</w:t>
      </w:r>
      <w:r>
        <w:rPr>
          <w:rFonts w:ascii="Helvetica" w:hAnsi="Helvetica"/>
          <w:color w:val="000000"/>
          <w:szCs w:val="21"/>
        </w:rPr>
        <w:t>,</w:t>
      </w:r>
      <w:r>
        <w:rPr>
          <w:rFonts w:ascii="Helvetica" w:hAnsi="Helvetica"/>
          <w:color w:val="000000"/>
          <w:szCs w:val="21"/>
        </w:rPr>
        <w:t>然后返回给我。从网站的角度，只在代理服务器来取内容的时候有一次记录，有时候并不知道是用户的请求，也隐藏了用户的资料，这取决于代理告不告诉网站</w:t>
      </w:r>
      <w:r>
        <w:rPr>
          <w:rFonts w:ascii="Microsoft YaHei" w:eastAsia="Microsoft YaHei" w:hAnsi="Microsoft YaHei" w:cs="Microsoft YaHei" w:hint="eastAsia"/>
          <w:color w:val="000000"/>
          <w:szCs w:val="21"/>
        </w:rPr>
        <w:t>。</w:t>
      </w:r>
    </w:p>
    <w:p w14:paraId="09981527" w14:textId="77777777" w:rsidR="0031797E" w:rsidRDefault="0031797E" w:rsidP="0031797E">
      <w:pPr>
        <w:shd w:val="clear" w:color="auto" w:fill="FFFFFF"/>
        <w:spacing w:before="150" w:after="150"/>
        <w:rPr>
          <w:rFonts w:ascii="Helvetica" w:hAnsi="Helvetica"/>
          <w:color w:val="000000"/>
          <w:szCs w:val="21"/>
        </w:rPr>
      </w:pPr>
      <w:r>
        <w:rPr>
          <w:rStyle w:val="Strong"/>
          <w:rFonts w:ascii="Helvetica" w:hAnsi="Helvetica"/>
          <w:color w:val="000000"/>
          <w:szCs w:val="21"/>
        </w:rPr>
        <w:lastRenderedPageBreak/>
        <w:t xml:space="preserve">　　</w:t>
      </w:r>
      <w:r>
        <w:rPr>
          <w:rStyle w:val="Strong"/>
          <w:rFonts w:ascii="Helvetica" w:hAnsi="Helvetica"/>
          <w:color w:val="FF0000"/>
          <w:szCs w:val="21"/>
        </w:rPr>
        <w:t>客户端必须设置正向代理服务器，当然前提是要知道正向代理服务器的</w:t>
      </w:r>
      <w:r>
        <w:rPr>
          <w:rStyle w:val="Strong"/>
          <w:rFonts w:ascii="Helvetica" w:hAnsi="Helvetica"/>
          <w:color w:val="FF0000"/>
          <w:szCs w:val="21"/>
        </w:rPr>
        <w:t>IP</w:t>
      </w:r>
      <w:r>
        <w:rPr>
          <w:rStyle w:val="Strong"/>
          <w:rFonts w:ascii="Helvetica" w:hAnsi="Helvetica"/>
          <w:color w:val="FF0000"/>
          <w:szCs w:val="21"/>
        </w:rPr>
        <w:t>地址，还有代理程序的端口</w:t>
      </w:r>
      <w:r>
        <w:rPr>
          <w:rStyle w:val="Strong"/>
          <w:rFonts w:ascii="Microsoft YaHei" w:eastAsia="Microsoft YaHei" w:hAnsi="Microsoft YaHei" w:cs="Microsoft YaHei" w:hint="eastAsia"/>
          <w:color w:val="FF0000"/>
          <w:szCs w:val="21"/>
        </w:rPr>
        <w:t>。</w:t>
      </w:r>
    </w:p>
    <w:p w14:paraId="2A703D21" w14:textId="77777777" w:rsidR="0031797E" w:rsidRDefault="0031797E" w:rsidP="0031797E">
      <w:pPr>
        <w:shd w:val="clear" w:color="auto" w:fill="FFFFFF"/>
        <w:spacing w:before="150" w:after="150"/>
        <w:rPr>
          <w:rFonts w:ascii="Helvetica" w:hAnsi="Helvetica"/>
          <w:color w:val="000000"/>
          <w:szCs w:val="21"/>
        </w:rPr>
      </w:pPr>
      <w:r>
        <w:rPr>
          <w:rFonts w:ascii="Helvetica" w:hAnsi="Helvetica"/>
          <w:color w:val="000000"/>
          <w:szCs w:val="21"/>
        </w:rPr>
        <w:t xml:space="preserve">　　例如之前使用过这类软件例如</w:t>
      </w:r>
      <w:r>
        <w:rPr>
          <w:rFonts w:ascii="Helvetica" w:hAnsi="Helvetica"/>
          <w:color w:val="000000"/>
          <w:szCs w:val="21"/>
        </w:rPr>
        <w:t>CCproxy</w:t>
      </w:r>
      <w:r>
        <w:rPr>
          <w:rFonts w:ascii="Helvetica" w:hAnsi="Helvetica"/>
          <w:color w:val="000000"/>
          <w:szCs w:val="21"/>
        </w:rPr>
        <w:t>，</w:t>
      </w:r>
      <w:hyperlink r:id="rId25" w:tgtFrame="_blank" w:history="1">
        <w:r>
          <w:rPr>
            <w:rFonts w:ascii="Helvetica" w:hAnsi="Helvetica"/>
            <w:color w:val="000000"/>
            <w:szCs w:val="21"/>
            <w:u w:val="single"/>
          </w:rPr>
          <w:t>http://www.ccproxy.com</w:t>
        </w:r>
      </w:hyperlink>
      <w:r>
        <w:rPr>
          <w:rFonts w:ascii="Helvetica" w:hAnsi="Helvetica"/>
          <w:color w:val="000000"/>
          <w:szCs w:val="21"/>
        </w:rPr>
        <w:t>/ </w:t>
      </w:r>
      <w:r>
        <w:rPr>
          <w:rFonts w:ascii="Helvetica" w:hAnsi="Helvetica"/>
          <w:color w:val="000000"/>
          <w:szCs w:val="21"/>
        </w:rPr>
        <w:t>需要在浏览器中配置代理的地址</w:t>
      </w:r>
      <w:r>
        <w:rPr>
          <w:rFonts w:ascii="Microsoft YaHei" w:eastAsia="Microsoft YaHei" w:hAnsi="Microsoft YaHei" w:cs="Microsoft YaHei" w:hint="eastAsia"/>
          <w:color w:val="000000"/>
          <w:szCs w:val="21"/>
        </w:rPr>
        <w:t>。</w:t>
      </w:r>
    </w:p>
    <w:p w14:paraId="2EE5EB2A" w14:textId="4B6CF57F" w:rsidR="0031797E" w:rsidRDefault="0031797E" w:rsidP="0031797E">
      <w:pPr>
        <w:shd w:val="clear" w:color="auto" w:fill="FFFFFF"/>
        <w:spacing w:before="150" w:after="150"/>
        <w:rPr>
          <w:rFonts w:ascii="Helvetica" w:hAnsi="Helvetica"/>
          <w:color w:val="000000"/>
          <w:szCs w:val="21"/>
        </w:rPr>
      </w:pPr>
      <w:r>
        <w:rPr>
          <w:rFonts w:ascii="Helvetica" w:hAnsi="Helvetica"/>
          <w:noProof/>
          <w:color w:val="000000"/>
          <w:szCs w:val="21"/>
        </w:rPr>
        <w:drawing>
          <wp:inline distT="0" distB="0" distL="0" distR="0" wp14:anchorId="1EE0C6C9" wp14:editId="04E7CB3F">
            <wp:extent cx="7753350" cy="6800850"/>
            <wp:effectExtent l="0" t="0" r="0" b="0"/>
            <wp:docPr id="10" name="Picture 10" descr="https://images2015.cnblogs.com/blog/305504/201611/305504-20161112120102092-7800337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ages2015.cnblogs.com/blog/305504/201611/305504-20161112120102092-780033755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3350" cy="680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B6B5F" w14:textId="77777777" w:rsidR="0031797E" w:rsidRDefault="0031797E" w:rsidP="0031797E">
      <w:pPr>
        <w:shd w:val="clear" w:color="auto" w:fill="FFFFFF"/>
        <w:spacing w:before="150" w:after="150"/>
        <w:rPr>
          <w:rFonts w:ascii="Helvetica" w:hAnsi="Helvetica"/>
          <w:color w:val="000000"/>
          <w:szCs w:val="21"/>
        </w:rPr>
      </w:pPr>
      <w:r>
        <w:rPr>
          <w:rFonts w:ascii="Helvetica" w:hAnsi="Helvetica"/>
          <w:color w:val="000000"/>
          <w:szCs w:val="21"/>
        </w:rPr>
        <w:t> </w:t>
      </w:r>
    </w:p>
    <w:p w14:paraId="2AD2EF6F" w14:textId="77777777" w:rsidR="0031797E" w:rsidRDefault="0031797E" w:rsidP="0031797E">
      <w:pPr>
        <w:shd w:val="clear" w:color="auto" w:fill="FFFFFF"/>
        <w:spacing w:before="150" w:after="150"/>
        <w:rPr>
          <w:rFonts w:ascii="Helvetica" w:hAnsi="Helvetica"/>
          <w:color w:val="000000"/>
          <w:szCs w:val="21"/>
        </w:rPr>
      </w:pPr>
      <w:r>
        <w:rPr>
          <w:rFonts w:ascii="Helvetica" w:hAnsi="Helvetica"/>
          <w:color w:val="000000"/>
          <w:szCs w:val="21"/>
        </w:rPr>
        <w:lastRenderedPageBreak/>
        <w:t xml:space="preserve">　　总结来说：</w:t>
      </w:r>
      <w:r>
        <w:rPr>
          <w:rFonts w:ascii="Helvetica" w:hAnsi="Helvetica"/>
          <w:color w:val="0000FF"/>
          <w:szCs w:val="21"/>
        </w:rPr>
        <w:t>正向代理</w:t>
      </w:r>
      <w:r>
        <w:rPr>
          <w:rFonts w:ascii="Helvetica" w:hAnsi="Helvetica"/>
          <w:color w:val="0000FF"/>
          <w:szCs w:val="21"/>
        </w:rPr>
        <w:t xml:space="preserve"> </w:t>
      </w:r>
      <w:r>
        <w:rPr>
          <w:rFonts w:ascii="Helvetica" w:hAnsi="Helvetica"/>
          <w:color w:val="0000FF"/>
          <w:szCs w:val="21"/>
        </w:rPr>
        <w:t>是一个位于客户端和原始服务器</w:t>
      </w:r>
      <w:r>
        <w:rPr>
          <w:rFonts w:ascii="Helvetica" w:hAnsi="Helvetica"/>
          <w:color w:val="0000FF"/>
          <w:szCs w:val="21"/>
        </w:rPr>
        <w:t>(origin server)</w:t>
      </w:r>
      <w:r>
        <w:rPr>
          <w:rFonts w:ascii="Helvetica" w:hAnsi="Helvetica"/>
          <w:color w:val="0000FF"/>
          <w:szCs w:val="21"/>
        </w:rPr>
        <w:t>之间的服务器，为了从原始服务器取得内容，客户端向代理发送一个请求并指定目标</w:t>
      </w:r>
      <w:r>
        <w:rPr>
          <w:rFonts w:ascii="Helvetica" w:hAnsi="Helvetica"/>
          <w:color w:val="0000FF"/>
          <w:szCs w:val="21"/>
        </w:rPr>
        <w:t>(</w:t>
      </w:r>
      <w:r>
        <w:rPr>
          <w:rFonts w:ascii="Helvetica" w:hAnsi="Helvetica"/>
          <w:color w:val="0000FF"/>
          <w:szCs w:val="21"/>
        </w:rPr>
        <w:t>原始服务器</w:t>
      </w:r>
      <w:r>
        <w:rPr>
          <w:rFonts w:ascii="Helvetica" w:hAnsi="Helvetica"/>
          <w:color w:val="0000FF"/>
          <w:szCs w:val="21"/>
        </w:rPr>
        <w:t>)</w:t>
      </w:r>
      <w:r>
        <w:rPr>
          <w:rFonts w:ascii="Helvetica" w:hAnsi="Helvetica"/>
          <w:color w:val="0000FF"/>
          <w:szCs w:val="21"/>
        </w:rPr>
        <w:t>，然后代理向原始服务器转交请求并将获得的内容返回给客户端。客户端必须要进行一些特别的设置才能使用正向代理</w:t>
      </w:r>
      <w:r>
        <w:rPr>
          <w:rFonts w:ascii="Microsoft YaHei" w:eastAsia="Microsoft YaHei" w:hAnsi="Microsoft YaHei" w:cs="Microsoft YaHei" w:hint="eastAsia"/>
          <w:color w:val="0000FF"/>
          <w:szCs w:val="21"/>
        </w:rPr>
        <w:t>。</w:t>
      </w:r>
    </w:p>
    <w:p w14:paraId="79383995" w14:textId="77777777" w:rsidR="0031797E" w:rsidRDefault="0031797E" w:rsidP="0031797E">
      <w:pPr>
        <w:shd w:val="clear" w:color="auto" w:fill="FFFFFF"/>
        <w:spacing w:before="150" w:after="150"/>
        <w:rPr>
          <w:rFonts w:ascii="Helvetica" w:hAnsi="Helvetica"/>
          <w:color w:val="000000"/>
          <w:szCs w:val="21"/>
        </w:rPr>
      </w:pPr>
      <w:r>
        <w:rPr>
          <w:rStyle w:val="Strong"/>
          <w:rFonts w:ascii="Helvetica" w:hAnsi="Helvetica"/>
          <w:color w:val="000000"/>
          <w:szCs w:val="21"/>
        </w:rPr>
        <w:t xml:space="preserve">　　正向代理的用途</w:t>
      </w:r>
      <w:r>
        <w:rPr>
          <w:rStyle w:val="Strong"/>
          <w:rFonts w:ascii="Microsoft YaHei" w:eastAsia="Microsoft YaHei" w:hAnsi="Microsoft YaHei" w:cs="Microsoft YaHei" w:hint="eastAsia"/>
          <w:color w:val="000000"/>
          <w:szCs w:val="21"/>
        </w:rPr>
        <w:t>：</w:t>
      </w:r>
    </w:p>
    <w:p w14:paraId="7D05F52C" w14:textId="77777777" w:rsidR="0031797E" w:rsidRDefault="0031797E" w:rsidP="0031797E">
      <w:pPr>
        <w:shd w:val="clear" w:color="auto" w:fill="FFFFFF"/>
        <w:spacing w:before="150" w:after="150"/>
        <w:rPr>
          <w:rFonts w:ascii="Helvetica" w:hAnsi="Helvetica"/>
          <w:color w:val="000000"/>
          <w:szCs w:val="21"/>
        </w:rPr>
      </w:pPr>
      <w:r>
        <w:rPr>
          <w:rStyle w:val="Strong"/>
          <w:rFonts w:ascii="Helvetica" w:hAnsi="Helvetica"/>
          <w:color w:val="000000"/>
          <w:szCs w:val="21"/>
        </w:rPr>
        <w:t xml:space="preserve">　</w:t>
      </w:r>
      <w:r>
        <w:rPr>
          <w:rFonts w:ascii="Helvetica" w:hAnsi="Helvetica"/>
          <w:color w:val="000000"/>
          <w:szCs w:val="21"/>
        </w:rPr>
        <w:t xml:space="preserve">　（</w:t>
      </w:r>
      <w:r>
        <w:rPr>
          <w:rFonts w:ascii="Helvetica" w:hAnsi="Helvetica"/>
          <w:color w:val="000000"/>
          <w:szCs w:val="21"/>
        </w:rPr>
        <w:t>1</w:t>
      </w:r>
      <w:r>
        <w:rPr>
          <w:rFonts w:ascii="Helvetica" w:hAnsi="Helvetica"/>
          <w:color w:val="000000"/>
          <w:szCs w:val="21"/>
        </w:rPr>
        <w:t>）访问原来无法访问的资源，如</w:t>
      </w:r>
      <w:r>
        <w:rPr>
          <w:rFonts w:ascii="Helvetica" w:hAnsi="Helvetica"/>
          <w:color w:val="000000"/>
          <w:szCs w:val="21"/>
        </w:rPr>
        <w:t>google</w:t>
      </w:r>
    </w:p>
    <w:p w14:paraId="689B967D" w14:textId="77777777" w:rsidR="0031797E" w:rsidRDefault="0031797E" w:rsidP="0031797E">
      <w:pPr>
        <w:shd w:val="clear" w:color="auto" w:fill="FFFFFF"/>
        <w:spacing w:before="150" w:after="150"/>
        <w:rPr>
          <w:rFonts w:ascii="Helvetica" w:hAnsi="Helvetica"/>
          <w:color w:val="000000"/>
          <w:szCs w:val="21"/>
        </w:rPr>
      </w:pPr>
      <w:r>
        <w:rPr>
          <w:rFonts w:ascii="Helvetica" w:hAnsi="Helvetica"/>
          <w:color w:val="000000"/>
          <w:szCs w:val="21"/>
        </w:rPr>
        <w:t>     </w:t>
      </w:r>
      <w:r>
        <w:rPr>
          <w:rFonts w:ascii="Helvetica" w:hAnsi="Helvetica"/>
          <w:color w:val="000000"/>
          <w:szCs w:val="21"/>
        </w:rPr>
        <w:t>（</w:t>
      </w:r>
      <w:r>
        <w:rPr>
          <w:rFonts w:ascii="Helvetica" w:hAnsi="Helvetica"/>
          <w:color w:val="000000"/>
          <w:szCs w:val="21"/>
        </w:rPr>
        <w:t>2</w:t>
      </w:r>
      <w:r>
        <w:rPr>
          <w:rFonts w:ascii="Helvetica" w:hAnsi="Helvetica"/>
          <w:color w:val="000000"/>
          <w:szCs w:val="21"/>
        </w:rPr>
        <w:t>）</w:t>
      </w:r>
      <w:r>
        <w:rPr>
          <w:rFonts w:ascii="Helvetica" w:hAnsi="Helvetica"/>
          <w:color w:val="000000"/>
          <w:szCs w:val="21"/>
        </w:rPr>
        <w:t xml:space="preserve"> </w:t>
      </w:r>
      <w:r>
        <w:rPr>
          <w:rFonts w:ascii="Helvetica" w:hAnsi="Helvetica"/>
          <w:color w:val="000000"/>
          <w:szCs w:val="21"/>
        </w:rPr>
        <w:t>可以做缓存，加速访问资</w:t>
      </w:r>
      <w:r>
        <w:rPr>
          <w:rFonts w:ascii="Microsoft YaHei" w:eastAsia="Microsoft YaHei" w:hAnsi="Microsoft YaHei" w:cs="Microsoft YaHei" w:hint="eastAsia"/>
          <w:color w:val="000000"/>
          <w:szCs w:val="21"/>
        </w:rPr>
        <w:t>源</w:t>
      </w:r>
    </w:p>
    <w:p w14:paraId="33E91CD7" w14:textId="77777777" w:rsidR="0031797E" w:rsidRDefault="0031797E" w:rsidP="0031797E">
      <w:pPr>
        <w:shd w:val="clear" w:color="auto" w:fill="FFFFFF"/>
        <w:spacing w:before="150" w:after="150"/>
        <w:rPr>
          <w:rFonts w:ascii="Helvetica" w:hAnsi="Helvetica"/>
          <w:color w:val="000000"/>
          <w:szCs w:val="21"/>
        </w:rPr>
      </w:pPr>
      <w:r>
        <w:rPr>
          <w:rFonts w:ascii="Helvetica" w:hAnsi="Helvetica"/>
          <w:color w:val="000000"/>
          <w:szCs w:val="21"/>
        </w:rPr>
        <w:t xml:space="preserve">　　（</w:t>
      </w:r>
      <w:r>
        <w:rPr>
          <w:rFonts w:ascii="Helvetica" w:hAnsi="Helvetica"/>
          <w:color w:val="000000"/>
          <w:szCs w:val="21"/>
        </w:rPr>
        <w:t>3</w:t>
      </w:r>
      <w:r>
        <w:rPr>
          <w:rFonts w:ascii="Helvetica" w:hAnsi="Helvetica"/>
          <w:color w:val="000000"/>
          <w:szCs w:val="21"/>
        </w:rPr>
        <w:t>）对客户端访问授权，上网进行认</w:t>
      </w:r>
      <w:r>
        <w:rPr>
          <w:rFonts w:ascii="Microsoft YaHei" w:eastAsia="Microsoft YaHei" w:hAnsi="Microsoft YaHei" w:cs="Microsoft YaHei" w:hint="eastAsia"/>
          <w:color w:val="000000"/>
          <w:szCs w:val="21"/>
        </w:rPr>
        <w:t>证</w:t>
      </w:r>
    </w:p>
    <w:p w14:paraId="11043F5F" w14:textId="77777777" w:rsidR="0031797E" w:rsidRDefault="0031797E" w:rsidP="0031797E">
      <w:pPr>
        <w:shd w:val="clear" w:color="auto" w:fill="FFFFFF"/>
        <w:spacing w:before="150" w:after="150"/>
        <w:rPr>
          <w:rFonts w:ascii="Helvetica" w:hAnsi="Helvetica"/>
          <w:color w:val="000000"/>
          <w:szCs w:val="21"/>
        </w:rPr>
      </w:pPr>
      <w:r>
        <w:rPr>
          <w:rFonts w:ascii="Helvetica" w:hAnsi="Helvetica"/>
          <w:color w:val="000000"/>
          <w:szCs w:val="21"/>
        </w:rPr>
        <w:t xml:space="preserve">　　（</w:t>
      </w:r>
      <w:r>
        <w:rPr>
          <w:rFonts w:ascii="Helvetica" w:hAnsi="Helvetica"/>
          <w:color w:val="000000"/>
          <w:szCs w:val="21"/>
        </w:rPr>
        <w:t>4</w:t>
      </w:r>
      <w:r>
        <w:rPr>
          <w:rFonts w:ascii="Helvetica" w:hAnsi="Helvetica"/>
          <w:color w:val="000000"/>
          <w:szCs w:val="21"/>
        </w:rPr>
        <w:t>）代理可以记录用户访问记录（上网行为管理），对外隐藏用户信</w:t>
      </w:r>
      <w:r>
        <w:rPr>
          <w:rFonts w:ascii="Microsoft YaHei" w:eastAsia="Microsoft YaHei" w:hAnsi="Microsoft YaHei" w:cs="Microsoft YaHei" w:hint="eastAsia"/>
          <w:color w:val="000000"/>
          <w:szCs w:val="21"/>
        </w:rPr>
        <w:t>息</w:t>
      </w:r>
    </w:p>
    <w:p w14:paraId="6AFFDC20" w14:textId="77777777" w:rsidR="0031797E" w:rsidRDefault="0031797E" w:rsidP="0031797E">
      <w:pPr>
        <w:shd w:val="clear" w:color="auto" w:fill="FFFFFF"/>
        <w:spacing w:before="150" w:after="150"/>
        <w:rPr>
          <w:rFonts w:ascii="Helvetica" w:hAnsi="Helvetica"/>
          <w:color w:val="000000"/>
          <w:szCs w:val="21"/>
        </w:rPr>
      </w:pPr>
      <w:r>
        <w:rPr>
          <w:rFonts w:ascii="Helvetica" w:hAnsi="Helvetica"/>
          <w:color w:val="000000"/>
          <w:szCs w:val="21"/>
        </w:rPr>
        <w:t>例如</w:t>
      </w:r>
      <w:r>
        <w:rPr>
          <w:rFonts w:ascii="Helvetica" w:hAnsi="Helvetica"/>
          <w:color w:val="000000"/>
          <w:szCs w:val="21"/>
        </w:rPr>
        <w:t>CCProxy</w:t>
      </w:r>
      <w:r>
        <w:rPr>
          <w:rFonts w:ascii="Helvetica" w:hAnsi="Helvetica"/>
          <w:color w:val="000000"/>
          <w:szCs w:val="21"/>
        </w:rPr>
        <w:t>用途</w:t>
      </w:r>
      <w:r>
        <w:rPr>
          <w:rFonts w:ascii="Microsoft YaHei" w:eastAsia="Microsoft YaHei" w:hAnsi="Microsoft YaHei" w:cs="Microsoft YaHei" w:hint="eastAsia"/>
          <w:color w:val="000000"/>
          <w:szCs w:val="21"/>
        </w:rPr>
        <w:t>：</w:t>
      </w:r>
    </w:p>
    <w:p w14:paraId="74ACB5CD" w14:textId="791B9428" w:rsidR="0031797E" w:rsidRDefault="0031797E" w:rsidP="0031797E">
      <w:pPr>
        <w:shd w:val="clear" w:color="auto" w:fill="FFFFFF"/>
        <w:spacing w:before="150" w:after="150"/>
        <w:rPr>
          <w:rFonts w:ascii="Helvetica" w:hAnsi="Helvetica"/>
          <w:color w:val="000000"/>
          <w:szCs w:val="21"/>
        </w:rPr>
      </w:pPr>
      <w:r>
        <w:rPr>
          <w:rFonts w:ascii="Helvetica" w:hAnsi="Helvetica"/>
          <w:noProof/>
          <w:color w:val="000000"/>
          <w:szCs w:val="21"/>
        </w:rPr>
        <w:drawing>
          <wp:inline distT="0" distB="0" distL="0" distR="0" wp14:anchorId="3036BF4C" wp14:editId="5DAE0C52">
            <wp:extent cx="6143625" cy="1009650"/>
            <wp:effectExtent l="0" t="0" r="9525" b="0"/>
            <wp:docPr id="9" name="Picture 9" descr="https://images2015.cnblogs.com/blog/305504/201611/305504-20161112120952686-7659209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5.cnblogs.com/blog/305504/201611/305504-20161112120952686-76592098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7752E" w14:textId="77777777" w:rsidR="0031797E" w:rsidRDefault="0031797E" w:rsidP="0031797E">
      <w:pPr>
        <w:shd w:val="clear" w:color="auto" w:fill="FFFFFF"/>
        <w:spacing w:before="150" w:after="150"/>
        <w:rPr>
          <w:rFonts w:ascii="Helvetica" w:hAnsi="Helvetica"/>
          <w:color w:val="000000"/>
          <w:szCs w:val="21"/>
        </w:rPr>
      </w:pPr>
      <w:r>
        <w:rPr>
          <w:rStyle w:val="Strong"/>
          <w:rFonts w:ascii="Helvetica" w:hAnsi="Helvetica"/>
          <w:color w:val="000000"/>
          <w:szCs w:val="21"/>
        </w:rPr>
        <w:t>3</w:t>
      </w:r>
      <w:r>
        <w:rPr>
          <w:rStyle w:val="Strong"/>
          <w:rFonts w:ascii="Helvetica" w:hAnsi="Helvetica"/>
          <w:color w:val="000000"/>
          <w:szCs w:val="21"/>
        </w:rPr>
        <w:t>、反向代</w:t>
      </w:r>
      <w:r>
        <w:rPr>
          <w:rStyle w:val="Strong"/>
          <w:rFonts w:ascii="Microsoft YaHei" w:eastAsia="Microsoft YaHei" w:hAnsi="Microsoft YaHei" w:cs="Microsoft YaHei" w:hint="eastAsia"/>
          <w:color w:val="000000"/>
          <w:szCs w:val="21"/>
        </w:rPr>
        <w:t>理</w:t>
      </w:r>
    </w:p>
    <w:p w14:paraId="1EE73B5B" w14:textId="77777777" w:rsidR="0031797E" w:rsidRDefault="0031797E" w:rsidP="0031797E">
      <w:pPr>
        <w:shd w:val="clear" w:color="auto" w:fill="FFFFFF"/>
        <w:spacing w:before="150" w:after="150"/>
        <w:rPr>
          <w:rFonts w:ascii="Helvetica" w:hAnsi="Helvetica"/>
          <w:color w:val="000000"/>
          <w:szCs w:val="21"/>
        </w:rPr>
      </w:pPr>
      <w:r>
        <w:rPr>
          <w:rFonts w:ascii="Helvetica" w:hAnsi="Helvetica"/>
          <w:color w:val="000000"/>
          <w:szCs w:val="21"/>
        </w:rPr>
        <w:t xml:space="preserve">　　初次接触方向代理的感觉是，客户端是无感知代理的存在的，反向代理对外都是透明的，访问者者并不知道自己访问的是一个代理。因为客户端不需要任何配置就可以访问</w:t>
      </w:r>
      <w:r>
        <w:rPr>
          <w:rFonts w:ascii="Microsoft YaHei" w:eastAsia="Microsoft YaHei" w:hAnsi="Microsoft YaHei" w:cs="Microsoft YaHei" w:hint="eastAsia"/>
          <w:color w:val="000000"/>
          <w:szCs w:val="21"/>
        </w:rPr>
        <w:t>。</w:t>
      </w:r>
    </w:p>
    <w:p w14:paraId="27DCDD23" w14:textId="77777777" w:rsidR="0031797E" w:rsidRDefault="0031797E" w:rsidP="0031797E">
      <w:pPr>
        <w:shd w:val="clear" w:color="auto" w:fill="FFFFFF"/>
        <w:spacing w:before="150" w:after="150"/>
        <w:rPr>
          <w:rFonts w:ascii="Helvetica" w:hAnsi="Helvetica"/>
          <w:color w:val="000000"/>
          <w:szCs w:val="21"/>
        </w:rPr>
      </w:pPr>
      <w:r>
        <w:rPr>
          <w:rFonts w:ascii="Helvetica" w:hAnsi="Helvetica"/>
          <w:color w:val="000000"/>
          <w:szCs w:val="21"/>
        </w:rPr>
        <w:t xml:space="preserve">　　反向代理（</w:t>
      </w:r>
      <w:r>
        <w:rPr>
          <w:rFonts w:ascii="Helvetica" w:hAnsi="Helvetica"/>
          <w:color w:val="000000"/>
          <w:szCs w:val="21"/>
        </w:rPr>
        <w:t>Reverse Proxy</w:t>
      </w:r>
      <w:r>
        <w:rPr>
          <w:rFonts w:ascii="Helvetica" w:hAnsi="Helvetica"/>
          <w:color w:val="000000"/>
          <w:szCs w:val="21"/>
        </w:rPr>
        <w:t>）实际运行方式是指以代理服务器来接受</w:t>
      </w:r>
      <w:r>
        <w:rPr>
          <w:rFonts w:ascii="Helvetica" w:hAnsi="Helvetica"/>
          <w:color w:val="000000"/>
          <w:szCs w:val="21"/>
        </w:rPr>
        <w:t>internet</w:t>
      </w:r>
      <w:r>
        <w:rPr>
          <w:rFonts w:ascii="Helvetica" w:hAnsi="Helvetica"/>
          <w:color w:val="000000"/>
          <w:szCs w:val="21"/>
        </w:rPr>
        <w:t>上的连接请求，然后将请求转发给内部网络上的服务器，并将从服务器上得到的结果返回给</w:t>
      </w:r>
      <w:r>
        <w:rPr>
          <w:rFonts w:ascii="Helvetica" w:hAnsi="Helvetica"/>
          <w:color w:val="000000"/>
          <w:szCs w:val="21"/>
        </w:rPr>
        <w:t>internet</w:t>
      </w:r>
      <w:r>
        <w:rPr>
          <w:rFonts w:ascii="Helvetica" w:hAnsi="Helvetica"/>
          <w:color w:val="000000"/>
          <w:szCs w:val="21"/>
        </w:rPr>
        <w:t>上请求连接的客户端，此时代理服务器对外就表现为一个服务器</w:t>
      </w:r>
      <w:r>
        <w:rPr>
          <w:rFonts w:ascii="Microsoft YaHei" w:eastAsia="Microsoft YaHei" w:hAnsi="Microsoft YaHei" w:cs="Microsoft YaHei" w:hint="eastAsia"/>
          <w:color w:val="000000"/>
          <w:szCs w:val="21"/>
        </w:rPr>
        <w:t>。</w:t>
      </w:r>
    </w:p>
    <w:p w14:paraId="5F1C61B4" w14:textId="77777777" w:rsidR="0031797E" w:rsidRDefault="0031797E" w:rsidP="0031797E">
      <w:pPr>
        <w:shd w:val="clear" w:color="auto" w:fill="FFFFFF"/>
        <w:spacing w:before="150" w:after="150"/>
        <w:rPr>
          <w:rFonts w:ascii="Helvetica" w:hAnsi="Helvetica"/>
          <w:color w:val="000000"/>
          <w:szCs w:val="21"/>
        </w:rPr>
      </w:pPr>
      <w:r>
        <w:rPr>
          <w:rFonts w:ascii="Helvetica" w:hAnsi="Helvetica"/>
          <w:color w:val="000000"/>
          <w:szCs w:val="21"/>
        </w:rPr>
        <w:t>反向代理的作用</w:t>
      </w:r>
      <w:r>
        <w:rPr>
          <w:rFonts w:ascii="Microsoft YaHei" w:eastAsia="Microsoft YaHei" w:hAnsi="Microsoft YaHei" w:cs="Microsoft YaHei" w:hint="eastAsia"/>
          <w:color w:val="000000"/>
          <w:szCs w:val="21"/>
        </w:rPr>
        <w:t>：</w:t>
      </w:r>
    </w:p>
    <w:p w14:paraId="5EDD15FF" w14:textId="77777777" w:rsidR="0031797E" w:rsidRDefault="0031797E" w:rsidP="0031797E">
      <w:pPr>
        <w:shd w:val="clear" w:color="auto" w:fill="FFFFFF"/>
        <w:spacing w:before="150" w:after="150"/>
        <w:rPr>
          <w:rFonts w:ascii="Helvetica" w:hAnsi="Helvetica"/>
          <w:color w:val="000000"/>
          <w:szCs w:val="21"/>
        </w:rPr>
      </w:pPr>
      <w:r>
        <w:rPr>
          <w:rFonts w:ascii="Helvetica" w:hAnsi="Helvetica"/>
          <w:color w:val="000000"/>
          <w:szCs w:val="21"/>
        </w:rPr>
        <w:t>（</w:t>
      </w:r>
      <w:r>
        <w:rPr>
          <w:rFonts w:ascii="Helvetica" w:hAnsi="Helvetica"/>
          <w:color w:val="000000"/>
          <w:szCs w:val="21"/>
        </w:rPr>
        <w:t>1</w:t>
      </w:r>
      <w:r>
        <w:rPr>
          <w:rFonts w:ascii="Helvetica" w:hAnsi="Helvetica"/>
          <w:color w:val="000000"/>
          <w:szCs w:val="21"/>
        </w:rPr>
        <w:t>）保证内网的安全，可以使用反向代理提供</w:t>
      </w:r>
      <w:r>
        <w:rPr>
          <w:rFonts w:ascii="Helvetica" w:hAnsi="Helvetica"/>
          <w:color w:val="000000"/>
          <w:szCs w:val="21"/>
        </w:rPr>
        <w:t>WAF</w:t>
      </w:r>
      <w:r>
        <w:rPr>
          <w:rFonts w:ascii="Helvetica" w:hAnsi="Helvetica"/>
          <w:color w:val="000000"/>
          <w:szCs w:val="21"/>
        </w:rPr>
        <w:t>功能，阻止</w:t>
      </w:r>
      <w:r>
        <w:rPr>
          <w:rFonts w:ascii="Helvetica" w:hAnsi="Helvetica"/>
          <w:color w:val="000000"/>
          <w:szCs w:val="21"/>
        </w:rPr>
        <w:t>web</w:t>
      </w:r>
      <w:r>
        <w:rPr>
          <w:rFonts w:ascii="Helvetica" w:hAnsi="Helvetica"/>
          <w:color w:val="000000"/>
          <w:szCs w:val="21"/>
        </w:rPr>
        <w:t>攻</w:t>
      </w:r>
      <w:r>
        <w:rPr>
          <w:rFonts w:ascii="Microsoft YaHei" w:eastAsia="Microsoft YaHei" w:hAnsi="Microsoft YaHei" w:cs="Microsoft YaHei" w:hint="eastAsia"/>
          <w:color w:val="000000"/>
          <w:szCs w:val="21"/>
        </w:rPr>
        <w:t>击</w:t>
      </w:r>
    </w:p>
    <w:p w14:paraId="62A1CF25" w14:textId="77777777" w:rsidR="0031797E" w:rsidRDefault="0031797E" w:rsidP="0031797E">
      <w:pPr>
        <w:shd w:val="clear" w:color="auto" w:fill="FFFFFF"/>
        <w:spacing w:before="150" w:after="150"/>
        <w:rPr>
          <w:rFonts w:ascii="Helvetica" w:hAnsi="Helvetica"/>
          <w:color w:val="000000"/>
          <w:szCs w:val="21"/>
        </w:rPr>
      </w:pPr>
      <w:r>
        <w:rPr>
          <w:rFonts w:ascii="Helvetica" w:hAnsi="Helvetica"/>
          <w:color w:val="000000"/>
          <w:szCs w:val="21"/>
        </w:rPr>
        <w:t>大型网站，通常将反向代理作为公网访问地址，</w:t>
      </w:r>
      <w:r>
        <w:rPr>
          <w:rFonts w:ascii="Helvetica" w:hAnsi="Helvetica"/>
          <w:color w:val="000000"/>
          <w:szCs w:val="21"/>
        </w:rPr>
        <w:t>Web</w:t>
      </w:r>
      <w:r>
        <w:rPr>
          <w:rFonts w:ascii="Helvetica" w:hAnsi="Helvetica"/>
          <w:color w:val="000000"/>
          <w:szCs w:val="21"/>
        </w:rPr>
        <w:t>服务器是内网</w:t>
      </w:r>
      <w:r>
        <w:rPr>
          <w:rFonts w:ascii="Microsoft YaHei" w:eastAsia="Microsoft YaHei" w:hAnsi="Microsoft YaHei" w:cs="Microsoft YaHei" w:hint="eastAsia"/>
          <w:color w:val="000000"/>
          <w:szCs w:val="21"/>
        </w:rPr>
        <w:t>。</w:t>
      </w:r>
    </w:p>
    <w:p w14:paraId="7494B3C7" w14:textId="057213B9" w:rsidR="0031797E" w:rsidRDefault="0031797E" w:rsidP="0031797E">
      <w:pPr>
        <w:shd w:val="clear" w:color="auto" w:fill="FFFFFF"/>
        <w:spacing w:before="150" w:after="150"/>
        <w:rPr>
          <w:rFonts w:ascii="Helvetica" w:hAnsi="Helvetica"/>
          <w:color w:val="000000"/>
          <w:szCs w:val="21"/>
        </w:rPr>
      </w:pPr>
      <w:r>
        <w:rPr>
          <w:rFonts w:ascii="Helvetica" w:hAnsi="Helvetica"/>
          <w:noProof/>
          <w:color w:val="000000"/>
          <w:szCs w:val="21"/>
        </w:rPr>
        <w:lastRenderedPageBreak/>
        <w:drawing>
          <wp:inline distT="0" distB="0" distL="0" distR="0" wp14:anchorId="3F559BE1" wp14:editId="1C79BDC6">
            <wp:extent cx="7839075" cy="2228850"/>
            <wp:effectExtent l="0" t="0" r="9525" b="0"/>
            <wp:docPr id="8" name="Picture 8" descr="https://images2015.cnblogs.com/blog/305504/201611/305504-20161112124341280-14352238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2015.cnblogs.com/blog/305504/201611/305504-20161112124341280-1435223816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907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1C45F" w14:textId="77777777" w:rsidR="0031797E" w:rsidRDefault="0031797E" w:rsidP="0031797E">
      <w:pPr>
        <w:shd w:val="clear" w:color="auto" w:fill="FFFFFF"/>
        <w:spacing w:before="150" w:after="150"/>
        <w:rPr>
          <w:rFonts w:ascii="Helvetica" w:hAnsi="Helvetica"/>
          <w:color w:val="000000"/>
          <w:szCs w:val="21"/>
        </w:rPr>
      </w:pPr>
      <w:r>
        <w:rPr>
          <w:rFonts w:ascii="Helvetica" w:hAnsi="Helvetica"/>
          <w:color w:val="000000"/>
          <w:szCs w:val="21"/>
        </w:rPr>
        <w:t> </w:t>
      </w:r>
    </w:p>
    <w:p w14:paraId="2F97135B" w14:textId="77777777" w:rsidR="0031797E" w:rsidRDefault="0031797E" w:rsidP="0031797E">
      <w:pPr>
        <w:shd w:val="clear" w:color="auto" w:fill="FFFFFF"/>
        <w:spacing w:before="150" w:after="150"/>
        <w:rPr>
          <w:rFonts w:ascii="Helvetica" w:hAnsi="Helvetica"/>
          <w:color w:val="000000"/>
          <w:szCs w:val="21"/>
        </w:rPr>
      </w:pPr>
      <w:r>
        <w:rPr>
          <w:rFonts w:ascii="Helvetica" w:hAnsi="Helvetica"/>
          <w:color w:val="000000"/>
          <w:szCs w:val="21"/>
        </w:rPr>
        <w:t>（</w:t>
      </w:r>
      <w:r>
        <w:rPr>
          <w:rFonts w:ascii="Helvetica" w:hAnsi="Helvetica"/>
          <w:color w:val="000000"/>
          <w:szCs w:val="21"/>
        </w:rPr>
        <w:t>2</w:t>
      </w:r>
      <w:r>
        <w:rPr>
          <w:rFonts w:ascii="Helvetica" w:hAnsi="Helvetica"/>
          <w:color w:val="000000"/>
          <w:szCs w:val="21"/>
        </w:rPr>
        <w:t>）负载均衡，通过反向代理服务器来优化网站的负</w:t>
      </w:r>
      <w:r>
        <w:rPr>
          <w:rFonts w:ascii="Microsoft YaHei" w:eastAsia="Microsoft YaHei" w:hAnsi="Microsoft YaHei" w:cs="Microsoft YaHei" w:hint="eastAsia"/>
          <w:color w:val="000000"/>
          <w:szCs w:val="21"/>
        </w:rPr>
        <w:t>载</w:t>
      </w:r>
    </w:p>
    <w:p w14:paraId="51CE4F4B" w14:textId="632F21B9" w:rsidR="0031797E" w:rsidRDefault="0031797E" w:rsidP="0031797E">
      <w:pPr>
        <w:shd w:val="clear" w:color="auto" w:fill="FFFFFF"/>
        <w:spacing w:before="150" w:after="150"/>
        <w:rPr>
          <w:rFonts w:ascii="Helvetica" w:hAnsi="Helvetica"/>
          <w:color w:val="000000"/>
          <w:szCs w:val="21"/>
        </w:rPr>
      </w:pPr>
      <w:bookmarkStart w:id="0" w:name="_GoBack"/>
      <w:r>
        <w:rPr>
          <w:rFonts w:ascii="Helvetica" w:hAnsi="Helvetica"/>
          <w:noProof/>
          <w:color w:val="000000"/>
          <w:szCs w:val="21"/>
        </w:rPr>
        <w:lastRenderedPageBreak/>
        <w:drawing>
          <wp:inline distT="0" distB="0" distL="0" distR="0" wp14:anchorId="5249D556" wp14:editId="7C54D02A">
            <wp:extent cx="7696200" cy="5686425"/>
            <wp:effectExtent l="0" t="4763" r="0" b="0"/>
            <wp:docPr id="7" name="Picture 7" descr="https://images2015.cnblogs.com/blog/305504/201611/305504-20161112124423530-5662406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2015.cnblogs.com/blog/305504/201611/305504-20161112124423530-566240666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696200" cy="568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72C4C3CA" w14:textId="77777777" w:rsidR="0031797E" w:rsidRDefault="0031797E" w:rsidP="0031797E">
      <w:pPr>
        <w:shd w:val="clear" w:color="auto" w:fill="FFFFFF"/>
        <w:spacing w:before="150" w:after="150"/>
        <w:rPr>
          <w:rFonts w:ascii="Helvetica" w:hAnsi="Helvetica"/>
          <w:color w:val="000000"/>
          <w:szCs w:val="21"/>
        </w:rPr>
      </w:pPr>
      <w:r>
        <w:rPr>
          <w:rStyle w:val="Strong"/>
          <w:rFonts w:ascii="Helvetica" w:hAnsi="Helvetica"/>
          <w:color w:val="000000"/>
          <w:szCs w:val="21"/>
        </w:rPr>
        <w:t>4</w:t>
      </w:r>
      <w:r>
        <w:rPr>
          <w:rStyle w:val="Strong"/>
          <w:rFonts w:ascii="Helvetica" w:hAnsi="Helvetica"/>
          <w:color w:val="000000"/>
          <w:szCs w:val="21"/>
        </w:rPr>
        <w:t>、二者区</w:t>
      </w:r>
      <w:r>
        <w:rPr>
          <w:rStyle w:val="Strong"/>
          <w:rFonts w:ascii="Microsoft YaHei" w:eastAsia="Microsoft YaHei" w:hAnsi="Microsoft YaHei" w:cs="Microsoft YaHei" w:hint="eastAsia"/>
          <w:color w:val="000000"/>
          <w:szCs w:val="21"/>
        </w:rPr>
        <w:t>别</w:t>
      </w:r>
    </w:p>
    <w:p w14:paraId="01980A88" w14:textId="77777777" w:rsidR="0031797E" w:rsidRDefault="0031797E" w:rsidP="0031797E">
      <w:pPr>
        <w:shd w:val="clear" w:color="auto" w:fill="FFFFFF"/>
        <w:spacing w:before="150" w:after="150"/>
        <w:rPr>
          <w:rFonts w:ascii="Helvetica" w:hAnsi="Helvetica"/>
          <w:color w:val="000000"/>
          <w:szCs w:val="21"/>
        </w:rPr>
      </w:pPr>
      <w:r>
        <w:rPr>
          <w:rFonts w:ascii="Helvetica" w:hAnsi="Helvetica"/>
          <w:color w:val="000000"/>
          <w:szCs w:val="21"/>
        </w:rPr>
        <w:t>借用知乎两张图来表达：</w:t>
      </w:r>
      <w:hyperlink r:id="rId30" w:tgtFrame="_blank" w:history="1">
        <w:r>
          <w:rPr>
            <w:rFonts w:ascii="Helvetica" w:hAnsi="Helvetica"/>
            <w:color w:val="000000"/>
            <w:szCs w:val="21"/>
            <w:u w:val="single"/>
          </w:rPr>
          <w:t>https://www.zhihu.com/question/24723688</w:t>
        </w:r>
      </w:hyperlink>
    </w:p>
    <w:p w14:paraId="40D8B77B" w14:textId="38F195C6" w:rsidR="0031797E" w:rsidRDefault="0031797E" w:rsidP="0031797E">
      <w:pPr>
        <w:shd w:val="clear" w:color="auto" w:fill="FFFFFF"/>
        <w:spacing w:before="150" w:after="150"/>
        <w:rPr>
          <w:rFonts w:ascii="Helvetica" w:hAnsi="Helvetica"/>
          <w:color w:val="000000"/>
          <w:szCs w:val="21"/>
        </w:rPr>
      </w:pPr>
      <w:r>
        <w:rPr>
          <w:rFonts w:ascii="Helvetica" w:hAnsi="Helvetica"/>
          <w:noProof/>
          <w:color w:val="000000"/>
          <w:szCs w:val="21"/>
        </w:rPr>
        <w:lastRenderedPageBreak/>
        <w:drawing>
          <wp:inline distT="0" distB="0" distL="0" distR="0" wp14:anchorId="758A32D5" wp14:editId="460E9832">
            <wp:extent cx="9467850" cy="8467725"/>
            <wp:effectExtent l="0" t="0" r="0" b="9525"/>
            <wp:docPr id="6" name="Picture 6" descr="https://images2015.cnblogs.com/blog/305504/201611/305504-20161112125907030-14324697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ages2015.cnblogs.com/blog/305504/201611/305504-20161112125907030-143246970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7850" cy="846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3CCBD" w14:textId="6DC101EB" w:rsidR="0031797E" w:rsidRDefault="0031797E" w:rsidP="0031797E">
      <w:pPr>
        <w:shd w:val="clear" w:color="auto" w:fill="FFFFFF"/>
        <w:spacing w:before="150" w:after="150"/>
        <w:rPr>
          <w:rFonts w:ascii="Helvetica" w:hAnsi="Helvetica"/>
          <w:color w:val="000000"/>
          <w:szCs w:val="21"/>
        </w:rPr>
      </w:pPr>
      <w:r>
        <w:rPr>
          <w:rFonts w:ascii="Helvetica" w:hAnsi="Helvetica"/>
          <w:noProof/>
          <w:color w:val="000000"/>
          <w:szCs w:val="21"/>
        </w:rPr>
        <w:lastRenderedPageBreak/>
        <w:drawing>
          <wp:inline distT="0" distB="0" distL="0" distR="0" wp14:anchorId="51CD197A" wp14:editId="71809AD6">
            <wp:extent cx="6629400" cy="7858125"/>
            <wp:effectExtent l="0" t="0" r="0" b="9525"/>
            <wp:docPr id="5" name="Picture 5" descr="https://images2015.cnblogs.com/blog/305504/201611/305504-20161112130135639-10054467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ages2015.cnblogs.com/blog/305504/201611/305504-20161112130135639-1005446770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785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258E9" w14:textId="77777777" w:rsidR="0031797E" w:rsidRDefault="0031797E" w:rsidP="0031797E">
      <w:pPr>
        <w:shd w:val="clear" w:color="auto" w:fill="FFFFFF"/>
        <w:spacing w:before="150" w:after="150"/>
        <w:rPr>
          <w:rFonts w:ascii="Helvetica" w:hAnsi="Helvetica"/>
          <w:color w:val="000000"/>
          <w:szCs w:val="21"/>
        </w:rPr>
      </w:pPr>
      <w:r>
        <w:rPr>
          <w:rStyle w:val="Strong"/>
          <w:rFonts w:ascii="Helvetica" w:hAnsi="Helvetica"/>
          <w:color w:val="000000"/>
          <w:szCs w:val="21"/>
        </w:rPr>
        <w:t>5</w:t>
      </w:r>
      <w:r>
        <w:rPr>
          <w:rStyle w:val="Strong"/>
          <w:rFonts w:ascii="Helvetica" w:hAnsi="Helvetica"/>
          <w:color w:val="000000"/>
          <w:szCs w:val="21"/>
        </w:rPr>
        <w:t>、</w:t>
      </w:r>
      <w:r>
        <w:rPr>
          <w:rStyle w:val="Strong"/>
          <w:rFonts w:ascii="Helvetica" w:hAnsi="Helvetica"/>
          <w:color w:val="000000"/>
          <w:szCs w:val="21"/>
        </w:rPr>
        <w:t>nginx</w:t>
      </w:r>
      <w:r>
        <w:rPr>
          <w:rStyle w:val="Strong"/>
          <w:rFonts w:ascii="Helvetica" w:hAnsi="Helvetica"/>
          <w:color w:val="000000"/>
          <w:szCs w:val="21"/>
        </w:rPr>
        <w:t>的反向代</w:t>
      </w:r>
      <w:r>
        <w:rPr>
          <w:rStyle w:val="Strong"/>
          <w:rFonts w:ascii="Microsoft YaHei" w:eastAsia="Microsoft YaHei" w:hAnsi="Microsoft YaHei" w:cs="Microsoft YaHei" w:hint="eastAsia"/>
          <w:color w:val="000000"/>
          <w:szCs w:val="21"/>
        </w:rPr>
        <w:t>理</w:t>
      </w:r>
    </w:p>
    <w:p w14:paraId="59A9ABD9" w14:textId="77777777" w:rsidR="0031797E" w:rsidRDefault="0031797E" w:rsidP="0031797E">
      <w:pPr>
        <w:shd w:val="clear" w:color="auto" w:fill="FFFFFF"/>
        <w:spacing w:before="150" w:after="150"/>
        <w:rPr>
          <w:rFonts w:ascii="Helvetica" w:hAnsi="Helvetica"/>
          <w:color w:val="000000"/>
          <w:szCs w:val="21"/>
        </w:rPr>
      </w:pPr>
      <w:r>
        <w:rPr>
          <w:rFonts w:ascii="Helvetica" w:hAnsi="Helvetica"/>
          <w:color w:val="000000"/>
          <w:szCs w:val="21"/>
        </w:rPr>
        <w:t> </w:t>
      </w:r>
      <w:r>
        <w:rPr>
          <w:rFonts w:ascii="Helvetica" w:hAnsi="Helvetica"/>
          <w:color w:val="000000"/>
          <w:szCs w:val="21"/>
        </w:rPr>
        <w:t xml:space="preserve">　　</w:t>
      </w:r>
      <w:r>
        <w:rPr>
          <w:rFonts w:ascii="Helvetica" w:hAnsi="Helvetica"/>
          <w:color w:val="000000"/>
          <w:szCs w:val="21"/>
        </w:rPr>
        <w:t>nginx</w:t>
      </w:r>
      <w:r>
        <w:rPr>
          <w:rFonts w:ascii="Helvetica" w:hAnsi="Helvetica"/>
          <w:color w:val="000000"/>
          <w:szCs w:val="21"/>
        </w:rPr>
        <w:t>支持配置反向代理，通过反向代理实现网站的负载均衡。这部分先写一个</w:t>
      </w:r>
      <w:r>
        <w:rPr>
          <w:rFonts w:ascii="Helvetica" w:hAnsi="Helvetica"/>
          <w:color w:val="000000"/>
          <w:szCs w:val="21"/>
        </w:rPr>
        <w:t>nginx</w:t>
      </w:r>
      <w:r>
        <w:rPr>
          <w:rFonts w:ascii="Helvetica" w:hAnsi="Helvetica"/>
          <w:color w:val="000000"/>
          <w:szCs w:val="21"/>
        </w:rPr>
        <w:lastRenderedPageBreak/>
        <w:t>的配置，后续需要深入研究</w:t>
      </w:r>
      <w:r>
        <w:rPr>
          <w:rFonts w:ascii="Helvetica" w:hAnsi="Helvetica"/>
          <w:color w:val="000000"/>
          <w:szCs w:val="21"/>
        </w:rPr>
        <w:t>nginx</w:t>
      </w:r>
      <w:r>
        <w:rPr>
          <w:rFonts w:ascii="Helvetica" w:hAnsi="Helvetica"/>
          <w:color w:val="000000"/>
          <w:szCs w:val="21"/>
        </w:rPr>
        <w:t>的代理模块和负载均衡模块</w:t>
      </w:r>
      <w:r>
        <w:rPr>
          <w:rFonts w:ascii="Microsoft YaHei" w:eastAsia="Microsoft YaHei" w:hAnsi="Microsoft YaHei" w:cs="Microsoft YaHei" w:hint="eastAsia"/>
          <w:color w:val="000000"/>
          <w:szCs w:val="21"/>
        </w:rPr>
        <w:t>。</w:t>
      </w:r>
    </w:p>
    <w:p w14:paraId="5D328F6D" w14:textId="77777777" w:rsidR="0031797E" w:rsidRDefault="0031797E" w:rsidP="0031797E">
      <w:pPr>
        <w:shd w:val="clear" w:color="auto" w:fill="FFFFFF"/>
        <w:spacing w:before="150" w:after="150"/>
        <w:rPr>
          <w:rFonts w:ascii="Helvetica" w:hAnsi="Helvetica"/>
          <w:color w:val="000000"/>
          <w:szCs w:val="21"/>
        </w:rPr>
      </w:pPr>
      <w:r>
        <w:rPr>
          <w:rFonts w:ascii="Helvetica" w:hAnsi="Helvetica"/>
          <w:color w:val="000000"/>
          <w:szCs w:val="21"/>
        </w:rPr>
        <w:t>nginx</w:t>
      </w:r>
      <w:r>
        <w:rPr>
          <w:rFonts w:ascii="Helvetica" w:hAnsi="Helvetica"/>
          <w:color w:val="000000"/>
          <w:szCs w:val="21"/>
        </w:rPr>
        <w:t>通过</w:t>
      </w:r>
      <w:r>
        <w:rPr>
          <w:rFonts w:ascii="Helvetica" w:hAnsi="Helvetica"/>
          <w:color w:val="000000"/>
          <w:szCs w:val="21"/>
        </w:rPr>
        <w:t xml:space="preserve">proxy_pass_http </w:t>
      </w:r>
      <w:r>
        <w:rPr>
          <w:rFonts w:ascii="Helvetica" w:hAnsi="Helvetica"/>
          <w:color w:val="000000"/>
          <w:szCs w:val="21"/>
        </w:rPr>
        <w:t>配置代理站点，</w:t>
      </w:r>
      <w:r>
        <w:rPr>
          <w:rFonts w:ascii="Helvetica" w:hAnsi="Helvetica"/>
          <w:color w:val="000000"/>
          <w:szCs w:val="21"/>
        </w:rPr>
        <w:t>upstream</w:t>
      </w:r>
      <w:r>
        <w:rPr>
          <w:rFonts w:ascii="Helvetica" w:hAnsi="Helvetica"/>
          <w:color w:val="000000"/>
          <w:szCs w:val="21"/>
        </w:rPr>
        <w:t>实现负载均衡</w:t>
      </w:r>
      <w:r>
        <w:rPr>
          <w:rFonts w:ascii="Microsoft YaHei" w:eastAsia="Microsoft YaHei" w:hAnsi="Microsoft YaHei" w:cs="Microsoft YaHei" w:hint="eastAsia"/>
          <w:color w:val="000000"/>
          <w:szCs w:val="21"/>
        </w:rPr>
        <w:t>。</w:t>
      </w:r>
    </w:p>
    <w:p w14:paraId="77B54281" w14:textId="0D4DFCF3" w:rsidR="0031797E" w:rsidRDefault="0031797E" w:rsidP="0031797E">
      <w:pPr>
        <w:shd w:val="clear" w:color="auto" w:fill="FFFFFF"/>
        <w:spacing w:before="150" w:after="150"/>
        <w:rPr>
          <w:rFonts w:ascii="Helvetica" w:hAnsi="Helvetica"/>
          <w:color w:val="000000"/>
          <w:szCs w:val="21"/>
        </w:rPr>
      </w:pPr>
      <w:r>
        <w:rPr>
          <w:rFonts w:ascii="Helvetica" w:hAnsi="Helvetica"/>
          <w:noProof/>
          <w:color w:val="000000"/>
          <w:szCs w:val="21"/>
        </w:rPr>
        <w:drawing>
          <wp:inline distT="0" distB="0" distL="0" distR="0" wp14:anchorId="44574027" wp14:editId="338841B8">
            <wp:extent cx="6515100" cy="3114675"/>
            <wp:effectExtent l="0" t="0" r="0" b="9525"/>
            <wp:docPr id="4" name="Picture 4" descr="https://images2015.cnblogs.com/blog/305504/201611/305504-20161112125220561-5944318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ages2015.cnblogs.com/blog/305504/201611/305504-20161112125220561-594431822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2AF64" w14:textId="77777777" w:rsidR="0031797E" w:rsidRPr="00A13C5E" w:rsidRDefault="0031797E">
      <w:pPr>
        <w:rPr>
          <w:rFonts w:hint="eastAsia"/>
        </w:rPr>
      </w:pPr>
    </w:p>
    <w:p w14:paraId="68A150A8" w14:textId="6FDBFE07" w:rsidR="00A13C5E" w:rsidRPr="00FC06B4" w:rsidRDefault="00FC06B4">
      <w:pPr>
        <w:rPr>
          <w:color w:val="FF0000"/>
        </w:rPr>
      </w:pPr>
      <w:r w:rsidRPr="00FC06B4">
        <w:rPr>
          <w:rFonts w:ascii="Helvetica" w:hAnsi="Helvetica"/>
          <w:color w:val="FF0000"/>
          <w:sz w:val="18"/>
          <w:szCs w:val="18"/>
        </w:rPr>
        <w:t>有区别，正向代理需要客户端配置，客户端是知道自己通过代理方式去访问服务器的。而反向代理，客户端根本就不知道</w:t>
      </w:r>
      <w:r w:rsidRPr="00FC06B4">
        <w:rPr>
          <w:rFonts w:ascii="Microsoft YaHei" w:eastAsia="Microsoft YaHei" w:hAnsi="Microsoft YaHei" w:cs="Microsoft YaHei" w:hint="eastAsia"/>
          <w:color w:val="FF0000"/>
          <w:sz w:val="18"/>
          <w:szCs w:val="18"/>
        </w:rPr>
        <w:t>。</w:t>
      </w:r>
    </w:p>
    <w:p w14:paraId="0FA03691" w14:textId="77777777" w:rsidR="00A13C5E" w:rsidRDefault="00A13C5E"/>
    <w:p w14:paraId="105A23FB" w14:textId="77777777" w:rsidR="00A13C5E" w:rsidRPr="00A13C5E" w:rsidRDefault="00A13C5E"/>
    <w:sectPr w:rsidR="00A13C5E" w:rsidRPr="00A13C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EDF75E" w14:textId="77777777" w:rsidR="007E5DCA" w:rsidRDefault="007E5DCA" w:rsidP="00CF5E73">
      <w:r>
        <w:separator/>
      </w:r>
    </w:p>
  </w:endnote>
  <w:endnote w:type="continuationSeparator" w:id="0">
    <w:p w14:paraId="1EDAB8BA" w14:textId="77777777" w:rsidR="007E5DCA" w:rsidRDefault="007E5DCA" w:rsidP="00CF5E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&amp;quo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altName w:val="微软雅黑"/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628D64" w14:textId="77777777" w:rsidR="007E5DCA" w:rsidRDefault="007E5DCA" w:rsidP="00CF5E73">
      <w:r>
        <w:separator/>
      </w:r>
    </w:p>
  </w:footnote>
  <w:footnote w:type="continuationSeparator" w:id="0">
    <w:p w14:paraId="6016A0C5" w14:textId="77777777" w:rsidR="007E5DCA" w:rsidRDefault="007E5DCA" w:rsidP="00CF5E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120EC8"/>
    <w:multiLevelType w:val="multilevel"/>
    <w:tmpl w:val="87F40E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C0BE5"/>
    <w:rsid w:val="000C0BE5"/>
    <w:rsid w:val="0014566F"/>
    <w:rsid w:val="0031797E"/>
    <w:rsid w:val="004440FE"/>
    <w:rsid w:val="00630DFD"/>
    <w:rsid w:val="0065351B"/>
    <w:rsid w:val="00664932"/>
    <w:rsid w:val="007E5DCA"/>
    <w:rsid w:val="008445FC"/>
    <w:rsid w:val="0089235E"/>
    <w:rsid w:val="008F723D"/>
    <w:rsid w:val="00A13C5E"/>
    <w:rsid w:val="00AB5F8F"/>
    <w:rsid w:val="00C62694"/>
    <w:rsid w:val="00CF5E73"/>
    <w:rsid w:val="00EC4521"/>
    <w:rsid w:val="00FC0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498C77"/>
  <w15:docId w15:val="{7F9D833D-98C1-4F19-8CBD-16022AD6A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link w:val="Heading1Char"/>
    <w:uiPriority w:val="9"/>
    <w:qFormat/>
    <w:rsid w:val="00A13C5E"/>
    <w:pPr>
      <w:widowControl/>
      <w:spacing w:before="100" w:beforeAutospacing="1" w:after="100" w:afterAutospacing="1"/>
      <w:jc w:val="left"/>
      <w:outlineLvl w:val="0"/>
    </w:pPr>
    <w:rPr>
      <w:rFonts w:ascii="SimSun" w:eastAsia="SimSun" w:hAnsi="SimSun" w:cs="SimSu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F5E7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CF5E73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CF5E7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CF5E73"/>
    <w:rPr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8445FC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440FE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40FE"/>
    <w:rPr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A13C5E"/>
    <w:rPr>
      <w:rFonts w:ascii="SimSun" w:eastAsia="SimSun" w:hAnsi="SimSun" w:cs="SimSun"/>
      <w:b/>
      <w:bCs/>
      <w:kern w:val="36"/>
      <w:sz w:val="48"/>
      <w:szCs w:val="48"/>
    </w:rPr>
  </w:style>
  <w:style w:type="character" w:customStyle="1" w:styleId="linktitle">
    <w:name w:val="link_title"/>
    <w:basedOn w:val="DefaultParagraphFont"/>
    <w:rsid w:val="00A13C5E"/>
  </w:style>
  <w:style w:type="character" w:customStyle="1" w:styleId="linkcategories">
    <w:name w:val="link_categories"/>
    <w:basedOn w:val="DefaultParagraphFont"/>
    <w:rsid w:val="00A13C5E"/>
  </w:style>
  <w:style w:type="character" w:customStyle="1" w:styleId="linkpostdate">
    <w:name w:val="link_postdate"/>
    <w:basedOn w:val="DefaultParagraphFont"/>
    <w:rsid w:val="00A13C5E"/>
  </w:style>
  <w:style w:type="character" w:customStyle="1" w:styleId="linkview">
    <w:name w:val="link_view"/>
    <w:basedOn w:val="DefaultParagraphFont"/>
    <w:rsid w:val="00A13C5E"/>
  </w:style>
  <w:style w:type="character" w:customStyle="1" w:styleId="linkcomments">
    <w:name w:val="link_comments"/>
    <w:basedOn w:val="DefaultParagraphFont"/>
    <w:rsid w:val="00A13C5E"/>
  </w:style>
  <w:style w:type="character" w:customStyle="1" w:styleId="linkcollect">
    <w:name w:val="link_collect"/>
    <w:basedOn w:val="DefaultParagraphFont"/>
    <w:rsid w:val="00A13C5E"/>
  </w:style>
  <w:style w:type="character" w:customStyle="1" w:styleId="linkreport">
    <w:name w:val="link_report"/>
    <w:basedOn w:val="DefaultParagraphFont"/>
    <w:rsid w:val="00A13C5E"/>
  </w:style>
  <w:style w:type="character" w:styleId="Emphasis">
    <w:name w:val="Emphasis"/>
    <w:basedOn w:val="DefaultParagraphFont"/>
    <w:uiPriority w:val="20"/>
    <w:qFormat/>
    <w:rsid w:val="00A13C5E"/>
    <w:rPr>
      <w:i/>
      <w:iCs/>
    </w:rPr>
  </w:style>
  <w:style w:type="paragraph" w:customStyle="1" w:styleId="copyrightp">
    <w:name w:val="copyright_p"/>
    <w:basedOn w:val="Normal"/>
    <w:rsid w:val="00A13C5E"/>
    <w:pPr>
      <w:widowControl/>
      <w:spacing w:before="100" w:beforeAutospacing="1" w:after="100" w:afterAutospacing="1"/>
      <w:jc w:val="left"/>
    </w:pPr>
    <w:rPr>
      <w:rFonts w:ascii="SimSun" w:eastAsia="SimSun" w:hAnsi="SimSun" w:cs="SimSun"/>
      <w:kern w:val="0"/>
      <w:sz w:val="24"/>
      <w:szCs w:val="24"/>
    </w:rPr>
  </w:style>
  <w:style w:type="character" w:styleId="Strong">
    <w:name w:val="Strong"/>
    <w:basedOn w:val="DefaultParagraphFont"/>
    <w:uiPriority w:val="22"/>
    <w:qFormat/>
    <w:rsid w:val="0031797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397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542203">
          <w:marLeft w:val="0"/>
          <w:marRight w:val="0"/>
          <w:marTop w:val="75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83746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697954">
                  <w:marLeft w:val="-52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368616">
                      <w:marLeft w:val="52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719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9771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3855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8259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7118461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698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477470">
          <w:marLeft w:val="0"/>
          <w:marRight w:val="0"/>
          <w:marTop w:val="0"/>
          <w:marBottom w:val="3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930817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18993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839247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4596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318068">
          <w:marLeft w:val="0"/>
          <w:marRight w:val="0"/>
          <w:marTop w:val="525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9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952110">
                  <w:marLeft w:val="0"/>
                  <w:marRight w:val="0"/>
                  <w:marTop w:val="270"/>
                  <w:marBottom w:val="270"/>
                  <w:divBdr>
                    <w:top w:val="none" w:sz="0" w:space="1" w:color="CCCCCC"/>
                    <w:left w:val="none" w:sz="0" w:space="0" w:color="CCCCCC"/>
                    <w:bottom w:val="none" w:sz="0" w:space="0" w:color="CCCCCC"/>
                    <w:right w:val="none" w:sz="0" w:space="0" w:color="CCCCCC"/>
                  </w:divBdr>
                  <w:divsChild>
                    <w:div w:id="68578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4934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18" w:space="8" w:color="6CE26C"/>
                            <w:bottom w:val="none" w:sz="0" w:space="0" w:color="auto"/>
                            <w:right w:val="single" w:sz="6" w:space="6" w:color="E7E5D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Hierarchical" TargetMode="External"/><Relationship Id="rId13" Type="http://schemas.openxmlformats.org/officeDocument/2006/relationships/hyperlink" Target="http://so.csdn.net/so/search/s.do?q=&#21069;&#31471;&#24615;&#33021;&#20248;&#21270;&amp;t=blog" TargetMode="External"/><Relationship Id="rId18" Type="http://schemas.openxmlformats.org/officeDocument/2006/relationships/hyperlink" Target="javascript:void(0);" TargetMode="External"/><Relationship Id="rId26" Type="http://schemas.openxmlformats.org/officeDocument/2006/relationships/image" Target="media/image5.png"/><Relationship Id="rId3" Type="http://schemas.openxmlformats.org/officeDocument/2006/relationships/settings" Target="settings.xml"/><Relationship Id="rId21" Type="http://schemas.openxmlformats.org/officeDocument/2006/relationships/hyperlink" Target="https://blog.csdn.net/zhouziyu2011/article/details/71312452" TargetMode="External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s://blog.csdn.net/zhouziyu2011/article/details/71312452" TargetMode="External"/><Relationship Id="rId17" Type="http://schemas.openxmlformats.org/officeDocument/2006/relationships/hyperlink" Target="javascript:void(0);" TargetMode="External"/><Relationship Id="rId25" Type="http://schemas.openxmlformats.org/officeDocument/2006/relationships/hyperlink" Target="http://www.ccproxy.com/" TargetMode="External"/><Relationship Id="rId33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javascript:void(0);" TargetMode="External"/><Relationship Id="rId20" Type="http://schemas.openxmlformats.org/officeDocument/2006/relationships/image" Target="media/image3.jpeg"/><Relationship Id="rId29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en.wikipedia.org/wiki/IP_address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0.png"/><Relationship Id="rId5" Type="http://schemas.openxmlformats.org/officeDocument/2006/relationships/footnotes" Target="footnotes.xml"/><Relationship Id="rId15" Type="http://schemas.openxmlformats.org/officeDocument/2006/relationships/hyperlink" Target="http://so.csdn.net/so/search/s.do?q=Cache-Control&amp;t=blog" TargetMode="External"/><Relationship Id="rId23" Type="http://schemas.openxmlformats.org/officeDocument/2006/relationships/hyperlink" Target="http://www.cnblogs.com/Anker/p/6056540.html" TargetMode="External"/><Relationship Id="rId28" Type="http://schemas.openxmlformats.org/officeDocument/2006/relationships/image" Target="media/image7.png"/><Relationship Id="rId10" Type="http://schemas.openxmlformats.org/officeDocument/2006/relationships/hyperlink" Target="https://en.wikipedia.org/wiki/Domain_name" TargetMode="External"/><Relationship Id="rId19" Type="http://schemas.openxmlformats.org/officeDocument/2006/relationships/image" Target="media/image2.jpeg"/><Relationship Id="rId31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Internet" TargetMode="External"/><Relationship Id="rId14" Type="http://schemas.openxmlformats.org/officeDocument/2006/relationships/hyperlink" Target="http://so.csdn.net/so/search/s.do?q=Expires&amp;t=blog" TargetMode="External"/><Relationship Id="rId22" Type="http://schemas.openxmlformats.org/officeDocument/2006/relationships/hyperlink" Target="https://blog.csdn.net/zhouziyu2011/article/details/71312452" TargetMode="External"/><Relationship Id="rId27" Type="http://schemas.openxmlformats.org/officeDocument/2006/relationships/image" Target="media/image6.png"/><Relationship Id="rId30" Type="http://schemas.openxmlformats.org/officeDocument/2006/relationships/hyperlink" Target="https://www.zhihu.com/question/24723688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10</Pages>
  <Words>671</Words>
  <Characters>3830</Characters>
  <Application>Microsoft Office Word</Application>
  <DocSecurity>0</DocSecurity>
  <Lines>31</Lines>
  <Paragraphs>8</Paragraphs>
  <ScaleCrop>false</ScaleCrop>
  <Company/>
  <LinksUpToDate>false</LinksUpToDate>
  <CharactersWithSpaces>4493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Ellie</dc:creator>
  <cp:keywords/>
  <dc:description/>
  <cp:lastModifiedBy>Zhihang Liu</cp:lastModifiedBy>
  <cp:revision>25</cp:revision>
  <dcterms:created xsi:type="dcterms:W3CDTF">2018-03-18T02:21:00Z</dcterms:created>
  <dcterms:modified xsi:type="dcterms:W3CDTF">2018-04-16T02:00:00Z</dcterms:modified>
</cp:coreProperties>
</file>