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5F5F4072" w14:textId="77777777" w:rsidR="00EF3288" w:rsidRPr="00EF3288" w:rsidRDefault="00EF3288" w:rsidP="00EF3288">
      <w:pPr>
        <w:spacing w:after="0" w:line="240" w:lineRule="auto"/>
        <w:rPr>
          <w:rFonts w:ascii="Verdana" w:eastAsia="Times New Roman" w:hAnsi="Verdana" w:cs="Helvetica"/>
          <w:b/>
          <w:bCs/>
          <w:sz w:val="20"/>
          <w:szCs w:val="20"/>
        </w:rPr>
      </w:pP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fldChar w:fldCharType="begin"/>
      </w: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instrText xml:space="preserve"> HYPERLINK "https://www.cnblogs.com/alunchen/p/6903753.html" </w:instrText>
      </w: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fldChar w:fldCharType="separate"/>
      </w:r>
      <w:r w:rsidRPr="00EF3288">
        <w:rPr>
          <w:rFonts w:ascii="Verdana" w:eastAsia="Times New Roman" w:hAnsi="Verdana" w:cs="Helvetica"/>
          <w:b/>
          <w:bCs/>
          <w:color w:val="000000"/>
          <w:sz w:val="20"/>
          <w:szCs w:val="20"/>
        </w:rPr>
        <w:t xml:space="preserve"># Code First </w:t>
      </w:r>
      <w:r w:rsidRPr="00EF3288"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配置</w:t>
      </w: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fldChar w:fldCharType="end"/>
      </w: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t xml:space="preserve"> </w:t>
      </w:r>
    </w:p>
    <w:bookmarkEnd w:id="0"/>
    <w:p w14:paraId="643840C9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5D1A4405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b/>
          <w:bCs/>
          <w:sz w:val="27"/>
          <w:szCs w:val="27"/>
        </w:rPr>
        <w:t>前</w:t>
      </w:r>
      <w:r w:rsidRPr="00EF3288">
        <w:rPr>
          <w:rFonts w:ascii="Microsoft YaHei" w:eastAsia="Microsoft YaHei" w:hAnsi="Microsoft YaHei" w:cs="Microsoft YaHei"/>
          <w:b/>
          <w:bCs/>
          <w:sz w:val="27"/>
          <w:szCs w:val="27"/>
        </w:rPr>
        <w:t>言</w:t>
      </w:r>
    </w:p>
    <w:p w14:paraId="53B06E53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所谓</w:t>
      </w:r>
      <w:r w:rsidRPr="00EF3288">
        <w:rPr>
          <w:rFonts w:ascii="Verdana" w:eastAsia="Times New Roman" w:hAnsi="Verdana" w:cs="Helvetica"/>
          <w:sz w:val="20"/>
          <w:szCs w:val="20"/>
        </w:rPr>
        <w:t>code first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，是代码优先，而不是传统的数据库优先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14:paraId="32853F51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code first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的好处多多，可不用考虑数据库，只考虑面向对象。下面我们介绍一下</w:t>
      </w:r>
      <w:r w:rsidRPr="00EF3288">
        <w:rPr>
          <w:rFonts w:ascii="Verdana" w:eastAsia="Times New Roman" w:hAnsi="Verdana" w:cs="Helvetica"/>
          <w:sz w:val="20"/>
          <w:szCs w:val="20"/>
        </w:rPr>
        <w:t>code first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的配置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14:paraId="3CDAE61C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下一篇文章地址：</w:t>
      </w:r>
      <w:r w:rsidRPr="00EF3288">
        <w:rPr>
          <w:rFonts w:ascii="Verdana" w:eastAsia="Times New Roman" w:hAnsi="Verdana" w:cs="Helvetica"/>
          <w:sz w:val="20"/>
          <w:szCs w:val="20"/>
        </w:rPr>
        <w:fldChar w:fldCharType="begin"/>
      </w:r>
      <w:r w:rsidRPr="00EF3288">
        <w:rPr>
          <w:rFonts w:ascii="Verdana" w:eastAsia="Times New Roman" w:hAnsi="Verdana" w:cs="Helvetica"/>
          <w:sz w:val="20"/>
          <w:szCs w:val="20"/>
        </w:rPr>
        <w:instrText xml:space="preserve"> HYPERLINK "http://www.cnblogs.com/alunchen/p/7737169.html" </w:instrText>
      </w:r>
      <w:r w:rsidRPr="00EF3288">
        <w:rPr>
          <w:rFonts w:ascii="Verdana" w:eastAsia="Times New Roman" w:hAnsi="Verdana" w:cs="Helvetica"/>
          <w:sz w:val="20"/>
          <w:szCs w:val="20"/>
        </w:rPr>
        <w:fldChar w:fldCharType="separate"/>
      </w:r>
      <w:r w:rsidRPr="00EF3288">
        <w:rPr>
          <w:rFonts w:ascii="Verdana" w:eastAsia="Times New Roman" w:hAnsi="Verdana" w:cs="Helvetica"/>
          <w:color w:val="444444"/>
          <w:sz w:val="20"/>
          <w:szCs w:val="20"/>
        </w:rPr>
        <w:t xml:space="preserve">C# Code First </w:t>
      </w:r>
      <w:r w:rsidRPr="00EF3288">
        <w:rPr>
          <w:rFonts w:ascii="Microsoft YaHei" w:eastAsia="Microsoft YaHei" w:hAnsi="Microsoft YaHei" w:cs="Microsoft YaHei" w:hint="eastAsia"/>
          <w:color w:val="444444"/>
          <w:sz w:val="20"/>
          <w:szCs w:val="20"/>
        </w:rPr>
        <w:t>配置（二）</w:t>
      </w:r>
      <w:r w:rsidRPr="00EF3288">
        <w:rPr>
          <w:rFonts w:ascii="Verdana" w:eastAsia="Times New Roman" w:hAnsi="Verdana" w:cs="Helvetica"/>
          <w:sz w:val="20"/>
          <w:szCs w:val="20"/>
        </w:rPr>
        <w:fldChar w:fldCharType="end"/>
      </w:r>
    </w:p>
    <w:p w14:paraId="34BA984A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757119BC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b/>
          <w:bCs/>
          <w:sz w:val="27"/>
          <w:szCs w:val="27"/>
        </w:rPr>
        <w:t>开</w:t>
      </w:r>
      <w:r w:rsidRPr="00EF3288">
        <w:rPr>
          <w:rFonts w:ascii="Microsoft YaHei" w:eastAsia="Microsoft YaHei" w:hAnsi="Microsoft YaHei" w:cs="Microsoft YaHei"/>
          <w:b/>
          <w:bCs/>
          <w:sz w:val="27"/>
          <w:szCs w:val="27"/>
        </w:rPr>
        <w:t>始</w:t>
      </w:r>
    </w:p>
    <w:p w14:paraId="0EF52CBF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我们这里以建立一个</w:t>
      </w:r>
      <w:r w:rsidRPr="00EF3288">
        <w:rPr>
          <w:rFonts w:ascii="Verdana" w:eastAsia="Times New Roman" w:hAnsi="Verdana" w:cs="Helvetica"/>
          <w:sz w:val="20"/>
          <w:szCs w:val="20"/>
        </w:rPr>
        <w:t>MVC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EF3288">
        <w:rPr>
          <w:rFonts w:ascii="Verdana" w:eastAsia="Times New Roman" w:hAnsi="Verdana" w:cs="Helvetica"/>
          <w:sz w:val="20"/>
          <w:szCs w:val="20"/>
        </w:rPr>
        <w:t>Code first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为例，名字为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MVCCodeFirst</w:t>
      </w:r>
      <w:proofErr w:type="spellEnd"/>
      <w:r w:rsidRPr="00EF328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14:paraId="6EC26124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t>1</w:t>
      </w:r>
      <w:r w:rsidRPr="00EF3288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）建立模</w:t>
      </w:r>
      <w:r w:rsidRPr="00EF3288">
        <w:rPr>
          <w:rFonts w:ascii="Microsoft YaHei" w:eastAsia="Microsoft YaHei" w:hAnsi="Microsoft YaHei" w:cs="Microsoft YaHei"/>
          <w:b/>
          <w:bCs/>
          <w:sz w:val="20"/>
          <w:szCs w:val="20"/>
        </w:rPr>
        <w:t>型</w:t>
      </w:r>
    </w:p>
    <w:p w14:paraId="3215A667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建立一个数据的新建项，然后选择</w:t>
      </w:r>
      <w:r w:rsidRPr="00EF3288">
        <w:rPr>
          <w:rFonts w:ascii="Verdana" w:eastAsia="Times New Roman" w:hAnsi="Verdana" w:cs="Helvetica"/>
          <w:sz w:val="20"/>
          <w:szCs w:val="20"/>
        </w:rPr>
        <w:t>ADO.NET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实体数据模型，名字为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MyModel</w:t>
      </w:r>
      <w:proofErr w:type="spellEnd"/>
    </w:p>
    <w:p w14:paraId="039D8EDE" w14:textId="29BB8AAB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drawing>
          <wp:inline distT="0" distB="0" distL="0" distR="0" wp14:anchorId="2AA3B5A2" wp14:editId="69B6ED53">
            <wp:extent cx="5829300" cy="4048125"/>
            <wp:effectExtent l="0" t="0" r="0" b="9525"/>
            <wp:docPr id="17" name="Picture 17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E9F22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然后选择</w:t>
      </w:r>
      <w:r w:rsidRPr="00EF3288">
        <w:rPr>
          <w:rFonts w:ascii="Verdana" w:eastAsia="Times New Roman" w:hAnsi="Verdana" w:cs="Helvetica"/>
          <w:sz w:val="20"/>
          <w:szCs w:val="20"/>
        </w:rPr>
        <w:t>Code First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模型，空</w:t>
      </w:r>
      <w:r w:rsidRPr="00EF3288">
        <w:rPr>
          <w:rFonts w:ascii="Verdana" w:eastAsia="Times New Roman" w:hAnsi="Verdana" w:cs="Helvetica"/>
          <w:sz w:val="20"/>
          <w:szCs w:val="20"/>
        </w:rPr>
        <w:t>Code First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模型，你也可以选择来自数据库的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CodeFirst</w:t>
      </w:r>
      <w:proofErr w:type="spellEnd"/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。我们这里选择空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CodeFirst</w:t>
      </w:r>
      <w:proofErr w:type="spellEnd"/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模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型</w:t>
      </w:r>
    </w:p>
    <w:p w14:paraId="6AABB5F0" w14:textId="0E5225EE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lastRenderedPageBreak/>
        <w:drawing>
          <wp:inline distT="0" distB="0" distL="0" distR="0" wp14:anchorId="657BC01F" wp14:editId="1897B046">
            <wp:extent cx="4257675" cy="4324350"/>
            <wp:effectExtent l="0" t="0" r="9525" b="0"/>
            <wp:docPr id="16" name="Picture 16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A92E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确定之后，模型已经建立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了</w:t>
      </w:r>
    </w:p>
    <w:p w14:paraId="4EBA2041" w14:textId="601E3F23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drawing>
          <wp:inline distT="0" distB="0" distL="0" distR="0" wp14:anchorId="57864EE9" wp14:editId="0A6F04F7">
            <wp:extent cx="3028950" cy="1181100"/>
            <wp:effectExtent l="0" t="0" r="0" b="0"/>
            <wp:docPr id="15" name="Picture 15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42F95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65525C64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t>2</w:t>
      </w:r>
      <w:r w:rsidRPr="00EF3288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）建立实</w:t>
      </w:r>
      <w:r w:rsidRPr="00EF3288">
        <w:rPr>
          <w:rFonts w:ascii="Microsoft YaHei" w:eastAsia="Microsoft YaHei" w:hAnsi="Microsoft YaHei" w:cs="Microsoft YaHei"/>
          <w:b/>
          <w:bCs/>
          <w:sz w:val="20"/>
          <w:szCs w:val="20"/>
        </w:rPr>
        <w:t>体</w:t>
      </w:r>
    </w:p>
    <w:p w14:paraId="23AF4C6F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我们建立一个实体</w:t>
      </w:r>
      <w:r w:rsidRPr="00EF3288">
        <w:rPr>
          <w:rFonts w:ascii="Verdana" w:eastAsia="Times New Roman" w:hAnsi="Verdana" w:cs="Helvetica"/>
          <w:sz w:val="20"/>
          <w:szCs w:val="20"/>
        </w:rPr>
        <w:t>School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，有一个主键与学校名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字</w:t>
      </w:r>
    </w:p>
    <w:p w14:paraId="17140B94" w14:textId="4EF581D7" w:rsidR="00EF3288" w:rsidRPr="00EF3288" w:rsidRDefault="00EF3288" w:rsidP="00EF3288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568E1ED4" wp14:editId="3F3AD476">
            <wp:extent cx="190500" cy="190500"/>
            <wp:effectExtent l="0" t="0" r="0" b="0"/>
            <wp:docPr id="14" name="Picture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EAA7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System;</w:t>
      </w:r>
    </w:p>
    <w:p w14:paraId="45930A38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System.Collections.Generic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34FBE26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3E2A78D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System.Linq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7E6BAD7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System.Web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03EBBA9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05627B4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namespace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MVCCodeFirst.Entity</w:t>
      </w:r>
      <w:proofErr w:type="spellEnd"/>
    </w:p>
    <w:p w14:paraId="2E209B74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{</w:t>
      </w:r>
    </w:p>
    <w:p w14:paraId="33F87540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lastRenderedPageBreak/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class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School</w:t>
      </w:r>
    </w:p>
    <w:p w14:paraId="5DB6F65C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{</w:t>
      </w:r>
    </w:p>
    <w:p w14:paraId="4F1606A8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[Key]</w:t>
      </w:r>
    </w:p>
    <w:p w14:paraId="1B0A2FB4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long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Key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{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get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;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set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 }</w:t>
      </w:r>
    </w:p>
    <w:p w14:paraId="70D4C99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2E47288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string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Name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{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get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;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set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 }</w:t>
      </w:r>
    </w:p>
    <w:p w14:paraId="7AE9DDF6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78F5254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</w:t>
      </w:r>
    </w:p>
    <w:p w14:paraId="6FA4A30F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14:paraId="1A10572F" w14:textId="7FA59EBB" w:rsidR="00EF3288" w:rsidRPr="00EF3288" w:rsidRDefault="00EF3288" w:rsidP="00EF3288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25419138" wp14:editId="60D5A847">
            <wp:extent cx="190500" cy="190500"/>
            <wp:effectExtent l="0" t="0" r="0" b="0"/>
            <wp:docPr id="13" name="Picture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6CBA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然后把</w:t>
      </w:r>
      <w:r w:rsidRPr="00EF3288">
        <w:rPr>
          <w:rFonts w:ascii="Verdana" w:eastAsia="Times New Roman" w:hAnsi="Verdana" w:cs="Helvetica"/>
          <w:sz w:val="20"/>
          <w:szCs w:val="20"/>
        </w:rPr>
        <w:t>School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添加到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DbContext</w:t>
      </w:r>
      <w:proofErr w:type="spellEnd"/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的上下文中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14:paraId="527126C9" w14:textId="4BDD57C9" w:rsidR="00EF3288" w:rsidRPr="00EF3288" w:rsidRDefault="00EF3288" w:rsidP="00EF3288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5F6CE1E4" wp14:editId="342D608A">
            <wp:extent cx="190500" cy="190500"/>
            <wp:effectExtent l="0" t="0" r="0" b="0"/>
            <wp:docPr id="12" name="Picture 1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D9B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7B531700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3DA6580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namespace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MVCCodeFirst.Entity</w:t>
      </w:r>
      <w:proofErr w:type="spellEnd"/>
    </w:p>
    <w:p w14:paraId="318CF11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{</w:t>
      </w:r>
    </w:p>
    <w:p w14:paraId="07090D2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System;</w:t>
      </w:r>
    </w:p>
    <w:p w14:paraId="014AE4FF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System.Data.Entity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313FAAD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System.Linq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728A717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442EF83F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class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: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DbContext</w:t>
      </w:r>
      <w:proofErr w:type="spellEnd"/>
    </w:p>
    <w:p w14:paraId="58F6523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{</w:t>
      </w:r>
    </w:p>
    <w:p w14:paraId="7CBDE7B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1C6E62F8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: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base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</w:t>
      </w:r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"name=</w:t>
      </w:r>
      <w:proofErr w:type="spellStart"/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51D78CB3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{</w:t>
      </w:r>
    </w:p>
    <w:p w14:paraId="553D893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}</w:t>
      </w:r>
    </w:p>
    <w:p w14:paraId="34C6DDA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4C32FAA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我们添加的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School</w:t>
      </w:r>
    </w:p>
    <w:p w14:paraId="5AC5E8F3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virtual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DbSet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&lt;School&gt; Schools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{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get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;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set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 }</w:t>
      </w:r>
    </w:p>
    <w:p w14:paraId="758692C8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</w:t>
      </w:r>
    </w:p>
    <w:p w14:paraId="46BA010F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14:paraId="68C786C5" w14:textId="6426BDBC" w:rsidR="00EF3288" w:rsidRPr="00EF3288" w:rsidRDefault="00EF3288" w:rsidP="00EF3288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6F22CBC8" wp14:editId="5A82BA02">
            <wp:extent cx="190500" cy="190500"/>
            <wp:effectExtent l="0" t="0" r="0" b="0"/>
            <wp:docPr id="11" name="Picture 1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A2A1A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547E0EEC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t>3</w:t>
      </w:r>
      <w:r w:rsidRPr="00EF3288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）启动</w:t>
      </w: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t xml:space="preserve"> Enable-Migrations</w:t>
      </w:r>
    </w:p>
    <w:p w14:paraId="030F47A8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上面已经建立了表的实体，</w:t>
      </w:r>
      <w:r w:rsidRPr="00EF3288">
        <w:rPr>
          <w:rFonts w:ascii="Verdana" w:eastAsia="Times New Roman" w:hAnsi="Verdana" w:cs="Helvetica"/>
          <w:sz w:val="20"/>
          <w:szCs w:val="20"/>
        </w:rPr>
        <w:t>Code First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要创建表，我们要通过命令行来自动生成</w:t>
      </w:r>
      <w:r w:rsidRPr="00EF3288">
        <w:rPr>
          <w:rFonts w:ascii="Verdana" w:eastAsia="Times New Roman" w:hAnsi="Verdana" w:cs="Helvetica"/>
          <w:sz w:val="20"/>
          <w:szCs w:val="20"/>
        </w:rPr>
        <w:t>SQL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语句，所以要启动这个功能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14:paraId="7C3CBC4A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在【程序包管理器控制台】中，启动自动生成</w:t>
      </w:r>
      <w:r w:rsidRPr="00EF3288">
        <w:rPr>
          <w:rFonts w:ascii="Verdana" w:eastAsia="Times New Roman" w:hAnsi="Verdana" w:cs="Helvetica"/>
          <w:sz w:val="20"/>
          <w:szCs w:val="20"/>
        </w:rPr>
        <w:t>SQL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语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句</w:t>
      </w:r>
    </w:p>
    <w:p w14:paraId="41104EEF" w14:textId="77777777" w:rsidR="00EF3288" w:rsidRPr="00EF3288" w:rsidRDefault="00EF3288" w:rsidP="00EF3288">
      <w:pPr>
        <w:spacing w:after="150" w:line="240" w:lineRule="auto"/>
        <w:rPr>
          <w:rFonts w:ascii="Verdana" w:eastAsia="Times New Roman" w:hAnsi="Verdana" w:cs="Helvetica"/>
          <w:i/>
          <w:iCs/>
          <w:sz w:val="20"/>
          <w:szCs w:val="20"/>
        </w:rPr>
      </w:pPr>
      <w:r w:rsidRPr="00EF3288">
        <w:rPr>
          <w:rFonts w:ascii="Verdana" w:eastAsia="Times New Roman" w:hAnsi="Verdana" w:cs="Helvetica"/>
          <w:i/>
          <w:iCs/>
          <w:sz w:val="20"/>
          <w:szCs w:val="20"/>
        </w:rPr>
        <w:t>Enable-Migrations</w:t>
      </w:r>
    </w:p>
    <w:p w14:paraId="29B0EE88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如下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14:paraId="03BBAABB" w14:textId="0D560D85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drawing>
          <wp:inline distT="0" distB="0" distL="0" distR="0" wp14:anchorId="24F09D56" wp14:editId="1F0491B2">
            <wp:extent cx="2581275" cy="619125"/>
            <wp:effectExtent l="0" t="0" r="9525" b="9525"/>
            <wp:docPr id="10" name="Picture 10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7ACF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完成之后，你在代码里面可以看到，自动添加了一个文件夹为</w:t>
      </w:r>
      <w:r w:rsidRPr="00EF3288">
        <w:rPr>
          <w:rFonts w:ascii="Verdana" w:eastAsia="Times New Roman" w:hAnsi="Verdana" w:cs="Helvetica"/>
          <w:sz w:val="20"/>
          <w:szCs w:val="20"/>
        </w:rPr>
        <w:t>Migrations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，并且类为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Configuration.cs</w:t>
      </w:r>
      <w:proofErr w:type="spellEnd"/>
    </w:p>
    <w:p w14:paraId="55213DDA" w14:textId="555B4ADC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lastRenderedPageBreak/>
        <w:drawing>
          <wp:inline distT="0" distB="0" distL="0" distR="0" wp14:anchorId="3DD0B273" wp14:editId="0DBAE120">
            <wp:extent cx="2619375" cy="2371725"/>
            <wp:effectExtent l="0" t="0" r="9525" b="9525"/>
            <wp:docPr id="9" name="Picture 9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A830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打开可以看到，这里主要用户初识化一些默认的数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据</w:t>
      </w:r>
    </w:p>
    <w:p w14:paraId="1F972B08" w14:textId="6FFBAC3F" w:rsidR="00EF3288" w:rsidRPr="00EF3288" w:rsidRDefault="00EF3288" w:rsidP="00EF3288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0A5AC730" wp14:editId="62765083">
            <wp:extent cx="190500" cy="190500"/>
            <wp:effectExtent l="0" t="0" r="0" b="0"/>
            <wp:docPr id="8" name="Picture 8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9379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namespace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MVCCodeFirst.Migrations</w:t>
      </w:r>
      <w:proofErr w:type="spellEnd"/>
    </w:p>
    <w:p w14:paraId="7ED839F5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{</w:t>
      </w:r>
    </w:p>
    <w:p w14:paraId="48346443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System;</w:t>
      </w:r>
    </w:p>
    <w:p w14:paraId="1CF74CB6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System.Data.Entity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5646AAF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System.Data.Entity.Migrations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7018F508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System.Linq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087D1C0F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42AA318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internal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sealed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class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Configuration :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DbMigrationsConfiguration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&lt;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MVCCodeFirst.Entity.MyModel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&gt;</w:t>
      </w:r>
    </w:p>
    <w:p w14:paraId="163A1BB3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{</w:t>
      </w:r>
    </w:p>
    <w:p w14:paraId="4E4562D7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Configuration(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56EDB084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{</w:t>
      </w:r>
    </w:p>
    <w:p w14:paraId="77998CB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AutomaticMigrationsEnabled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=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false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58B77336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}</w:t>
      </w:r>
    </w:p>
    <w:p w14:paraId="10CBC3D9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74251E84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protected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override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void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Seed(</w:t>
      </w:r>
      <w:proofErr w:type="spellStart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MVCCodeFirst.Entity.MyModel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context)</w:t>
      </w:r>
    </w:p>
    <w:p w14:paraId="4F10A11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{</w:t>
      </w:r>
    </w:p>
    <w:p w14:paraId="4C01DCC8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初始化数据</w:t>
      </w:r>
    </w:p>
    <w:p w14:paraId="7E7FB92C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}</w:t>
      </w:r>
    </w:p>
    <w:p w14:paraId="04EFC8FF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</w:t>
      </w:r>
    </w:p>
    <w:p w14:paraId="7DFE836C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14:paraId="2804CD8F" w14:textId="492FB347" w:rsidR="00EF3288" w:rsidRPr="00EF3288" w:rsidRDefault="00EF3288" w:rsidP="00EF3288">
      <w:pPr>
        <w:shd w:val="clear" w:color="auto" w:fill="F5F5F5"/>
        <w:spacing w:after="75" w:line="240" w:lineRule="auto"/>
        <w:rPr>
          <w:rFonts w:ascii="Courier New!important" w:eastAsia="Times New Roman" w:hAnsi="Courier New!important" w:cs="Helvetica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57983502" wp14:editId="00E76C3B">
            <wp:extent cx="190500" cy="190500"/>
            <wp:effectExtent l="0" t="0" r="0" b="0"/>
            <wp:docPr id="7" name="Picture 7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9C39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例如，我们可以初识化学校的数据。这个初始化数据是在输入命令</w:t>
      </w:r>
      <w:r w:rsidRPr="00EF3288">
        <w:rPr>
          <w:rFonts w:ascii="Verdana" w:eastAsia="Times New Roman" w:hAnsi="Verdana" w:cs="Helvetica"/>
          <w:sz w:val="20"/>
          <w:szCs w:val="20"/>
        </w:rPr>
        <w:t>update-database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的时候才会调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用</w:t>
      </w:r>
    </w:p>
    <w:p w14:paraId="71CC162A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初始化数据格式</w:t>
      </w:r>
    </w:p>
    <w:p w14:paraId="3D7B32D5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context.Schools.AddOrUpdate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new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School() {Key = </w:t>
      </w:r>
      <w:r w:rsidRPr="00EF3288">
        <w:rPr>
          <w:rFonts w:ascii="Courier New!important" w:eastAsia="Times New Roman" w:hAnsi="Courier New!important" w:cs="Courier New"/>
          <w:color w:val="800080"/>
          <w:sz w:val="20"/>
          <w:szCs w:val="20"/>
        </w:rPr>
        <w:t>1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, Name = </w:t>
      </w:r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</w:t>
      </w:r>
      <w:r w:rsidRPr="00EF3288">
        <w:rPr>
          <w:rFonts w:ascii="Microsoft YaHei" w:eastAsia="Microsoft YaHei" w:hAnsi="Microsoft YaHei" w:cs="Microsoft YaHei" w:hint="eastAsia"/>
          <w:color w:val="800000"/>
          <w:sz w:val="20"/>
          <w:szCs w:val="20"/>
        </w:rPr>
        <w:t>望牛墩中学</w:t>
      </w:r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});</w:t>
      </w:r>
    </w:p>
    <w:p w14:paraId="3A59ECAC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context.SaveChanges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();</w:t>
      </w:r>
    </w:p>
    <w:p w14:paraId="26D94D6A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797BA78F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t>4)</w:t>
      </w:r>
      <w:r w:rsidRPr="00EF3288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配置数据</w:t>
      </w:r>
      <w:r w:rsidRPr="00EF3288">
        <w:rPr>
          <w:rFonts w:ascii="Microsoft YaHei" w:eastAsia="Microsoft YaHei" w:hAnsi="Microsoft YaHei" w:cs="Microsoft YaHei"/>
          <w:b/>
          <w:bCs/>
          <w:sz w:val="20"/>
          <w:szCs w:val="20"/>
        </w:rPr>
        <w:t>库</w:t>
      </w:r>
    </w:p>
    <w:p w14:paraId="17D800CD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打开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web.config</w:t>
      </w:r>
      <w:proofErr w:type="spellEnd"/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，可以看到数据库连接现在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是</w:t>
      </w:r>
    </w:p>
    <w:p w14:paraId="54A38905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lastRenderedPageBreak/>
        <w:t>&lt;</w:t>
      </w:r>
      <w:proofErr w:type="spellStart"/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connectionStrings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&gt;</w:t>
      </w:r>
    </w:p>
    <w:p w14:paraId="20CC68C6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&lt;</w:t>
      </w:r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 xml:space="preserve">add </w:t>
      </w:r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>name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="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>connectionString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="data source=(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LocalDb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)\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MSSQLLocalDB;initial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 xml:space="preserve"> catalog=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MVCCodeFirst.Entity.MyModel;integrated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 xml:space="preserve"> security=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True;MultipleActiveResultSets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True;App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EntityFramework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>providerName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="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System.Data.SqlClient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/&gt;</w:t>
      </w:r>
    </w:p>
    <w:p w14:paraId="5CDC333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&lt;/</w:t>
      </w:r>
      <w:proofErr w:type="spellStart"/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connectionStrings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&gt;</w:t>
      </w:r>
    </w:p>
    <w:p w14:paraId="06A6BE06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我们修改成本地连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接</w:t>
      </w:r>
    </w:p>
    <w:p w14:paraId="45D4A04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&lt;</w:t>
      </w:r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 xml:space="preserve">add </w:t>
      </w:r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>name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="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>connectionString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="Server=localhost; Database=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 xml:space="preserve">; </w:t>
      </w:r>
      <w:proofErr w:type="spell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Trusted_Connection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=True;"</w:t>
      </w:r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FF0000"/>
          <w:sz w:val="20"/>
          <w:szCs w:val="20"/>
        </w:rPr>
        <w:t>providerName</w:t>
      </w:r>
      <w:proofErr w:type="spell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="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System.Data.SqlClient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/&gt;</w:t>
      </w:r>
    </w:p>
    <w:p w14:paraId="0914C0AC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7C303EE7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b/>
          <w:bCs/>
          <w:sz w:val="20"/>
          <w:szCs w:val="20"/>
        </w:rPr>
        <w:t>5</w:t>
      </w:r>
      <w:r w:rsidRPr="00EF3288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）用命令创建数据库、</w:t>
      </w:r>
      <w:r w:rsidRPr="00EF3288">
        <w:rPr>
          <w:rFonts w:ascii="Microsoft YaHei" w:eastAsia="Microsoft YaHei" w:hAnsi="Microsoft YaHei" w:cs="Microsoft YaHei"/>
          <w:b/>
          <w:bCs/>
          <w:sz w:val="20"/>
          <w:szCs w:val="20"/>
        </w:rPr>
        <w:t>表</w:t>
      </w:r>
    </w:p>
    <w:p w14:paraId="61EA1B80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初识化数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据</w:t>
      </w:r>
    </w:p>
    <w:p w14:paraId="6D2DF9CE" w14:textId="77777777" w:rsidR="00EF3288" w:rsidRPr="00EF3288" w:rsidRDefault="00EF3288" w:rsidP="00EF3288">
      <w:pPr>
        <w:spacing w:after="150" w:line="240" w:lineRule="auto"/>
        <w:rPr>
          <w:rFonts w:ascii="Verdana" w:eastAsia="Times New Roman" w:hAnsi="Verdana" w:cs="Helvetica"/>
          <w:i/>
          <w:iCs/>
          <w:sz w:val="20"/>
          <w:szCs w:val="20"/>
        </w:rPr>
      </w:pPr>
      <w:r w:rsidRPr="00EF3288">
        <w:rPr>
          <w:rFonts w:ascii="Verdana" w:eastAsia="Times New Roman" w:hAnsi="Verdana" w:cs="Helvetica"/>
          <w:i/>
          <w:iCs/>
          <w:sz w:val="20"/>
          <w:szCs w:val="20"/>
        </w:rPr>
        <w:t xml:space="preserve">add-migration </w:t>
      </w:r>
      <w:proofErr w:type="spellStart"/>
      <w:r w:rsidRPr="00EF3288">
        <w:rPr>
          <w:rFonts w:ascii="Verdana" w:eastAsia="Times New Roman" w:hAnsi="Verdana" w:cs="Helvetica"/>
          <w:i/>
          <w:iCs/>
          <w:sz w:val="20"/>
          <w:szCs w:val="20"/>
        </w:rPr>
        <w:t>init</w:t>
      </w:r>
      <w:proofErr w:type="spellEnd"/>
    </w:p>
    <w:p w14:paraId="17D53ACA" w14:textId="14A74335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drawing>
          <wp:inline distT="0" distB="0" distL="0" distR="0" wp14:anchorId="05366CE4" wp14:editId="735B67BA">
            <wp:extent cx="7639050" cy="828675"/>
            <wp:effectExtent l="0" t="0" r="0" b="9525"/>
            <wp:docPr id="6" name="Picture 6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D2109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就会生成创建的</w:t>
      </w:r>
      <w:r w:rsidRPr="00EF3288">
        <w:rPr>
          <w:rFonts w:ascii="Verdana" w:eastAsia="Times New Roman" w:hAnsi="Verdana" w:cs="Helvetica"/>
          <w:sz w:val="20"/>
          <w:szCs w:val="20"/>
        </w:rPr>
        <w:t>SQL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类在</w:t>
      </w:r>
      <w:r w:rsidRPr="00EF3288">
        <w:rPr>
          <w:rFonts w:ascii="Verdana" w:eastAsia="Times New Roman" w:hAnsi="Verdana" w:cs="Helvetica"/>
          <w:sz w:val="20"/>
          <w:szCs w:val="20"/>
        </w:rPr>
        <w:t>Migrations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文件夹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下</w:t>
      </w:r>
    </w:p>
    <w:p w14:paraId="46294550" w14:textId="4D38368A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drawing>
          <wp:inline distT="0" distB="0" distL="0" distR="0" wp14:anchorId="13FC0E2B" wp14:editId="3F26C3F4">
            <wp:extent cx="2314575" cy="361950"/>
            <wp:effectExtent l="0" t="0" r="9525" b="0"/>
            <wp:docPr id="5" name="Picture 5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EF3F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2D6B0DEB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创建数据库、表。在命令中输入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14:paraId="7F01B587" w14:textId="77777777" w:rsidR="00EF3288" w:rsidRPr="00EF3288" w:rsidRDefault="00EF3288" w:rsidP="00EF3288">
      <w:pPr>
        <w:spacing w:after="150" w:line="240" w:lineRule="auto"/>
        <w:rPr>
          <w:rFonts w:ascii="Verdana" w:eastAsia="Times New Roman" w:hAnsi="Verdana" w:cs="Helvetica"/>
          <w:i/>
          <w:iCs/>
          <w:sz w:val="20"/>
          <w:szCs w:val="20"/>
        </w:rPr>
      </w:pPr>
      <w:r w:rsidRPr="00EF3288">
        <w:rPr>
          <w:rFonts w:ascii="Verdana" w:eastAsia="Times New Roman" w:hAnsi="Verdana" w:cs="Helvetica"/>
          <w:i/>
          <w:iCs/>
          <w:sz w:val="20"/>
          <w:szCs w:val="20"/>
        </w:rPr>
        <w:t>update-database</w:t>
      </w:r>
    </w:p>
    <w:p w14:paraId="7F9DEEFB" w14:textId="25B8C321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drawing>
          <wp:inline distT="0" distB="0" distL="0" distR="0" wp14:anchorId="47B848F5" wp14:editId="2B9246F4">
            <wp:extent cx="7305675" cy="1152525"/>
            <wp:effectExtent l="0" t="0" r="9525" b="9525"/>
            <wp:docPr id="4" name="Picture 4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0599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我们可以看到本地数据库中有创建了此数据库与表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14:paraId="5B71A682" w14:textId="09F96F96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noProof/>
          <w:color w:val="444444"/>
          <w:sz w:val="20"/>
          <w:szCs w:val="20"/>
        </w:rPr>
        <w:lastRenderedPageBreak/>
        <w:drawing>
          <wp:inline distT="0" distB="0" distL="0" distR="0" wp14:anchorId="03D3C7D5" wp14:editId="53B96235">
            <wp:extent cx="2552700" cy="2514600"/>
            <wp:effectExtent l="0" t="0" r="0" b="0"/>
            <wp:docPr id="3" name="Picture 3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A098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4FD6B91D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7B887BD4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b/>
          <w:bCs/>
          <w:sz w:val="27"/>
          <w:szCs w:val="27"/>
        </w:rPr>
        <w:t>3.</w:t>
      </w:r>
      <w:r w:rsidRPr="00EF3288">
        <w:rPr>
          <w:rFonts w:ascii="Microsoft YaHei" w:eastAsia="Microsoft YaHei" w:hAnsi="Microsoft YaHei" w:cs="Microsoft YaHei" w:hint="eastAsia"/>
          <w:b/>
          <w:bCs/>
          <w:sz w:val="27"/>
          <w:szCs w:val="27"/>
        </w:rPr>
        <w:t>其</w:t>
      </w:r>
      <w:r w:rsidRPr="00EF3288">
        <w:rPr>
          <w:rFonts w:ascii="Microsoft YaHei" w:eastAsia="Microsoft YaHei" w:hAnsi="Microsoft YaHei" w:cs="Microsoft YaHei"/>
          <w:b/>
          <w:bCs/>
          <w:sz w:val="27"/>
          <w:szCs w:val="27"/>
        </w:rPr>
        <w:t>他</w:t>
      </w:r>
    </w:p>
    <w:p w14:paraId="3E035C3E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1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）果想指定表的名字，可以在实体类上用注解</w:t>
      </w:r>
      <w:r w:rsidRPr="00EF3288">
        <w:rPr>
          <w:rFonts w:ascii="Verdana" w:eastAsia="Times New Roman" w:hAnsi="Verdana" w:cs="Helvetica"/>
          <w:sz w:val="20"/>
          <w:szCs w:val="20"/>
        </w:rPr>
        <w:t>Table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，例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如</w:t>
      </w:r>
    </w:p>
    <w:p w14:paraId="21F6837A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[Table(</w:t>
      </w:r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"School"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)]</w:t>
      </w:r>
    </w:p>
    <w:p w14:paraId="091EA7B4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class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School</w:t>
      </w:r>
    </w:p>
    <w:p w14:paraId="781469B2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4227D28A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2)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主键注解</w:t>
      </w:r>
      <w:r w:rsidRPr="00EF3288">
        <w:rPr>
          <w:rFonts w:ascii="Verdana" w:eastAsia="Times New Roman" w:hAnsi="Verdana" w:cs="Helvetica"/>
          <w:sz w:val="20"/>
          <w:szCs w:val="20"/>
        </w:rPr>
        <w:t xml:space="preserve"> [Key]</w:t>
      </w:r>
    </w:p>
    <w:p w14:paraId="0CC4E229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[Key]</w:t>
      </w:r>
    </w:p>
    <w:p w14:paraId="7824F33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long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Id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{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get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;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set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 }</w:t>
      </w:r>
    </w:p>
    <w:p w14:paraId="3C9296C3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 </w:t>
      </w:r>
    </w:p>
    <w:p w14:paraId="5EAE8956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Verdana" w:eastAsia="Times New Roman" w:hAnsi="Verdana" w:cs="Helvetica"/>
          <w:sz w:val="20"/>
          <w:szCs w:val="20"/>
        </w:rPr>
        <w:t>3)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如果想创建一个自增长的主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键</w:t>
      </w:r>
    </w:p>
    <w:p w14:paraId="68D7818E" w14:textId="77777777" w:rsidR="00EF3288" w:rsidRPr="00EF3288" w:rsidRDefault="00EF3288" w:rsidP="00EF3288">
      <w:pPr>
        <w:spacing w:before="150" w:after="150" w:line="240" w:lineRule="auto"/>
        <w:rPr>
          <w:rFonts w:ascii="Verdana" w:eastAsia="Times New Roman" w:hAnsi="Verdana" w:cs="Helvetica"/>
          <w:sz w:val="20"/>
          <w:szCs w:val="20"/>
        </w:rPr>
      </w:pP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EF3288">
        <w:rPr>
          <w:rFonts w:ascii="Verdana" w:eastAsia="Times New Roman" w:hAnsi="Verdana" w:cs="Helvetica"/>
          <w:sz w:val="20"/>
          <w:szCs w:val="20"/>
        </w:rPr>
        <w:t>DB</w:t>
      </w:r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上下文实体中，继承</w:t>
      </w:r>
      <w:proofErr w:type="spellStart"/>
      <w:r w:rsidRPr="00EF3288">
        <w:rPr>
          <w:rFonts w:ascii="Verdana" w:eastAsia="Times New Roman" w:hAnsi="Verdana" w:cs="Helvetica"/>
          <w:sz w:val="20"/>
          <w:szCs w:val="20"/>
        </w:rPr>
        <w:t>OnModelCreating</w:t>
      </w:r>
      <w:proofErr w:type="spellEnd"/>
      <w:r w:rsidRPr="00EF3288">
        <w:rPr>
          <w:rFonts w:ascii="Microsoft YaHei" w:eastAsia="Microsoft YaHei" w:hAnsi="Microsoft YaHei" w:cs="Microsoft YaHei" w:hint="eastAsia"/>
          <w:sz w:val="20"/>
          <w:szCs w:val="20"/>
        </w:rPr>
        <w:t>方法，并且实现实体的主键自增</w:t>
      </w:r>
      <w:r w:rsidRPr="00EF3288">
        <w:rPr>
          <w:rFonts w:ascii="Microsoft YaHei" w:eastAsia="Microsoft YaHei" w:hAnsi="Microsoft YaHei" w:cs="Microsoft YaHei"/>
          <w:sz w:val="20"/>
          <w:szCs w:val="20"/>
        </w:rPr>
        <w:t>长</w:t>
      </w:r>
    </w:p>
    <w:p w14:paraId="2E921235" w14:textId="4D2F78EB" w:rsidR="00EF3288" w:rsidRPr="00EF3288" w:rsidRDefault="00EF3288" w:rsidP="00EF3288">
      <w:pPr>
        <w:shd w:val="clear" w:color="auto" w:fill="F5F5F5"/>
        <w:spacing w:after="0" w:line="240" w:lineRule="auto"/>
        <w:rPr>
          <w:rFonts w:ascii="Courier New!important" w:eastAsia="Times New Roman" w:hAnsi="Courier New!important" w:cs="Helvetica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6EA5EE46" wp14:editId="1CAA5299">
            <wp:extent cx="190500" cy="190500"/>
            <wp:effectExtent l="0" t="0" r="0" b="0"/>
            <wp:docPr id="2" name="Picture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14B2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System.ComponentModel.DataAnnotations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5C3BFC97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System.ComponentModel.DataAnnotations.Schema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04561143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74E0FA19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namespace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MVCCodeFirst.Entity</w:t>
      </w:r>
      <w:proofErr w:type="spellEnd"/>
    </w:p>
    <w:p w14:paraId="75E78B36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{</w:t>
      </w:r>
    </w:p>
    <w:p w14:paraId="4ED499D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System;</w:t>
      </w:r>
    </w:p>
    <w:p w14:paraId="4D1DC2D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System.Data.Entity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09C96D4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using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System.Linq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</w:t>
      </w:r>
    </w:p>
    <w:p w14:paraId="0F712FB5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043FE51C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class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: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DbContext</w:t>
      </w:r>
      <w:proofErr w:type="spellEnd"/>
    </w:p>
    <w:p w14:paraId="2245190C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{</w:t>
      </w:r>
    </w:p>
    <w:p w14:paraId="4FDEABD6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</w:t>
      </w:r>
      <w:proofErr w:type="gramStart"/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您的上下文已配置为从您的应用程序的配置文件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(</w:t>
      </w:r>
      <w:proofErr w:type="spellStart"/>
      <w:proofErr w:type="gram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App.config</w:t>
      </w:r>
      <w:proofErr w:type="spell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 xml:space="preserve"> 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或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Web.config</w:t>
      </w:r>
      <w:proofErr w:type="spell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)</w:t>
      </w:r>
    </w:p>
    <w:p w14:paraId="2C731FB6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 xml:space="preserve">        //</w:t>
      </w:r>
      <w:proofErr w:type="gramStart"/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使用</w:t>
      </w:r>
      <w:r w:rsidRPr="00EF3288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proofErr w:type="spellStart"/>
      <w:proofErr w:type="gram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MyModel</w:t>
      </w:r>
      <w:proofErr w:type="spellEnd"/>
      <w:r w:rsidRPr="00EF3288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连接字符串。默认情况下，此连接字符串针对您的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LocalDb</w:t>
      </w:r>
      <w:proofErr w:type="spell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 xml:space="preserve"> 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实例上的</w:t>
      </w:r>
    </w:p>
    <w:p w14:paraId="57946354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lastRenderedPageBreak/>
        <w:t xml:space="preserve">        /</w:t>
      </w:r>
      <w:proofErr w:type="gramStart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/“</w:t>
      </w:r>
      <w:proofErr w:type="spellStart"/>
      <w:proofErr w:type="gram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MVCCodeFirst.Entity.MyModel</w:t>
      </w:r>
      <w:proofErr w:type="spell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”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数据库。</w:t>
      </w:r>
    </w:p>
    <w:p w14:paraId="72B38207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 xml:space="preserve">        //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</w:p>
    <w:p w14:paraId="6B9031B0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如果您想要针对其他数据库和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或数据库提供程序，</w:t>
      </w:r>
      <w:proofErr w:type="gramStart"/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请在应用程序配置文件中修改</w:t>
      </w:r>
      <w:r w:rsidRPr="00EF3288">
        <w:rPr>
          <w:rFonts w:ascii="Courier New" w:eastAsia="Times New Roman" w:hAnsi="Courier New" w:cs="Courier New"/>
          <w:color w:val="008000"/>
          <w:sz w:val="20"/>
          <w:szCs w:val="20"/>
        </w:rPr>
        <w:t>“</w:t>
      </w:r>
      <w:proofErr w:type="spellStart"/>
      <w:proofErr w:type="gramEnd"/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MyModel</w:t>
      </w:r>
      <w:proofErr w:type="spellEnd"/>
      <w:r w:rsidRPr="00EF3288">
        <w:rPr>
          <w:rFonts w:ascii="Courier New" w:eastAsia="Times New Roman" w:hAnsi="Courier New" w:cs="Courier New"/>
          <w:color w:val="008000"/>
          <w:sz w:val="20"/>
          <w:szCs w:val="20"/>
        </w:rPr>
        <w:t>”</w:t>
      </w:r>
    </w:p>
    <w:p w14:paraId="15CF238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 xml:space="preserve">        //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连接字符串。</w:t>
      </w:r>
    </w:p>
    <w:p w14:paraId="4693A06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287C800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: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base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</w:t>
      </w:r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"name=</w:t>
      </w:r>
      <w:proofErr w:type="spellStart"/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MyModel</w:t>
      </w:r>
      <w:proofErr w:type="spellEnd"/>
      <w:r w:rsidRPr="00EF3288">
        <w:rPr>
          <w:rFonts w:ascii="Courier New!important" w:eastAsia="Times New Roman" w:hAnsi="Courier New!important" w:cs="Courier New"/>
          <w:color w:val="800000"/>
          <w:sz w:val="20"/>
          <w:szCs w:val="20"/>
        </w:rPr>
        <w:t>"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4B478D3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{</w:t>
      </w:r>
    </w:p>
    <w:p w14:paraId="13024610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}</w:t>
      </w:r>
    </w:p>
    <w:p w14:paraId="594692A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0375DFE7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我们添加的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Schools</w:t>
      </w:r>
    </w:p>
    <w:p w14:paraId="5C1B475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public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virtual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DbSet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&lt;School&gt; Schools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{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get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;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set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; }</w:t>
      </w:r>
    </w:p>
    <w:p w14:paraId="1D8D4EDE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51176833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</w:p>
    <w:p w14:paraId="0A05464C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protected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override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r w:rsidRPr="00EF3288">
        <w:rPr>
          <w:rFonts w:ascii="Courier New!important" w:eastAsia="Times New Roman" w:hAnsi="Courier New!important" w:cs="Courier New"/>
          <w:color w:val="0000FF"/>
          <w:sz w:val="20"/>
          <w:szCs w:val="20"/>
        </w:rPr>
        <w:t>void</w:t>
      </w: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OnModelCreating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</w:t>
      </w:r>
      <w:proofErr w:type="spellStart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DbModelBuilder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modelBuilder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076675F4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{</w:t>
      </w:r>
    </w:p>
    <w:p w14:paraId="00C7C8C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</w:t>
      </w:r>
      <w:r w:rsidRPr="00EF3288">
        <w:rPr>
          <w:rFonts w:ascii="Courier New!important" w:eastAsia="Times New Roman" w:hAnsi="Courier New!important" w:cs="Courier New"/>
          <w:color w:val="008000"/>
          <w:sz w:val="20"/>
          <w:szCs w:val="20"/>
        </w:rPr>
        <w:t>//</w:t>
      </w:r>
      <w:r w:rsidRPr="00EF3288">
        <w:rPr>
          <w:rFonts w:ascii="Microsoft YaHei" w:eastAsia="Microsoft YaHei" w:hAnsi="Microsoft YaHei" w:cs="Microsoft YaHei" w:hint="eastAsia"/>
          <w:color w:val="008000"/>
          <w:sz w:val="20"/>
          <w:szCs w:val="20"/>
        </w:rPr>
        <w:t>自增长主键</w:t>
      </w:r>
    </w:p>
    <w:p w14:paraId="0B6EBB3D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modelBuilder.Entity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&lt;School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&gt;(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3211BC13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   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.Property</w:t>
      </w:r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(o =&gt; 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o.Id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</w:t>
      </w:r>
    </w:p>
    <w:p w14:paraId="6D68EA9F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        </w:t>
      </w:r>
      <w:proofErr w:type="gram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.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HasDatabaseGeneratedOption</w:t>
      </w:r>
      <w:proofErr w:type="spellEnd"/>
      <w:proofErr w:type="gram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(</w:t>
      </w:r>
      <w:proofErr w:type="spellStart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DatabaseGeneratedOption.Identity</w:t>
      </w:r>
      <w:proofErr w:type="spellEnd"/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);</w:t>
      </w:r>
    </w:p>
    <w:p w14:paraId="6CFDC36B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    }</w:t>
      </w:r>
    </w:p>
    <w:p w14:paraId="5E3EC672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 xml:space="preserve">    }</w:t>
      </w:r>
    </w:p>
    <w:p w14:paraId="294FF6E1" w14:textId="77777777" w:rsidR="00EF3288" w:rsidRPr="00EF3288" w:rsidRDefault="00EF3288" w:rsidP="00EF328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</w:rPr>
      </w:pPr>
      <w:r w:rsidRPr="00EF3288">
        <w:rPr>
          <w:rFonts w:ascii="Courier New!important" w:eastAsia="Times New Roman" w:hAnsi="Courier New!important" w:cs="Courier New"/>
          <w:color w:val="000000"/>
          <w:sz w:val="20"/>
          <w:szCs w:val="20"/>
        </w:rPr>
        <w:t>}</w:t>
      </w:r>
    </w:p>
    <w:p w14:paraId="6D01FC1D" w14:textId="482E789F" w:rsidR="00B41B84" w:rsidRDefault="00EF3288" w:rsidP="00EF3288">
      <w:r w:rsidRPr="00EF3288">
        <w:rPr>
          <w:rFonts w:ascii="Courier New!important" w:eastAsia="Times New Roman" w:hAnsi="Courier New!important" w:cs="Helvetica"/>
          <w:noProof/>
          <w:color w:val="444444"/>
          <w:sz w:val="20"/>
          <w:szCs w:val="20"/>
        </w:rPr>
        <w:drawing>
          <wp:inline distT="0" distB="0" distL="0" distR="0" wp14:anchorId="6EB2E099" wp14:editId="4CD95213">
            <wp:extent cx="190500" cy="190500"/>
            <wp:effectExtent l="0" t="0" r="0" b="0"/>
            <wp:docPr id="1" name="Picture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1B84" w:rsidSect="00EF3288">
      <w:pgSz w:w="12240" w:h="15840"/>
      <w:pgMar w:top="1440" w:right="63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14CD"/>
    <w:rsid w:val="000C3A71"/>
    <w:rsid w:val="00115986"/>
    <w:rsid w:val="003114CD"/>
    <w:rsid w:val="006002E1"/>
    <w:rsid w:val="008D2993"/>
    <w:rsid w:val="00AA5C7A"/>
    <w:rsid w:val="00B86124"/>
    <w:rsid w:val="00E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49F85-9A4D-4FBD-B4FE-7DFAE9F7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3288"/>
    <w:rPr>
      <w:strike w:val="0"/>
      <w:dstrike w:val="0"/>
      <w:color w:val="444444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EF3288"/>
    <w:rPr>
      <w:b/>
      <w:bCs/>
    </w:rPr>
  </w:style>
  <w:style w:type="character" w:customStyle="1" w:styleId="cnblogscodecopy1">
    <w:name w:val="cnblogs_code_copy1"/>
    <w:basedOn w:val="DefaultParagraphFont"/>
    <w:rsid w:val="00EF3288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50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6351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7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2941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915710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8514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8787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71057293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7914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554427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8741944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203491227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6253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34875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5717384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95324873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441729546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510919224">
                          <w:blockQuote w:val="1"/>
                          <w:marLeft w:val="720"/>
                          <w:marRight w:val="720"/>
                          <w:marTop w:val="150"/>
                          <w:marBottom w:val="150"/>
                          <w:divBdr>
                            <w:top w:val="single" w:sz="12" w:space="4" w:color="EFEFEF"/>
                            <w:left w:val="single" w:sz="12" w:space="8" w:color="EFEFEF"/>
                            <w:bottom w:val="single" w:sz="12" w:space="4" w:color="EFEFEF"/>
                            <w:right w:val="single" w:sz="12" w:space="8" w:color="EFEFEF"/>
                          </w:divBdr>
                        </w:div>
                        <w:div w:id="80370051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89774391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43498009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  <w:divsChild>
                            <w:div w:id="117522336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2015.cnblogs.com/blog/914305/201705/914305-20170525144553654-1555372403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images2015.cnblogs.com/blog/914305/201705/914305-20170525144624747-2084630532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images2015.cnblogs.com/blog/914305/201705/914305-20170525144600169-1434103630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914305/201705/914305-20170525144610997-9261949.png" TargetMode="External"/><Relationship Id="rId20" Type="http://schemas.openxmlformats.org/officeDocument/2006/relationships/hyperlink" Target="http://images2015.cnblogs.com/blog/914305/201705/914305-20170525144627200-845132029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mages2015.cnblogs.com/blog/914305/201705/914305-20170525144551794-1858647031.png" TargetMode="External"/><Relationship Id="rId11" Type="http://schemas.openxmlformats.org/officeDocument/2006/relationships/image" Target="media/image4.gif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images2015.cnblogs.com/blog/914305/201705/914305-20170525144534122-2017903330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images2015.cnblogs.com/blog/914305/201705/914305-20170525144602732-881215341.png" TargetMode="External"/><Relationship Id="rId22" Type="http://schemas.openxmlformats.org/officeDocument/2006/relationships/hyperlink" Target="http://images2015.cnblogs.com/blog/914305/201705/914305-20170525144633575-1657030140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Zhixing</dc:creator>
  <cp:keywords/>
  <dc:description/>
  <cp:lastModifiedBy>Liu, Zhixing</cp:lastModifiedBy>
  <cp:revision>2</cp:revision>
  <dcterms:created xsi:type="dcterms:W3CDTF">2018-08-09T02:44:00Z</dcterms:created>
  <dcterms:modified xsi:type="dcterms:W3CDTF">2018-08-09T02:44:00Z</dcterms:modified>
</cp:coreProperties>
</file>