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B0" w:rsidRPr="000678B0" w:rsidRDefault="000678B0" w:rsidP="000678B0">
      <w:pPr>
        <w:widowControl/>
        <w:spacing w:line="247" w:lineRule="atLeast"/>
        <w:jc w:val="center"/>
        <w:textAlignment w:val="baseline"/>
        <w:rPr>
          <w:rFonts w:ascii="Arial" w:eastAsia="宋体" w:hAnsi="Arial" w:cs="Arial"/>
          <w:color w:val="242729"/>
          <w:kern w:val="0"/>
          <w:sz w:val="20"/>
          <w:szCs w:val="20"/>
        </w:rPr>
      </w:pPr>
      <w:r w:rsidRPr="000678B0">
        <w:rPr>
          <w:rFonts w:ascii="Arial" w:eastAsia="宋体" w:hAnsi="Arial" w:cs="Arial"/>
          <w:color w:val="6A737C"/>
          <w:kern w:val="0"/>
          <w:sz w:val="30"/>
          <w:szCs w:val="30"/>
          <w:bdr w:val="none" w:sz="0" w:space="0" w:color="auto" w:frame="1"/>
        </w:rPr>
        <w:t>1</w:t>
      </w:r>
      <w:r w:rsidRPr="000678B0">
        <w:rPr>
          <w:rFonts w:ascii="Arial" w:eastAsia="宋体" w:hAnsi="Arial" w:cs="Arial"/>
          <w:color w:val="242729"/>
          <w:kern w:val="0"/>
          <w:sz w:val="20"/>
          <w:szCs w:val="20"/>
        </w:rPr>
        <w:t xml:space="preserve"> down vote </w:t>
      </w:r>
      <w:r w:rsidRPr="000678B0">
        <w:rPr>
          <w:rFonts w:ascii="Arial" w:eastAsia="宋体" w:hAnsi="Arial" w:cs="Arial"/>
          <w:color w:val="6A737C"/>
          <w:kern w:val="0"/>
          <w:sz w:val="2"/>
          <w:szCs w:val="2"/>
          <w:bdr w:val="none" w:sz="0" w:space="0" w:color="auto" w:frame="1"/>
        </w:rPr>
        <w:t>accepted</w:t>
      </w:r>
      <w:r w:rsidRPr="000678B0">
        <w:rPr>
          <w:rFonts w:ascii="Arial" w:eastAsia="宋体" w:hAnsi="Arial" w:cs="Arial"/>
          <w:color w:val="242729"/>
          <w:kern w:val="0"/>
          <w:sz w:val="20"/>
          <w:szCs w:val="20"/>
        </w:rPr>
        <w:t xml:space="preserve"> </w:t>
      </w:r>
    </w:p>
    <w:p w:rsidR="000678B0" w:rsidRPr="000678B0" w:rsidRDefault="000678B0" w:rsidP="000678B0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Create a common interface/class known to both </w:t>
      </w:r>
      <w:proofErr w:type="gram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module</w:t>
      </w:r>
      <w:proofErr w:type="gram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called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IChildWindowService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register the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IChildWindowServe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/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ChildWindowService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in the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bootstrapper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//Highly simplified version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//Can be improved by window reuse, parameter options, stronger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eventing</w:t>
      </w:r>
      <w:proofErr w:type="spellEnd"/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class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ChildWindowService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IChildWindowService</w:t>
      </w:r>
      <w:proofErr w:type="spellEnd"/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ChildWindowService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IServiceLocator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container)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_container = container;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void Show&lt;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null, Action&lt;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bool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?&gt;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callBack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null) where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is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IViewModel</w:t>
      </w:r>
      <w:proofErr w:type="spellEnd"/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viewName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typeof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Name.Replace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("Model",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string.Empty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// </w:t>
      </w: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bootstrapper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register all instances of IView or register each view one by one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view = _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container.GetInstance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&lt;IView&gt;(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viewName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?? _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container.GetInstance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TViewModel</w:t>
      </w:r>
      <w:proofErr w:type="spellEnd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view.DataContext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window = new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ChildWindow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window.Content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view;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handler = 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s,e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=&gt; {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window.Close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(); }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viewModel.RequestClose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+= handler; 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view.Closed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+= (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</w:t>
      </w: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,e</w:t>
      </w:r>
      <w:proofErr w:type="spellEnd"/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) =&gt; {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viewModel.RequestClose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-= handler; }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// </w:t>
      </w: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silverlight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all windows show as </w:t>
      </w:r>
      <w:bookmarkStart w:id="0" w:name="_GoBack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Modal</w:t>
      </w:r>
      <w:bookmarkEnd w:id="0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, if you are using a third party you can make a decision here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window.Show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678B0" w:rsidRPr="000678B0" w:rsidRDefault="000678B0" w:rsidP="000678B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4" w:lineRule="atLeast"/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678B0" w:rsidRPr="000678B0" w:rsidRDefault="000678B0" w:rsidP="000678B0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Create a common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CompositePresentationEvent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, this event will pass the parameters from point a to point b </w:t>
      </w:r>
    </w:p>
    <w:p w:rsidR="000678B0" w:rsidRPr="000678B0" w:rsidRDefault="000678B0" w:rsidP="000678B0">
      <w:pPr>
        <w:widowControl/>
        <w:spacing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proofErr w:type="gram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class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OpenChildWindowWithParameters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: 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CompositePresentationEvent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ParamEventArgs</w:t>
      </w:r>
      <w:proofErr w:type="spellEnd"/>
      <w:r w:rsidRPr="000678B0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&gt;{}</w:t>
      </w:r>
    </w:p>
    <w:p w:rsidR="000678B0" w:rsidRPr="000678B0" w:rsidRDefault="000678B0" w:rsidP="000678B0">
      <w:pPr>
        <w:widowControl/>
        <w:spacing w:after="225" w:line="293" w:lineRule="atLeast"/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The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ViewModel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 xml:space="preserve"> in Module A raises the Event. The Controller in Module B registers and reacts to the Event. The Controller in Module B takes the child window service as a dependency. When the event is raised the Controller will create the VM in Module B and pass the parameters to it, from the event, it will also use the Service to display a </w:t>
      </w:r>
      <w:proofErr w:type="spellStart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ChildWindow</w:t>
      </w:r>
      <w:proofErr w:type="spellEnd"/>
      <w:r w:rsidRPr="000678B0">
        <w:rPr>
          <w:rFonts w:ascii="Arial" w:eastAsia="宋体" w:hAnsi="Arial" w:cs="Arial"/>
          <w:color w:val="242729"/>
          <w:kern w:val="0"/>
          <w:sz w:val="23"/>
          <w:szCs w:val="23"/>
        </w:rPr>
        <w:t>.</w:t>
      </w:r>
    </w:p>
    <w:p w:rsidR="00CF2287" w:rsidRPr="000678B0" w:rsidRDefault="000678B0"/>
    <w:sectPr w:rsidR="00CF2287" w:rsidRPr="0006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AAE"/>
    <w:rsid w:val="000678B0"/>
    <w:rsid w:val="0014566F"/>
    <w:rsid w:val="008F723D"/>
    <w:rsid w:val="00D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0678B0"/>
  </w:style>
  <w:style w:type="character" w:customStyle="1" w:styleId="vote-accepted-on">
    <w:name w:val="vote-accepted-on"/>
    <w:basedOn w:val="a0"/>
    <w:rsid w:val="000678B0"/>
  </w:style>
  <w:style w:type="paragraph" w:styleId="a3">
    <w:name w:val="Normal (Web)"/>
    <w:basedOn w:val="a"/>
    <w:uiPriority w:val="99"/>
    <w:semiHidden/>
    <w:unhideWhenUsed/>
    <w:rsid w:val="00067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8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8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ote-count-post">
    <w:name w:val="vote-count-post"/>
    <w:basedOn w:val="a0"/>
    <w:rsid w:val="000678B0"/>
  </w:style>
  <w:style w:type="character" w:customStyle="1" w:styleId="vote-accepted-on">
    <w:name w:val="vote-accepted-on"/>
    <w:basedOn w:val="a0"/>
    <w:rsid w:val="000678B0"/>
  </w:style>
  <w:style w:type="paragraph" w:styleId="a3">
    <w:name w:val="Normal (Web)"/>
    <w:basedOn w:val="a"/>
    <w:uiPriority w:val="99"/>
    <w:semiHidden/>
    <w:unhideWhenUsed/>
    <w:rsid w:val="00067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78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78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678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</dc:creator>
  <cp:keywords/>
  <dc:description/>
  <cp:lastModifiedBy>Ellie</cp:lastModifiedBy>
  <cp:revision>3</cp:revision>
  <dcterms:created xsi:type="dcterms:W3CDTF">2018-12-01T03:35:00Z</dcterms:created>
  <dcterms:modified xsi:type="dcterms:W3CDTF">2018-12-01T03:36:00Z</dcterms:modified>
</cp:coreProperties>
</file>