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№1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«Программирование»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b/>
          <w:bCs/>
          <w:caps w:val="false"/>
          <w:smallCaps w:val="false"/>
          <w:color w:val="000000"/>
          <w:spacing w:val="5"/>
          <w:sz w:val="28"/>
          <w:szCs w:val="28"/>
          <w:lang w:val="ru-RU" w:eastAsia="ru-RU" w:bidi="ar-SA"/>
        </w:rPr>
        <w:t xml:space="preserve"> Структуры и обзор stdlib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0384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 w:eastAsia="NSimSun" w:cs="Mangal"/>
                <w:color w:val="000000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000000"/>
                <w:kern w:val="2"/>
                <w:sz w:val="28"/>
                <w:szCs w:val="28"/>
                <w:lang w:val="ru-RU" w:eastAsia="zh-CN" w:bidi="hi-IN"/>
              </w:rPr>
              <w:t>Шевская Н.В.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2021</w:t>
      </w:r>
    </w:p>
    <w:p>
      <w:pPr>
        <w:pStyle w:val="2"/>
        <w:numPr>
          <w:ilvl w:val="1"/>
          <w:numId w:val="3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6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  <w:t>Ознакомиться с функциями стандартной библиотеки stdlib и научиться применять их в работе.</w:t>
      </w:r>
    </w:p>
    <w:p>
      <w:pPr>
        <w:pStyle w:val="2"/>
        <w:numPr>
          <w:ilvl w:val="1"/>
          <w:numId w:val="3"/>
        </w:numPr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Style16"/>
        <w:ind w:left="0" w:right="0" w:firstLine="709"/>
        <w:rPr>
          <w:color w:val="000000"/>
        </w:rPr>
      </w:pPr>
      <w:r>
        <w:rPr>
          <w:color w:val="000000"/>
        </w:rPr>
        <w:t>Вариант 3.</w:t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 xml:space="preserve">Напишите программу, на вход которой подается массив целых чисел длины </w:t>
      </w:r>
      <w:r>
        <w:rPr>
          <w:b/>
        </w:rPr>
        <w:t>1000</w:t>
      </w:r>
      <w:r>
        <w:rPr/>
        <w:t>.</w:t>
      </w:r>
    </w:p>
    <w:p>
      <w:pPr>
        <w:pStyle w:val="Style16"/>
        <w:spacing w:before="0" w:after="283"/>
        <w:rPr/>
      </w:pPr>
      <w:r>
        <w:rPr/>
        <w:t>Программа должна совершать следующие действия: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ind w:left="707" w:right="0" w:firstLine="426"/>
        <w:rPr/>
      </w:pPr>
      <w:r>
        <w:rPr/>
        <w:t>отсортировать массив с помощью алгоритма "сортировка пузырьком"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ind w:left="707" w:right="0" w:firstLine="426"/>
        <w:rPr/>
      </w:pPr>
      <w:r>
        <w:rPr/>
        <w:t xml:space="preserve">посчитать время, за которое будет совершена сортировка, используя при этом </w:t>
      </w:r>
      <w:r>
        <w:rPr>
          <w:b/>
        </w:rPr>
        <w:t>функцию стандартной библиотеки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ind w:left="707" w:right="0" w:firstLine="426"/>
        <w:rPr/>
      </w:pPr>
      <w:r>
        <w:rPr/>
        <w:t xml:space="preserve">отсортировать массив с помощью алгоритма "быстрая сортировка" (quick sort), используя при этом </w:t>
      </w:r>
      <w:r>
        <w:rPr>
          <w:b/>
        </w:rPr>
        <w:t>функцию стандартной библиотеки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ind w:left="707" w:right="0" w:firstLine="426"/>
        <w:rPr/>
      </w:pPr>
      <w:r>
        <w:rPr/>
        <w:t xml:space="preserve">посчитать время, за которое будет совершена сортировка, используя при этом </w:t>
      </w:r>
      <w:r>
        <w:rPr>
          <w:b/>
        </w:rPr>
        <w:t>функцию стандартной библиотеки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ind w:left="707" w:right="0" w:firstLine="426"/>
        <w:rPr/>
      </w:pPr>
      <w:r>
        <w:rPr/>
        <w:t>вывести отсортированный массив (элементы массива должны быть разделены пробелом)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ind w:left="707" w:right="0" w:firstLine="426"/>
        <w:rPr/>
      </w:pPr>
      <w:r>
        <w:rPr/>
        <w:t>вывести время, за которое была совершена сортировка пузырьком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83"/>
        <w:ind w:left="707" w:right="0" w:firstLine="426"/>
        <w:rPr/>
      </w:pPr>
      <w:r>
        <w:rPr/>
        <w:t>вывести время, за которое была совершена быстрая сортировка</w:t>
      </w:r>
    </w:p>
    <w:p>
      <w:pPr>
        <w:pStyle w:val="Style16"/>
        <w:spacing w:before="0" w:after="283"/>
        <w:rPr/>
      </w:pPr>
      <w:r>
        <w:rPr>
          <w:i/>
        </w:rPr>
        <w:t>Отсортированный массив, время сортировки пузырьком, время быстрой сортировки должны быть выведены с новой строки, при этом элементы массива должны быть разделены пробелами.</w:t>
      </w:r>
    </w:p>
    <w:p>
      <w:pPr>
        <w:pStyle w:val="2"/>
        <w:numPr>
          <w:ilvl w:val="1"/>
          <w:numId w:val="3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Вначале программы идет выделение памяти под SIZE (SIZE = 1000) указателей на целочисленный тип данных, после чего идет заполнение кучи цифрами через цикл for и функцию ввода scanf(). Так как в работе проверяется время работы двух алгоритмов сортировки, была создана функция копирования данных из первого массива в другой, которая возвращала указатель на первый элемент нового массива.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Далее, с помощью функции clock() из библиотеки time.h, запускается отчет тактов процессора. Первой проверкой идет алгоритм сортировки Пузырьком. Чтобы узнать сколько тактов с начала сортировки прошло, в той же переменной мы используем ф-ию clock() и вычитаем эту же переменную, таким образом мы узнаем сколько тактов прошло.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Далее такой же алгоритм с проверкой алгоритма Быстрой Сортировки (Quick Sort, стандартная ф-ия qsort()).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конце выводим отсортированный массив, время сортировки пузырьком, время быстрой сортировки. Чтобы узнать сколько времени прошло в секундах, нужно наши такты поделить на макрос CLOCKS_PER_SEC.</w:t>
      </w:r>
    </w:p>
    <w:p>
      <w:pPr>
        <w:pStyle w:val="2"/>
        <w:numPr>
          <w:ilvl w:val="1"/>
          <w:numId w:val="3"/>
        </w:numPr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Style16"/>
        <w:rPr/>
      </w:pPr>
      <w:r>
        <w:rPr>
          <w:color w:val="000000"/>
        </w:rPr>
        <w:t>Были изучены ф-ии различных стандартных библиотек.</w:t>
      </w:r>
      <w:r>
        <w:br w:type="page"/>
      </w:r>
    </w:p>
    <w:p>
      <w:pPr>
        <w:pStyle w:val="1"/>
        <w:numPr>
          <w:ilvl w:val="0"/>
          <w:numId w:val="3"/>
        </w:numPr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lab.c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#include&lt;stdio.h&gt;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#include&lt;stdlib.h&gt;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#include&lt;time.h&gt;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#define SIZE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int * arrCpy(int* a, int len){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int * b = (int*) malloc (len* sizeof(int));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for (int i = 0; i &lt; len; i++) b[i] = a[i];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return b;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void swap(int *n1, int *n2){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int temp = *n1;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*n1 = *n2;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*n2 = temp;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void BubbleSort(int *arr, int len){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for (int i = 0; i &lt; len - 1; i++){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for (int j = 0; j &lt; len - 1 - i; j++)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    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if (arr[j] &gt; arr[j+1])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        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swap(&amp;arr[j], &amp;arr[j+1]);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int comp(const void *a, const void *b){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return (*(int*)a - *(int*)b);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{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//adding nums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int *nums = (int*) malloc (SIZE * sizeof(int));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for (int i = 0; i &lt; SIZE; i++) scanf("%d", &amp;nums[i]);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//copying nums to another array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int *numscpy = arrCpy(nums, SIZE);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//on clock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clock_t timeBS = clock();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//Bubble sort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BubbleSort(nums, SIZE);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//stop time for bubble sort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timeBS = clock() - timeBS;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//on clock for QSort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clock_t timeQS = clock();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//QSort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qsort(numscpy, SIZE, sizeof(int), comp);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//stop time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timeQS = clock() - timeQS;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for (int i = 0; i &lt; SIZE; i++) printf("%d ", numscpy[i]);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printf("\n");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printf("%f\n%f\n", ((float)timeBS)/CLOCKS_PER_SEC, ((float)timeQS)/CLOCKS_PER_SEC);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 w:val="false"/>
          <w:color w:val="000000"/>
          <w:sz w:val="24"/>
          <w:szCs w:val="24"/>
          <w:highlight w:val="white"/>
          <w:lang w:val="en-US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highlight w:val="white"/>
          <w:lang w:val="en-US"/>
        </w:rPr>
        <w:t>}</w:t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360" w:before="0" w:after="0"/>
      <w:jc w:val="both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Style18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8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LibreOffice/6.4.6.2$Linux_X86_64 LibreOffice_project/40$Build-2</Application>
  <Pages>5</Pages>
  <Words>524</Words>
  <Characters>3101</Characters>
  <CharactersWithSpaces>3706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2021-02-20T14:47:01Z</dcterms:modified>
  <cp:revision>35</cp:revision>
  <dc:subject/>
  <dc:title/>
</cp:coreProperties>
</file>