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pPr>
      <w:r>
        <w:rPr>
          <w:b/>
          <w:sz w:val="28"/>
          <w:szCs w:val="28"/>
        </w:rPr>
        <w:t>Кафедр</w:t>
      </w:r>
      <w:r>
        <w:rPr>
          <w:b/>
          <w:sz w:val="28"/>
          <w:szCs w:val="28"/>
        </w:rPr>
        <w:t>a МО ЭВМ</w:t>
      </w:r>
    </w:p>
    <w:p>
      <w:pPr>
        <w:pStyle w:val="Normal"/>
        <w:spacing w:lineRule="auto" w:line="360"/>
        <w:jc w:val="center"/>
        <w:rPr>
          <w:b/>
          <w:b/>
          <w:caps/>
          <w:sz w:val="28"/>
          <w:szCs w:val="28"/>
        </w:rPr>
      </w:pPr>
      <w:r>
        <w:rPr>
          <w:b/>
          <w:caps/>
          <w:sz w:val="28"/>
          <w:szCs w:val="28"/>
        </w:rPr>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tabs>
          <w:tab w:val="clear" w:pos="709"/>
        </w:tabs>
        <w:spacing w:lineRule="auto" w:line="360"/>
        <w:ind w:hanging="0"/>
        <w:jc w:val="center"/>
        <w:rPr/>
      </w:pPr>
      <w:r>
        <w:rPr>
          <w:rStyle w:val="Style17"/>
          <w:caps/>
          <w:szCs w:val="28"/>
        </w:rPr>
        <w:t>Курсовая РАБОТА</w:t>
      </w:r>
    </w:p>
    <w:p>
      <w:pPr>
        <w:pStyle w:val="Normal"/>
        <w:spacing w:lineRule="auto" w:line="360"/>
        <w:jc w:val="center"/>
        <w:rPr/>
      </w:pPr>
      <w:r>
        <w:rPr>
          <w:b/>
          <w:sz w:val="28"/>
          <w:szCs w:val="28"/>
        </w:rPr>
        <w:t>по дисциплине «</w:t>
      </w:r>
      <w:r>
        <w:rPr>
          <w:b/>
          <w:sz w:val="28"/>
          <w:szCs w:val="28"/>
        </w:rPr>
        <w:t>Программирование</w:t>
      </w:r>
      <w:r>
        <w:rPr>
          <w:b/>
          <w:sz w:val="28"/>
          <w:szCs w:val="28"/>
        </w:rPr>
        <w:t>»</w:t>
      </w:r>
    </w:p>
    <w:p>
      <w:pPr>
        <w:pStyle w:val="Normal"/>
        <w:spacing w:lineRule="auto" w:line="360"/>
        <w:jc w:val="center"/>
        <w:rPr/>
      </w:pPr>
      <w:r>
        <w:rPr>
          <w:rStyle w:val="Style17"/>
          <w:caps w:val="false"/>
          <w:smallCaps w:val="false"/>
          <w:sz w:val="28"/>
          <w:szCs w:val="28"/>
        </w:rPr>
        <w:t xml:space="preserve">Тема: </w:t>
      </w:r>
      <w:r>
        <w:rPr>
          <w:rStyle w:val="Style17"/>
          <w:caps w:val="false"/>
          <w:smallCaps w:val="false"/>
          <w:sz w:val="28"/>
          <w:szCs w:val="28"/>
        </w:rPr>
        <w:t>Обработка BMP изображений</w:t>
      </w:r>
    </w:p>
    <w:p>
      <w:pPr>
        <w:pStyle w:val="Normal"/>
        <w:spacing w:lineRule="auto" w:line="360"/>
        <w:jc w:val="center"/>
        <w:rPr>
          <w:rStyle w:val="Style17"/>
          <w:caps w:val="false"/>
          <w:smallCaps w:val="false"/>
          <w:sz w:val="28"/>
          <w:szCs w:val="28"/>
        </w:rPr>
      </w:pPr>
      <w:r>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CellMar>
          <w:top w:w="0" w:type="dxa"/>
          <w:left w:w="108" w:type="dxa"/>
          <w:bottom w:w="0" w:type="dxa"/>
          <w:right w:w="108" w:type="dxa"/>
        </w:tblCellMar>
      </w:tblPr>
      <w:tblGrid>
        <w:gridCol w:w="4074"/>
        <w:gridCol w:w="2385"/>
        <w:gridCol w:w="3179"/>
      </w:tblGrid>
      <w:tr>
        <w:trPr>
          <w:trHeight w:val="614" w:hRule="atLeast"/>
        </w:trPr>
        <w:tc>
          <w:tcPr>
            <w:tcW w:w="4074" w:type="dxa"/>
            <w:tcBorders/>
            <w:vAlign w:val="bottom"/>
          </w:tcPr>
          <w:p>
            <w:pPr>
              <w:pStyle w:val="Normal"/>
              <w:rPr/>
            </w:pPr>
            <w:r>
              <w:rPr>
                <w:sz w:val="28"/>
                <w:szCs w:val="28"/>
              </w:rPr>
              <w:t xml:space="preserve">Студент гр. </w:t>
            </w:r>
            <w:r>
              <w:rPr>
                <w:sz w:val="28"/>
                <w:szCs w:val="28"/>
              </w:rPr>
              <w:t>0384</w:t>
            </w:r>
          </w:p>
        </w:tc>
        <w:tc>
          <w:tcPr>
            <w:tcW w:w="2385" w:type="dxa"/>
            <w:tcBorders>
              <w:bottom w:val="single" w:sz="4" w:space="0" w:color="000000"/>
            </w:tcBorders>
            <w:vAlign w:val="bottom"/>
          </w:tcPr>
          <w:p>
            <w:pPr>
              <w:pStyle w:val="Normal"/>
              <w:snapToGrid w:val="false"/>
              <w:rPr>
                <w:sz w:val="28"/>
                <w:szCs w:val="28"/>
              </w:rPr>
            </w:pPr>
            <w:r>
              <w:rPr>
                <w:sz w:val="28"/>
                <w:szCs w:val="28"/>
              </w:rPr>
            </w:r>
          </w:p>
        </w:tc>
        <w:tc>
          <w:tcPr>
            <w:tcW w:w="3179" w:type="dxa"/>
            <w:tcBorders/>
            <w:vAlign w:val="bottom"/>
          </w:tcPr>
          <w:p>
            <w:pPr>
              <w:pStyle w:val="Normal"/>
              <w:jc w:val="center"/>
              <w:rPr>
                <w:color w:val="000000"/>
                <w:sz w:val="28"/>
                <w:szCs w:val="28"/>
              </w:rPr>
            </w:pPr>
            <w:r>
              <w:rPr>
                <w:color w:val="000000"/>
                <w:sz w:val="28"/>
                <w:szCs w:val="28"/>
              </w:rPr>
              <w:t>Дзаппала Д.</w:t>
            </w:r>
          </w:p>
        </w:tc>
      </w:tr>
      <w:tr>
        <w:trPr>
          <w:trHeight w:val="614" w:hRule="atLeast"/>
        </w:trPr>
        <w:tc>
          <w:tcPr>
            <w:tcW w:w="4074" w:type="dxa"/>
            <w:tcBorders/>
            <w:vAlign w:val="bottom"/>
          </w:tcPr>
          <w:p>
            <w:pPr>
              <w:pStyle w:val="Normal"/>
              <w:rPr>
                <w:sz w:val="28"/>
                <w:szCs w:val="28"/>
              </w:rPr>
            </w:pPr>
            <w:r>
              <w:rPr>
                <w:sz w:val="28"/>
                <w:szCs w:val="28"/>
              </w:rPr>
              <w:t>Преподаватель</w:t>
            </w:r>
          </w:p>
        </w:tc>
        <w:tc>
          <w:tcPr>
            <w:tcW w:w="2385" w:type="dxa"/>
            <w:tcBorders>
              <w:top w:val="single" w:sz="4" w:space="0" w:color="000000"/>
              <w:bottom w:val="single" w:sz="4" w:space="0" w:color="000000"/>
            </w:tcBorders>
            <w:vAlign w:val="bottom"/>
          </w:tcPr>
          <w:p>
            <w:pPr>
              <w:pStyle w:val="Normal"/>
              <w:snapToGrid w:val="false"/>
              <w:rPr>
                <w:sz w:val="28"/>
                <w:szCs w:val="28"/>
              </w:rPr>
            </w:pPr>
            <w:r>
              <w:rPr>
                <w:sz w:val="28"/>
                <w:szCs w:val="28"/>
              </w:rPr>
            </w:r>
          </w:p>
        </w:tc>
        <w:tc>
          <w:tcPr>
            <w:tcW w:w="3179" w:type="dxa"/>
            <w:tcBorders/>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Шевская Н.В.</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2021</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pPr>
      <w:r>
        <w:rPr>
          <w:b/>
          <w:caps/>
          <w:sz w:val="28"/>
          <w:szCs w:val="28"/>
        </w:rPr>
        <w:t>на курсовую работу</w:t>
      </w:r>
    </w:p>
    <w:p>
      <w:pPr>
        <w:pStyle w:val="Normal"/>
        <w:rPr>
          <w:b/>
          <w:b/>
          <w:caps/>
          <w:sz w:val="28"/>
          <w:szCs w:val="28"/>
        </w:rPr>
      </w:pPr>
      <w:r>
        <w:rPr>
          <w:b/>
          <w:caps/>
          <w:sz w:val="28"/>
          <w:szCs w:val="28"/>
        </w:rPr>
      </w:r>
    </w:p>
    <w:tbl>
      <w:tblPr>
        <w:tblW w:w="5000" w:type="pct"/>
        <w:jc w:val="left"/>
        <w:tblInd w:w="0" w:type="dxa"/>
        <w:tblCellMar>
          <w:top w:w="0" w:type="dxa"/>
          <w:left w:w="108" w:type="dxa"/>
          <w:bottom w:w="0" w:type="dxa"/>
          <w:right w:w="108" w:type="dxa"/>
        </w:tblCellMar>
      </w:tblPr>
      <w:tblGrid>
        <w:gridCol w:w="4171"/>
        <w:gridCol w:w="2383"/>
        <w:gridCol w:w="3084"/>
      </w:tblGrid>
      <w:tr>
        <w:trPr>
          <w:trHeight w:val="817" w:hRule="atLeast"/>
        </w:trPr>
        <w:tc>
          <w:tcPr>
            <w:tcW w:w="9638" w:type="dxa"/>
            <w:gridSpan w:val="3"/>
            <w:tcBorders/>
          </w:tcPr>
          <w:p>
            <w:pPr>
              <w:pStyle w:val="Normal"/>
              <w:spacing w:lineRule="auto" w:line="360"/>
              <w:rPr/>
            </w:pPr>
            <w:r>
              <w:rPr>
                <w:sz w:val="28"/>
                <w:szCs w:val="28"/>
              </w:rPr>
              <w:t>Студент</w:t>
            </w:r>
            <w:r>
              <w:rPr>
                <w:color w:val="FF0000"/>
                <w:sz w:val="28"/>
                <w:szCs w:val="28"/>
              </w:rPr>
              <w:t xml:space="preserve"> </w:t>
            </w:r>
            <w:r>
              <w:rPr>
                <w:color w:val="000000"/>
                <w:sz w:val="28"/>
                <w:szCs w:val="28"/>
              </w:rPr>
              <w:t>Дзаппала Даниэле</w:t>
            </w:r>
          </w:p>
        </w:tc>
      </w:tr>
      <w:tr>
        <w:trPr>
          <w:trHeight w:val="687" w:hRule="atLeast"/>
        </w:trPr>
        <w:tc>
          <w:tcPr>
            <w:tcW w:w="9638" w:type="dxa"/>
            <w:gridSpan w:val="3"/>
            <w:tcBorders/>
          </w:tcPr>
          <w:p>
            <w:pPr>
              <w:pStyle w:val="Normal"/>
              <w:spacing w:lineRule="auto" w:line="360"/>
              <w:rPr/>
            </w:pPr>
            <w:r>
              <w:rPr>
                <w:sz w:val="28"/>
                <w:szCs w:val="28"/>
              </w:rPr>
              <w:t xml:space="preserve">Группа </w:t>
            </w:r>
            <w:r>
              <w:rPr>
                <w:sz w:val="28"/>
                <w:szCs w:val="28"/>
              </w:rPr>
              <w:t>0384</w:t>
            </w:r>
          </w:p>
        </w:tc>
      </w:tr>
      <w:tr>
        <w:trPr>
          <w:trHeight w:val="1000" w:hRule="atLeast"/>
        </w:trPr>
        <w:tc>
          <w:tcPr>
            <w:tcW w:w="9638" w:type="dxa"/>
            <w:gridSpan w:val="3"/>
            <w:tcBorders/>
          </w:tcPr>
          <w:p>
            <w:pPr>
              <w:pStyle w:val="Normal"/>
              <w:spacing w:lineRule="auto" w:line="360"/>
              <w:rPr/>
            </w:pPr>
            <w:r>
              <w:rPr>
                <w:sz w:val="28"/>
                <w:szCs w:val="28"/>
              </w:rPr>
              <w:t xml:space="preserve">Тема работы: </w:t>
            </w:r>
            <w:r>
              <w:rPr>
                <w:rStyle w:val="Style17"/>
                <w:b w:val="false"/>
                <w:bCs w:val="false"/>
                <w:caps w:val="false"/>
                <w:smallCaps w:val="false"/>
                <w:sz w:val="28"/>
                <w:szCs w:val="28"/>
              </w:rPr>
              <w:t>Обработка BMP изображений</w:t>
            </w:r>
          </w:p>
          <w:p>
            <w:pPr>
              <w:pStyle w:val="Normal"/>
              <w:spacing w:lineRule="auto" w:line="360"/>
              <w:rPr>
                <w:color w:val="FF0000"/>
                <w:sz w:val="28"/>
                <w:szCs w:val="28"/>
              </w:rPr>
            </w:pPr>
            <w:r>
              <w:rPr>
                <w:color w:val="FF0000"/>
                <w:sz w:val="28"/>
                <w:szCs w:val="28"/>
              </w:rPr>
            </w:r>
          </w:p>
        </w:tc>
      </w:tr>
      <w:tr>
        <w:trPr>
          <w:trHeight w:val="2022" w:hRule="atLeast"/>
        </w:trPr>
        <w:tc>
          <w:tcPr>
            <w:tcW w:w="9638" w:type="dxa"/>
            <w:gridSpan w:val="3"/>
            <w:tcBorders/>
          </w:tcPr>
          <w:p>
            <w:pPr>
              <w:pStyle w:val="Normal"/>
              <w:spacing w:lineRule="auto" w:line="360"/>
              <w:jc w:val="left"/>
              <w:rPr>
                <w:sz w:val="28"/>
                <w:szCs w:val="28"/>
              </w:rPr>
            </w:pPr>
            <w:r>
              <w:rPr>
                <w:sz w:val="28"/>
                <w:szCs w:val="28"/>
              </w:rPr>
              <w:t xml:space="preserve">Исходные данные: </w:t>
            </w:r>
          </w:p>
          <w:p>
            <w:pPr>
              <w:pStyle w:val="Style21"/>
              <w:spacing w:lineRule="auto" w:line="360"/>
              <w:jc w:val="left"/>
              <w:rPr>
                <w:rFonts w:ascii="Arial" w:hAnsi="Arial"/>
                <w:b/>
                <w:i w:val="false"/>
                <w:caps w:val="false"/>
                <w:smallCaps w:val="false"/>
                <w:strike w:val="false"/>
                <w:dstrike w:val="false"/>
                <w:color w:val="000000"/>
                <w:sz w:val="22"/>
                <w:szCs w:val="28"/>
                <w:u w:val="none"/>
                <w:effect w:val="none"/>
              </w:rPr>
            </w:pPr>
            <w:bookmarkStart w:id="0" w:name="docs-internal-guid-5539c4d5-7fff-6c64-bd"/>
            <w:bookmarkEnd w:id="0"/>
            <w:r>
              <w:rPr>
                <w:rFonts w:ascii="Arial" w:hAnsi="Arial"/>
                <w:b/>
                <w:i w:val="false"/>
                <w:caps w:val="false"/>
                <w:smallCaps w:val="false"/>
                <w:strike w:val="false"/>
                <w:dstrike w:val="false"/>
                <w:color w:val="000000"/>
                <w:sz w:val="22"/>
                <w:szCs w:val="28"/>
                <w:u w:val="none"/>
                <w:effect w:val="none"/>
              </w:rPr>
              <w:t>Общие сведения</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 бита на цвет</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без сжатия</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файл всегда соответствует формату BMP (но стоит помнить, что версий у формата несколько)</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обратите внимание на выравнивание; мусорные данные, если их необходимо дописать в файл для выравнивания, должны быть нулями.</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обратите внимание на порядок записи пикселей</w:t>
            </w:r>
          </w:p>
          <w:p>
            <w:pPr>
              <w:pStyle w:val="Style21"/>
              <w:numPr>
                <w:ilvl w:val="0"/>
                <w:numId w:val="4"/>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все поля стандартных BMP заголовков в выходном файле должны иметь те же значения что и во входном (разумеется кроме тех, которые должны быть изменены).</w:t>
            </w:r>
          </w:p>
          <w:p>
            <w:pPr>
              <w:pStyle w:val="Style21"/>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Программа должна реализовывать весь следующий функционал по обработке bmp-файла</w:t>
            </w:r>
          </w:p>
          <w:p>
            <w:pPr>
              <w:pStyle w:val="Style21"/>
              <w:spacing w:before="0" w:after="283"/>
              <w:jc w:val="left"/>
              <w:rPr/>
            </w:pPr>
            <w:r>
              <w:rPr/>
            </w:r>
          </w:p>
          <w:p>
            <w:pPr>
              <w:pStyle w:val="Style21"/>
              <w:numPr>
                <w:ilvl w:val="0"/>
                <w:numId w:val="5"/>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Рисование правильного шестиугольника. Шестиугольник определяется:</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либо</w:t>
            </w:r>
            <w:r>
              <w:rPr>
                <w:rFonts w:ascii="Arial" w:hAnsi="Arial"/>
                <w:b w:val="false"/>
                <w:i w:val="false"/>
                <w:caps w:val="false"/>
                <w:smallCaps w:val="false"/>
                <w:strike w:val="false"/>
                <w:dstrike w:val="false"/>
                <w:color w:val="000000"/>
                <w:sz w:val="22"/>
                <w:u w:val="none"/>
                <w:effect w:val="none"/>
              </w:rPr>
              <w:t xml:space="preserve"> координатами левого верхнего и правого нижнего угла квадрата, в который он вписан, </w:t>
            </w:r>
            <w:r>
              <w:rPr>
                <w:rFonts w:ascii="Arial" w:hAnsi="Arial"/>
                <w:b/>
                <w:i w:val="false"/>
                <w:caps w:val="false"/>
                <w:smallCaps w:val="false"/>
                <w:strike w:val="false"/>
                <w:dstrike w:val="false"/>
                <w:color w:val="000000"/>
                <w:sz w:val="22"/>
                <w:u w:val="none"/>
                <w:effect w:val="none"/>
              </w:rPr>
              <w:t>либо</w:t>
            </w:r>
            <w:r>
              <w:rPr>
                <w:rFonts w:ascii="Arial" w:hAnsi="Arial"/>
                <w:b w:val="false"/>
                <w:i w:val="false"/>
                <w:caps w:val="false"/>
                <w:smallCaps w:val="false"/>
                <w:strike w:val="false"/>
                <w:dstrike w:val="false"/>
                <w:color w:val="000000"/>
                <w:sz w:val="22"/>
                <w:u w:val="none"/>
                <w:effect w:val="none"/>
              </w:rPr>
              <w:t xml:space="preserve"> координатами его центра и радиусом в который он списан</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толщиной линий</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цветом линий</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шестиугольник может быть залит или нет</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цветом которым залит шестиугольник, если пользователем выбран залитый</w:t>
            </w:r>
          </w:p>
          <w:p>
            <w:pPr>
              <w:pStyle w:val="Style21"/>
              <w:numPr>
                <w:ilvl w:val="0"/>
                <w:numId w:val="5"/>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Копирование заданной области. Функционал определяется:</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Координатами левого верхнего угла области-источника</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Координатами правого нижнего угла области-источника</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Координатами левого верхнего угла области-назначения </w:t>
            </w:r>
          </w:p>
          <w:p>
            <w:pPr>
              <w:pStyle w:val="Style21"/>
              <w:numPr>
                <w:ilvl w:val="0"/>
                <w:numId w:val="5"/>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Заменяет все пиксели одного заданного цвета на другой цвет. Функционал определяется:</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Цвет, который требуется заменить</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Цвет на который требуется заменить</w:t>
            </w:r>
          </w:p>
          <w:p>
            <w:pPr>
              <w:pStyle w:val="Style21"/>
              <w:numPr>
                <w:ilvl w:val="0"/>
                <w:numId w:val="5"/>
              </w:numPr>
              <w:pBdr/>
              <w:tabs>
                <w:tab w:val="clear" w:pos="709"/>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Сделать рамку в виде узора. Рамка определяется:</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Узором (должно быть несколько на выбор. Красивый узор можно получить используя фракталы)</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Цветом</w:t>
            </w:r>
          </w:p>
          <w:p>
            <w:pPr>
              <w:pStyle w:val="Style21"/>
              <w:numPr>
                <w:ilvl w:val="1"/>
                <w:numId w:val="5"/>
              </w:numPr>
              <w:pBdr/>
              <w:tabs>
                <w:tab w:val="clear" w:pos="709"/>
                <w:tab w:val="left" w:pos="0" w:leader="none"/>
              </w:tabs>
              <w:bidi w:val="0"/>
              <w:spacing w:lineRule="auto" w:line="331" w:before="0" w:after="0"/>
              <w:ind w:left="1414" w:hanging="283"/>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Шириной</w:t>
            </w:r>
          </w:p>
          <w:p>
            <w:pPr>
              <w:pStyle w:val="Normal"/>
              <w:spacing w:lineRule="auto" w:line="360"/>
              <w:jc w:val="left"/>
              <w:rPr>
                <w:sz w:val="28"/>
                <w:szCs w:val="28"/>
              </w:rPr>
            </w:pPr>
            <w:r>
              <w:rPr>
                <w:sz w:val="28"/>
                <w:szCs w:val="28"/>
              </w:rPr>
            </w:r>
          </w:p>
        </w:tc>
      </w:tr>
      <w:tr>
        <w:trPr>
          <w:trHeight w:val="3256" w:hRule="atLeast"/>
        </w:trPr>
        <w:tc>
          <w:tcPr>
            <w:tcW w:w="9638" w:type="dxa"/>
            <w:gridSpan w:val="3"/>
            <w:tcBorders/>
          </w:tcPr>
          <w:p>
            <w:pPr>
              <w:pStyle w:val="Normal"/>
              <w:spacing w:lineRule="auto" w:line="360"/>
              <w:rPr>
                <w:sz w:val="28"/>
                <w:szCs w:val="28"/>
              </w:rPr>
            </w:pPr>
            <w:r>
              <w:rPr>
                <w:sz w:val="28"/>
                <w:szCs w:val="28"/>
              </w:rPr>
              <w:t>Содержание пояснительной записки:</w:t>
            </w:r>
          </w:p>
          <w:p>
            <w:pPr>
              <w:pStyle w:val="Normal"/>
              <w:spacing w:lineRule="auto" w:line="360"/>
              <w:rPr>
                <w:sz w:val="28"/>
                <w:szCs w:val="28"/>
              </w:rPr>
            </w:pPr>
            <w:r>
              <w:rPr>
                <w:sz w:val="28"/>
                <w:szCs w:val="28"/>
              </w:rPr>
              <w:t>«Содержание»</w:t>
            </w:r>
          </w:p>
          <w:p>
            <w:pPr>
              <w:pStyle w:val="Normal"/>
              <w:spacing w:lineRule="auto" w:line="360"/>
              <w:rPr>
                <w:sz w:val="28"/>
                <w:szCs w:val="28"/>
              </w:rPr>
            </w:pPr>
            <w:r>
              <w:rPr>
                <w:sz w:val="28"/>
                <w:szCs w:val="28"/>
              </w:rPr>
              <w:t>«Введение»</w:t>
            </w:r>
          </w:p>
          <w:p>
            <w:pPr>
              <w:pStyle w:val="Normal"/>
              <w:spacing w:lineRule="auto" w:line="360"/>
              <w:rPr>
                <w:sz w:val="28"/>
                <w:szCs w:val="28"/>
              </w:rPr>
            </w:pPr>
            <w:r>
              <w:rPr>
                <w:sz w:val="28"/>
                <w:szCs w:val="28"/>
              </w:rPr>
              <w:t>«BMP-файл»</w:t>
            </w:r>
          </w:p>
          <w:p>
            <w:pPr>
              <w:pStyle w:val="Normal"/>
              <w:spacing w:lineRule="auto" w:line="360"/>
              <w:rPr>
                <w:sz w:val="28"/>
                <w:szCs w:val="28"/>
              </w:rPr>
            </w:pPr>
            <w:r>
              <w:rPr>
                <w:sz w:val="28"/>
                <w:szCs w:val="28"/>
              </w:rPr>
              <w:t>«Функции обработки изображения»</w:t>
            </w:r>
          </w:p>
          <w:p>
            <w:pPr>
              <w:pStyle w:val="Normal"/>
              <w:spacing w:lineRule="auto" w:line="360"/>
              <w:rPr>
                <w:sz w:val="28"/>
                <w:szCs w:val="28"/>
              </w:rPr>
            </w:pPr>
            <w:r>
              <w:rPr>
                <w:sz w:val="28"/>
                <w:szCs w:val="28"/>
              </w:rPr>
              <w:t>«Заключение»</w:t>
            </w:r>
          </w:p>
          <w:p>
            <w:pPr>
              <w:pStyle w:val="Normal"/>
              <w:spacing w:lineRule="auto" w:line="360"/>
              <w:rPr>
                <w:sz w:val="28"/>
                <w:szCs w:val="28"/>
              </w:rPr>
            </w:pPr>
            <w:r>
              <w:rPr>
                <w:sz w:val="28"/>
                <w:szCs w:val="28"/>
              </w:rPr>
              <w:t>«Список используемых источников»</w:t>
            </w:r>
          </w:p>
        </w:tc>
      </w:tr>
      <w:tr>
        <w:trPr>
          <w:trHeight w:val="1331" w:hRule="atLeast"/>
        </w:trPr>
        <w:tc>
          <w:tcPr>
            <w:tcW w:w="9638" w:type="dxa"/>
            <w:gridSpan w:val="3"/>
            <w:tcBorders/>
          </w:tcPr>
          <w:p>
            <w:pPr>
              <w:pStyle w:val="Normal"/>
              <w:spacing w:lineRule="auto" w:line="360"/>
              <w:rPr>
                <w:sz w:val="28"/>
                <w:szCs w:val="28"/>
              </w:rPr>
            </w:pPr>
            <w:r>
              <w:rPr>
                <w:sz w:val="28"/>
                <w:szCs w:val="28"/>
              </w:rPr>
              <w:t>Предполагаемый объем пояснительной записки:</w:t>
            </w:r>
          </w:p>
          <w:p>
            <w:pPr>
              <w:pStyle w:val="Normal"/>
              <w:spacing w:lineRule="auto" w:line="360"/>
              <w:rPr/>
            </w:pPr>
            <w:r>
              <w:rPr>
                <w:sz w:val="28"/>
                <w:szCs w:val="28"/>
              </w:rPr>
              <w:t xml:space="preserve">Не менее </w:t>
            </w:r>
            <w:r>
              <w:rPr>
                <w:sz w:val="28"/>
                <w:szCs w:val="28"/>
              </w:rPr>
              <w:t>12</w:t>
            </w:r>
            <w:r>
              <w:rPr>
                <w:color w:val="FF0000"/>
                <w:sz w:val="28"/>
                <w:szCs w:val="28"/>
              </w:rPr>
              <w:t xml:space="preserve"> </w:t>
            </w:r>
            <w:r>
              <w:rPr>
                <w:sz w:val="28"/>
                <w:szCs w:val="28"/>
              </w:rPr>
              <w:t>страниц.</w:t>
            </w:r>
          </w:p>
        </w:tc>
      </w:tr>
      <w:tr>
        <w:trPr>
          <w:trHeight w:val="843" w:hRule="atLeast"/>
        </w:trPr>
        <w:tc>
          <w:tcPr>
            <w:tcW w:w="9638" w:type="dxa"/>
            <w:gridSpan w:val="3"/>
            <w:tcBorders/>
          </w:tcPr>
          <w:p>
            <w:pPr>
              <w:pStyle w:val="Normal"/>
              <w:spacing w:lineRule="auto" w:line="360"/>
              <w:rPr/>
            </w:pPr>
            <w:r>
              <w:rPr>
                <w:sz w:val="28"/>
                <w:szCs w:val="28"/>
              </w:rPr>
              <w:t xml:space="preserve">Дата выдачи задания: </w:t>
            </w:r>
            <w:r>
              <w:rPr>
                <w:color w:val="000000"/>
                <w:sz w:val="28"/>
                <w:szCs w:val="28"/>
              </w:rPr>
              <w:t>05</w:t>
            </w:r>
            <w:r>
              <w:rPr>
                <w:color w:val="000000"/>
                <w:sz w:val="28"/>
                <w:szCs w:val="28"/>
              </w:rPr>
              <w:t>.</w:t>
            </w:r>
            <w:r>
              <w:rPr>
                <w:color w:val="000000"/>
                <w:sz w:val="28"/>
                <w:szCs w:val="28"/>
              </w:rPr>
              <w:t>04</w:t>
            </w:r>
            <w:r>
              <w:rPr>
                <w:color w:val="000000"/>
                <w:sz w:val="28"/>
                <w:szCs w:val="28"/>
              </w:rPr>
              <w:t>.20</w:t>
            </w:r>
            <w:r>
              <w:rPr>
                <w:color w:val="000000"/>
                <w:sz w:val="28"/>
                <w:szCs w:val="28"/>
              </w:rPr>
              <w:t>21</w:t>
            </w:r>
          </w:p>
        </w:tc>
      </w:tr>
      <w:tr>
        <w:trPr>
          <w:trHeight w:val="827" w:hRule="atLeast"/>
        </w:trPr>
        <w:tc>
          <w:tcPr>
            <w:tcW w:w="9638" w:type="dxa"/>
            <w:gridSpan w:val="3"/>
            <w:tcBorders/>
          </w:tcPr>
          <w:p>
            <w:pPr>
              <w:pStyle w:val="Normal"/>
              <w:spacing w:lineRule="auto" w:line="360"/>
              <w:rPr/>
            </w:pPr>
            <w:r>
              <w:rPr>
                <w:sz w:val="28"/>
                <w:szCs w:val="28"/>
              </w:rPr>
              <w:t xml:space="preserve">Дата сдачи реферата: </w:t>
            </w:r>
            <w:r>
              <w:rPr>
                <w:rFonts w:eastAsia="Times New Roman" w:cs="Times New Roman"/>
                <w:color w:val="000000"/>
                <w:sz w:val="28"/>
                <w:szCs w:val="28"/>
                <w:lang w:val="ru-RU" w:bidi="ar-SA"/>
              </w:rPr>
              <w:t>29</w:t>
            </w:r>
            <w:r>
              <w:rPr>
                <w:color w:val="000000"/>
                <w:sz w:val="28"/>
                <w:szCs w:val="28"/>
              </w:rPr>
              <w:t>.</w:t>
            </w:r>
            <w:r>
              <w:rPr>
                <w:rFonts w:eastAsia="Times New Roman" w:cs="Times New Roman"/>
                <w:color w:val="000000"/>
                <w:sz w:val="28"/>
                <w:szCs w:val="28"/>
                <w:lang w:val="ru-RU" w:bidi="ar-SA"/>
              </w:rPr>
              <w:t>05</w:t>
            </w:r>
            <w:r>
              <w:rPr>
                <w:color w:val="000000"/>
                <w:sz w:val="28"/>
                <w:szCs w:val="28"/>
              </w:rPr>
              <w:t>.20</w:t>
            </w:r>
            <w:r>
              <w:rPr>
                <w:color w:val="000000"/>
                <w:sz w:val="28"/>
                <w:szCs w:val="28"/>
              </w:rPr>
              <w:t>21</w:t>
            </w:r>
          </w:p>
        </w:tc>
      </w:tr>
      <w:tr>
        <w:trPr>
          <w:trHeight w:val="549" w:hRule="atLeast"/>
        </w:trPr>
        <w:tc>
          <w:tcPr>
            <w:tcW w:w="9638" w:type="dxa"/>
            <w:gridSpan w:val="3"/>
            <w:tcBorders/>
          </w:tcPr>
          <w:p>
            <w:pPr>
              <w:pStyle w:val="Normal"/>
              <w:spacing w:lineRule="auto" w:line="360"/>
              <w:rPr/>
            </w:pPr>
            <w:r>
              <w:rPr>
                <w:sz w:val="28"/>
                <w:szCs w:val="28"/>
              </w:rPr>
              <w:t xml:space="preserve">Дата защиты реферата: </w:t>
            </w:r>
            <w:r>
              <w:rPr>
                <w:sz w:val="28"/>
                <w:szCs w:val="28"/>
              </w:rPr>
              <w:t>31</w:t>
            </w:r>
            <w:r>
              <w:rPr>
                <w:color w:val="000000"/>
                <w:sz w:val="28"/>
                <w:szCs w:val="28"/>
              </w:rPr>
              <w:t>.</w:t>
            </w:r>
            <w:r>
              <w:rPr>
                <w:color w:val="000000"/>
                <w:sz w:val="28"/>
                <w:szCs w:val="28"/>
              </w:rPr>
              <w:t>05</w:t>
            </w:r>
            <w:r>
              <w:rPr>
                <w:color w:val="000000"/>
                <w:sz w:val="28"/>
                <w:szCs w:val="28"/>
              </w:rPr>
              <w:t>.20</w:t>
            </w:r>
            <w:r>
              <w:rPr>
                <w:color w:val="000000"/>
                <w:sz w:val="28"/>
                <w:szCs w:val="28"/>
              </w:rPr>
              <w:t>21</w:t>
            </w:r>
          </w:p>
        </w:tc>
      </w:tr>
      <w:tr>
        <w:trPr>
          <w:trHeight w:val="614" w:hRule="atLeast"/>
        </w:trPr>
        <w:tc>
          <w:tcPr>
            <w:tcW w:w="4171" w:type="dxa"/>
            <w:tcBorders/>
            <w:vAlign w:val="bottom"/>
          </w:tcPr>
          <w:p>
            <w:pPr>
              <w:pStyle w:val="Normal"/>
              <w:rPr/>
            </w:pPr>
            <w:r>
              <w:rPr>
                <w:sz w:val="28"/>
                <w:szCs w:val="28"/>
              </w:rPr>
              <w:t>Студент</w:t>
            </w:r>
          </w:p>
        </w:tc>
        <w:tc>
          <w:tcPr>
            <w:tcW w:w="2383" w:type="dxa"/>
            <w:tcBorders>
              <w:bottom w:val="single" w:sz="4" w:space="0" w:color="000000"/>
            </w:tcBorders>
            <w:vAlign w:val="bottom"/>
          </w:tcPr>
          <w:p>
            <w:pPr>
              <w:pStyle w:val="Normal"/>
              <w:snapToGrid w:val="false"/>
              <w:rPr>
                <w:sz w:val="28"/>
                <w:szCs w:val="28"/>
                <w:lang w:val="en-US"/>
              </w:rPr>
            </w:pPr>
            <w:r>
              <w:rPr>
                <w:sz w:val="28"/>
                <w:szCs w:val="28"/>
                <w:lang w:val="en-US"/>
              </w:rPr>
            </w:r>
          </w:p>
        </w:tc>
        <w:tc>
          <w:tcPr>
            <w:tcW w:w="3084" w:type="dxa"/>
            <w:tcBorders/>
            <w:vAlign w:val="bottom"/>
          </w:tcPr>
          <w:p>
            <w:pPr>
              <w:pStyle w:val="Normal"/>
              <w:jc w:val="center"/>
              <w:rPr>
                <w:color w:val="000000"/>
                <w:sz w:val="28"/>
                <w:szCs w:val="28"/>
              </w:rPr>
            </w:pPr>
            <w:r>
              <w:rPr>
                <w:color w:val="000000"/>
                <w:sz w:val="28"/>
                <w:szCs w:val="28"/>
              </w:rPr>
              <w:t>Дзаппала Д.</w:t>
            </w:r>
          </w:p>
        </w:tc>
      </w:tr>
      <w:tr>
        <w:trPr>
          <w:trHeight w:val="614" w:hRule="atLeast"/>
        </w:trPr>
        <w:tc>
          <w:tcPr>
            <w:tcW w:w="4171" w:type="dxa"/>
            <w:tcBorders/>
            <w:vAlign w:val="bottom"/>
          </w:tcPr>
          <w:p>
            <w:pPr>
              <w:pStyle w:val="Normal"/>
              <w:rPr>
                <w:sz w:val="28"/>
                <w:szCs w:val="28"/>
              </w:rPr>
            </w:pPr>
            <w:r>
              <w:rPr>
                <w:sz w:val="28"/>
                <w:szCs w:val="28"/>
              </w:rPr>
              <w:t>Преподаватель</w:t>
            </w:r>
          </w:p>
        </w:tc>
        <w:tc>
          <w:tcPr>
            <w:tcW w:w="2383" w:type="dxa"/>
            <w:tcBorders>
              <w:top w:val="single" w:sz="4" w:space="0" w:color="000000"/>
              <w:bottom w:val="single" w:sz="4" w:space="0" w:color="000000"/>
            </w:tcBorders>
            <w:vAlign w:val="bottom"/>
          </w:tcPr>
          <w:p>
            <w:pPr>
              <w:pStyle w:val="Normal"/>
              <w:snapToGrid w:val="false"/>
              <w:rPr>
                <w:sz w:val="28"/>
                <w:szCs w:val="28"/>
              </w:rPr>
            </w:pPr>
            <w:r>
              <w:rPr>
                <w:sz w:val="28"/>
                <w:szCs w:val="28"/>
              </w:rPr>
            </w:r>
          </w:p>
        </w:tc>
        <w:tc>
          <w:tcPr>
            <w:tcW w:w="3084" w:type="dxa"/>
            <w:tcBorders/>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Шевская Н.В.</w:t>
            </w:r>
          </w:p>
        </w:tc>
      </w:tr>
    </w:tbl>
    <w:p>
      <w:pPr>
        <w:pStyle w:val="Normal"/>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color w:val="FF0000"/>
          <w:sz w:val="28"/>
          <w:szCs w:val="28"/>
        </w:rPr>
      </w:pPr>
      <w:r>
        <w:rPr/>
      </w:r>
    </w:p>
    <w:p>
      <w:pPr>
        <w:pStyle w:val="Normal"/>
        <w:spacing w:lineRule="auto" w:line="360"/>
        <w:ind w:firstLine="709"/>
        <w:jc w:val="both"/>
        <w:rPr>
          <w:color w:val="000000"/>
        </w:rPr>
      </w:pPr>
      <w:r>
        <w:rPr>
          <w:color w:val="000000"/>
          <w:sz w:val="28"/>
          <w:szCs w:val="28"/>
        </w:rPr>
        <w:t xml:space="preserve">Программа реализована как стандартная linux-утилита, </w:t>
      </w:r>
      <w:r>
        <w:rPr>
          <w:color w:val="000000"/>
          <w:sz w:val="28"/>
          <w:szCs w:val="28"/>
        </w:rPr>
        <w:t>где все команды прописываются как аргументы программы в терминале. Пользователь должен прописать опции, чтобы программа модифицировала изображение. Также, пользователь должен воспользоваться ключами, отвечающими за файлы (исходный файл и файл, куда будут сохраняться изменения (можно прописать тот же исходный)). Исходный файл должен либо находиться в той же директории, что и сама программа, либо можно прописать путь до файла. Если все ключи прописаны верно, и файл был найден, и программа смогла прочитать оттуда данные, то программа модифицирует изображение и сохраняет его в файл.</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spacing w:lineRule="auto" w:line="360"/>
        <w:ind w:firstLine="709"/>
        <w:jc w:val="both"/>
        <w:rPr>
          <w:color w:val="000000"/>
        </w:rPr>
      </w:pPr>
      <w:r>
        <w:rPr>
          <w:color w:val="000000"/>
          <w:sz w:val="28"/>
          <w:szCs w:val="28"/>
          <w:lang w:val="en-US"/>
        </w:rPr>
        <w:t>The program is implemented as a standard linux utility, where all commands are written as program arguments in the terminal. The user must write the options for the program to modify the image. Also, the user must use the keys responsible for the files (the source file and the file where the changes will be saved (you can write the same source file)). The source file must either be in the same directory as the program itself, or you can write the path to the file. If all the keys are written correctly, and the file was found, and the program was able to read data from there, then the program modifies the image and saves it to the file.</w:t>
      </w:r>
    </w:p>
    <w:p>
      <w:pPr>
        <w:pStyle w:val="Normal"/>
        <w:suppressAutoHyphens w:val="true"/>
        <w:autoSpaceDE w:val="false"/>
        <w:spacing w:lineRule="auto" w:line="360"/>
        <w:ind w:firstLine="709"/>
        <w:jc w:val="both"/>
        <w:rPr>
          <w:color w:val="FF0000"/>
          <w:sz w:val="28"/>
          <w:szCs w:val="28"/>
          <w:lang w:val="en-US"/>
        </w:rPr>
      </w:pPr>
      <w:r>
        <w:rPr>
          <w:color w:val="FF0000"/>
          <w:sz w:val="28"/>
          <w:szCs w:val="28"/>
          <w:lang w:val="en-US"/>
        </w:rPr>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bCs/>
          <w:caps/>
          <w:sz w:val="28"/>
          <w:szCs w:val="28"/>
        </w:rPr>
      </w:pPr>
      <w:r>
        <w:rPr>
          <w:b/>
          <w:bCs/>
          <w:caps/>
          <w:sz w:val="28"/>
          <w:szCs w:val="28"/>
        </w:rPr>
      </w:r>
    </w:p>
    <w:tbl>
      <w:tblPr>
        <w:tblW w:w="9854" w:type="dxa"/>
        <w:jc w:val="left"/>
        <w:tblInd w:w="0" w:type="dxa"/>
        <w:tblCellMar>
          <w:top w:w="0" w:type="dxa"/>
          <w:left w:w="108" w:type="dxa"/>
          <w:bottom w:w="0" w:type="dxa"/>
          <w:right w:w="108" w:type="dxa"/>
        </w:tblCellMar>
      </w:tblPr>
      <w:tblGrid>
        <w:gridCol w:w="803"/>
        <w:gridCol w:w="8141"/>
        <w:gridCol w:w="910"/>
      </w:tblGrid>
      <w:tr>
        <w:trPr/>
        <w:tc>
          <w:tcPr>
            <w:tcW w:w="803" w:type="dxa"/>
            <w:tcBorders/>
          </w:tcPr>
          <w:p>
            <w:pPr>
              <w:pStyle w:val="Normal"/>
              <w:snapToGrid w:val="false"/>
              <w:spacing w:lineRule="auto" w:line="360"/>
              <w:jc w:val="center"/>
              <w:rPr>
                <w:bCs/>
                <w:sz w:val="28"/>
                <w:szCs w:val="28"/>
              </w:rPr>
            </w:pPr>
            <w:r>
              <w:rPr>
                <w:bCs/>
                <w:sz w:val="28"/>
                <w:szCs w:val="28"/>
              </w:rPr>
            </w:r>
          </w:p>
        </w:tc>
        <w:tc>
          <w:tcPr>
            <w:tcW w:w="8141" w:type="dxa"/>
            <w:tcBorders/>
          </w:tcPr>
          <w:p>
            <w:pPr>
              <w:pStyle w:val="Normal"/>
              <w:spacing w:lineRule="auto" w:line="360"/>
              <w:rPr>
                <w:bCs/>
                <w:sz w:val="28"/>
                <w:szCs w:val="28"/>
              </w:rPr>
            </w:pPr>
            <w:r>
              <w:rPr>
                <w:bCs/>
                <w:sz w:val="28"/>
                <w:szCs w:val="28"/>
              </w:rPr>
              <w:t>Введение</w:t>
            </w:r>
          </w:p>
        </w:tc>
        <w:tc>
          <w:tcPr>
            <w:tcW w:w="910" w:type="dxa"/>
            <w:tcBorders/>
          </w:tcPr>
          <w:p>
            <w:pPr>
              <w:pStyle w:val="Normal"/>
              <w:spacing w:lineRule="auto" w:line="360"/>
              <w:jc w:val="center"/>
              <w:rPr>
                <w:rFonts w:ascii="Times New Roman" w:hAnsi="Times New Roman" w:eastAsia="Times New Roman" w:cs="Times New Roman"/>
                <w:bCs/>
                <w:color w:val="auto"/>
                <w:sz w:val="28"/>
                <w:szCs w:val="28"/>
                <w:lang w:val="ru-RU" w:bidi="ar-SA"/>
              </w:rPr>
            </w:pPr>
            <w:r>
              <w:rPr>
                <w:rFonts w:eastAsia="Times New Roman" w:cs="Times New Roman"/>
                <w:bCs/>
                <w:color w:val="auto"/>
                <w:sz w:val="28"/>
                <w:szCs w:val="28"/>
                <w:lang w:val="ru-RU" w:bidi="ar-SA"/>
              </w:rPr>
              <w:t>6</w:t>
            </w:r>
          </w:p>
        </w:tc>
      </w:tr>
      <w:tr>
        <w:trPr/>
        <w:tc>
          <w:tcPr>
            <w:tcW w:w="803" w:type="dxa"/>
            <w:tcBorders/>
          </w:tcPr>
          <w:p>
            <w:pPr>
              <w:pStyle w:val="Normal"/>
              <w:spacing w:lineRule="auto" w:line="360"/>
              <w:rPr/>
            </w:pPr>
            <w:r>
              <w:rPr>
                <w:bCs/>
                <w:sz w:val="28"/>
                <w:szCs w:val="28"/>
              </w:rPr>
              <w:t>1.</w:t>
            </w:r>
          </w:p>
        </w:tc>
        <w:tc>
          <w:tcPr>
            <w:tcW w:w="8141" w:type="dxa"/>
            <w:tcBorders/>
          </w:tcPr>
          <w:p>
            <w:pPr>
              <w:pStyle w:val="Normal"/>
              <w:spacing w:lineRule="auto" w:line="360"/>
              <w:rPr>
                <w:bCs/>
                <w:color w:val="000000"/>
                <w:sz w:val="28"/>
                <w:szCs w:val="28"/>
              </w:rPr>
            </w:pPr>
            <w:r>
              <w:rPr>
                <w:bCs/>
                <w:color w:val="000000"/>
                <w:sz w:val="28"/>
                <w:szCs w:val="28"/>
              </w:rPr>
              <w:t>BMP-файл</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7</w:t>
            </w:r>
          </w:p>
        </w:tc>
      </w:tr>
      <w:tr>
        <w:trPr/>
        <w:tc>
          <w:tcPr>
            <w:tcW w:w="803" w:type="dxa"/>
            <w:tcBorders/>
          </w:tcPr>
          <w:p>
            <w:pPr>
              <w:pStyle w:val="Normal"/>
              <w:spacing w:lineRule="auto" w:line="360"/>
              <w:ind w:firstLine="142"/>
              <w:rPr>
                <w:bCs/>
                <w:sz w:val="28"/>
                <w:szCs w:val="28"/>
              </w:rPr>
            </w:pPr>
            <w:r>
              <w:rPr>
                <w:bCs/>
                <w:sz w:val="28"/>
                <w:szCs w:val="28"/>
              </w:rPr>
              <w:t>1.1.</w:t>
            </w:r>
          </w:p>
        </w:tc>
        <w:tc>
          <w:tcPr>
            <w:tcW w:w="8141" w:type="dxa"/>
            <w:tcBorders/>
          </w:tcPr>
          <w:p>
            <w:pPr>
              <w:pStyle w:val="Normal"/>
              <w:snapToGrid w:val="false"/>
              <w:spacing w:lineRule="auto" w:line="360"/>
              <w:rPr/>
            </w:pPr>
            <w:r>
              <w:rPr>
                <w:bCs/>
                <w:color w:val="000000"/>
                <w:sz w:val="28"/>
                <w:szCs w:val="28"/>
              </w:rPr>
              <w:t xml:space="preserve">Чтение </w:t>
            </w:r>
            <w:r>
              <w:rPr>
                <w:rFonts w:eastAsia="Times New Roman" w:cs="Times New Roman"/>
                <w:bCs/>
                <w:color w:val="000000"/>
                <w:sz w:val="28"/>
                <w:szCs w:val="28"/>
                <w:lang w:val="ru-RU" w:bidi="ar-SA"/>
              </w:rPr>
              <w:t>bmp-</w:t>
            </w:r>
            <w:r>
              <w:rPr>
                <w:bCs/>
                <w:color w:val="000000"/>
                <w:sz w:val="28"/>
                <w:szCs w:val="28"/>
              </w:rPr>
              <w:t>файла</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t>7</w:t>
            </w:r>
          </w:p>
        </w:tc>
      </w:tr>
      <w:tr>
        <w:trPr/>
        <w:tc>
          <w:tcPr>
            <w:tcW w:w="803" w:type="dxa"/>
            <w:tcBorders/>
          </w:tcPr>
          <w:p>
            <w:pPr>
              <w:pStyle w:val="Normal"/>
              <w:spacing w:lineRule="auto" w:line="360"/>
              <w:ind w:firstLine="142"/>
              <w:rPr>
                <w:bCs/>
                <w:sz w:val="28"/>
                <w:szCs w:val="28"/>
              </w:rPr>
            </w:pPr>
            <w:r>
              <w:rPr>
                <w:bCs/>
                <w:sz w:val="28"/>
                <w:szCs w:val="28"/>
              </w:rPr>
              <w:t>1.2.</w:t>
            </w:r>
          </w:p>
        </w:tc>
        <w:tc>
          <w:tcPr>
            <w:tcW w:w="8141" w:type="dxa"/>
            <w:tcBorders/>
          </w:tcPr>
          <w:p>
            <w:pPr>
              <w:pStyle w:val="Normal"/>
              <w:snapToGrid w:val="false"/>
              <w:spacing w:lineRule="auto" w:line="360"/>
              <w:rPr>
                <w:bCs/>
                <w:color w:val="000000"/>
                <w:sz w:val="28"/>
                <w:szCs w:val="28"/>
              </w:rPr>
            </w:pPr>
            <w:r>
              <w:rPr>
                <w:bCs/>
                <w:color w:val="000000"/>
                <w:sz w:val="28"/>
                <w:szCs w:val="28"/>
              </w:rPr>
              <w:t>Запись данных в файл</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8</w:t>
            </w:r>
          </w:p>
        </w:tc>
      </w:tr>
      <w:tr>
        <w:trPr/>
        <w:tc>
          <w:tcPr>
            <w:tcW w:w="803" w:type="dxa"/>
            <w:tcBorders/>
          </w:tcPr>
          <w:p>
            <w:pPr>
              <w:pStyle w:val="Normal"/>
              <w:spacing w:lineRule="auto" w:line="360"/>
              <w:rPr/>
            </w:pPr>
            <w:r>
              <w:rPr>
                <w:bCs/>
                <w:sz w:val="28"/>
                <w:szCs w:val="28"/>
              </w:rPr>
              <w:t>2.</w:t>
            </w:r>
          </w:p>
        </w:tc>
        <w:tc>
          <w:tcPr>
            <w:tcW w:w="8141" w:type="dxa"/>
            <w:tcBorders/>
          </w:tcPr>
          <w:p>
            <w:pPr>
              <w:pStyle w:val="Normal"/>
              <w:snapToGrid w:val="false"/>
              <w:spacing w:lineRule="auto" w:line="360"/>
              <w:rPr>
                <w:bCs/>
                <w:color w:val="000000"/>
                <w:sz w:val="28"/>
                <w:szCs w:val="28"/>
              </w:rPr>
            </w:pPr>
            <w:r>
              <w:rPr>
                <w:bCs/>
                <w:color w:val="000000"/>
                <w:sz w:val="28"/>
                <w:szCs w:val="28"/>
              </w:rPr>
              <w:t>Функционал</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en-US" w:bidi="ar-SA"/>
              </w:rPr>
            </w:pPr>
            <w:r>
              <w:rPr>
                <w:rFonts w:eastAsia="Times New Roman" w:cs="Times New Roman"/>
                <w:bCs/>
                <w:color w:val="000000"/>
                <w:sz w:val="28"/>
                <w:szCs w:val="28"/>
                <w:lang w:val="en-US" w:bidi="ar-SA"/>
              </w:rPr>
              <w:t>9</w:t>
            </w:r>
          </w:p>
        </w:tc>
      </w:tr>
      <w:tr>
        <w:trPr/>
        <w:tc>
          <w:tcPr>
            <w:tcW w:w="803" w:type="dxa"/>
            <w:tcBorders/>
          </w:tcPr>
          <w:p>
            <w:pPr>
              <w:pStyle w:val="Normal"/>
              <w:spacing w:lineRule="auto" w:line="360"/>
              <w:ind w:firstLine="142"/>
              <w:rPr>
                <w:bCs/>
                <w:sz w:val="28"/>
                <w:szCs w:val="28"/>
              </w:rPr>
            </w:pPr>
            <w:r>
              <w:rPr>
                <w:bCs/>
                <w:sz w:val="28"/>
                <w:szCs w:val="28"/>
              </w:rPr>
              <w:t>2.1.</w:t>
            </w:r>
          </w:p>
        </w:tc>
        <w:tc>
          <w:tcPr>
            <w:tcW w:w="8141" w:type="dxa"/>
            <w:tcBorders/>
          </w:tcPr>
          <w:p>
            <w:pPr>
              <w:pStyle w:val="Normal"/>
              <w:snapToGrid w:val="false"/>
              <w:spacing w:lineRule="auto" w:line="360"/>
              <w:rPr>
                <w:bCs/>
                <w:color w:val="000000"/>
                <w:sz w:val="28"/>
                <w:szCs w:val="28"/>
              </w:rPr>
            </w:pPr>
            <w:r>
              <w:rPr>
                <w:bCs/>
                <w:color w:val="000000"/>
                <w:sz w:val="28"/>
                <w:szCs w:val="28"/>
              </w:rPr>
              <w:t xml:space="preserve">Рисование </w:t>
            </w:r>
            <w:r>
              <w:rPr>
                <w:bCs/>
                <w:color w:val="000000"/>
                <w:sz w:val="28"/>
                <w:szCs w:val="28"/>
              </w:rPr>
              <w:t xml:space="preserve">правильного </w:t>
            </w:r>
            <w:r>
              <w:rPr>
                <w:bCs/>
                <w:color w:val="000000"/>
                <w:sz w:val="28"/>
                <w:szCs w:val="28"/>
              </w:rPr>
              <w:t>шестиугольника</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en-US" w:bidi="ar-SA"/>
              </w:rPr>
            </w:pPr>
            <w:r>
              <w:rPr>
                <w:rFonts w:eastAsia="Times New Roman" w:cs="Times New Roman"/>
                <w:bCs/>
                <w:color w:val="000000"/>
                <w:sz w:val="28"/>
                <w:szCs w:val="28"/>
                <w:lang w:val="en-US" w:bidi="ar-SA"/>
              </w:rPr>
              <w:t>9</w:t>
            </w:r>
          </w:p>
        </w:tc>
      </w:tr>
      <w:tr>
        <w:trPr/>
        <w:tc>
          <w:tcPr>
            <w:tcW w:w="803" w:type="dxa"/>
            <w:tcBorders/>
          </w:tcPr>
          <w:p>
            <w:pPr>
              <w:pStyle w:val="Normal"/>
              <w:spacing w:lineRule="auto" w:line="360"/>
              <w:ind w:firstLine="142"/>
              <w:rPr>
                <w:bCs/>
                <w:sz w:val="28"/>
                <w:szCs w:val="28"/>
              </w:rPr>
            </w:pPr>
            <w:r>
              <w:rPr>
                <w:bCs/>
                <w:sz w:val="28"/>
                <w:szCs w:val="28"/>
              </w:rPr>
              <w:t>2.2.</w:t>
            </w:r>
          </w:p>
        </w:tc>
        <w:tc>
          <w:tcPr>
            <w:tcW w:w="8141" w:type="dxa"/>
            <w:tcBorders/>
          </w:tcPr>
          <w:p>
            <w:pPr>
              <w:pStyle w:val="Normal"/>
              <w:snapToGrid w:val="false"/>
              <w:spacing w:lineRule="auto" w:line="360"/>
              <w:rPr>
                <w:bCs/>
                <w:color w:val="000000"/>
                <w:sz w:val="28"/>
                <w:szCs w:val="28"/>
              </w:rPr>
            </w:pPr>
            <w:r>
              <w:rPr>
                <w:bCs/>
                <w:color w:val="000000"/>
                <w:sz w:val="28"/>
                <w:szCs w:val="28"/>
              </w:rPr>
              <w:t>Копирование области изображения</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10</w:t>
            </w:r>
          </w:p>
        </w:tc>
      </w:tr>
      <w:tr>
        <w:trPr/>
        <w:tc>
          <w:tcPr>
            <w:tcW w:w="803" w:type="dxa"/>
            <w:tcBorders/>
          </w:tcPr>
          <w:p>
            <w:pPr>
              <w:pStyle w:val="Normal"/>
              <w:spacing w:lineRule="auto" w:line="360"/>
              <w:ind w:firstLine="142"/>
              <w:rPr>
                <w:bCs/>
                <w:sz w:val="28"/>
                <w:szCs w:val="28"/>
              </w:rPr>
            </w:pPr>
            <w:r>
              <w:rPr>
                <w:bCs/>
                <w:sz w:val="28"/>
                <w:szCs w:val="28"/>
              </w:rPr>
              <w:t>2.3.</w:t>
            </w:r>
          </w:p>
        </w:tc>
        <w:tc>
          <w:tcPr>
            <w:tcW w:w="8141" w:type="dxa"/>
            <w:tcBorders/>
          </w:tcPr>
          <w:p>
            <w:pPr>
              <w:pStyle w:val="Normal"/>
              <w:snapToGrid w:val="false"/>
              <w:spacing w:lineRule="auto" w:line="360"/>
              <w:rPr>
                <w:bCs/>
                <w:color w:val="000000"/>
                <w:sz w:val="28"/>
                <w:szCs w:val="28"/>
              </w:rPr>
            </w:pPr>
            <w:r>
              <w:rPr>
                <w:bCs/>
                <w:color w:val="000000"/>
                <w:sz w:val="28"/>
                <w:szCs w:val="28"/>
              </w:rPr>
              <w:t>Изменение цветов пикселей</w:t>
            </w:r>
          </w:p>
        </w:tc>
        <w:tc>
          <w:tcPr>
            <w:tcW w:w="910" w:type="dxa"/>
            <w:tcBorders/>
          </w:tcPr>
          <w:p>
            <w:pPr>
              <w:pStyle w:val="Normal"/>
              <w:spacing w:lineRule="auto" w:line="360"/>
              <w:jc w:val="center"/>
              <w:rPr>
                <w:bCs/>
                <w:color w:val="000000"/>
                <w:sz w:val="28"/>
                <w:szCs w:val="28"/>
              </w:rPr>
            </w:pPr>
            <w:r>
              <w:rPr>
                <w:bCs/>
                <w:color w:val="000000"/>
                <w:sz w:val="28"/>
                <w:szCs w:val="28"/>
              </w:rPr>
              <w:t>10</w:t>
            </w:r>
          </w:p>
        </w:tc>
      </w:tr>
      <w:tr>
        <w:trPr/>
        <w:tc>
          <w:tcPr>
            <w:tcW w:w="803" w:type="dxa"/>
            <w:tcBorders/>
          </w:tcPr>
          <w:p>
            <w:pPr>
              <w:pStyle w:val="Normal"/>
              <w:spacing w:lineRule="auto" w:line="360"/>
              <w:ind w:firstLine="142"/>
              <w:rPr>
                <w:bCs/>
                <w:sz w:val="28"/>
                <w:szCs w:val="28"/>
              </w:rPr>
            </w:pPr>
            <w:r>
              <w:rPr>
                <w:bCs/>
                <w:sz w:val="28"/>
                <w:szCs w:val="28"/>
              </w:rPr>
              <w:t>2.4.</w:t>
            </w:r>
          </w:p>
        </w:tc>
        <w:tc>
          <w:tcPr>
            <w:tcW w:w="8141" w:type="dxa"/>
            <w:tcBorders/>
          </w:tcPr>
          <w:p>
            <w:pPr>
              <w:pStyle w:val="Normal"/>
              <w:snapToGrid w:val="false"/>
              <w:spacing w:lineRule="auto" w:line="360"/>
              <w:rPr>
                <w:bCs/>
                <w:color w:val="000000"/>
                <w:sz w:val="28"/>
                <w:szCs w:val="28"/>
              </w:rPr>
            </w:pPr>
            <w:r>
              <w:rPr>
                <w:bCs/>
                <w:color w:val="000000"/>
                <w:sz w:val="28"/>
                <w:szCs w:val="28"/>
              </w:rPr>
              <w:t>Рисование рамки-узора</w:t>
            </w:r>
          </w:p>
        </w:tc>
        <w:tc>
          <w:tcPr>
            <w:tcW w:w="910" w:type="dxa"/>
            <w:tcBorders/>
          </w:tcPr>
          <w:p>
            <w:pPr>
              <w:pStyle w:val="Normal"/>
              <w:spacing w:lineRule="auto" w:line="360"/>
              <w:jc w:val="center"/>
              <w:rPr>
                <w:bCs/>
                <w:color w:val="000000"/>
                <w:sz w:val="28"/>
                <w:szCs w:val="28"/>
              </w:rPr>
            </w:pPr>
            <w:r>
              <w:rPr>
                <w:bCs/>
                <w:color w:val="000000"/>
                <w:sz w:val="28"/>
                <w:szCs w:val="28"/>
              </w:rPr>
              <w:t>11</w:t>
            </w:r>
          </w:p>
        </w:tc>
      </w:tr>
      <w:tr>
        <w:trPr/>
        <w:tc>
          <w:tcPr>
            <w:tcW w:w="803" w:type="dxa"/>
            <w:tcBorders/>
          </w:tcPr>
          <w:p>
            <w:pPr>
              <w:pStyle w:val="Normal"/>
              <w:spacing w:lineRule="auto" w:line="360"/>
              <w:rPr/>
            </w:pPr>
            <w:r>
              <w:rPr>
                <w:bCs/>
                <w:sz w:val="28"/>
                <w:szCs w:val="28"/>
              </w:rPr>
              <w:t>3.</w:t>
            </w:r>
          </w:p>
        </w:tc>
        <w:tc>
          <w:tcPr>
            <w:tcW w:w="8141" w:type="dxa"/>
            <w:tcBorders/>
          </w:tcPr>
          <w:p>
            <w:pPr>
              <w:pStyle w:val="Normal"/>
              <w:snapToGrid w:val="false"/>
              <w:spacing w:lineRule="auto" w:line="360"/>
              <w:rPr>
                <w:bCs/>
                <w:color w:val="000000"/>
                <w:sz w:val="28"/>
                <w:szCs w:val="28"/>
              </w:rPr>
            </w:pPr>
            <w:r>
              <w:rPr>
                <w:bCs/>
                <w:color w:val="000000"/>
                <w:sz w:val="28"/>
                <w:szCs w:val="28"/>
              </w:rPr>
              <w:t>Заключение</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t>12</w:t>
            </w:r>
          </w:p>
        </w:tc>
      </w:tr>
      <w:tr>
        <w:trPr/>
        <w:tc>
          <w:tcPr>
            <w:tcW w:w="803" w:type="dxa"/>
            <w:tcBorders/>
          </w:tcPr>
          <w:p>
            <w:pPr>
              <w:pStyle w:val="Normal"/>
              <w:spacing w:lineRule="auto" w:line="360"/>
              <w:ind w:firstLine="142"/>
              <w:rPr>
                <w:bCs/>
                <w:sz w:val="28"/>
                <w:szCs w:val="28"/>
              </w:rPr>
            </w:pPr>
            <w:r>
              <w:rPr>
                <w:bCs/>
                <w:sz w:val="28"/>
                <w:szCs w:val="28"/>
              </w:rPr>
            </w:r>
          </w:p>
        </w:tc>
        <w:tc>
          <w:tcPr>
            <w:tcW w:w="8141" w:type="dxa"/>
            <w:tcBorders/>
          </w:tcPr>
          <w:p>
            <w:pPr>
              <w:pStyle w:val="Normal"/>
              <w:snapToGrid w:val="false"/>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spacing w:lineRule="auto" w:line="360"/>
              <w:jc w:val="center"/>
              <w:rPr>
                <w:rFonts w:ascii="Times New Roman" w:hAnsi="Times New Roman" w:eastAsia="Times New Roman" w:cs="Times New Roman"/>
                <w:bCs/>
                <w:color w:val="000000"/>
                <w:sz w:val="28"/>
                <w:szCs w:val="28"/>
                <w:lang w:val="en-US" w:bidi="ar-SA"/>
              </w:rPr>
            </w:pPr>
            <w:r>
              <w:rPr>
                <w:rFonts w:eastAsia="Times New Roman" w:cs="Times New Roman"/>
                <w:bCs/>
                <w:color w:val="000000"/>
                <w:sz w:val="28"/>
                <w:szCs w:val="28"/>
                <w:lang w:val="en-US" w:bidi="ar-SA"/>
              </w:rPr>
              <w:t>13</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ind w:firstLine="709"/>
        <w:jc w:val="both"/>
        <w:rPr>
          <w:sz w:val="28"/>
          <w:szCs w:val="28"/>
        </w:rPr>
      </w:pPr>
      <w:r>
        <w:rPr>
          <w:color w:val="000000"/>
        </w:rPr>
      </w:r>
    </w:p>
    <w:p>
      <w:pPr>
        <w:pStyle w:val="Normal"/>
        <w:spacing w:lineRule="auto" w:line="360"/>
        <w:ind w:firstLine="709"/>
        <w:jc w:val="both"/>
        <w:rPr>
          <w:color w:val="000000"/>
        </w:rPr>
      </w:pPr>
      <w:r>
        <w:rPr>
          <w:color w:val="000000"/>
          <w:sz w:val="28"/>
          <w:szCs w:val="28"/>
        </w:rPr>
        <w:t xml:space="preserve">Цель работы заключалась в том, чтобы научиться работать с bmp файлами, т.е. как правильно считывать информацию из бинарного файла, как модифицировать данные, и как сохранять их, соответственно. Также, нужно было реализовать программу в виде утилиты, чтобы можно было задавать опции </w:t>
      </w:r>
      <w:r>
        <w:rPr>
          <w:rFonts w:eastAsia="Times New Roman" w:cs="Times New Roman"/>
          <w:color w:val="000000"/>
          <w:sz w:val="28"/>
          <w:szCs w:val="28"/>
          <w:lang w:val="ru-RU" w:bidi="ar-SA"/>
        </w:rPr>
        <w:t>прямо</w:t>
      </w:r>
      <w:r>
        <w:rPr>
          <w:color w:val="000000"/>
          <w:sz w:val="28"/>
          <w:szCs w:val="28"/>
        </w:rPr>
        <w:t xml:space="preserve"> из терминала. Нужно было реализовать следующий функционал: рисование правильного шестиугольника, с выбором толщины линии, ее цвета, а так же будет ли залит шестиугольник; копирование заданной области; замена всех пикселей одного цвета на другой; рамка в виде узора. Для реализации CLI была использована библиотека getopt.h.</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pPr>
      <w:r>
        <w:rPr>
          <w:b/>
          <w:caps/>
          <w:sz w:val="28"/>
          <w:szCs w:val="28"/>
        </w:rPr>
        <w:t xml:space="preserve">1. </w:t>
      </w:r>
      <w:r>
        <w:rPr>
          <w:rFonts w:eastAsia="Times New Roman" w:cs="Times New Roman"/>
          <w:b/>
          <w:caps/>
          <w:color w:val="000000"/>
          <w:sz w:val="28"/>
          <w:szCs w:val="28"/>
          <w:lang w:val="ru-RU" w:bidi="ar-SA"/>
        </w:rPr>
        <w:t>bmp-файл</w:t>
      </w:r>
    </w:p>
    <w:p>
      <w:pPr>
        <w:pStyle w:val="Normal"/>
        <w:spacing w:lineRule="auto" w:line="360"/>
        <w:jc w:val="center"/>
        <w:rPr>
          <w:b/>
          <w:b/>
          <w:bCs/>
          <w:caps/>
          <w:sz w:val="28"/>
          <w:szCs w:val="28"/>
        </w:rPr>
      </w:pPr>
      <w:r>
        <w:rPr>
          <w:b/>
          <w:bCs/>
          <w:caps/>
          <w:sz w:val="28"/>
          <w:szCs w:val="28"/>
        </w:rPr>
      </w:r>
    </w:p>
    <w:p>
      <w:pPr>
        <w:pStyle w:val="Normal"/>
        <w:spacing w:lineRule="auto" w:line="360"/>
        <w:ind w:firstLine="709"/>
        <w:rPr/>
      </w:pPr>
      <w:r>
        <w:rPr>
          <w:b/>
          <w:bCs/>
          <w:sz w:val="28"/>
          <w:szCs w:val="28"/>
        </w:rPr>
        <w:t xml:space="preserve">1.1. </w:t>
      </w:r>
      <w:r>
        <w:rPr>
          <w:b/>
          <w:bCs/>
          <w:color w:val="000000"/>
          <w:sz w:val="28"/>
          <w:szCs w:val="28"/>
        </w:rPr>
        <w:t xml:space="preserve">Чтение </w:t>
      </w:r>
      <w:r>
        <w:rPr>
          <w:rFonts w:eastAsia="Times New Roman" w:cs="Times New Roman"/>
          <w:b/>
          <w:bCs/>
          <w:color w:val="000000"/>
          <w:sz w:val="28"/>
          <w:szCs w:val="28"/>
          <w:lang w:val="ru-RU" w:bidi="ar-SA"/>
        </w:rPr>
        <w:t>bmp-</w:t>
      </w:r>
      <w:r>
        <w:rPr>
          <w:b/>
          <w:bCs/>
          <w:color w:val="000000"/>
          <w:sz w:val="28"/>
          <w:szCs w:val="28"/>
        </w:rPr>
        <w:t>файла</w:t>
      </w:r>
    </w:p>
    <w:p>
      <w:pPr>
        <w:pStyle w:val="Normal"/>
        <w:spacing w:lineRule="auto" w:line="360"/>
        <w:ind w:firstLine="709"/>
        <w:rPr>
          <w:b w:val="false"/>
          <w:b w:val="false"/>
          <w:bCs w:val="false"/>
        </w:rPr>
      </w:pPr>
      <w:r>
        <w:rPr>
          <w:b w:val="false"/>
          <w:bCs w:val="false"/>
          <w:color w:val="000000"/>
          <w:sz w:val="28"/>
          <w:szCs w:val="28"/>
        </w:rPr>
        <w:t>Чтобы модифицировать файл, его сначала нужно «прочитать». BMP файлы состоят из 3 блоков:</w:t>
      </w:r>
    </w:p>
    <w:p>
      <w:pPr>
        <w:pStyle w:val="Normal"/>
        <w:numPr>
          <w:ilvl w:val="0"/>
          <w:numId w:val="6"/>
        </w:numPr>
        <w:spacing w:lineRule="auto" w:line="360"/>
        <w:ind w:firstLine="709"/>
        <w:rPr/>
      </w:pPr>
      <w:r>
        <w:rPr>
          <w:b w:val="false"/>
          <w:bCs w:val="false"/>
          <w:color w:val="000000"/>
          <w:sz w:val="28"/>
          <w:szCs w:val="28"/>
        </w:rPr>
        <w:t>BITMAPFILEHEADER — 14</w:t>
      </w:r>
      <w:r>
        <w:rPr>
          <w:color w:val="000000"/>
          <w:sz w:val="28"/>
          <w:szCs w:val="28"/>
        </w:rPr>
        <w:t xml:space="preserve">-байтная структура, которая располагается в самом начале файла. </w:t>
      </w:r>
      <w:r>
        <w:rPr>
          <w:color w:val="000000"/>
          <w:sz w:val="28"/>
          <w:szCs w:val="28"/>
        </w:rPr>
        <w:t>Эта структура полезна, чтобы удостовериться в том, является ли файл BMP.</w:t>
      </w:r>
    </w:p>
    <w:p>
      <w:pPr>
        <w:pStyle w:val="Normal"/>
        <w:numPr>
          <w:ilvl w:val="0"/>
          <w:numId w:val="6"/>
        </w:numPr>
        <w:spacing w:lineRule="auto" w:line="360"/>
        <w:ind w:firstLine="709"/>
        <w:rPr>
          <w:b w:val="false"/>
          <w:b w:val="false"/>
          <w:bCs w:val="false"/>
        </w:rPr>
      </w:pPr>
      <w:r>
        <w:rPr>
          <w:b w:val="false"/>
          <w:bCs w:val="false"/>
          <w:color w:val="000000"/>
          <w:sz w:val="28"/>
          <w:szCs w:val="28"/>
        </w:rPr>
        <w:t>BITMAPINFO — эта структура имеет в зависимости от версии BMP файла свой размер. Самая важная информация лежит именно здесь.</w:t>
      </w:r>
    </w:p>
    <w:p>
      <w:pPr>
        <w:pStyle w:val="Normal"/>
        <w:numPr>
          <w:ilvl w:val="0"/>
          <w:numId w:val="6"/>
        </w:numPr>
        <w:spacing w:lineRule="auto" w:line="360"/>
        <w:ind w:firstLine="709"/>
        <w:rPr>
          <w:b w:val="false"/>
          <w:b w:val="false"/>
          <w:bCs w:val="false"/>
        </w:rPr>
      </w:pPr>
      <w:r>
        <w:rPr>
          <w:b w:val="false"/>
          <w:bCs w:val="false"/>
          <w:color w:val="000000"/>
          <w:sz w:val="28"/>
          <w:szCs w:val="28"/>
        </w:rPr>
        <w:t>Пиксели.</w:t>
      </w:r>
    </w:p>
    <w:p>
      <w:pPr>
        <w:pStyle w:val="Normal"/>
        <w:spacing w:lineRule="auto" w:line="360"/>
        <w:ind w:firstLine="709"/>
        <w:rPr>
          <w:b w:val="false"/>
          <w:b w:val="false"/>
          <w:bCs w:val="false"/>
        </w:rPr>
      </w:pPr>
      <w:r>
        <w:rPr>
          <w:b w:val="false"/>
          <w:bCs w:val="false"/>
          <w:color w:val="000000"/>
          <w:sz w:val="28"/>
          <w:szCs w:val="28"/>
        </w:rPr>
        <w:t xml:space="preserve">В работе были созданы две структуры: file_header и file_info_header. </w:t>
      </w:r>
      <w:r>
        <w:rPr>
          <w:b w:val="false"/>
          <w:bCs w:val="false"/>
          <w:color w:val="000000"/>
          <w:sz w:val="28"/>
          <w:szCs w:val="28"/>
        </w:rPr>
        <w:t>Структура file_info_header содержит в себе 11 полей на 40 байт памяти, это данные на 3-ю версию bmp файла. Также отдельно было создана структура с совмещенными данными уже описанных двух структур. Она используется только один раз в программе для проверки данных файла, который задает пользователь. Идет проверка на то, является ли файл «Битмаповским», версия файла, и сжат ли файл или нет.</w:t>
      </w:r>
    </w:p>
    <w:p>
      <w:pPr>
        <w:pStyle w:val="Normal"/>
        <w:spacing w:lineRule="auto" w:line="360"/>
        <w:ind w:firstLine="709"/>
        <w:rPr>
          <w:b w:val="false"/>
          <w:b w:val="false"/>
          <w:bCs w:val="false"/>
        </w:rPr>
      </w:pPr>
      <w:r>
        <w:rPr>
          <w:b w:val="false"/>
          <w:bCs w:val="false"/>
          <w:color w:val="000000"/>
          <w:sz w:val="28"/>
          <w:szCs w:val="28"/>
        </w:rPr>
        <w:t xml:space="preserve">Основа всей программы, это реализованный класс </w:t>
      </w:r>
      <w:r>
        <w:rPr>
          <w:b w:val="false"/>
          <w:bCs w:val="false"/>
          <w:color w:val="000000"/>
          <w:sz w:val="28"/>
          <w:szCs w:val="28"/>
        </w:rPr>
        <w:t>bmp_v3</w:t>
      </w:r>
      <w:r>
        <w:rPr>
          <w:b w:val="false"/>
          <w:bCs w:val="false"/>
          <w:color w:val="000000"/>
          <w:sz w:val="28"/>
          <w:szCs w:val="28"/>
        </w:rPr>
        <w:t xml:space="preserve">, содержащий в private области две переменные структуры (описанные выше), а также указатель на указатель на массив структур rgb. rgb, это структура, содержащая в себе три поля значения цветов. </w:t>
      </w:r>
      <w:r>
        <w:rPr>
          <w:b w:val="false"/>
          <w:bCs w:val="false"/>
          <w:color w:val="000000"/>
          <w:sz w:val="28"/>
          <w:szCs w:val="28"/>
        </w:rPr>
        <w:t>Был реализован конструктор класса, в аргументы которого подается указатель на конст. строку(файл, заданный пользователем). В конструкторе создается объект класса ifstream, который в себе и содержит данные файла. Если файл не открылся, то идет выход из программы. Если нет, то дальше с помощью метода read() класса ifstream, мы «читаем» данные в наши структуры. Читаем в порядке file_header, file_info_header. После, идет чтение пикселей, построчно.</w:t>
      </w:r>
    </w:p>
    <w:p>
      <w:pPr>
        <w:pStyle w:val="Normal"/>
        <w:spacing w:lineRule="auto" w:line="360"/>
        <w:ind w:firstLine="709"/>
        <w:rPr>
          <w:color w:val="000000"/>
          <w:sz w:val="28"/>
          <w:szCs w:val="28"/>
        </w:rPr>
      </w:pPr>
      <w:r>
        <w:rPr>
          <w:b w:val="false"/>
          <w:bCs w:val="false"/>
        </w:rPr>
      </w:r>
    </w:p>
    <w:p>
      <w:pPr>
        <w:pStyle w:val="Normal"/>
        <w:spacing w:lineRule="auto" w:line="360"/>
        <w:ind w:firstLine="709"/>
        <w:rPr>
          <w:color w:val="000000"/>
          <w:sz w:val="28"/>
          <w:szCs w:val="28"/>
        </w:rPr>
      </w:pPr>
      <w:r>
        <w:rPr>
          <w:b w:val="false"/>
          <w:bCs w:val="false"/>
        </w:rPr>
      </w:r>
    </w:p>
    <w:p>
      <w:pPr>
        <w:pStyle w:val="Normal"/>
        <w:spacing w:lineRule="auto" w:line="360"/>
        <w:ind w:firstLine="709"/>
        <w:rPr/>
      </w:pPr>
      <w:r>
        <w:rPr>
          <w:b/>
          <w:bCs/>
          <w:sz w:val="28"/>
          <w:szCs w:val="28"/>
        </w:rPr>
        <w:t xml:space="preserve">1.2. </w:t>
      </w:r>
      <w:r>
        <w:rPr>
          <w:b/>
          <w:bCs/>
          <w:color w:val="000000"/>
          <w:sz w:val="28"/>
          <w:szCs w:val="28"/>
        </w:rPr>
        <w:t>Запись данных в файл</w:t>
      </w:r>
    </w:p>
    <w:p>
      <w:pPr>
        <w:pStyle w:val="Normal"/>
        <w:spacing w:lineRule="auto" w:line="360"/>
        <w:ind w:firstLine="709"/>
        <w:rPr>
          <w:b w:val="false"/>
          <w:b w:val="false"/>
          <w:bCs w:val="false"/>
        </w:rPr>
      </w:pPr>
      <w:r>
        <w:rPr>
          <w:b w:val="false"/>
          <w:bCs w:val="false"/>
          <w:color w:val="000000"/>
          <w:sz w:val="28"/>
          <w:szCs w:val="28"/>
        </w:rPr>
        <w:t>Ч</w:t>
      </w:r>
      <w:r>
        <w:rPr>
          <w:b w:val="false"/>
          <w:bCs w:val="false"/>
          <w:color w:val="000000"/>
          <w:sz w:val="28"/>
          <w:szCs w:val="28"/>
        </w:rPr>
        <w:t xml:space="preserve">тобы записать данные в файл, была перегружена операция вывода для класса ostream. То есть, в main ф-ии инициализируется объект класса ofstream (файлом, в который надо сохранить), и в него с помощью метода write() записываются данные объекта класса bmp_v3. Данные записываются в том же порядке, что и при считывании, т.е. вначале записывается переменная file_header, после file_info_header, а в самом конце все пиксели. После чего программа завершает свою работу. </w:t>
      </w:r>
      <w:r>
        <w:br w:type="page"/>
      </w:r>
    </w:p>
    <w:p>
      <w:pPr>
        <w:pStyle w:val="Normal"/>
        <w:spacing w:lineRule="auto" w:line="360"/>
        <w:jc w:val="center"/>
        <w:rPr/>
      </w:pPr>
      <w:r>
        <w:rPr>
          <w:b/>
          <w:sz w:val="28"/>
          <w:szCs w:val="28"/>
        </w:rPr>
        <w:t>2</w:t>
      </w:r>
      <w:r>
        <w:rPr>
          <w:b/>
          <w:caps/>
          <w:sz w:val="28"/>
          <w:szCs w:val="28"/>
        </w:rPr>
        <w:t xml:space="preserve">. </w:t>
      </w:r>
      <w:r>
        <w:rPr>
          <w:rFonts w:eastAsia="Times New Roman" w:cs="Times New Roman"/>
          <w:b/>
          <w:caps/>
          <w:color w:val="000000"/>
          <w:sz w:val="28"/>
          <w:szCs w:val="28"/>
          <w:lang w:val="ru-RU" w:bidi="ar-SA"/>
        </w:rPr>
        <w:t>Функционал</w:t>
      </w:r>
    </w:p>
    <w:p>
      <w:pPr>
        <w:pStyle w:val="Normal"/>
        <w:spacing w:lineRule="auto" w:line="360"/>
        <w:jc w:val="center"/>
        <w:rPr>
          <w:b/>
          <w:b/>
          <w:bCs/>
          <w:caps/>
          <w:sz w:val="28"/>
          <w:szCs w:val="28"/>
        </w:rPr>
      </w:pPr>
      <w:r>
        <w:rPr>
          <w:b/>
          <w:bCs/>
          <w:caps/>
          <w:sz w:val="28"/>
          <w:szCs w:val="28"/>
        </w:rPr>
      </w:r>
    </w:p>
    <w:p>
      <w:pPr>
        <w:pStyle w:val="Normal"/>
        <w:spacing w:lineRule="auto" w:line="360"/>
        <w:ind w:firstLine="709"/>
        <w:rPr/>
      </w:pPr>
      <w:r>
        <w:rPr>
          <w:b/>
          <w:bCs/>
          <w:sz w:val="28"/>
          <w:szCs w:val="28"/>
        </w:rPr>
        <w:t xml:space="preserve">2.1. </w:t>
      </w:r>
      <w:r>
        <w:rPr>
          <w:rFonts w:eastAsia="Times New Roman" w:cs="Times New Roman"/>
          <w:b/>
          <w:bCs/>
          <w:color w:val="000000"/>
          <w:sz w:val="28"/>
          <w:szCs w:val="28"/>
          <w:lang w:val="ru-RU" w:bidi="ar-SA"/>
        </w:rPr>
        <w:t>Рисование правильного шестиугольника</w:t>
      </w:r>
    </w:p>
    <w:p>
      <w:pPr>
        <w:pStyle w:val="Normal"/>
        <w:spacing w:lineRule="auto" w:line="360"/>
        <w:ind w:firstLine="709"/>
        <w:rPr>
          <w:b w:val="false"/>
          <w:b w:val="false"/>
          <w:bCs w:val="false"/>
        </w:rPr>
      </w:pPr>
      <w:r>
        <w:rPr>
          <w:rFonts w:eastAsia="Times New Roman" w:cs="Times New Roman"/>
          <w:b w:val="false"/>
          <w:bCs w:val="false"/>
          <w:color w:val="000000"/>
          <w:sz w:val="28"/>
          <w:szCs w:val="28"/>
          <w:lang w:val="ru-RU" w:bidi="ar-SA"/>
        </w:rPr>
        <w:t xml:space="preserve">Правильный шестиугольник можно определить с помощью окружности и квадрата. Для окружности нужны координаты центра окр. и его радиус. Квадрат определяется координатами верхнего левого угла квадрата и координатами нижнего правого угла квадрата. Также, шестиугольник определяется толщиной линии, цветом линии, шестиугольник может быть залит, и цвет заливки, в случае если был выбран залитый режим. </w:t>
      </w:r>
    </w:p>
    <w:p>
      <w:pPr>
        <w:pStyle w:val="Normal"/>
        <w:spacing w:lineRule="auto" w:line="360"/>
        <w:ind w:firstLine="709"/>
        <w:rPr>
          <w:b w:val="false"/>
        </w:rPr>
      </w:pPr>
      <w:r>
        <w:rPr>
          <w:rFonts w:eastAsia="Times New Roman" w:cs="Times New Roman"/>
          <w:b w:val="false"/>
          <w:bCs w:val="false"/>
          <w:color w:val="000000"/>
          <w:sz w:val="28"/>
          <w:szCs w:val="28"/>
          <w:lang w:val="ru-RU" w:bidi="ar-SA"/>
        </w:rPr>
        <w:t xml:space="preserve">Метод </w:t>
      </w:r>
      <w:r>
        <w:rPr>
          <w:rFonts w:eastAsia="Times New Roman" w:cs="Times New Roman"/>
          <w:b/>
          <w:color w:val="000000"/>
          <w:sz w:val="28"/>
          <w:szCs w:val="28"/>
          <w:highlight w:val="white"/>
          <w:lang w:val="ru-RU" w:bidi="ar-SA"/>
        </w:rPr>
        <w:t>draw_hexagon_circ</w:t>
      </w:r>
      <w:r>
        <w:rPr>
          <w:rFonts w:eastAsia="Times New Roman" w:cs="Times New Roman"/>
          <w:b/>
          <w:color w:val="000000"/>
          <w:sz w:val="28"/>
          <w:szCs w:val="28"/>
          <w:highlight w:val="white"/>
          <w:lang w:val="ru-RU" w:bidi="ar-SA"/>
        </w:rPr>
        <w:t xml:space="preserve">() </w:t>
      </w:r>
      <w:r>
        <w:rPr>
          <w:rFonts w:eastAsia="Times New Roman" w:cs="Times New Roman"/>
          <w:b w:val="false"/>
          <w:bCs w:val="false"/>
          <w:color w:val="000000"/>
          <w:sz w:val="28"/>
          <w:szCs w:val="28"/>
          <w:highlight w:val="white"/>
          <w:lang w:val="ru-RU" w:bidi="ar-SA"/>
        </w:rPr>
        <w:t xml:space="preserve">с помощью параметрической формулы нахождения окружности, находит 6 точек правильного шестиугольника, записывая их в массив структур типа point, поля корого есть координаты x и y. После чего с помощью метода </w:t>
      </w:r>
      <w:r>
        <w:rPr>
          <w:rFonts w:eastAsia="Times New Roman" w:cs="Times New Roman"/>
          <w:b/>
          <w:bCs w:val="false"/>
          <w:color w:val="000000"/>
          <w:sz w:val="28"/>
          <w:szCs w:val="28"/>
          <w:highlight w:val="white"/>
          <w:lang w:val="ru-RU" w:bidi="ar-SA"/>
        </w:rPr>
        <w:t xml:space="preserve">draw_line() </w:t>
      </w:r>
      <w:r>
        <w:rPr>
          <w:rFonts w:eastAsia="Times New Roman" w:cs="Times New Roman"/>
          <w:b w:val="false"/>
          <w:bCs w:val="false"/>
          <w:color w:val="000000"/>
          <w:sz w:val="28"/>
          <w:szCs w:val="28"/>
          <w:highlight w:val="white"/>
          <w:lang w:val="ru-RU" w:bidi="ar-SA"/>
        </w:rPr>
        <w:t xml:space="preserve">соединяются точки и получается правильный шестиугольник. Если пользователь решил залить фигуру, то вызывается метод </w:t>
      </w:r>
      <w:r>
        <w:rPr>
          <w:rFonts w:eastAsia="Times New Roman" w:cs="Times New Roman"/>
          <w:b/>
          <w:bCs w:val="false"/>
          <w:color w:val="000000"/>
          <w:sz w:val="28"/>
          <w:szCs w:val="28"/>
          <w:highlight w:val="white"/>
          <w:lang w:val="ru-RU" w:bidi="ar-SA"/>
        </w:rPr>
        <w:t xml:space="preserve">fill(). </w:t>
      </w:r>
    </w:p>
    <w:p>
      <w:pPr>
        <w:pStyle w:val="Normal"/>
        <w:spacing w:lineRule="auto" w:line="360"/>
        <w:ind w:firstLine="709"/>
        <w:rPr>
          <w:b w:val="false"/>
          <w:b w:val="false"/>
          <w:bCs w:val="false"/>
        </w:rPr>
      </w:pPr>
      <w:r>
        <w:rPr>
          <w:rFonts w:eastAsia="Times New Roman" w:cs="Times New Roman"/>
          <w:b w:val="false"/>
          <w:bCs w:val="false"/>
          <w:color w:val="000000"/>
          <w:sz w:val="28"/>
          <w:szCs w:val="28"/>
          <w:lang w:val="ru-RU" w:bidi="ar-SA"/>
        </w:rPr>
        <w:t xml:space="preserve">В CLI, чтобы нарисовать шестиугольник нужно вызвать опцию —hexagon или коротко -X. Чтобы задать координаты центра окружности есть опция </w:t>
      </w:r>
    </w:p>
    <w:p>
      <w:pPr>
        <w:pStyle w:val="Normal"/>
        <w:spacing w:lineRule="auto" w:line="360"/>
        <w:ind w:hanging="0"/>
        <w:rPr/>
      </w:pPr>
      <w:r>
        <w:rPr>
          <w:rFonts w:eastAsia="Times New Roman" w:cs="Times New Roman"/>
          <w:b w:val="false"/>
          <w:bCs w:val="false"/>
          <w:color w:val="000000"/>
          <w:sz w:val="28"/>
          <w:szCs w:val="28"/>
          <w:lang w:val="ru-RU" w:bidi="ar-SA"/>
        </w:rPr>
        <w:t xml:space="preserve">--circle_centre (- C), которая ожидает два параметра, координаты x и y. Для радиуса есть опция  --radius (-l), которая требует один параметр. Чтобы задать квадрат, есть опции  --top_coords(-t) и  --bottom_coords(-b), обе ожидают два параметра: x и y. </w:t>
      </w:r>
      <w:r>
        <w:rPr>
          <w:rFonts w:eastAsia="Times New Roman" w:cs="Times New Roman"/>
          <w:b w:val="false"/>
          <w:bCs w:val="false"/>
          <w:color w:val="000000"/>
          <w:sz w:val="28"/>
          <w:szCs w:val="28"/>
          <w:highlight w:val="white"/>
          <w:lang w:val="ru-RU" w:bidi="ar-SA"/>
        </w:rPr>
        <w:t xml:space="preserve">--line_thickness(короткий ключ -L), требует один параметр: толщину линии. </w:t>
      </w:r>
      <w:r>
        <w:rPr>
          <w:rFonts w:eastAsia="Times New Roman" w:cs="Times New Roman"/>
          <w:b w:val="false"/>
          <w:bCs w:val="false"/>
          <w:color w:val="000000"/>
          <w:sz w:val="28"/>
          <w:szCs w:val="28"/>
          <w:lang w:val="ru-RU" w:bidi="ar-SA"/>
        </w:rPr>
        <w:t xml:space="preserve">--color(короткий ключ -c), требуется 3 параметра: красный цвет, зеленый цвет и синий цвет.(цвета вводить от 0 до 255) По умолчанию черный цвет. Можно использовать для задания цветов линии или для изначальных пикселей для функции --change_color (-A). </w:t>
      </w:r>
      <w:r>
        <w:rPr>
          <w:rFonts w:eastAsia="Times New Roman" w:cs="Times New Roman"/>
          <w:b w:val="false"/>
          <w:bCs w:val="false"/>
          <w:color w:val="000000"/>
          <w:sz w:val="28"/>
          <w:szCs w:val="28"/>
          <w:highlight w:val="white"/>
          <w:lang w:val="ru-RU" w:bidi="ar-SA"/>
        </w:rPr>
        <w:t>--fill(короткий ключ -f), заливка шестиугольника, требует один параметр: 0 - если без заливки (по умолчанию), 1 - если залитая фигура.</w:t>
      </w:r>
      <w:r>
        <w:rPr>
          <w:rFonts w:eastAsia="Times New Roman" w:cs="Times New Roman"/>
          <w:b w:val="false"/>
          <w:bCs w:val="false"/>
          <w:color w:val="000000"/>
          <w:sz w:val="28"/>
          <w:szCs w:val="28"/>
          <w:lang w:val="ru-RU" w:bidi="ar-SA"/>
        </w:rPr>
        <w:t xml:space="preserve"> --fill_color(короткий ключ -F), выбор цвета заливки шестиугольника, требуется 3 параметра: красный цвет, зеленый цвет и синий цвет.(цвета вводить от 0 до 255) По умолчанию черный цвет</w:t>
      </w:r>
      <w:r>
        <w:rPr>
          <w:rFonts w:eastAsia="Times New Roman" w:cs="Times New Roman"/>
          <w:b w:val="false"/>
          <w:bCs w:val="false"/>
          <w:color w:val="000000"/>
          <w:sz w:val="28"/>
          <w:szCs w:val="28"/>
          <w:highlight w:val="white"/>
          <w:lang w:val="ru-RU" w:bidi="ar-SA"/>
        </w:rPr>
        <w:t xml:space="preserve">. </w:t>
      </w:r>
    </w:p>
    <w:p>
      <w:pPr>
        <w:pStyle w:val="Normal"/>
        <w:spacing w:lineRule="auto" w:line="360"/>
        <w:ind w:hanging="0"/>
        <w:rPr>
          <w:rFonts w:ascii="Times New Roman" w:hAnsi="Times New Roman" w:eastAsia="Times New Roman" w:cs="Times New Roman"/>
          <w:b w:val="false"/>
          <w:b w:val="false"/>
          <w:bCs w:val="false"/>
          <w:color w:val="000000"/>
          <w:sz w:val="28"/>
          <w:szCs w:val="28"/>
          <w:highlight w:val="white"/>
          <w:lang w:val="ru-RU" w:bidi="ar-SA"/>
        </w:rPr>
      </w:pPr>
      <w:r>
        <w:rPr/>
      </w:r>
    </w:p>
    <w:p>
      <w:pPr>
        <w:pStyle w:val="Normal"/>
        <w:spacing w:lineRule="auto" w:line="360"/>
        <w:ind w:firstLine="709"/>
        <w:rPr/>
      </w:pPr>
      <w:r>
        <w:rPr>
          <w:b/>
          <w:bCs/>
          <w:sz w:val="28"/>
          <w:szCs w:val="28"/>
        </w:rPr>
        <w:t xml:space="preserve">2.2. </w:t>
      </w:r>
      <w:r>
        <w:rPr>
          <w:b/>
          <w:bCs/>
          <w:sz w:val="28"/>
          <w:szCs w:val="28"/>
        </w:rPr>
        <w:t>Копирование области изображения</w:t>
      </w:r>
    </w:p>
    <w:p>
      <w:pPr>
        <w:pStyle w:val="Normal"/>
        <w:spacing w:lineRule="auto" w:line="360"/>
        <w:ind w:firstLine="709"/>
        <w:rPr>
          <w:b w:val="false"/>
        </w:rPr>
      </w:pPr>
      <w:r>
        <w:rPr>
          <w:b w:val="false"/>
          <w:bCs w:val="false"/>
          <w:sz w:val="28"/>
          <w:szCs w:val="28"/>
        </w:rPr>
        <w:t xml:space="preserve">Определяется: </w:t>
      </w:r>
      <w:bookmarkStart w:id="1" w:name="docs-internal-guid-0ad49acb-7fff-2b78-3f"/>
      <w:bookmarkEnd w:id="1"/>
      <w:r>
        <w:rPr>
          <w:rFonts w:ascii="Times New Roman" w:hAnsi="Times New Roman"/>
          <w:b w:val="false"/>
          <w:i w:val="false"/>
          <w:caps w:val="false"/>
          <w:smallCaps w:val="false"/>
          <w:strike w:val="false"/>
          <w:dstrike w:val="false"/>
          <w:color w:val="000000"/>
          <w:sz w:val="28"/>
          <w:szCs w:val="28"/>
          <w:u w:val="none"/>
          <w:effect w:val="none"/>
        </w:rPr>
        <w:t>Координатами левого верхнего угла области-источника</w:t>
      </w:r>
      <w:r>
        <w:rPr>
          <w:rFonts w:ascii="Times New Roman" w:hAnsi="Times New Roman"/>
          <w:b w:val="false"/>
          <w:bCs w:val="false"/>
          <w:i w:val="false"/>
          <w:caps w:val="false"/>
          <w:smallCaps w:val="false"/>
          <w:strike w:val="false"/>
          <w:dstrike w:val="false"/>
          <w:color w:val="000000"/>
          <w:sz w:val="28"/>
          <w:szCs w:val="28"/>
          <w:u w:val="none"/>
          <w:effect w:val="none"/>
        </w:rPr>
        <w:t xml:space="preserve">, </w:t>
      </w:r>
      <w:bookmarkStart w:id="2" w:name="docs-internal-guid-c241df6a-7fff-6967-fe"/>
      <w:bookmarkEnd w:id="2"/>
      <w:r>
        <w:rPr>
          <w:rFonts w:ascii="Times New Roman" w:hAnsi="Times New Roman"/>
          <w:b w:val="false"/>
          <w:bCs w:val="false"/>
          <w:i w:val="false"/>
          <w:caps w:val="false"/>
          <w:smallCaps w:val="false"/>
          <w:strike w:val="false"/>
          <w:dstrike w:val="false"/>
          <w:color w:val="000000"/>
          <w:sz w:val="28"/>
          <w:szCs w:val="28"/>
          <w:u w:val="none"/>
          <w:effect w:val="none"/>
        </w:rPr>
        <w:t xml:space="preserve">Координатами правого нижнего угла области-источника, </w:t>
      </w:r>
      <w:bookmarkStart w:id="3" w:name="docs-internal-guid-bef98183-7fff-8331-fb"/>
      <w:bookmarkEnd w:id="3"/>
      <w:r>
        <w:rPr>
          <w:rFonts w:ascii="Times New Roman" w:hAnsi="Times New Roman"/>
          <w:b w:val="false"/>
          <w:bCs w:val="false"/>
          <w:i w:val="false"/>
          <w:caps w:val="false"/>
          <w:smallCaps w:val="false"/>
          <w:strike w:val="false"/>
          <w:dstrike w:val="false"/>
          <w:color w:val="000000"/>
          <w:sz w:val="28"/>
          <w:szCs w:val="28"/>
          <w:u w:val="none"/>
          <w:effect w:val="none"/>
        </w:rPr>
        <w:t>Координатами левого верхнего угла области-назначения</w:t>
      </w:r>
      <w:r>
        <w:rPr>
          <w:rFonts w:ascii="Arial" w:hAnsi="Arial"/>
          <w:b w:val="false"/>
          <w:bCs w:val="false"/>
          <w:i w:val="false"/>
          <w:caps w:val="false"/>
          <w:smallCaps w:val="false"/>
          <w:strike w:val="false"/>
          <w:dstrike w:val="false"/>
          <w:color w:val="000000"/>
          <w:sz w:val="28"/>
          <w:szCs w:val="28"/>
          <w:u w:val="none"/>
          <w:effect w:val="none"/>
        </w:rPr>
        <w:t>.</w:t>
      </w:r>
      <w:r>
        <w:rPr>
          <w:rFonts w:ascii="Times New Roman" w:hAnsi="Times New Roman"/>
          <w:b w:val="false"/>
          <w:bCs w:val="false"/>
          <w:i w:val="false"/>
          <w:caps w:val="false"/>
          <w:smallCaps w:val="false"/>
          <w:strike w:val="false"/>
          <w:dstrike w:val="false"/>
          <w:color w:val="000000"/>
          <w:sz w:val="28"/>
          <w:szCs w:val="28"/>
          <w:u w:val="none"/>
          <w:effect w:val="none"/>
        </w:rPr>
        <w:t xml:space="preserve"> Создается новый двумерный массив, куда будут записываться пиксели заданной области, построчно записываем данные, если все проверки проходят, благополучно вставляем скопированную область в новую область. </w:t>
      </w:r>
    </w:p>
    <w:p>
      <w:pPr>
        <w:pStyle w:val="Normal"/>
        <w:spacing w:lineRule="auto" w:line="360"/>
        <w:ind w:firstLine="709"/>
        <w:rPr>
          <w:b w:val="false"/>
        </w:rPr>
      </w:pPr>
      <w:r>
        <w:rPr>
          <w:rFonts w:ascii="Times New Roman" w:hAnsi="Times New Roman"/>
          <w:b w:val="false"/>
          <w:bCs w:val="false"/>
          <w:i w:val="false"/>
          <w:caps w:val="false"/>
          <w:smallCaps w:val="false"/>
          <w:strike w:val="false"/>
          <w:dstrike w:val="false"/>
          <w:color w:val="000000"/>
          <w:sz w:val="28"/>
          <w:szCs w:val="28"/>
          <w:u w:val="none"/>
          <w:effect w:val="none"/>
        </w:rPr>
        <w:t>В CLI созданы следующие опции:</w:t>
      </w:r>
    </w:p>
    <w:p>
      <w:pPr>
        <w:pStyle w:val="Normal"/>
        <w:spacing w:lineRule="auto" w:line="360"/>
        <w:ind w:firstLine="709"/>
        <w:rPr>
          <w:b w:val="false"/>
          <w:color w:val="000000"/>
          <w:highlight w:val="white"/>
        </w:rPr>
      </w:pP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--copy_region (короткий ключ -R), не требует параметров. Функция копирует область изображения и переставляет в другое место.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Чтобы использовать функцию нужно воспользоваться опциями --top_coords (-t) и --bottom_coords (-b) для задания копируемой области. </w:t>
      </w:r>
      <w:r>
        <w:rPr>
          <w:rFonts w:ascii="Times New Roman" w:hAnsi="Times New Roman"/>
          <w:b w:val="false"/>
          <w:bCs w:val="false"/>
          <w:color w:val="000000"/>
          <w:sz w:val="28"/>
          <w:szCs w:val="28"/>
          <w:highlight w:val="white"/>
        </w:rPr>
        <w:t>С помощью опции --region_coords (-r) нужно задать координаты левого верхнего угла области назначения.</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--region_coords (короткий ключ -r),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т</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ребует два параметра: координаты (X, Y) левого верхнего угла области назначеия для функции копирования области изображения.</w:t>
      </w:r>
    </w:p>
    <w:p>
      <w:pPr>
        <w:pStyle w:val="Normal"/>
        <w:spacing w:lineRule="auto" w:line="360"/>
        <w:ind w:firstLine="709"/>
        <w:rPr>
          <w:rFonts w:ascii="Times New Roman" w:hAnsi="Times New Roman"/>
          <w:b w:val="false"/>
          <w:bCs w:val="false"/>
          <w:i w:val="false"/>
          <w:caps w:val="false"/>
          <w:smallCaps w:val="false"/>
          <w:strike w:val="false"/>
          <w:dstrike w:val="false"/>
          <w:sz w:val="28"/>
          <w:szCs w:val="28"/>
          <w:u w:val="none"/>
          <w:effect w:val="none"/>
        </w:rPr>
      </w:pPr>
      <w:r>
        <w:rPr>
          <w:b w:val="false"/>
          <w:color w:val="000000"/>
          <w:highlight w:val="white"/>
        </w:rPr>
      </w:r>
    </w:p>
    <w:p>
      <w:pPr>
        <w:pStyle w:val="Normal"/>
        <w:spacing w:lineRule="auto" w:line="360"/>
        <w:ind w:firstLine="709"/>
        <w:rPr>
          <w:b/>
          <w:b/>
          <w:bCs/>
          <w:color w:val="000000"/>
          <w:highlight w:val="white"/>
        </w:rPr>
      </w:pPr>
      <w:r>
        <w:rPr>
          <w:rFonts w:ascii="Times New Roman" w:hAnsi="Times New Roman"/>
          <w:b/>
          <w:bCs/>
          <w:i w:val="false"/>
          <w:caps w:val="false"/>
          <w:smallCaps w:val="false"/>
          <w:strike w:val="false"/>
          <w:dstrike w:val="false"/>
          <w:color w:val="000000"/>
          <w:sz w:val="28"/>
          <w:szCs w:val="28"/>
          <w:highlight w:val="white"/>
          <w:u w:val="none"/>
          <w:effect w:val="none"/>
        </w:rPr>
        <w:t xml:space="preserve">2.3. </w:t>
      </w:r>
      <w:r>
        <w:rPr>
          <w:rFonts w:ascii="Times New Roman" w:hAnsi="Times New Roman"/>
          <w:b/>
          <w:bCs/>
          <w:i w:val="false"/>
          <w:caps w:val="false"/>
          <w:smallCaps w:val="false"/>
          <w:strike w:val="false"/>
          <w:dstrike w:val="false"/>
          <w:color w:val="000000"/>
          <w:sz w:val="28"/>
          <w:szCs w:val="28"/>
          <w:highlight w:val="white"/>
          <w:u w:val="none"/>
          <w:effect w:val="none"/>
        </w:rPr>
        <w:t>Изменение цветов пикселей</w:t>
      </w:r>
    </w:p>
    <w:p>
      <w:pPr>
        <w:pStyle w:val="Normal"/>
        <w:spacing w:lineRule="auto" w:line="360"/>
        <w:ind w:firstLine="709"/>
        <w:rPr>
          <w:b w:val="false"/>
          <w:color w:val="000000"/>
          <w:highlight w:val="white"/>
        </w:rPr>
      </w:pPr>
      <w:r>
        <w:rPr>
          <w:rFonts w:ascii="Times New Roman" w:hAnsi="Times New Roman"/>
          <w:b w:val="false"/>
          <w:bCs w:val="false"/>
          <w:i w:val="false"/>
          <w:caps w:val="false"/>
          <w:smallCaps w:val="false"/>
          <w:strike w:val="false"/>
          <w:dstrike w:val="false"/>
          <w:color w:val="000000"/>
          <w:sz w:val="28"/>
          <w:szCs w:val="28"/>
          <w:highlight w:val="white"/>
          <w:u w:val="none"/>
          <w:effect w:val="none"/>
        </w:rPr>
        <w:t>О</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пределяется: цвет, который требуется заменить; цвет, на который требуется заменить. Функция </w:t>
      </w:r>
      <w:r>
        <w:rPr>
          <w:rFonts w:ascii="Times New Roman" w:hAnsi="Times New Roman"/>
          <w:b/>
          <w:i w:val="false"/>
          <w:caps w:val="false"/>
          <w:smallCaps w:val="false"/>
          <w:strike w:val="false"/>
          <w:dstrike w:val="false"/>
          <w:color w:val="000000"/>
          <w:sz w:val="28"/>
          <w:szCs w:val="28"/>
          <w:highlight w:val="white"/>
          <w:u w:val="none"/>
          <w:effect w:val="none"/>
        </w:rPr>
        <w:t>exact_changement</w:t>
      </w:r>
      <w:r>
        <w:rPr>
          <w:rFonts w:ascii="Times New Roman" w:hAnsi="Times New Roman"/>
          <w:b/>
          <w:i w:val="false"/>
          <w:caps w:val="false"/>
          <w:smallCaps w:val="false"/>
          <w:strike w:val="false"/>
          <w:dstrike w:val="false"/>
          <w:color w:val="000000"/>
          <w:sz w:val="28"/>
          <w:szCs w:val="28"/>
          <w:highlight w:val="white"/>
          <w:u w:val="none"/>
          <w:effect w:val="none"/>
        </w:rPr>
        <w:t xml:space="preserve">()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сравнивает цвета, и если есть совпадение, перезаписывает пиксели тем цветом, который пользователь задал.</w:t>
      </w:r>
    </w:p>
    <w:p>
      <w:pPr>
        <w:pStyle w:val="Normal"/>
        <w:spacing w:lineRule="auto" w:line="360"/>
        <w:ind w:firstLine="709"/>
        <w:rPr>
          <w:b w:val="false"/>
          <w:color w:val="000000"/>
          <w:highlight w:val="white"/>
        </w:rPr>
      </w:pP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Для CLI созданы следующие опции: </w:t>
      </w:r>
    </w:p>
    <w:p>
      <w:pPr>
        <w:pStyle w:val="Normal"/>
        <w:spacing w:lineRule="auto" w:line="360"/>
        <w:ind w:firstLine="709"/>
        <w:rPr>
          <w:b w:val="false"/>
          <w:color w:val="000000"/>
          <w:highlight w:val="white"/>
        </w:rPr>
      </w:pP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--change_color(короткий ключ -A), опция не требует параметров. Функция меняет все пиксели заданного цвета на пиксели нового цвета.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 xml:space="preserve">Чтобы задать цвет, который вы хотите заменить, воспользуйтесь опцией --color (-c). Для задания нового цвета используйте опцию --new_color (-N). --new_color (короткий ключ -N), </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о</w:t>
      </w:r>
      <w:r>
        <w:rPr>
          <w:rFonts w:ascii="Times New Roman" w:hAnsi="Times New Roman"/>
          <w:b w:val="false"/>
          <w:bCs w:val="false"/>
          <w:i w:val="false"/>
          <w:caps w:val="false"/>
          <w:smallCaps w:val="false"/>
          <w:strike w:val="false"/>
          <w:dstrike w:val="false"/>
          <w:color w:val="000000"/>
          <w:sz w:val="28"/>
          <w:szCs w:val="28"/>
          <w:highlight w:val="white"/>
          <w:u w:val="none"/>
          <w:effect w:val="none"/>
        </w:rPr>
        <w:t>пции требуется три параметра: красный цвет, зеленый цвет и синий цвет.(цвета вводить от 0 до 255) По умолчанию черный цвет.</w:t>
      </w:r>
    </w:p>
    <w:p>
      <w:pPr>
        <w:pStyle w:val="Normal"/>
        <w:spacing w:lineRule="auto" w:line="360"/>
        <w:ind w:firstLine="709"/>
        <w:rPr>
          <w:rFonts w:ascii="Times New Roman" w:hAnsi="Times New Roman"/>
          <w:i w:val="false"/>
          <w:caps w:val="false"/>
          <w:smallCaps w:val="false"/>
          <w:strike w:val="false"/>
          <w:dstrike w:val="false"/>
          <w:sz w:val="28"/>
          <w:szCs w:val="28"/>
          <w:u w:val="none"/>
          <w:effect w:val="none"/>
        </w:rPr>
      </w:pPr>
      <w:r>
        <w:rPr>
          <w:b/>
          <w:bCs/>
          <w:color w:val="000000"/>
          <w:highlight w:val="white"/>
        </w:rPr>
      </w:r>
    </w:p>
    <w:p>
      <w:pPr>
        <w:pStyle w:val="Normal"/>
        <w:spacing w:lineRule="auto" w:line="360"/>
        <w:ind w:firstLine="709"/>
        <w:rPr>
          <w:rFonts w:ascii="Times New Roman" w:hAnsi="Times New Roman"/>
          <w:i w:val="false"/>
          <w:caps w:val="false"/>
          <w:smallCaps w:val="false"/>
          <w:strike w:val="false"/>
          <w:dstrike w:val="false"/>
          <w:sz w:val="28"/>
          <w:szCs w:val="28"/>
          <w:u w:val="none"/>
          <w:effect w:val="none"/>
        </w:rPr>
      </w:pPr>
      <w:r>
        <w:rPr>
          <w:b/>
          <w:bCs/>
          <w:color w:val="000000"/>
          <w:highlight w:val="white"/>
        </w:rPr>
      </w:r>
    </w:p>
    <w:p>
      <w:pPr>
        <w:pStyle w:val="Normal"/>
        <w:spacing w:lineRule="auto" w:line="360"/>
        <w:ind w:firstLine="709"/>
        <w:rPr>
          <w:b/>
          <w:b/>
          <w:bCs/>
          <w:color w:val="000000"/>
          <w:highlight w:val="white"/>
        </w:rPr>
      </w:pPr>
      <w:r>
        <w:rPr>
          <w:rFonts w:ascii="Times New Roman" w:hAnsi="Times New Roman"/>
          <w:b/>
          <w:bCs/>
          <w:i w:val="false"/>
          <w:caps w:val="false"/>
          <w:smallCaps w:val="false"/>
          <w:strike w:val="false"/>
          <w:dstrike w:val="false"/>
          <w:color w:val="000000"/>
          <w:sz w:val="28"/>
          <w:szCs w:val="28"/>
          <w:highlight w:val="white"/>
          <w:u w:val="none"/>
          <w:effect w:val="none"/>
        </w:rPr>
        <w:t>2.4. Рисование рамки узора</w:t>
      </w:r>
    </w:p>
    <w:p>
      <w:pPr>
        <w:pStyle w:val="Normal"/>
        <w:spacing w:lineRule="auto" w:line="360"/>
        <w:ind w:firstLine="709"/>
        <w:rPr>
          <w:b w:val="false"/>
          <w:b w:val="false"/>
          <w:bCs w:val="false"/>
          <w:color w:val="000000"/>
        </w:rPr>
      </w:pPr>
      <w:r>
        <w:rPr>
          <w:rFonts w:ascii="Times New Roman" w:hAnsi="Times New Roman"/>
          <w:b w:val="false"/>
          <w:bCs w:val="false"/>
          <w:i w:val="false"/>
          <w:caps w:val="false"/>
          <w:smallCaps w:val="false"/>
          <w:strike w:val="false"/>
          <w:dstrike w:val="false"/>
          <w:color w:val="000000"/>
          <w:sz w:val="28"/>
          <w:szCs w:val="28"/>
          <w:u w:val="none"/>
          <w:effect w:val="none"/>
        </w:rPr>
        <w:t>Были создана функция, в которую подается какой узор нарисовать, который определяет пользователь. Были созданы узоры: обычная рамка, прямоугольный зиг-заг, треугольники, половинчатая синусоида, окружности.</w:t>
      </w:r>
    </w:p>
    <w:p>
      <w:pPr>
        <w:pStyle w:val="Normal"/>
        <w:spacing w:lineRule="auto" w:line="360"/>
        <w:ind w:firstLine="709"/>
        <w:rPr>
          <w:b/>
          <w:b/>
          <w:caps/>
          <w:color w:val="FF0000"/>
          <w:sz w:val="28"/>
          <w:szCs w:val="28"/>
        </w:rPr>
      </w:pPr>
      <w:r>
        <w:rPr>
          <w:b/>
          <w:bCs/>
          <w:color w:val="FF0000"/>
          <w:sz w:val="28"/>
          <w:szCs w:val="28"/>
        </w:rPr>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color w:val="000000"/>
        </w:rPr>
      </w:pPr>
      <w:r>
        <w:rPr>
          <w:color w:val="000000"/>
          <w:sz w:val="28"/>
          <w:szCs w:val="28"/>
        </w:rPr>
        <w:t>Задача выполнена успешно. Все задачи выполнены. Была освоена структура BMP файлов и то, как их модифицировать. А также, как делать CLI.</w:t>
      </w:r>
    </w:p>
    <w:p>
      <w:pPr>
        <w:pStyle w:val="Normal"/>
        <w:spacing w:lineRule="auto" w:line="360"/>
        <w:ind w:firstLine="709"/>
        <w:jc w:val="both"/>
        <w:rPr>
          <w:color w:val="FF0000"/>
          <w:sz w:val="28"/>
          <w:szCs w:val="28"/>
        </w:rPr>
      </w:pPr>
      <w:r>
        <w:rPr>
          <w:color w:val="FF0000"/>
          <w:sz w:val="28"/>
          <w:szCs w:val="28"/>
        </w:rPr>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b/>
          <w:b/>
          <w:caps/>
          <w:sz w:val="28"/>
          <w:szCs w:val="28"/>
        </w:rPr>
      </w:pPr>
      <w:r>
        <w:rPr>
          <w:b/>
          <w:caps/>
          <w:sz w:val="28"/>
          <w:szCs w:val="28"/>
        </w:rPr>
      </w:r>
    </w:p>
    <w:p>
      <w:pPr>
        <w:pStyle w:val="Normal"/>
        <w:spacing w:lineRule="auto" w:line="360"/>
        <w:ind w:firstLine="709"/>
        <w:jc w:val="both"/>
        <w:rPr>
          <w:color w:val="000000"/>
          <w:spacing w:val="-2"/>
          <w:sz w:val="28"/>
          <w:szCs w:val="28"/>
        </w:rPr>
      </w:pPr>
      <w:r>
        <w:rPr>
          <w:b/>
          <w:i/>
          <w:color w:val="000000"/>
          <w:spacing w:val="-2"/>
          <w:sz w:val="28"/>
          <w:szCs w:val="28"/>
        </w:rPr>
        <w:t>Лекции по программированию;</w:t>
      </w:r>
    </w:p>
    <w:p>
      <w:pPr>
        <w:pStyle w:val="Normal"/>
        <w:spacing w:lineRule="auto" w:line="360"/>
        <w:ind w:firstLine="709"/>
        <w:jc w:val="both"/>
        <w:rPr>
          <w:color w:val="000000"/>
          <w:spacing w:val="-2"/>
          <w:sz w:val="28"/>
          <w:szCs w:val="28"/>
        </w:rPr>
      </w:pPr>
      <w:r>
        <w:rPr>
          <w:b/>
          <w:i/>
          <w:color w:val="000000"/>
          <w:spacing w:val="-2"/>
          <w:sz w:val="28"/>
          <w:szCs w:val="28"/>
        </w:rPr>
        <w:t>Стивен Прата - «Язык программирования С++»;</w:t>
      </w:r>
    </w:p>
    <w:p>
      <w:pPr>
        <w:pStyle w:val="Normal"/>
        <w:spacing w:lineRule="auto" w:line="360"/>
        <w:ind w:firstLine="709"/>
        <w:jc w:val="both"/>
        <w:rPr>
          <w:color w:val="000000"/>
          <w:sz w:val="28"/>
          <w:szCs w:val="28"/>
        </w:rPr>
      </w:pPr>
      <w:r>
        <w:rPr>
          <w:b/>
          <w:i/>
          <w:color w:val="000000"/>
          <w:spacing w:val="-2"/>
          <w:sz w:val="28"/>
          <w:szCs w:val="28"/>
        </w:rPr>
        <w:t>Интернет;</w:t>
      </w:r>
    </w:p>
    <w:p>
      <w:pPr>
        <w:pStyle w:val="Normal"/>
        <w:spacing w:lineRule="auto" w:line="360"/>
        <w:ind w:firstLine="709"/>
        <w:jc w:val="both"/>
        <w:rPr>
          <w:color w:val="000000"/>
          <w:sz w:val="28"/>
          <w:szCs w:val="28"/>
        </w:rPr>
      </w:pPr>
      <w:bookmarkStart w:id="4" w:name="_GoBack"/>
      <w:bookmarkEnd w:id="4"/>
      <w:r>
        <w:rPr>
          <w:b/>
          <w:i/>
          <w:color w:val="000000"/>
          <w:spacing w:val="-2"/>
          <w:sz w:val="28"/>
          <w:szCs w:val="28"/>
        </w:rPr>
        <w:t>В</w:t>
      </w:r>
      <w:r>
        <w:rPr>
          <w:b/>
          <w:i/>
          <w:color w:val="000000"/>
          <w:spacing w:val="-2"/>
          <w:sz w:val="28"/>
          <w:szCs w:val="28"/>
        </w:rPr>
        <w:t>идео на You-Tube.</w:t>
      </w:r>
    </w:p>
    <w:sectPr>
      <w:headerReference w:type="default" r:id="rId2"/>
      <w:headerReference w:type="first" r:id="rId3"/>
      <w:footerReference w:type="default" r:id="rId4"/>
      <w:footerReference w:type="first" r:id="rId5"/>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Courier New">
    <w:charset w:val="cc"/>
    <w:family w:val="modern"/>
    <w:pitch w:val="default"/>
  </w:font>
  <w:font w:name="Wingdings">
    <w:charset w:val="02"/>
    <w:family w:val="auto"/>
    <w:pitch w:val="variable"/>
  </w:font>
  <w:font w:name="Calibri">
    <w:charset w:val="cc"/>
    <w:family w:val="swiss"/>
    <w:pitch w:val="variable"/>
  </w:font>
  <w:font w:name="Arial Unicode MS">
    <w:charset w:val="80"/>
    <w:family w:val="swiss"/>
    <w:pitch w:val="variable"/>
  </w:font>
  <w:font w:name="Tahoma">
    <w:charset w:val="cc"/>
    <w:family w:val="swiss"/>
    <w:pitch w:val="variable"/>
  </w:font>
  <w:font w:name="OpenSymbol">
    <w:altName w:val="Arial Unicode MS"/>
    <w:charset w:val="02"/>
    <w:family w:val="auto"/>
    <w:pitch w:val="default"/>
  </w:font>
  <w:font w:name="Verdana">
    <w:charset w:val="cc"/>
    <w:family w:val="swiss"/>
    <w:pitch w:val="variable"/>
  </w:font>
  <w:font w:name="Arial">
    <w:charset w:val="cc"/>
    <w:family w:val="swiss"/>
    <w:pitch w:val="variable"/>
  </w:font>
  <w:font w:name="Helvetica">
    <w:altName w:val="Arial"/>
    <w:charset w:val="cc"/>
    <w:family w:val="swiss"/>
    <w:pitch w:val="variable"/>
  </w:font>
  <w:font w:name="Arial">
    <w:charset w:val="01"/>
    <w:family w:val="auto"/>
    <w:pitch w:val="default"/>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jc w:val="center"/>
      <w:rPr/>
    </w:pPr>
    <w:r>
      <w:rPr/>
      <w:fldChar w:fldCharType="begin"/>
    </w:r>
    <w:r>
      <w:rPr/>
      <w:instrText> PAGE </w:instrText>
    </w:r>
    <w:r>
      <w:rPr/>
      <w:fldChar w:fldCharType="separate"/>
    </w:r>
    <w:r>
      <w:rPr/>
      <w:t>13</w:t>
    </w:r>
    <w:r>
      <w:rPr/>
      <w:fldChar w:fldCharType="end"/>
    </w:r>
  </w:p>
  <w:p>
    <w:pPr>
      <w:pStyle w:val="Style3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5"/>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pStyle w:val="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54"/>
        </w:tabs>
        <w:ind w:left="814" w:hanging="360"/>
      </w:pPr>
      <w:rPr>
        <w:rFonts w:ascii="Symbol" w:hAnsi="Symbol" w:cs="Symbol" w:hint="default"/>
      </w:rPr>
    </w:lvl>
  </w:abstractNum>
  <w:abstractNum w:abstractNumId="3">
    <w:lvl w:ilvl="0">
      <w:start w:val="1"/>
      <w:numFmt w:val="bullet"/>
      <w:lvlText w:val=""/>
      <w:lvlJc w:val="left"/>
      <w:pPr>
        <w:tabs>
          <w:tab w:val="num" w:pos="786"/>
        </w:tabs>
        <w:ind w:left="786" w:hanging="360"/>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ru-R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jc w:val="both"/>
      <w:outlineLvl w:val="0"/>
    </w:pPr>
    <w:rPr>
      <w:i/>
    </w:rPr>
  </w:style>
  <w:style w:type="paragraph" w:styleId="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Normal"/>
    <w:next w:val="Normal"/>
    <w:qFormat/>
    <w:pPr>
      <w:numPr>
        <w:ilvl w:val="4"/>
        <w:numId w:val="1"/>
      </w:numPr>
      <w:spacing w:before="240" w:after="60"/>
      <w:outlineLvl w:val="4"/>
    </w:pPr>
    <w:rPr>
      <w:b/>
      <w:bCs/>
      <w:i/>
      <w:iCs/>
      <w:sz w:val="26"/>
      <w:szCs w:val="26"/>
    </w:rPr>
  </w:style>
  <w:style w:type="paragraph" w:styleId="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Маркеры списка"/>
    <w:qFormat/>
    <w:rPr>
      <w:rFonts w:ascii="OpenSymbol" w:hAnsi="OpenSymbol" w:eastAsia="OpenSymbol" w:cs="OpenSymbol"/>
    </w:rPr>
  </w:style>
  <w:style w:type="character" w:styleId="Style19">
    <w:name w:val="Символ нумерации"/>
    <w:qFormat/>
    <w:rPr/>
  </w:style>
  <w:style w:type="paragraph" w:styleId="Style20">
    <w:name w:val="Заголовок"/>
    <w:basedOn w:val="Normal"/>
    <w:next w:val="Style21"/>
    <w:qFormat/>
    <w:pPr>
      <w:jc w:val="center"/>
    </w:pPr>
    <w:rPr>
      <w:b/>
      <w:sz w:val="22"/>
    </w:rPr>
  </w:style>
  <w:style w:type="paragraph" w:styleId="Style21">
    <w:name w:val="Body Text"/>
    <w:basedOn w:val="Normal"/>
    <w:pPr>
      <w:jc w:val="center"/>
      <w:outlineLvl w:val="2"/>
    </w:pPr>
    <w:rPr>
      <w:b/>
      <w:sz w:val="28"/>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Style25">
    <w:name w:val="Body Text Indent"/>
    <w:basedOn w:val="Normal"/>
    <w:pPr>
      <w:spacing w:lineRule="exact" w:line="280"/>
      <w:ind w:left="567" w:right="686" w:firstLine="425"/>
      <w:jc w:val="both"/>
    </w:pPr>
    <w:rPr>
      <w:color w:val="000000"/>
    </w:rPr>
  </w:style>
  <w:style w:type="paragraph" w:styleId="Style26">
    <w:name w:val="список с точками"/>
    <w:basedOn w:val="Normal"/>
    <w:qFormat/>
    <w:pPr>
      <w:spacing w:lineRule="auto" w:line="312"/>
      <w:ind w:left="360" w:hanging="360"/>
      <w:jc w:val="both"/>
    </w:pPr>
    <w:rPr/>
  </w:style>
  <w:style w:type="paragraph" w:styleId="Style27">
    <w:name w:val="Для таблиц"/>
    <w:basedOn w:val="Normal"/>
    <w:qFormat/>
    <w:pPr/>
    <w:rPr/>
  </w:style>
  <w:style w:type="paragraph" w:styleId="Style28">
    <w:name w:val="Обычный (веб)"/>
    <w:basedOn w:val="Normal"/>
    <w:qFormat/>
    <w:pPr>
      <w:numPr>
        <w:ilvl w:val="0"/>
        <w:numId w:val="3"/>
      </w:numPr>
      <w:spacing w:before="280" w:after="280"/>
      <w:ind w:left="720" w:hanging="0"/>
    </w:pPr>
    <w:rPr/>
  </w:style>
  <w:style w:type="paragraph" w:styleId="Style29">
    <w:name w:val="Subtitle"/>
    <w:basedOn w:val="Normal"/>
    <w:next w:val="Style21"/>
    <w:qFormat/>
    <w:pPr>
      <w:jc w:val="center"/>
    </w:pPr>
    <w:rPr>
      <w:b/>
      <w:bCs/>
      <w:smallCaps/>
    </w:rPr>
  </w:style>
  <w:style w:type="paragraph" w:styleId="27">
    <w:name w:val="Основной текст с отступом 2"/>
    <w:basedOn w:val="Normal"/>
    <w:qFormat/>
    <w:pPr>
      <w:ind w:left="426" w:hanging="426"/>
      <w:jc w:val="both"/>
    </w:pPr>
    <w:rPr>
      <w:b/>
    </w:rPr>
  </w:style>
  <w:style w:type="paragraph" w:styleId="34">
    <w:name w:val="Основной текст с отступом 3"/>
    <w:basedOn w:val="Normal"/>
    <w:qFormat/>
    <w:pPr>
      <w:spacing w:before="120" w:after="0"/>
      <w:ind w:left="1701"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30">
    <w:name w:val="По центру"/>
    <w:basedOn w:val="Normal"/>
    <w:qFormat/>
    <w:pPr>
      <w:jc w:val="center"/>
    </w:pPr>
    <w:rPr>
      <w:sz w:val="28"/>
      <w:szCs w:val="20"/>
    </w:rPr>
  </w:style>
  <w:style w:type="paragraph" w:styleId="Style31">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2">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33">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4">
    <w:name w:val="Абзац списка"/>
    <w:basedOn w:val="Normal"/>
    <w:qFormat/>
    <w:pPr>
      <w:spacing w:before="0" w:after="0"/>
      <w:ind w:left="720" w:hanging="0"/>
      <w:contextualSpacing/>
    </w:pPr>
    <w:rPr/>
  </w:style>
  <w:style w:type="paragraph" w:styleId="ConsPlusNormal">
    <w:name w:val="ConsPlusNormal"/>
    <w:qFormat/>
    <w:pPr>
      <w:widowControl w:val="false"/>
      <w:autoSpaceDE w:val="false"/>
      <w:bidi w:val="0"/>
      <w:ind w:firstLine="720"/>
    </w:pPr>
    <w:rPr>
      <w:rFonts w:ascii="Arial" w:hAnsi="Arial" w:eastAsia="Times New Roman" w:cs="Arial"/>
      <w:color w:val="auto"/>
      <w:sz w:val="20"/>
      <w:szCs w:val="20"/>
      <w:lang w:val="ru-RU" w:bidi="ar-SA" w:eastAsia="zh-CN"/>
    </w:rPr>
  </w:style>
  <w:style w:type="paragraph" w:styleId="Style35">
    <w:name w:val="Header"/>
    <w:basedOn w:val="Normal"/>
    <w:pPr/>
    <w:rPr/>
  </w:style>
  <w:style w:type="paragraph" w:styleId="14">
    <w:name w:val="Основной текст1"/>
    <w:qFormat/>
    <w:pPr>
      <w:widowControl w:val="false"/>
      <w:bidi w:val="0"/>
      <w:spacing w:lineRule="atLeast" w:line="240"/>
      <w:jc w:val="both"/>
    </w:pPr>
    <w:rPr>
      <w:rFonts w:ascii="Arial" w:hAnsi="Arial" w:eastAsia="Calibri" w:cs="Arial"/>
      <w:color w:val="000000"/>
      <w:sz w:val="24"/>
      <w:szCs w:val="20"/>
      <w:lang w:val="ru-RU" w:bidi="ar-SA" w:eastAsia="zh-CN"/>
    </w:rPr>
  </w:style>
  <w:style w:type="paragraph" w:styleId="222">
    <w:name w:val="Заголовок №2 (2)"/>
    <w:basedOn w:val="Normal"/>
    <w:qFormat/>
    <w:pPr>
      <w:widowControl w:val="false"/>
      <w:shd w:fill="FFFFFF" w:val="clear"/>
      <w:spacing w:lineRule="exact" w:line="274" w:before="280" w:after="0"/>
      <w:jc w:val="both"/>
      <w:outlineLvl w:val="1"/>
    </w:pPr>
    <w:rPr>
      <w:sz w:val="20"/>
      <w:szCs w:val="20"/>
    </w:rPr>
  </w:style>
  <w:style w:type="paragraph" w:styleId="15">
    <w:name w:val="Обычный1"/>
    <w:qFormat/>
    <w:pPr>
      <w:widowControl/>
      <w:bidi w:val="0"/>
      <w:spacing w:lineRule="auto" w:line="276" w:before="0" w:after="200"/>
    </w:pPr>
    <w:rPr>
      <w:rFonts w:ascii="Times New Roman" w:hAnsi="Times New Roman" w:eastAsia="Calibri" w:cs="Times New Roman"/>
      <w:color w:val="000000"/>
      <w:sz w:val="16"/>
      <w:szCs w:val="20"/>
      <w:lang w:val="ru-RU" w:bidi="ar-SA" w:eastAsia="zh-CN"/>
    </w:rPr>
  </w:style>
  <w:style w:type="paragraph" w:styleId="Style36">
    <w:name w:val="Стиль"/>
    <w:qFormat/>
    <w:pPr>
      <w:widowControl w:val="false"/>
      <w:bidi w:val="0"/>
    </w:pPr>
    <w:rPr>
      <w:rFonts w:ascii="Times New Roman" w:hAnsi="Times New Roman" w:eastAsia="Times New Roman" w:cs="Times New Roman"/>
      <w:color w:val="auto"/>
      <w:spacing w:val="-1"/>
      <w:kern w:val="2"/>
      <w:sz w:val="24"/>
      <w:szCs w:val="20"/>
      <w:vertAlign w:val="subscript"/>
      <w:lang w:val="en-US" w:bidi="ar-SA" w:eastAsia="zh-CN"/>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ru-RU" w:bidi="ar-SA" w:eastAsia="zh-CN"/>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pBdr/>
      <w:bidi w:val="0"/>
    </w:pPr>
    <w:rPr>
      <w:rFonts w:ascii="Helvetica" w:hAnsi="Helvetica" w:eastAsia="Times New Roman" w:cs="Helvetica"/>
      <w:color w:val="000000"/>
      <w:sz w:val="20"/>
      <w:szCs w:val="20"/>
      <w:lang w:val="ru-RU" w:bidi="ar-SA" w:eastAsia="zh-CN"/>
    </w:rPr>
  </w:style>
  <w:style w:type="paragraph" w:styleId="Style161">
    <w:name w:val="Style16"/>
    <w:qFormat/>
    <w:pPr>
      <w:widowControl w:val="false"/>
      <w:pBdr/>
      <w:bidi w:val="0"/>
      <w:spacing w:lineRule="exact" w:line="278"/>
      <w:jc w:val="both"/>
    </w:pPr>
    <w:rPr>
      <w:rFonts w:ascii="Arial Unicode MS" w:hAnsi="Arial Unicode MS" w:eastAsia="Times New Roman" w:cs="Arial Unicode MS"/>
      <w:color w:val="000000"/>
      <w:sz w:val="24"/>
      <w:szCs w:val="24"/>
      <w:lang w:val="ru-RU" w:bidi="ar-SA" w:eastAsia="zh-CN"/>
    </w:rPr>
  </w:style>
  <w:style w:type="paragraph" w:styleId="Western">
    <w:name w:val="western"/>
    <w:basedOn w:val="Normal"/>
    <w:qFormat/>
    <w:pPr>
      <w:spacing w:before="280" w:after="280"/>
    </w:pPr>
    <w:rPr/>
  </w:style>
  <w:style w:type="paragraph" w:styleId="Style37">
    <w:name w:val="Маркированный список"/>
    <w:basedOn w:val="Normal"/>
    <w:qFormat/>
    <w:pPr>
      <w:ind w:left="360" w:hanging="360"/>
      <w:jc w:val="both"/>
    </w:pPr>
    <w:rPr/>
  </w:style>
  <w:style w:type="paragraph" w:styleId="44">
    <w:name w:val="List Bullet 5"/>
    <w:basedOn w:val="Normal"/>
    <w:pPr>
      <w:ind w:left="1209" w:hanging="360"/>
      <w:jc w:val="both"/>
    </w:pPr>
    <w:rPr>
      <w:szCs w:val="20"/>
    </w:rPr>
  </w:style>
  <w:style w:type="paragraph" w:styleId="36">
    <w:name w:val="List Bullet 4"/>
    <w:basedOn w:val="Normal"/>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autoSpaceDE w:val="false"/>
    </w:pPr>
    <w:rPr>
      <w:rFonts w:ascii="Arial Unicode MS" w:hAnsi="Arial Unicode MS" w:cs="Arial Unicode MS"/>
    </w:rPr>
  </w:style>
  <w:style w:type="paragraph" w:styleId="Style91">
    <w:name w:val="Style91"/>
    <w:basedOn w:val="Normal"/>
    <w:qFormat/>
    <w:pPr>
      <w:widowControl w:val="false"/>
      <w:autoSpaceDE w:val="false"/>
    </w:pPr>
    <w:rPr>
      <w:rFonts w:ascii="Arial Unicode MS" w:hAnsi="Arial Unicode MS" w:cs="Arial Unicode MS"/>
    </w:rPr>
  </w:style>
  <w:style w:type="paragraph" w:styleId="Style96">
    <w:name w:val="Style96"/>
    <w:basedOn w:val="Normal"/>
    <w:qFormat/>
    <w:pPr>
      <w:widowControl w:val="false"/>
      <w:autoSpaceDE w:val="false"/>
    </w:pPr>
    <w:rPr>
      <w:rFonts w:ascii="Arial Unicode MS" w:hAnsi="Arial Unicode MS" w:cs="Arial Unicode MS"/>
    </w:rPr>
  </w:style>
  <w:style w:type="paragraph" w:styleId="29">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autoSpaceDE w:val="false"/>
    </w:pPr>
    <w:rPr>
      <w:rFonts w:eastAsia="Calibri"/>
    </w:rPr>
  </w:style>
  <w:style w:type="paragraph" w:styleId="Style38">
    <w:name w:val="Текст"/>
    <w:basedOn w:val="Normal"/>
    <w:qFormat/>
    <w:pPr/>
    <w:rPr>
      <w:rFonts w:ascii="Courier New" w:hAnsi="Courier New" w:cs="Courier New"/>
      <w:sz w:val="20"/>
      <w:szCs w:val="20"/>
    </w:rPr>
  </w:style>
  <w:style w:type="paragraph" w:styleId="37">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bidi w:val="0"/>
    </w:pPr>
    <w:rPr>
      <w:rFonts w:ascii="Times New Roman" w:hAnsi="Times New Roman" w:eastAsia="Times New Roman" w:cs="Times New Roman"/>
      <w:color w:val="auto"/>
      <w:sz w:val="20"/>
      <w:szCs w:val="20"/>
      <w:lang w:val="ru-RU" w:bidi="ar-SA" w:eastAsia="zh-CN"/>
    </w:rPr>
  </w:style>
  <w:style w:type="paragraph" w:styleId="45">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9">
    <w:name w:val="Название объекта"/>
    <w:basedOn w:val="Normal"/>
    <w:next w:val="Normal"/>
    <w:qFormat/>
    <w:pPr>
      <w:ind w:firstLine="567"/>
    </w:pPr>
    <w:rPr>
      <w:szCs w:val="20"/>
    </w:rPr>
  </w:style>
  <w:style w:type="paragraph" w:styleId="52">
    <w:name w:val="Абзац списка5"/>
    <w:basedOn w:val="Normal"/>
    <w:qFormat/>
    <w:pPr>
      <w:spacing w:before="0" w:after="0"/>
      <w:ind w:left="720" w:hanging="0"/>
      <w:contextualSpacing/>
    </w:pPr>
    <w:rPr>
      <w:rFonts w:eastAsia="Calibri"/>
    </w:rPr>
  </w:style>
  <w:style w:type="paragraph" w:styleId="Style41">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hanging="0"/>
      <w:contextualSpacing/>
    </w:pPr>
    <w:rPr>
      <w:rFonts w:eastAsia="Calibri"/>
    </w:rPr>
  </w:style>
  <w:style w:type="paragraph" w:styleId="Style42">
    <w:name w:val="Текст абзаца"/>
    <w:basedOn w:val="Normal"/>
    <w:qFormat/>
    <w:pPr>
      <w:ind w:firstLine="709"/>
      <w:jc w:val="both"/>
    </w:pPr>
    <w:rPr>
      <w:lang w:val="en-US"/>
    </w:rPr>
  </w:style>
  <w:style w:type="paragraph" w:styleId="Style43">
    <w:name w:val="Содержимое таблицы"/>
    <w:basedOn w:val="Normal"/>
    <w:qFormat/>
    <w:pPr>
      <w:suppressLineNumbers/>
    </w:pPr>
    <w:rPr/>
  </w:style>
  <w:style w:type="paragraph" w:styleId="Style44">
    <w:name w:val="Заголовок таблицы"/>
    <w:basedOn w:val="Style4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LibreOffice/6.4.7.2$Linux_X86_64 LibreOffice_project/40$Build-2</Application>
  <Pages>13</Pages>
  <Words>1474</Words>
  <Characters>9096</Characters>
  <CharactersWithSpaces>10413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cp:keywords/>
  <dc:language>ru-RU</dc:language>
  <cp:lastModifiedBy/>
  <cp:lastPrinted>2015-07-17T12:06:00Z</cp:lastPrinted>
  <dcterms:modified xsi:type="dcterms:W3CDTF">2021-05-29T23:59:35Z</dcterms:modified>
  <cp:revision>16</cp:revision>
  <dc:subject/>
  <dc:title>ПРОЕКТ ЛЭТИ</dc:title>
</cp:coreProperties>
</file>