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EDFFD" w14:textId="35562092" w:rsidR="003B7910" w:rsidRDefault="00000000">
      <w:pPr>
        <w:spacing w:after="302" w:line="265" w:lineRule="auto"/>
        <w:ind w:left="647" w:right="626"/>
        <w:jc w:val="center"/>
      </w:pPr>
      <w:bookmarkStart w:id="0" w:name="_Hlk199260599"/>
      <w:bookmarkStart w:id="1" w:name="_Hlk199260278"/>
      <w:r>
        <w:rPr>
          <w:sz w:val="28"/>
        </w:rPr>
        <w:t xml:space="preserve">A Major Project </w:t>
      </w:r>
      <w:r w:rsidR="005A0028">
        <w:rPr>
          <w:sz w:val="28"/>
        </w:rPr>
        <w:t>Mid-term Report</w:t>
      </w:r>
      <w:r>
        <w:rPr>
          <w:sz w:val="28"/>
        </w:rPr>
        <w:t xml:space="preserve"> on</w:t>
      </w:r>
    </w:p>
    <w:p w14:paraId="2C139A3E" w14:textId="483E246F" w:rsidR="003B7910" w:rsidRDefault="00372855">
      <w:pPr>
        <w:spacing w:after="851" w:line="259" w:lineRule="auto"/>
        <w:ind w:left="146" w:firstLine="0"/>
        <w:jc w:val="center"/>
      </w:pPr>
      <w:r>
        <w:rPr>
          <w:b/>
          <w:sz w:val="32"/>
        </w:rPr>
        <w:t>CampusEase: A College Automation System</w:t>
      </w:r>
    </w:p>
    <w:p w14:paraId="0711123F" w14:textId="61C62707" w:rsidR="003B7910" w:rsidRDefault="00000000">
      <w:pPr>
        <w:spacing w:after="0" w:line="455" w:lineRule="auto"/>
        <w:ind w:left="647" w:right="491"/>
        <w:jc w:val="center"/>
      </w:pPr>
      <w:r>
        <w:rPr>
          <w:sz w:val="28"/>
        </w:rPr>
        <w:t xml:space="preserve">Submitted in Partial Fulfillment of the Requirements for the Degree of </w:t>
      </w:r>
      <w:r>
        <w:rPr>
          <w:b/>
          <w:sz w:val="28"/>
        </w:rPr>
        <w:t xml:space="preserve">Bachelors of Engineering in </w:t>
      </w:r>
      <w:r w:rsidR="00F942A4">
        <w:rPr>
          <w:b/>
          <w:sz w:val="28"/>
        </w:rPr>
        <w:t>IT</w:t>
      </w:r>
      <w:r>
        <w:rPr>
          <w:b/>
          <w:sz w:val="28"/>
        </w:rPr>
        <w:t xml:space="preserve"> Engineering</w:t>
      </w:r>
    </w:p>
    <w:p w14:paraId="34F5A692" w14:textId="77777777" w:rsidR="003B7910" w:rsidRDefault="00000000">
      <w:pPr>
        <w:spacing w:after="825" w:line="265" w:lineRule="auto"/>
        <w:ind w:left="156"/>
        <w:jc w:val="center"/>
      </w:pPr>
      <w:r>
        <w:rPr>
          <w:sz w:val="28"/>
        </w:rPr>
        <w:t xml:space="preserve">under </w:t>
      </w:r>
      <w:r>
        <w:rPr>
          <w:b/>
          <w:sz w:val="28"/>
        </w:rPr>
        <w:t>Pokhara University</w:t>
      </w:r>
    </w:p>
    <w:p w14:paraId="4F0404E8" w14:textId="77777777" w:rsidR="003B7910" w:rsidRDefault="00000000">
      <w:pPr>
        <w:spacing w:after="259" w:line="265" w:lineRule="auto"/>
        <w:ind w:left="647" w:right="491"/>
        <w:jc w:val="center"/>
      </w:pPr>
      <w:r>
        <w:rPr>
          <w:sz w:val="28"/>
        </w:rPr>
        <w:t>Submitted by:</w:t>
      </w:r>
    </w:p>
    <w:p w14:paraId="683D1843" w14:textId="50303F42" w:rsidR="003B7910" w:rsidRDefault="00F942A4">
      <w:pPr>
        <w:spacing w:after="259" w:line="265" w:lineRule="auto"/>
        <w:ind w:left="156"/>
        <w:jc w:val="center"/>
      </w:pPr>
      <w:r>
        <w:rPr>
          <w:b/>
          <w:sz w:val="28"/>
        </w:rPr>
        <w:t>Abhay Chaudhary, 201401</w:t>
      </w:r>
    </w:p>
    <w:p w14:paraId="0AD8B655" w14:textId="478C6A0C" w:rsidR="003B7910" w:rsidRDefault="00F942A4">
      <w:pPr>
        <w:spacing w:after="259" w:line="265" w:lineRule="auto"/>
        <w:ind w:left="156"/>
        <w:jc w:val="center"/>
      </w:pPr>
      <w:r>
        <w:rPr>
          <w:b/>
          <w:sz w:val="28"/>
        </w:rPr>
        <w:t xml:space="preserve">Aadar Ghimire, </w:t>
      </w:r>
      <w:r w:rsidR="00A84DF6">
        <w:rPr>
          <w:b/>
          <w:sz w:val="28"/>
        </w:rPr>
        <w:t>201601</w:t>
      </w:r>
    </w:p>
    <w:p w14:paraId="36D79540" w14:textId="4E2548E3" w:rsidR="003B7910" w:rsidRDefault="00F942A4">
      <w:pPr>
        <w:spacing w:after="259" w:line="265" w:lineRule="auto"/>
        <w:ind w:left="156"/>
        <w:jc w:val="center"/>
      </w:pPr>
      <w:r>
        <w:rPr>
          <w:b/>
          <w:sz w:val="28"/>
        </w:rPr>
        <w:t xml:space="preserve">Ganesh Kumar Pun, </w:t>
      </w:r>
      <w:r w:rsidR="00A84DF6">
        <w:rPr>
          <w:b/>
          <w:sz w:val="28"/>
        </w:rPr>
        <w:t>201514</w:t>
      </w:r>
    </w:p>
    <w:p w14:paraId="275F8F44" w14:textId="41E260B0" w:rsidR="003B7910" w:rsidRDefault="00F942A4" w:rsidP="00F942A4">
      <w:pPr>
        <w:spacing w:after="259" w:line="265" w:lineRule="auto"/>
        <w:ind w:left="156"/>
        <w:jc w:val="center"/>
        <w:rPr>
          <w:b/>
          <w:sz w:val="28"/>
        </w:rPr>
      </w:pPr>
      <w:r>
        <w:rPr>
          <w:b/>
          <w:sz w:val="28"/>
        </w:rPr>
        <w:t xml:space="preserve">Prakriti Sharma, </w:t>
      </w:r>
      <w:r w:rsidR="00A84DF6">
        <w:rPr>
          <w:b/>
          <w:sz w:val="28"/>
        </w:rPr>
        <w:t>201527</w:t>
      </w:r>
    </w:p>
    <w:p w14:paraId="3F33D302" w14:textId="77777777" w:rsidR="00F942A4" w:rsidRDefault="00F942A4" w:rsidP="00F942A4">
      <w:pPr>
        <w:spacing w:after="259" w:line="265" w:lineRule="auto"/>
        <w:ind w:left="156"/>
        <w:jc w:val="center"/>
      </w:pPr>
    </w:p>
    <w:p w14:paraId="1807EE09" w14:textId="77777777" w:rsidR="003B7910" w:rsidRDefault="00000000">
      <w:pPr>
        <w:spacing w:after="224" w:line="265" w:lineRule="auto"/>
        <w:ind w:left="647" w:right="491"/>
        <w:jc w:val="center"/>
      </w:pPr>
      <w:r>
        <w:rPr>
          <w:sz w:val="28"/>
        </w:rPr>
        <w:t>Date:</w:t>
      </w:r>
    </w:p>
    <w:p w14:paraId="034389F1" w14:textId="4622282B" w:rsidR="003B7910" w:rsidRDefault="005A0028">
      <w:pPr>
        <w:spacing w:after="878" w:line="265" w:lineRule="auto"/>
        <w:ind w:left="647" w:right="491"/>
        <w:jc w:val="center"/>
      </w:pPr>
      <w:r>
        <w:rPr>
          <w:sz w:val="28"/>
        </w:rPr>
        <w:t>19</w:t>
      </w:r>
      <w:r w:rsidR="00F942A4">
        <w:rPr>
          <w:sz w:val="26"/>
          <w:vertAlign w:val="superscript"/>
        </w:rPr>
        <w:t xml:space="preserve">th </w:t>
      </w:r>
      <w:r>
        <w:rPr>
          <w:sz w:val="28"/>
        </w:rPr>
        <w:t>June</w:t>
      </w:r>
      <w:r w:rsidR="00F942A4">
        <w:rPr>
          <w:sz w:val="28"/>
        </w:rPr>
        <w:t xml:space="preserve"> 2025</w:t>
      </w:r>
    </w:p>
    <w:p w14:paraId="168F450D" w14:textId="77777777" w:rsidR="00692CDA" w:rsidRDefault="00692CDA" w:rsidP="00F942A4">
      <w:pPr>
        <w:spacing w:after="0" w:line="259" w:lineRule="auto"/>
        <w:ind w:left="1265" w:firstLine="0"/>
        <w:jc w:val="left"/>
        <w:rPr>
          <w:b/>
          <w:sz w:val="28"/>
        </w:rPr>
      </w:pPr>
    </w:p>
    <w:p w14:paraId="031CD1DF" w14:textId="340CCDA4" w:rsidR="00692CDA" w:rsidRDefault="00692CDA" w:rsidP="00F942A4">
      <w:pPr>
        <w:spacing w:after="0" w:line="259" w:lineRule="auto"/>
        <w:ind w:left="1265" w:firstLine="0"/>
        <w:jc w:val="left"/>
        <w:rPr>
          <w:b/>
          <w:sz w:val="28"/>
        </w:rPr>
      </w:pPr>
      <w:r>
        <w:rPr>
          <w:noProof/>
          <w:sz w:val="16"/>
        </w:rPr>
        <w:drawing>
          <wp:anchor distT="0" distB="0" distL="114300" distR="114300" simplePos="0" relativeHeight="251659264" behindDoc="1" locked="0" layoutInCell="1" allowOverlap="1" wp14:anchorId="6A39E404" wp14:editId="49ED6CAE">
            <wp:simplePos x="0" y="0"/>
            <wp:positionH relativeFrom="column">
              <wp:posOffset>0</wp:posOffset>
            </wp:positionH>
            <wp:positionV relativeFrom="paragraph">
              <wp:posOffset>212725</wp:posOffset>
            </wp:positionV>
            <wp:extent cx="1120140" cy="1059180"/>
            <wp:effectExtent l="0" t="0" r="3810" b="7620"/>
            <wp:wrapTight wrapText="bothSides">
              <wp:wrapPolygon edited="0">
                <wp:start x="0" y="0"/>
                <wp:lineTo x="0" y="21367"/>
                <wp:lineTo x="21306" y="21367"/>
                <wp:lineTo x="21306" y="0"/>
                <wp:lineTo x="0" y="0"/>
              </wp:wrapPolygon>
            </wp:wrapTight>
            <wp:docPr id="10900266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26643" name="Picture 10900266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140" cy="1059180"/>
                    </a:xfrm>
                    <a:prstGeom prst="rect">
                      <a:avLst/>
                    </a:prstGeom>
                  </pic:spPr>
                </pic:pic>
              </a:graphicData>
            </a:graphic>
            <wp14:sizeRelH relativeFrom="margin">
              <wp14:pctWidth>0</wp14:pctWidth>
            </wp14:sizeRelH>
            <wp14:sizeRelV relativeFrom="margin">
              <wp14:pctHeight>0</wp14:pctHeight>
            </wp14:sizeRelV>
          </wp:anchor>
        </w:drawing>
      </w:r>
    </w:p>
    <w:p w14:paraId="7BDC9996" w14:textId="1D1314A9" w:rsidR="00692CDA" w:rsidRPr="00692CDA" w:rsidRDefault="00692CDA" w:rsidP="00F942A4">
      <w:pPr>
        <w:spacing w:after="0" w:line="259" w:lineRule="auto"/>
        <w:ind w:left="1265" w:firstLine="0"/>
        <w:jc w:val="left"/>
        <w:rPr>
          <w:b/>
          <w:sz w:val="36"/>
          <w:szCs w:val="36"/>
        </w:rPr>
      </w:pPr>
      <w:r w:rsidRPr="00692CDA">
        <w:rPr>
          <w:b/>
          <w:sz w:val="36"/>
          <w:szCs w:val="36"/>
        </w:rPr>
        <w:t>Department of Information Technology</w:t>
      </w:r>
    </w:p>
    <w:p w14:paraId="7389F435" w14:textId="10245632" w:rsidR="00692CDA" w:rsidRPr="00692CDA" w:rsidRDefault="00372855" w:rsidP="00F942A4">
      <w:pPr>
        <w:spacing w:after="0" w:line="259" w:lineRule="auto"/>
        <w:ind w:left="1265" w:firstLine="0"/>
        <w:jc w:val="left"/>
        <w:rPr>
          <w:b/>
          <w:sz w:val="36"/>
          <w:szCs w:val="36"/>
          <w:u w:val="single"/>
        </w:rPr>
      </w:pPr>
      <w:r>
        <w:rPr>
          <w:bCs/>
          <w:noProof/>
          <w:sz w:val="28"/>
        </w:rPr>
        <mc:AlternateContent>
          <mc:Choice Requires="wps">
            <w:drawing>
              <wp:anchor distT="0" distB="0" distL="114300" distR="114300" simplePos="0" relativeHeight="251660288" behindDoc="0" locked="0" layoutInCell="1" allowOverlap="1" wp14:anchorId="53430A7E" wp14:editId="53C39C89">
                <wp:simplePos x="0" y="0"/>
                <wp:positionH relativeFrom="column">
                  <wp:posOffset>1221740</wp:posOffset>
                </wp:positionH>
                <wp:positionV relativeFrom="paragraph">
                  <wp:posOffset>550545</wp:posOffset>
                </wp:positionV>
                <wp:extent cx="4023360" cy="15240"/>
                <wp:effectExtent l="0" t="0" r="34290" b="22860"/>
                <wp:wrapNone/>
                <wp:docPr id="1810450592" name="Straight Connector 46"/>
                <wp:cNvGraphicFramePr/>
                <a:graphic xmlns:a="http://schemas.openxmlformats.org/drawingml/2006/main">
                  <a:graphicData uri="http://schemas.microsoft.com/office/word/2010/wordprocessingShape">
                    <wps:wsp>
                      <wps:cNvCnPr/>
                      <wps:spPr>
                        <a:xfrm flipV="1">
                          <a:off x="0" y="0"/>
                          <a:ext cx="40233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EC54E" id="Straight Connector 4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2pt,43.35pt" to="413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" strokecolor="black [3200]" strokeweight="1.5pt">
                <v:stroke joinstyle="miter"/>
              </v:line>
            </w:pict>
          </mc:Fallback>
        </mc:AlternateContent>
      </w:r>
      <w:r w:rsidR="00692CDA" w:rsidRPr="00692CDA">
        <w:rPr>
          <w:b/>
          <w:sz w:val="36"/>
          <w:szCs w:val="36"/>
        </w:rPr>
        <w:t>NEPAL COLLEGE OF</w:t>
      </w:r>
      <w:r w:rsidR="00692CDA" w:rsidRPr="00692CDA">
        <w:rPr>
          <w:b/>
          <w:sz w:val="36"/>
          <w:szCs w:val="36"/>
        </w:rPr>
        <w:br/>
        <w:t>INFORMATION TECHNOLOGY</w:t>
      </w:r>
      <w:r w:rsidR="00692CDA">
        <w:rPr>
          <w:b/>
          <w:sz w:val="36"/>
          <w:szCs w:val="36"/>
          <w:u w:val="single"/>
        </w:rPr>
        <w:t xml:space="preserve">       </w:t>
      </w:r>
    </w:p>
    <w:p w14:paraId="1B920117" w14:textId="086B1C2B" w:rsidR="00692CDA" w:rsidRPr="00692CDA" w:rsidRDefault="00692CDA" w:rsidP="00F942A4">
      <w:pPr>
        <w:spacing w:after="0" w:line="259" w:lineRule="auto"/>
        <w:ind w:left="1265" w:firstLine="0"/>
        <w:jc w:val="left"/>
        <w:rPr>
          <w:bCs/>
          <w:sz w:val="28"/>
        </w:rPr>
      </w:pPr>
      <w:r w:rsidRPr="00692CDA">
        <w:rPr>
          <w:bCs/>
          <w:sz w:val="28"/>
        </w:rPr>
        <w:t>Balkumari, Lalitpur, Nepal</w:t>
      </w:r>
    </w:p>
    <w:bookmarkEnd w:id="0"/>
    <w:p w14:paraId="009D0667" w14:textId="59E9DB67" w:rsidR="00692CDA" w:rsidRDefault="00692CDA" w:rsidP="00F942A4">
      <w:pPr>
        <w:spacing w:after="0" w:line="259" w:lineRule="auto"/>
        <w:ind w:left="1265" w:firstLine="0"/>
        <w:jc w:val="left"/>
        <w:rPr>
          <w:b/>
          <w:sz w:val="28"/>
        </w:rPr>
      </w:pPr>
    </w:p>
    <w:p w14:paraId="6DE2E234" w14:textId="77777777" w:rsidR="00692CDA" w:rsidRDefault="00692CDA" w:rsidP="00703CC4">
      <w:pPr>
        <w:spacing w:after="0" w:line="259" w:lineRule="auto"/>
        <w:ind w:left="0" w:firstLine="0"/>
        <w:jc w:val="left"/>
      </w:pPr>
    </w:p>
    <w:p w14:paraId="0B863553" w14:textId="77777777" w:rsidR="00550EF7" w:rsidRDefault="00550EF7" w:rsidP="00550EF7">
      <w:pPr>
        <w:ind w:left="0" w:firstLine="0"/>
        <w:rPr>
          <w:b/>
          <w:bCs/>
          <w:sz w:val="28"/>
          <w:szCs w:val="28"/>
        </w:rPr>
      </w:pPr>
      <w:bookmarkStart w:id="2" w:name="_Toc199257755"/>
      <w:bookmarkStart w:id="3" w:name="_Toc199261191"/>
      <w:bookmarkStart w:id="4" w:name="_Toc199261701"/>
    </w:p>
    <w:p w14:paraId="3300F5BA" w14:textId="2EDDBC1B" w:rsidR="003B7910" w:rsidRPr="003366A9" w:rsidRDefault="00000000" w:rsidP="00550EF7">
      <w:pPr>
        <w:ind w:left="0" w:firstLine="0"/>
        <w:rPr>
          <w:b/>
          <w:bCs/>
          <w:sz w:val="28"/>
          <w:szCs w:val="28"/>
        </w:rPr>
      </w:pPr>
      <w:r w:rsidRPr="003366A9">
        <w:rPr>
          <w:b/>
          <w:bCs/>
          <w:sz w:val="28"/>
          <w:szCs w:val="28"/>
        </w:rPr>
        <w:lastRenderedPageBreak/>
        <w:t>ABSTRACT</w:t>
      </w:r>
      <w:bookmarkEnd w:id="2"/>
      <w:bookmarkEnd w:id="3"/>
      <w:bookmarkEnd w:id="4"/>
    </w:p>
    <w:p w14:paraId="46DFAC9F" w14:textId="77777777" w:rsidR="003B7910" w:rsidRPr="00550EF7" w:rsidRDefault="00000000">
      <w:pPr>
        <w:ind w:left="5" w:right="6"/>
        <w:rPr>
          <w:sz w:val="22"/>
          <w:szCs w:val="20"/>
        </w:rPr>
      </w:pPr>
      <w:bookmarkStart w:id="5" w:name="_Hlk199260702"/>
      <w:r w:rsidRPr="00550EF7">
        <w:rPr>
          <w:sz w:val="22"/>
          <w:szCs w:val="20"/>
        </w:rPr>
        <w:t>College automation seeks to improve efficiency and communication among administrators, instructors, students, and general secretaries by optimizing academic administration using cutting-edge electronic solutions. Our solution provides an all-inclusive framework to optimize several administrative processes, which boosts overall efficiency.</w:t>
      </w:r>
    </w:p>
    <w:p w14:paraId="0DEE379E" w14:textId="77777777" w:rsidR="003B7910" w:rsidRPr="00550EF7" w:rsidRDefault="00000000">
      <w:pPr>
        <w:ind w:left="5" w:right="6"/>
        <w:rPr>
          <w:sz w:val="22"/>
          <w:szCs w:val="20"/>
        </w:rPr>
      </w:pPr>
      <w:r w:rsidRPr="00550EF7">
        <w:rPr>
          <w:sz w:val="22"/>
          <w:szCs w:val="20"/>
        </w:rPr>
        <w:t>The management of student information, keeping current records of academic standings, attendance, and student information are important elements. Because of this automation, handling of information is accurate and timely while reducing administrative responsibilities and errors.</w:t>
      </w:r>
    </w:p>
    <w:p w14:paraId="06D85270" w14:textId="77777777" w:rsidR="003B7910" w:rsidRPr="00550EF7" w:rsidRDefault="00000000">
      <w:pPr>
        <w:ind w:left="5" w:right="6"/>
        <w:rPr>
          <w:sz w:val="22"/>
          <w:szCs w:val="20"/>
        </w:rPr>
      </w:pPr>
      <w:r w:rsidRPr="00550EF7">
        <w:rPr>
          <w:sz w:val="22"/>
          <w:szCs w:val="20"/>
        </w:rPr>
        <w:t>Academic scheduling modules optimize faculty allocation and resource use by automating the construction and management of class schedules, creating a more efficient and well-organized learning environment. Faculty management tools optimize performance evaluation, teaching assignment scheduling, and feedback gathering while offering practical insights to improve instruction and foster a positive learning environment.</w:t>
      </w:r>
    </w:p>
    <w:p w14:paraId="33DF4258" w14:textId="77777777" w:rsidR="003B7910" w:rsidRPr="00550EF7" w:rsidRDefault="00000000">
      <w:pPr>
        <w:ind w:left="5" w:right="6"/>
        <w:rPr>
          <w:sz w:val="22"/>
          <w:szCs w:val="20"/>
        </w:rPr>
      </w:pPr>
      <w:r w:rsidRPr="00550EF7">
        <w:rPr>
          <w:sz w:val="22"/>
          <w:szCs w:val="20"/>
        </w:rPr>
        <w:t>Furthermore, the incorporation of online payment options guarantees safe, effective, and convenient financial transactions by optimizing the procedure. Teachers, parents, and students all benefit from an improved user experience and a reduction in administrative workload.</w:t>
      </w:r>
    </w:p>
    <w:p w14:paraId="1700F187" w14:textId="77777777" w:rsidR="003B7910" w:rsidRPr="00550EF7" w:rsidRDefault="00000000">
      <w:pPr>
        <w:ind w:left="5" w:right="6"/>
        <w:rPr>
          <w:sz w:val="22"/>
          <w:szCs w:val="20"/>
        </w:rPr>
      </w:pPr>
      <w:r w:rsidRPr="00550EF7">
        <w:rPr>
          <w:sz w:val="22"/>
          <w:szCs w:val="20"/>
        </w:rPr>
        <w:t>Our project's goal is to create a reliable, effective, and user-friendly college administration system that optimizes administrative processes and improves learning for all parties involved. We believe that this automation will have a major positive impact on resource management, overall satisfaction in the academic community, and operational efficiency.</w:t>
      </w:r>
    </w:p>
    <w:p w14:paraId="1A3E8D6E" w14:textId="6365DA4D" w:rsidR="003B7910" w:rsidRDefault="00000000">
      <w:pPr>
        <w:spacing w:after="797"/>
        <w:ind w:left="5" w:right="6"/>
      </w:pPr>
      <w:r w:rsidRPr="00550EF7">
        <w:rPr>
          <w:b/>
          <w:sz w:val="22"/>
          <w:szCs w:val="20"/>
        </w:rPr>
        <w:t xml:space="preserve">Keywords: </w:t>
      </w:r>
      <w:r w:rsidRPr="00550EF7">
        <w:rPr>
          <w:sz w:val="22"/>
          <w:szCs w:val="20"/>
        </w:rPr>
        <w:t>College Automation, Academic Administration, Student Information Management, Academic Scheduling, Faculty Management, Online Payment Integration, Operational Efficiency, Resource Optimization, Administrative Procedures, Educational Technology</w:t>
      </w:r>
      <w:r>
        <w:t>.</w:t>
      </w:r>
    </w:p>
    <w:bookmarkEnd w:id="5"/>
    <w:p w14:paraId="18390CA2" w14:textId="77777777" w:rsidR="003B7910" w:rsidRDefault="003B7910" w:rsidP="00F2513D">
      <w:pPr>
        <w:spacing w:after="401" w:line="259" w:lineRule="auto"/>
        <w:ind w:left="10" w:right="709"/>
      </w:pPr>
    </w:p>
    <w:p w14:paraId="3C433A48" w14:textId="77777777" w:rsidR="00C63C07" w:rsidRDefault="00C63C07" w:rsidP="00F2513D">
      <w:pPr>
        <w:spacing w:after="401" w:line="259" w:lineRule="auto"/>
        <w:ind w:left="10" w:right="709"/>
      </w:pPr>
    </w:p>
    <w:p w14:paraId="075026AC" w14:textId="25F0876B" w:rsidR="00C63C07" w:rsidRDefault="00C63C07" w:rsidP="00C63C07">
      <w:pPr>
        <w:spacing w:after="401" w:line="259" w:lineRule="auto"/>
        <w:ind w:left="3600" w:right="709" w:firstLine="720"/>
        <w:sectPr w:rsidR="00C63C07" w:rsidSect="00550EF7">
          <w:headerReference w:type="even" r:id="rId9"/>
          <w:headerReference w:type="default" r:id="rId10"/>
          <w:footerReference w:type="even" r:id="rId11"/>
          <w:footerReference w:type="default" r:id="rId12"/>
          <w:headerReference w:type="first" r:id="rId13"/>
          <w:footerReference w:type="first" r:id="rId14"/>
          <w:pgSz w:w="12240" w:h="15840"/>
          <w:pgMar w:top="1507" w:right="1441" w:bottom="956" w:left="2060" w:header="720" w:footer="720" w:gutter="0"/>
          <w:pgNumType w:fmt="lowerRoman" w:start="2"/>
          <w:cols w:space="720"/>
          <w:titlePg/>
          <w:docGrid w:linePitch="326"/>
        </w:sectPr>
      </w:pPr>
      <w:r>
        <w:t>I</w:t>
      </w:r>
    </w:p>
    <w:bookmarkStart w:id="6" w:name="_Toc199257756" w:displacedByCustomXml="next"/>
    <w:bookmarkStart w:id="7" w:name="_Toc199261192" w:displacedByCustomXml="next"/>
    <w:bookmarkStart w:id="8" w:name="_Hlk199261093" w:displacedByCustomXml="next"/>
    <w:bookmarkStart w:id="9" w:name="_Hlk199261110" w:displacedByCustomXml="next"/>
    <w:sdt>
      <w:sdtPr>
        <w:rPr>
          <w:rFonts w:ascii="Times New Roman" w:eastAsia="Times New Roman" w:hAnsi="Times New Roman" w:cs="Times New Roman"/>
          <w:color w:val="000000"/>
          <w:kern w:val="2"/>
          <w:sz w:val="24"/>
          <w:szCs w:val="21"/>
          <w:lang w:bidi="ne-NP"/>
          <w14:ligatures w14:val="standardContextual"/>
        </w:rPr>
        <w:id w:val="1329333022"/>
        <w:docPartObj>
          <w:docPartGallery w:val="Table of Contents"/>
          <w:docPartUnique/>
        </w:docPartObj>
      </w:sdtPr>
      <w:sdtEndPr>
        <w:rPr>
          <w:b/>
          <w:bCs/>
          <w:noProof/>
        </w:rPr>
      </w:sdtEndPr>
      <w:sdtContent>
        <w:p w14:paraId="33FD7D7F" w14:textId="5FE37AB5" w:rsidR="00703CC4" w:rsidRPr="00D73E08" w:rsidRDefault="00703CC4" w:rsidP="003366A9">
          <w:pPr>
            <w:pStyle w:val="TOCHeading"/>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545">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r>
            <w:fldChar w:fldCharType="begin"/>
          </w:r>
          <w:r>
            <w:instrText xml:space="preserve"> TOC \o "1-3" \h \z \u </w:instrText>
          </w:r>
          <w:r>
            <w:fldChar w:fldCharType="separate"/>
          </w:r>
        </w:p>
        <w:p w14:paraId="1EC4339A" w14:textId="369A5199" w:rsidR="00703CC4" w:rsidRPr="00D73E08" w:rsidRDefault="00703CC4">
          <w:pPr>
            <w:pStyle w:val="TOC1"/>
            <w:tabs>
              <w:tab w:val="right" w:leader="dot" w:pos="9350"/>
            </w:tabs>
            <w:rPr>
              <w:rFonts w:asciiTheme="minorHAnsi" w:eastAsiaTheme="minorEastAsia" w:hAnsiTheme="minorHAnsi" w:cstheme="minorBidi"/>
              <w:b/>
              <w:bCs/>
              <w:noProof/>
              <w:color w:val="auto"/>
              <w:sz w:val="20"/>
              <w:szCs w:val="18"/>
            </w:rPr>
          </w:pPr>
          <w:hyperlink w:anchor="_Toc199261702" w:history="1">
            <w:r w:rsidRPr="00D73E08">
              <w:rPr>
                <w:rStyle w:val="Hyperlink"/>
                <w:b/>
                <w:bCs/>
                <w:noProof/>
                <w:sz w:val="20"/>
                <w:szCs w:val="18"/>
              </w:rPr>
              <w:t>1. INTRODUCTION</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_Toc199261702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3</w:t>
            </w:r>
            <w:r w:rsidRPr="00D73E08">
              <w:rPr>
                <w:b/>
                <w:bCs/>
                <w:noProof/>
                <w:webHidden/>
                <w:sz w:val="20"/>
                <w:szCs w:val="18"/>
              </w:rPr>
              <w:fldChar w:fldCharType="end"/>
            </w:r>
          </w:hyperlink>
        </w:p>
        <w:p w14:paraId="67FC52D7" w14:textId="6F476650" w:rsidR="00703CC4" w:rsidRPr="00D73E08" w:rsidRDefault="00703CC4">
          <w:pPr>
            <w:pStyle w:val="TOC1"/>
            <w:tabs>
              <w:tab w:val="right" w:leader="dot" w:pos="9350"/>
            </w:tabs>
            <w:rPr>
              <w:rFonts w:asciiTheme="minorHAnsi" w:eastAsiaTheme="minorEastAsia" w:hAnsiTheme="minorHAnsi" w:cstheme="minorBidi"/>
              <w:b/>
              <w:bCs/>
              <w:noProof/>
              <w:color w:val="auto"/>
              <w:sz w:val="20"/>
              <w:szCs w:val="18"/>
            </w:rPr>
          </w:pPr>
          <w:hyperlink w:anchor="_Toc199261703" w:history="1">
            <w:r w:rsidRPr="00D73E08">
              <w:rPr>
                <w:rStyle w:val="Hyperlink"/>
                <w:b/>
                <w:bCs/>
                <w:noProof/>
                <w:sz w:val="20"/>
                <w:szCs w:val="18"/>
              </w:rPr>
              <w:t>2. PROBLEM STATEMENT</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_Toc199261703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8</w:t>
            </w:r>
            <w:r w:rsidRPr="00D73E08">
              <w:rPr>
                <w:b/>
                <w:bCs/>
                <w:noProof/>
                <w:webHidden/>
                <w:sz w:val="20"/>
                <w:szCs w:val="18"/>
              </w:rPr>
              <w:fldChar w:fldCharType="end"/>
            </w:r>
          </w:hyperlink>
        </w:p>
        <w:p w14:paraId="5602EF46" w14:textId="56DCAF9F" w:rsidR="00703CC4" w:rsidRPr="00D73E08" w:rsidRDefault="00703CC4">
          <w:pPr>
            <w:pStyle w:val="TOC1"/>
            <w:tabs>
              <w:tab w:val="right" w:leader="dot" w:pos="9350"/>
            </w:tabs>
            <w:rPr>
              <w:rFonts w:asciiTheme="minorHAnsi" w:eastAsiaTheme="minorEastAsia" w:hAnsiTheme="minorHAnsi" w:cstheme="minorBidi"/>
              <w:b/>
              <w:bCs/>
              <w:noProof/>
              <w:color w:val="auto"/>
              <w:sz w:val="20"/>
              <w:szCs w:val="18"/>
            </w:rPr>
          </w:pPr>
          <w:hyperlink w:anchor="_Toc199261704" w:history="1">
            <w:r w:rsidRPr="00D73E08">
              <w:rPr>
                <w:rStyle w:val="Hyperlink"/>
                <w:b/>
                <w:bCs/>
                <w:noProof/>
                <w:sz w:val="20"/>
                <w:szCs w:val="18"/>
              </w:rPr>
              <w:t>3. OBJECTIVES</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_Toc199261704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9</w:t>
            </w:r>
            <w:r w:rsidRPr="00D73E08">
              <w:rPr>
                <w:b/>
                <w:bCs/>
                <w:noProof/>
                <w:webHidden/>
                <w:sz w:val="20"/>
                <w:szCs w:val="18"/>
              </w:rPr>
              <w:fldChar w:fldCharType="end"/>
            </w:r>
          </w:hyperlink>
        </w:p>
        <w:p w14:paraId="49A24338" w14:textId="1AF6419C" w:rsidR="00703CC4" w:rsidRPr="00D73E08" w:rsidRDefault="00703CC4">
          <w:pPr>
            <w:pStyle w:val="TOC1"/>
            <w:tabs>
              <w:tab w:val="right" w:leader="dot" w:pos="9350"/>
            </w:tabs>
            <w:rPr>
              <w:rFonts w:asciiTheme="minorHAnsi" w:eastAsiaTheme="minorEastAsia" w:hAnsiTheme="minorHAnsi" w:cstheme="minorBidi"/>
              <w:b/>
              <w:bCs/>
              <w:noProof/>
              <w:color w:val="auto"/>
              <w:sz w:val="20"/>
              <w:szCs w:val="18"/>
            </w:rPr>
          </w:pPr>
          <w:hyperlink w:anchor="_Toc199261705" w:history="1">
            <w:r w:rsidRPr="00D73E08">
              <w:rPr>
                <w:rStyle w:val="Hyperlink"/>
                <w:b/>
                <w:bCs/>
                <w:noProof/>
                <w:sz w:val="20"/>
                <w:szCs w:val="18"/>
              </w:rPr>
              <w:t>4. SIGNIFICANCE OF STUDY</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_Toc199261705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10</w:t>
            </w:r>
            <w:r w:rsidRPr="00D73E08">
              <w:rPr>
                <w:b/>
                <w:bCs/>
                <w:noProof/>
                <w:webHidden/>
                <w:sz w:val="20"/>
                <w:szCs w:val="18"/>
              </w:rPr>
              <w:fldChar w:fldCharType="end"/>
            </w:r>
          </w:hyperlink>
        </w:p>
        <w:p w14:paraId="70F99FAC" w14:textId="4E4764C4" w:rsidR="00703CC4" w:rsidRPr="00D73E08" w:rsidRDefault="00703CC4">
          <w:pPr>
            <w:pStyle w:val="TOC1"/>
            <w:tabs>
              <w:tab w:val="right" w:leader="dot" w:pos="9350"/>
            </w:tabs>
            <w:rPr>
              <w:rFonts w:asciiTheme="minorHAnsi" w:eastAsiaTheme="minorEastAsia" w:hAnsiTheme="minorHAnsi" w:cstheme="minorBidi"/>
              <w:b/>
              <w:bCs/>
              <w:noProof/>
              <w:color w:val="auto"/>
              <w:sz w:val="20"/>
              <w:szCs w:val="18"/>
            </w:rPr>
          </w:pPr>
          <w:hyperlink w:anchor="_Toc199261706" w:history="1">
            <w:r w:rsidRPr="00D73E08">
              <w:rPr>
                <w:rStyle w:val="Hyperlink"/>
                <w:b/>
                <w:bCs/>
                <w:noProof/>
                <w:sz w:val="20"/>
                <w:szCs w:val="18"/>
              </w:rPr>
              <w:t>5. SCOPE AND LIMITATIONS</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_Toc199261706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11</w:t>
            </w:r>
            <w:r w:rsidRPr="00D73E08">
              <w:rPr>
                <w:b/>
                <w:bCs/>
                <w:noProof/>
                <w:webHidden/>
                <w:sz w:val="20"/>
                <w:szCs w:val="18"/>
              </w:rPr>
              <w:fldChar w:fldCharType="end"/>
            </w:r>
          </w:hyperlink>
        </w:p>
        <w:p w14:paraId="336F6BA4" w14:textId="02E545E2" w:rsidR="00703CC4" w:rsidRPr="00D73E08" w:rsidRDefault="00703CC4">
          <w:pPr>
            <w:pStyle w:val="TOC2"/>
            <w:tabs>
              <w:tab w:val="right" w:leader="dot" w:pos="9350"/>
            </w:tabs>
            <w:rPr>
              <w:rFonts w:asciiTheme="minorHAnsi" w:eastAsiaTheme="minorEastAsia" w:hAnsiTheme="minorHAnsi" w:cstheme="minorBidi"/>
              <w:b/>
              <w:bCs/>
              <w:noProof/>
              <w:color w:val="auto"/>
              <w:sz w:val="20"/>
              <w:szCs w:val="18"/>
            </w:rPr>
          </w:pPr>
          <w:hyperlink w:anchor="_Toc199261707" w:history="1">
            <w:r w:rsidRPr="00D73E08">
              <w:rPr>
                <w:rStyle w:val="Hyperlink"/>
                <w:b/>
                <w:bCs/>
                <w:noProof/>
                <w:sz w:val="20"/>
                <w:szCs w:val="18"/>
              </w:rPr>
              <w:t>5.1. SCOPE:</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_Toc199261707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11</w:t>
            </w:r>
            <w:r w:rsidRPr="00D73E08">
              <w:rPr>
                <w:b/>
                <w:bCs/>
                <w:noProof/>
                <w:webHidden/>
                <w:sz w:val="20"/>
                <w:szCs w:val="18"/>
              </w:rPr>
              <w:fldChar w:fldCharType="end"/>
            </w:r>
          </w:hyperlink>
        </w:p>
        <w:p w14:paraId="54814A9E" w14:textId="67433390" w:rsidR="00703CC4" w:rsidRPr="00D73E08" w:rsidRDefault="00703CC4">
          <w:pPr>
            <w:pStyle w:val="TOC2"/>
            <w:tabs>
              <w:tab w:val="right" w:leader="dot" w:pos="9350"/>
            </w:tabs>
            <w:rPr>
              <w:rFonts w:asciiTheme="minorHAnsi" w:eastAsiaTheme="minorEastAsia" w:hAnsiTheme="minorHAnsi" w:cstheme="minorBidi"/>
              <w:b/>
              <w:bCs/>
              <w:noProof/>
              <w:color w:val="auto"/>
              <w:sz w:val="20"/>
              <w:szCs w:val="18"/>
            </w:rPr>
          </w:pPr>
          <w:hyperlink w:anchor="_Toc199261708" w:history="1">
            <w:r w:rsidRPr="00D73E08">
              <w:rPr>
                <w:rStyle w:val="Hyperlink"/>
                <w:b/>
                <w:bCs/>
                <w:noProof/>
                <w:sz w:val="20"/>
                <w:szCs w:val="18"/>
              </w:rPr>
              <w:t>5.2. LIMITATIONS:</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_Toc199261708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11</w:t>
            </w:r>
            <w:r w:rsidRPr="00D73E08">
              <w:rPr>
                <w:b/>
                <w:bCs/>
                <w:noProof/>
                <w:webHidden/>
                <w:sz w:val="20"/>
                <w:szCs w:val="18"/>
              </w:rPr>
              <w:fldChar w:fldCharType="end"/>
            </w:r>
          </w:hyperlink>
        </w:p>
        <w:p w14:paraId="7F1879A5" w14:textId="51F937D4" w:rsidR="00703CC4" w:rsidRPr="00D73E08" w:rsidRDefault="00703CC4">
          <w:pPr>
            <w:pStyle w:val="TOC1"/>
            <w:tabs>
              <w:tab w:val="right" w:leader="dot" w:pos="9350"/>
            </w:tabs>
            <w:rPr>
              <w:rFonts w:asciiTheme="minorHAnsi" w:eastAsiaTheme="minorEastAsia" w:hAnsiTheme="minorHAnsi" w:cstheme="minorBidi"/>
              <w:b/>
              <w:bCs/>
              <w:noProof/>
              <w:color w:val="auto"/>
              <w:sz w:val="20"/>
              <w:szCs w:val="18"/>
            </w:rPr>
          </w:pPr>
          <w:hyperlink w:anchor="_Toc199261709" w:history="1">
            <w:r w:rsidRPr="00D73E08">
              <w:rPr>
                <w:rStyle w:val="Hyperlink"/>
                <w:b/>
                <w:bCs/>
                <w:noProof/>
                <w:sz w:val="20"/>
                <w:szCs w:val="18"/>
              </w:rPr>
              <w:t>6. LITERATURE REVIEW</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_Toc199261709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12</w:t>
            </w:r>
            <w:r w:rsidRPr="00D73E08">
              <w:rPr>
                <w:b/>
                <w:bCs/>
                <w:noProof/>
                <w:webHidden/>
                <w:sz w:val="20"/>
                <w:szCs w:val="18"/>
              </w:rPr>
              <w:fldChar w:fldCharType="end"/>
            </w:r>
          </w:hyperlink>
        </w:p>
        <w:p w14:paraId="68FF9E82" w14:textId="7E408B2A" w:rsidR="00703CC4" w:rsidRPr="00D73E08" w:rsidRDefault="00703CC4">
          <w:pPr>
            <w:pStyle w:val="TOC2"/>
            <w:tabs>
              <w:tab w:val="right" w:leader="dot" w:pos="9350"/>
            </w:tabs>
            <w:rPr>
              <w:rFonts w:asciiTheme="minorHAnsi" w:eastAsiaTheme="minorEastAsia" w:hAnsiTheme="minorHAnsi" w:cstheme="minorBidi"/>
              <w:b/>
              <w:bCs/>
              <w:noProof/>
              <w:color w:val="auto"/>
              <w:sz w:val="20"/>
              <w:szCs w:val="18"/>
            </w:rPr>
          </w:pPr>
          <w:hyperlink w:anchor="_Toc199261710" w:history="1">
            <w:r w:rsidRPr="00D73E08">
              <w:rPr>
                <w:rStyle w:val="Hyperlink"/>
                <w:b/>
                <w:bCs/>
                <w:noProof/>
                <w:sz w:val="20"/>
                <w:szCs w:val="18"/>
              </w:rPr>
              <w:t>6.1. E</w:t>
            </w:r>
            <w:r w:rsidR="00D25CC6" w:rsidRPr="00D73E08">
              <w:rPr>
                <w:rStyle w:val="Hyperlink"/>
                <w:b/>
                <w:bCs/>
                <w:noProof/>
                <w:sz w:val="20"/>
                <w:szCs w:val="18"/>
              </w:rPr>
              <w:t>XISTING PLATFORMS</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_Toc199261710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12</w:t>
            </w:r>
            <w:r w:rsidRPr="00D73E08">
              <w:rPr>
                <w:b/>
                <w:bCs/>
                <w:noProof/>
                <w:webHidden/>
                <w:sz w:val="20"/>
                <w:szCs w:val="18"/>
              </w:rPr>
              <w:fldChar w:fldCharType="end"/>
            </w:r>
          </w:hyperlink>
        </w:p>
        <w:p w14:paraId="3170CCE6" w14:textId="4B5AF982" w:rsidR="00703CC4" w:rsidRPr="00D73E08" w:rsidRDefault="00703CC4">
          <w:pPr>
            <w:pStyle w:val="TOC1"/>
            <w:tabs>
              <w:tab w:val="right" w:leader="dot" w:pos="9350"/>
            </w:tabs>
            <w:rPr>
              <w:rFonts w:asciiTheme="minorHAnsi" w:eastAsiaTheme="minorEastAsia" w:hAnsiTheme="minorHAnsi" w:cstheme="minorBidi"/>
              <w:b/>
              <w:bCs/>
              <w:noProof/>
              <w:color w:val="auto"/>
              <w:sz w:val="20"/>
              <w:szCs w:val="18"/>
            </w:rPr>
          </w:pPr>
          <w:hyperlink w:anchor="_Toc199261711" w:history="1">
            <w:r w:rsidRPr="00D73E08">
              <w:rPr>
                <w:rStyle w:val="Hyperlink"/>
                <w:b/>
                <w:bCs/>
                <w:noProof/>
                <w:sz w:val="20"/>
                <w:szCs w:val="18"/>
              </w:rPr>
              <w:t>7. METHODOLOGY</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_Toc199261711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15</w:t>
            </w:r>
            <w:r w:rsidRPr="00D73E08">
              <w:rPr>
                <w:b/>
                <w:bCs/>
                <w:noProof/>
                <w:webHidden/>
                <w:sz w:val="20"/>
                <w:szCs w:val="18"/>
              </w:rPr>
              <w:fldChar w:fldCharType="end"/>
            </w:r>
          </w:hyperlink>
        </w:p>
        <w:p w14:paraId="4F716E11" w14:textId="5C197215" w:rsidR="00703CC4" w:rsidRPr="00D73E08" w:rsidRDefault="00703CC4">
          <w:pPr>
            <w:pStyle w:val="TOC2"/>
            <w:tabs>
              <w:tab w:val="right" w:leader="dot" w:pos="9350"/>
            </w:tabs>
            <w:rPr>
              <w:rFonts w:asciiTheme="minorHAnsi" w:eastAsiaTheme="minorEastAsia" w:hAnsiTheme="minorHAnsi" w:cstheme="minorBidi"/>
              <w:b/>
              <w:bCs/>
              <w:noProof/>
              <w:color w:val="auto"/>
              <w:sz w:val="20"/>
              <w:szCs w:val="18"/>
            </w:rPr>
          </w:pPr>
          <w:hyperlink w:anchor="_Toc199261712" w:history="1">
            <w:r w:rsidRPr="00D73E08">
              <w:rPr>
                <w:rStyle w:val="Hyperlink"/>
                <w:b/>
                <w:bCs/>
                <w:noProof/>
                <w:sz w:val="20"/>
                <w:szCs w:val="18"/>
              </w:rPr>
              <w:t>7.1. SOFTWARE DEVELOPMENT LIFE CYCLE</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_Toc199261712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15</w:t>
            </w:r>
            <w:r w:rsidRPr="00D73E08">
              <w:rPr>
                <w:b/>
                <w:bCs/>
                <w:noProof/>
                <w:webHidden/>
                <w:sz w:val="20"/>
                <w:szCs w:val="18"/>
              </w:rPr>
              <w:fldChar w:fldCharType="end"/>
            </w:r>
          </w:hyperlink>
        </w:p>
        <w:p w14:paraId="4D986C33" w14:textId="77B62936" w:rsidR="00703CC4" w:rsidRPr="00D73E08" w:rsidRDefault="00703CC4">
          <w:pPr>
            <w:pStyle w:val="TOC3"/>
            <w:tabs>
              <w:tab w:val="right" w:leader="dot" w:pos="9350"/>
            </w:tabs>
            <w:rPr>
              <w:rFonts w:asciiTheme="minorHAnsi" w:eastAsiaTheme="minorEastAsia" w:hAnsiTheme="minorHAnsi" w:cstheme="minorBidi"/>
              <w:b/>
              <w:bCs/>
              <w:noProof/>
              <w:color w:val="auto"/>
              <w:sz w:val="20"/>
              <w:szCs w:val="18"/>
            </w:rPr>
          </w:pPr>
          <w:hyperlink w:anchor="_Toc199261713" w:history="1">
            <w:r w:rsidRPr="00D73E08">
              <w:rPr>
                <w:rStyle w:val="Hyperlink"/>
                <w:b/>
                <w:bCs/>
                <w:noProof/>
                <w:sz w:val="20"/>
                <w:szCs w:val="18"/>
              </w:rPr>
              <w:t>7.1.1. Analysis Phase</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_Toc199261713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16</w:t>
            </w:r>
            <w:r w:rsidRPr="00D73E08">
              <w:rPr>
                <w:b/>
                <w:bCs/>
                <w:noProof/>
                <w:webHidden/>
                <w:sz w:val="20"/>
                <w:szCs w:val="18"/>
              </w:rPr>
              <w:fldChar w:fldCharType="end"/>
            </w:r>
          </w:hyperlink>
        </w:p>
        <w:p w14:paraId="6B7BBB30" w14:textId="217CF937" w:rsidR="00703CC4" w:rsidRPr="00D73E08" w:rsidRDefault="00703CC4">
          <w:pPr>
            <w:pStyle w:val="TOC3"/>
            <w:tabs>
              <w:tab w:val="right" w:leader="dot" w:pos="9350"/>
            </w:tabs>
            <w:rPr>
              <w:rFonts w:asciiTheme="minorHAnsi" w:eastAsiaTheme="minorEastAsia" w:hAnsiTheme="minorHAnsi" w:cstheme="minorBidi"/>
              <w:b/>
              <w:bCs/>
              <w:noProof/>
              <w:color w:val="auto"/>
              <w:sz w:val="20"/>
              <w:szCs w:val="18"/>
            </w:rPr>
          </w:pPr>
          <w:hyperlink w:anchor="_Toc199261714" w:history="1">
            <w:r w:rsidRPr="00D73E08">
              <w:rPr>
                <w:rStyle w:val="Hyperlink"/>
                <w:b/>
                <w:bCs/>
                <w:noProof/>
                <w:sz w:val="20"/>
                <w:szCs w:val="18"/>
              </w:rPr>
              <w:t>7.1.2. Design Phase</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_Toc199261714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16</w:t>
            </w:r>
            <w:r w:rsidRPr="00D73E08">
              <w:rPr>
                <w:b/>
                <w:bCs/>
                <w:noProof/>
                <w:webHidden/>
                <w:sz w:val="20"/>
                <w:szCs w:val="18"/>
              </w:rPr>
              <w:fldChar w:fldCharType="end"/>
            </w:r>
          </w:hyperlink>
        </w:p>
        <w:p w14:paraId="04C91867" w14:textId="65B06E70" w:rsidR="00703CC4" w:rsidRPr="00D73E08" w:rsidRDefault="00703CC4">
          <w:pPr>
            <w:pStyle w:val="TOC3"/>
            <w:tabs>
              <w:tab w:val="right" w:leader="dot" w:pos="9350"/>
            </w:tabs>
            <w:rPr>
              <w:rFonts w:asciiTheme="minorHAnsi" w:eastAsiaTheme="minorEastAsia" w:hAnsiTheme="minorHAnsi" w:cstheme="minorBidi"/>
              <w:b/>
              <w:bCs/>
              <w:noProof/>
              <w:color w:val="auto"/>
              <w:sz w:val="20"/>
              <w:szCs w:val="18"/>
            </w:rPr>
          </w:pPr>
          <w:hyperlink w:anchor="_Toc199261715" w:history="1">
            <w:r w:rsidRPr="00D73E08">
              <w:rPr>
                <w:rStyle w:val="Hyperlink"/>
                <w:b/>
                <w:bCs/>
                <w:noProof/>
                <w:sz w:val="20"/>
                <w:szCs w:val="18"/>
              </w:rPr>
              <w:t>7.1.3. Implementation Phase</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_Toc199261715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16</w:t>
            </w:r>
            <w:r w:rsidRPr="00D73E08">
              <w:rPr>
                <w:b/>
                <w:bCs/>
                <w:noProof/>
                <w:webHidden/>
                <w:sz w:val="20"/>
                <w:szCs w:val="18"/>
              </w:rPr>
              <w:fldChar w:fldCharType="end"/>
            </w:r>
          </w:hyperlink>
        </w:p>
        <w:p w14:paraId="31B9D38D" w14:textId="0930FC3D" w:rsidR="00703CC4" w:rsidRPr="00D73E08" w:rsidRDefault="00703CC4">
          <w:pPr>
            <w:pStyle w:val="TOC3"/>
            <w:tabs>
              <w:tab w:val="right" w:leader="dot" w:pos="9350"/>
            </w:tabs>
            <w:rPr>
              <w:rFonts w:asciiTheme="minorHAnsi" w:eastAsiaTheme="minorEastAsia" w:hAnsiTheme="minorHAnsi" w:cstheme="minorBidi"/>
              <w:b/>
              <w:bCs/>
              <w:noProof/>
              <w:color w:val="auto"/>
              <w:sz w:val="20"/>
              <w:szCs w:val="18"/>
            </w:rPr>
          </w:pPr>
          <w:hyperlink w:anchor="_Toc199261716" w:history="1">
            <w:r w:rsidRPr="00D73E08">
              <w:rPr>
                <w:rStyle w:val="Hyperlink"/>
                <w:b/>
                <w:bCs/>
                <w:noProof/>
                <w:sz w:val="20"/>
                <w:szCs w:val="18"/>
              </w:rPr>
              <w:t>7.1.4. Testing Phase</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_Toc199261716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16</w:t>
            </w:r>
            <w:r w:rsidRPr="00D73E08">
              <w:rPr>
                <w:b/>
                <w:bCs/>
                <w:noProof/>
                <w:webHidden/>
                <w:sz w:val="20"/>
                <w:szCs w:val="18"/>
              </w:rPr>
              <w:fldChar w:fldCharType="end"/>
            </w:r>
          </w:hyperlink>
        </w:p>
        <w:p w14:paraId="40F5A18A" w14:textId="1799BDB5" w:rsidR="00703CC4" w:rsidRPr="00D73E08" w:rsidRDefault="00703CC4">
          <w:pPr>
            <w:pStyle w:val="TOC1"/>
            <w:tabs>
              <w:tab w:val="right" w:leader="dot" w:pos="9350"/>
            </w:tabs>
            <w:rPr>
              <w:rFonts w:asciiTheme="minorHAnsi" w:eastAsiaTheme="minorEastAsia" w:hAnsiTheme="minorHAnsi" w:cstheme="minorBidi"/>
              <w:b/>
              <w:bCs/>
              <w:noProof/>
              <w:color w:val="auto"/>
              <w:sz w:val="20"/>
              <w:szCs w:val="18"/>
            </w:rPr>
          </w:pPr>
          <w:hyperlink w:anchor="_Toc199261717" w:history="1">
            <w:r w:rsidRPr="00D73E08">
              <w:rPr>
                <w:rStyle w:val="Hyperlink"/>
                <w:b/>
                <w:bCs/>
                <w:noProof/>
                <w:sz w:val="20"/>
                <w:szCs w:val="18"/>
              </w:rPr>
              <w:t>8. TOOLS AND TECHNOLOGIES</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_Toc199261717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17</w:t>
            </w:r>
            <w:r w:rsidRPr="00D73E08">
              <w:rPr>
                <w:b/>
                <w:bCs/>
                <w:noProof/>
                <w:webHidden/>
                <w:sz w:val="20"/>
                <w:szCs w:val="18"/>
              </w:rPr>
              <w:fldChar w:fldCharType="end"/>
            </w:r>
          </w:hyperlink>
        </w:p>
        <w:p w14:paraId="2A42F264" w14:textId="6C8B1BB3" w:rsidR="00703CC4" w:rsidRPr="00D73E08" w:rsidRDefault="00703CC4">
          <w:pPr>
            <w:pStyle w:val="TOC2"/>
            <w:tabs>
              <w:tab w:val="right" w:leader="dot" w:pos="9350"/>
            </w:tabs>
            <w:rPr>
              <w:rFonts w:asciiTheme="minorHAnsi" w:eastAsiaTheme="minorEastAsia" w:hAnsiTheme="minorHAnsi" w:cstheme="minorBidi"/>
              <w:b/>
              <w:bCs/>
              <w:noProof/>
              <w:color w:val="auto"/>
              <w:sz w:val="20"/>
              <w:szCs w:val="18"/>
            </w:rPr>
          </w:pPr>
          <w:hyperlink w:anchor="_Toc199261718" w:history="1">
            <w:r w:rsidRPr="00D73E08">
              <w:rPr>
                <w:rStyle w:val="Hyperlink"/>
                <w:b/>
                <w:bCs/>
                <w:noProof/>
                <w:sz w:val="20"/>
                <w:szCs w:val="18"/>
              </w:rPr>
              <w:t>8.1. TOOLS TO BE USED</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_Toc199261718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17</w:t>
            </w:r>
            <w:r w:rsidRPr="00D73E08">
              <w:rPr>
                <w:b/>
                <w:bCs/>
                <w:noProof/>
                <w:webHidden/>
                <w:sz w:val="20"/>
                <w:szCs w:val="18"/>
              </w:rPr>
              <w:fldChar w:fldCharType="end"/>
            </w:r>
          </w:hyperlink>
        </w:p>
        <w:p w14:paraId="6559B633" w14:textId="6FF5D432" w:rsidR="00703CC4" w:rsidRPr="00D73E08" w:rsidRDefault="00703CC4">
          <w:pPr>
            <w:pStyle w:val="TOC2"/>
            <w:tabs>
              <w:tab w:val="right" w:leader="dot" w:pos="9350"/>
            </w:tabs>
            <w:rPr>
              <w:rFonts w:asciiTheme="minorHAnsi" w:eastAsiaTheme="minorEastAsia" w:hAnsiTheme="minorHAnsi" w:cstheme="minorBidi"/>
              <w:b/>
              <w:bCs/>
              <w:noProof/>
              <w:color w:val="auto"/>
              <w:sz w:val="20"/>
              <w:szCs w:val="18"/>
            </w:rPr>
          </w:pPr>
          <w:hyperlink w:anchor="_Toc199261719" w:history="1">
            <w:r w:rsidRPr="00D73E08">
              <w:rPr>
                <w:rStyle w:val="Hyperlink"/>
                <w:b/>
                <w:bCs/>
                <w:noProof/>
                <w:sz w:val="20"/>
                <w:szCs w:val="18"/>
              </w:rPr>
              <w:t>8.2. TECHNOLOGIES</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_Toc199261719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17</w:t>
            </w:r>
            <w:r w:rsidRPr="00D73E08">
              <w:rPr>
                <w:b/>
                <w:bCs/>
                <w:noProof/>
                <w:webHidden/>
                <w:sz w:val="20"/>
                <w:szCs w:val="18"/>
              </w:rPr>
              <w:fldChar w:fldCharType="end"/>
            </w:r>
          </w:hyperlink>
        </w:p>
        <w:p w14:paraId="3DAFB47E" w14:textId="0C441348" w:rsidR="00703CC4" w:rsidRPr="00D73E08" w:rsidRDefault="00703CC4">
          <w:pPr>
            <w:pStyle w:val="TOC2"/>
            <w:tabs>
              <w:tab w:val="right" w:leader="dot" w:pos="9350"/>
            </w:tabs>
            <w:rPr>
              <w:rFonts w:asciiTheme="minorHAnsi" w:eastAsiaTheme="minorEastAsia" w:hAnsiTheme="minorHAnsi" w:cstheme="minorBidi"/>
              <w:b/>
              <w:bCs/>
              <w:noProof/>
              <w:color w:val="auto"/>
              <w:sz w:val="20"/>
              <w:szCs w:val="18"/>
            </w:rPr>
          </w:pPr>
          <w:hyperlink w:anchor="_Toc199261720" w:history="1">
            <w:r w:rsidRPr="00D73E08">
              <w:rPr>
                <w:rStyle w:val="Hyperlink"/>
                <w:b/>
                <w:bCs/>
                <w:noProof/>
                <w:sz w:val="20"/>
                <w:szCs w:val="18"/>
              </w:rPr>
              <w:t>8.3. PROGRAMMING LANGUAGES</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_Toc199261720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17</w:t>
            </w:r>
            <w:r w:rsidRPr="00D73E08">
              <w:rPr>
                <w:b/>
                <w:bCs/>
                <w:noProof/>
                <w:webHidden/>
                <w:sz w:val="20"/>
                <w:szCs w:val="18"/>
              </w:rPr>
              <w:fldChar w:fldCharType="end"/>
            </w:r>
          </w:hyperlink>
        </w:p>
        <w:p w14:paraId="18AC2A2E" w14:textId="0286EC11" w:rsidR="00703CC4" w:rsidRPr="00D73E08" w:rsidRDefault="00703CC4">
          <w:pPr>
            <w:pStyle w:val="TOC1"/>
            <w:tabs>
              <w:tab w:val="right" w:leader="dot" w:pos="9350"/>
            </w:tabs>
            <w:rPr>
              <w:rFonts w:asciiTheme="minorHAnsi" w:eastAsiaTheme="minorEastAsia" w:hAnsiTheme="minorHAnsi" w:cstheme="minorBidi"/>
              <w:b/>
              <w:bCs/>
              <w:noProof/>
              <w:color w:val="auto"/>
              <w:sz w:val="20"/>
              <w:szCs w:val="18"/>
            </w:rPr>
          </w:pPr>
          <w:hyperlink w:anchor="_Toc199261721" w:history="1">
            <w:r w:rsidRPr="00D73E08">
              <w:rPr>
                <w:rStyle w:val="Hyperlink"/>
                <w:b/>
                <w:bCs/>
                <w:noProof/>
                <w:sz w:val="20"/>
                <w:szCs w:val="18"/>
              </w:rPr>
              <w:t>9. SYSTEM DESIGN AND UML MODELS</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_Toc199261721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19</w:t>
            </w:r>
            <w:r w:rsidRPr="00D73E08">
              <w:rPr>
                <w:b/>
                <w:bCs/>
                <w:noProof/>
                <w:webHidden/>
                <w:sz w:val="20"/>
                <w:szCs w:val="18"/>
              </w:rPr>
              <w:fldChar w:fldCharType="end"/>
            </w:r>
          </w:hyperlink>
        </w:p>
        <w:p w14:paraId="1FDAE979" w14:textId="5F5A65A9" w:rsidR="00703CC4" w:rsidRPr="00D73E08" w:rsidRDefault="00703CC4">
          <w:pPr>
            <w:pStyle w:val="TOC2"/>
            <w:tabs>
              <w:tab w:val="right" w:leader="dot" w:pos="9350"/>
            </w:tabs>
            <w:rPr>
              <w:rFonts w:asciiTheme="minorHAnsi" w:eastAsiaTheme="minorEastAsia" w:hAnsiTheme="minorHAnsi" w:cstheme="minorBidi"/>
              <w:b/>
              <w:bCs/>
              <w:noProof/>
              <w:color w:val="auto"/>
              <w:sz w:val="20"/>
              <w:szCs w:val="18"/>
            </w:rPr>
          </w:pPr>
          <w:hyperlink w:anchor="_Toc199261722" w:history="1">
            <w:r w:rsidRPr="00D73E08">
              <w:rPr>
                <w:rStyle w:val="Hyperlink"/>
                <w:b/>
                <w:bCs/>
                <w:noProof/>
                <w:sz w:val="20"/>
                <w:szCs w:val="18"/>
              </w:rPr>
              <w:t>9.1. USE CASE DIAGRAM</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_Toc199261722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19</w:t>
            </w:r>
            <w:r w:rsidRPr="00D73E08">
              <w:rPr>
                <w:b/>
                <w:bCs/>
                <w:noProof/>
                <w:webHidden/>
                <w:sz w:val="20"/>
                <w:szCs w:val="18"/>
              </w:rPr>
              <w:fldChar w:fldCharType="end"/>
            </w:r>
          </w:hyperlink>
        </w:p>
        <w:p w14:paraId="2C3B9ABA" w14:textId="1945CCC9" w:rsidR="00703CC4" w:rsidRPr="00D73E08" w:rsidRDefault="00703CC4">
          <w:pPr>
            <w:pStyle w:val="TOC2"/>
            <w:tabs>
              <w:tab w:val="right" w:leader="dot" w:pos="9350"/>
            </w:tabs>
            <w:rPr>
              <w:rFonts w:asciiTheme="minorHAnsi" w:eastAsiaTheme="minorEastAsia" w:hAnsiTheme="minorHAnsi" w:cstheme="minorBidi"/>
              <w:b/>
              <w:bCs/>
              <w:noProof/>
              <w:color w:val="auto"/>
              <w:sz w:val="20"/>
              <w:szCs w:val="18"/>
            </w:rPr>
          </w:pPr>
          <w:hyperlink w:anchor="_Toc199261723" w:history="1">
            <w:r w:rsidRPr="00D73E08">
              <w:rPr>
                <w:rStyle w:val="Hyperlink"/>
                <w:b/>
                <w:bCs/>
                <w:noProof/>
                <w:sz w:val="20"/>
                <w:szCs w:val="18"/>
              </w:rPr>
              <w:t>9.2. DATA FLOW DIAGRAM</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_Toc199261723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20</w:t>
            </w:r>
            <w:r w:rsidRPr="00D73E08">
              <w:rPr>
                <w:b/>
                <w:bCs/>
                <w:noProof/>
                <w:webHidden/>
                <w:sz w:val="20"/>
                <w:szCs w:val="18"/>
              </w:rPr>
              <w:fldChar w:fldCharType="end"/>
            </w:r>
          </w:hyperlink>
        </w:p>
        <w:p w14:paraId="05ABAE43" w14:textId="6A9934E8" w:rsidR="00703CC4" w:rsidRPr="00D73E08" w:rsidRDefault="00703CC4">
          <w:pPr>
            <w:pStyle w:val="TOC3"/>
            <w:tabs>
              <w:tab w:val="right" w:leader="dot" w:pos="9350"/>
            </w:tabs>
            <w:rPr>
              <w:rFonts w:asciiTheme="minorHAnsi" w:eastAsiaTheme="minorEastAsia" w:hAnsiTheme="minorHAnsi" w:cstheme="minorBidi"/>
              <w:b/>
              <w:bCs/>
              <w:noProof/>
              <w:color w:val="auto"/>
              <w:sz w:val="20"/>
              <w:szCs w:val="18"/>
            </w:rPr>
          </w:pPr>
          <w:hyperlink w:anchor="_Toc199261724" w:history="1">
            <w:r w:rsidRPr="00D73E08">
              <w:rPr>
                <w:rStyle w:val="Hyperlink"/>
                <w:b/>
                <w:bCs/>
                <w:noProof/>
                <w:sz w:val="20"/>
                <w:szCs w:val="18"/>
              </w:rPr>
              <w:t>9.2.1. 0-Level DFD</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_Toc199261724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20</w:t>
            </w:r>
            <w:r w:rsidRPr="00D73E08">
              <w:rPr>
                <w:b/>
                <w:bCs/>
                <w:noProof/>
                <w:webHidden/>
                <w:sz w:val="20"/>
                <w:szCs w:val="18"/>
              </w:rPr>
              <w:fldChar w:fldCharType="end"/>
            </w:r>
          </w:hyperlink>
        </w:p>
        <w:p w14:paraId="2648E7E7" w14:textId="2A344642" w:rsidR="00703CC4" w:rsidRPr="00D73E08" w:rsidRDefault="00703CC4">
          <w:pPr>
            <w:pStyle w:val="TOC1"/>
            <w:tabs>
              <w:tab w:val="right" w:leader="dot" w:pos="9350"/>
            </w:tabs>
            <w:rPr>
              <w:rFonts w:asciiTheme="minorHAnsi" w:eastAsiaTheme="minorEastAsia" w:hAnsiTheme="minorHAnsi" w:cstheme="minorBidi"/>
              <w:b/>
              <w:bCs/>
              <w:noProof/>
              <w:color w:val="auto"/>
              <w:sz w:val="20"/>
              <w:szCs w:val="18"/>
            </w:rPr>
          </w:pPr>
          <w:hyperlink w:anchor="_Toc199261725" w:history="1">
            <w:r w:rsidRPr="00D73E08">
              <w:rPr>
                <w:rStyle w:val="Hyperlink"/>
                <w:b/>
                <w:bCs/>
                <w:noProof/>
                <w:sz w:val="20"/>
                <w:szCs w:val="18"/>
              </w:rPr>
              <w:t>10. PROPOSED DELIVERABLES</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_Toc199261725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21</w:t>
            </w:r>
            <w:r w:rsidRPr="00D73E08">
              <w:rPr>
                <w:b/>
                <w:bCs/>
                <w:noProof/>
                <w:webHidden/>
                <w:sz w:val="20"/>
                <w:szCs w:val="18"/>
              </w:rPr>
              <w:fldChar w:fldCharType="end"/>
            </w:r>
          </w:hyperlink>
        </w:p>
        <w:p w14:paraId="55F55F29" w14:textId="448F611E" w:rsidR="00703CC4" w:rsidRPr="00D73E08" w:rsidRDefault="00703CC4">
          <w:pPr>
            <w:pStyle w:val="TOC1"/>
            <w:tabs>
              <w:tab w:val="right" w:leader="dot" w:pos="9350"/>
            </w:tabs>
            <w:rPr>
              <w:rFonts w:asciiTheme="minorHAnsi" w:eastAsiaTheme="minorEastAsia" w:hAnsiTheme="minorHAnsi" w:cstheme="minorBidi"/>
              <w:b/>
              <w:bCs/>
              <w:noProof/>
              <w:color w:val="auto"/>
              <w:sz w:val="20"/>
              <w:szCs w:val="18"/>
            </w:rPr>
          </w:pPr>
          <w:hyperlink w:anchor="_Toc199261726" w:history="1">
            <w:r w:rsidRPr="00D73E08">
              <w:rPr>
                <w:rStyle w:val="Hyperlink"/>
                <w:b/>
                <w:bCs/>
                <w:noProof/>
                <w:sz w:val="20"/>
                <w:szCs w:val="18"/>
              </w:rPr>
              <w:t>11. PROJECT TASK AND TIME SCHEDULE</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_Toc199261726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22</w:t>
            </w:r>
            <w:r w:rsidRPr="00D73E08">
              <w:rPr>
                <w:b/>
                <w:bCs/>
                <w:noProof/>
                <w:webHidden/>
                <w:sz w:val="20"/>
                <w:szCs w:val="18"/>
              </w:rPr>
              <w:fldChar w:fldCharType="end"/>
            </w:r>
          </w:hyperlink>
        </w:p>
        <w:p w14:paraId="4150845B" w14:textId="13AA6ED5" w:rsidR="00703CC4" w:rsidRPr="00D73E08" w:rsidRDefault="00703CC4">
          <w:pPr>
            <w:pStyle w:val="TOC1"/>
            <w:tabs>
              <w:tab w:val="right" w:leader="dot" w:pos="9350"/>
            </w:tabs>
            <w:rPr>
              <w:rFonts w:asciiTheme="minorHAnsi" w:eastAsiaTheme="minorEastAsia" w:hAnsiTheme="minorHAnsi" w:cstheme="minorBidi"/>
              <w:b/>
              <w:bCs/>
              <w:noProof/>
              <w:color w:val="auto"/>
              <w:sz w:val="20"/>
              <w:szCs w:val="18"/>
            </w:rPr>
          </w:pPr>
          <w:hyperlink w:anchor="_Toc199261727" w:history="1">
            <w:r w:rsidRPr="00D73E08">
              <w:rPr>
                <w:rStyle w:val="Hyperlink"/>
                <w:b/>
                <w:bCs/>
                <w:noProof/>
                <w:sz w:val="20"/>
                <w:szCs w:val="18"/>
              </w:rPr>
              <w:t>BIBLIOGRAPHY</w:t>
            </w:r>
            <w:r w:rsidRPr="00D73E08">
              <w:rPr>
                <w:b/>
                <w:bCs/>
                <w:noProof/>
                <w:webHidden/>
                <w:sz w:val="20"/>
                <w:szCs w:val="18"/>
              </w:rPr>
              <w:tab/>
            </w:r>
            <w:r w:rsidRPr="00D73E08">
              <w:rPr>
                <w:b/>
                <w:bCs/>
                <w:noProof/>
                <w:webHidden/>
                <w:sz w:val="20"/>
                <w:szCs w:val="18"/>
              </w:rPr>
              <w:fldChar w:fldCharType="begin"/>
            </w:r>
            <w:r w:rsidRPr="00D73E08">
              <w:rPr>
                <w:b/>
                <w:bCs/>
                <w:noProof/>
                <w:webHidden/>
                <w:sz w:val="20"/>
                <w:szCs w:val="18"/>
              </w:rPr>
              <w:instrText xml:space="preserve"> PAGEREF _Toc199261727 \h </w:instrText>
            </w:r>
            <w:r w:rsidRPr="00D73E08">
              <w:rPr>
                <w:b/>
                <w:bCs/>
                <w:noProof/>
                <w:webHidden/>
                <w:sz w:val="20"/>
                <w:szCs w:val="18"/>
              </w:rPr>
            </w:r>
            <w:r w:rsidRPr="00D73E08">
              <w:rPr>
                <w:b/>
                <w:bCs/>
                <w:noProof/>
                <w:webHidden/>
                <w:sz w:val="20"/>
                <w:szCs w:val="18"/>
              </w:rPr>
              <w:fldChar w:fldCharType="separate"/>
            </w:r>
            <w:r w:rsidR="00451A3B">
              <w:rPr>
                <w:b/>
                <w:bCs/>
                <w:noProof/>
                <w:webHidden/>
                <w:sz w:val="20"/>
                <w:szCs w:val="18"/>
              </w:rPr>
              <w:t>23</w:t>
            </w:r>
            <w:r w:rsidRPr="00D73E08">
              <w:rPr>
                <w:b/>
                <w:bCs/>
                <w:noProof/>
                <w:webHidden/>
                <w:sz w:val="20"/>
                <w:szCs w:val="18"/>
              </w:rPr>
              <w:fldChar w:fldCharType="end"/>
            </w:r>
          </w:hyperlink>
        </w:p>
        <w:p w14:paraId="34813EB8" w14:textId="7E326DEC" w:rsidR="00D73E08" w:rsidRDefault="00703CC4" w:rsidP="00C63C07">
          <w:pPr>
            <w:tabs>
              <w:tab w:val="center" w:pos="4680"/>
            </w:tabs>
            <w:ind w:left="0" w:firstLine="0"/>
            <w:rPr>
              <w:b/>
              <w:bCs/>
              <w:noProof/>
            </w:rPr>
          </w:pPr>
          <w:r>
            <w:rPr>
              <w:b/>
              <w:bCs/>
              <w:noProof/>
            </w:rPr>
            <w:fldChar w:fldCharType="end"/>
          </w:r>
          <w:r w:rsidR="00C63C07">
            <w:rPr>
              <w:b/>
              <w:bCs/>
              <w:noProof/>
            </w:rPr>
            <w:tab/>
            <w:t>II</w:t>
          </w:r>
          <w:r w:rsidR="00C63C07">
            <w:rPr>
              <w:b/>
              <w:bCs/>
              <w:noProof/>
            </w:rPr>
            <w:tab/>
          </w:r>
        </w:p>
      </w:sdtContent>
    </w:sdt>
    <w:p w14:paraId="5DBF64B5" w14:textId="6210AB1C" w:rsidR="00703CC4" w:rsidRPr="00D73E08" w:rsidRDefault="003F3545" w:rsidP="00D73E08">
      <w:pPr>
        <w:ind w:left="0" w:firstLine="0"/>
      </w:pPr>
      <w:r w:rsidRPr="003F3545">
        <w:rPr>
          <w:b/>
          <w:bCs/>
        </w:rPr>
        <w:lastRenderedPageBreak/>
        <w:t>LIST OF TABLES</w:t>
      </w:r>
    </w:p>
    <w:p w14:paraId="17CE2376" w14:textId="717A71E2" w:rsidR="003F3545" w:rsidRPr="003F3545" w:rsidRDefault="003F3545" w:rsidP="003F3545">
      <w:pPr>
        <w:ind w:left="10" w:firstLine="0"/>
        <w:rPr>
          <w:b/>
          <w:bCs/>
        </w:rPr>
      </w:pPr>
      <w:r w:rsidRPr="003F3545">
        <w:rPr>
          <w:b/>
          <w:bCs/>
        </w:rPr>
        <w:t>Table 1: Tools to be use</w:t>
      </w:r>
      <w:r>
        <w:rPr>
          <w:b/>
          <w:bCs/>
        </w:rPr>
        <w:t>d ………………………………………………………………………</w:t>
      </w:r>
      <w:r w:rsidR="003366A9">
        <w:rPr>
          <w:b/>
          <w:bCs/>
        </w:rPr>
        <w:t>1</w:t>
      </w:r>
      <w:r w:rsidR="00F317A8">
        <w:rPr>
          <w:b/>
          <w:bCs/>
        </w:rPr>
        <w:t>7</w:t>
      </w:r>
    </w:p>
    <w:p w14:paraId="6EC0AEF8" w14:textId="77777777" w:rsidR="00703CC4" w:rsidRDefault="00703CC4" w:rsidP="00012B80">
      <w:pPr>
        <w:pStyle w:val="Heading1"/>
        <w:ind w:left="0"/>
      </w:pPr>
    </w:p>
    <w:p w14:paraId="76351663" w14:textId="77777777" w:rsidR="00703CC4" w:rsidRDefault="00703CC4" w:rsidP="00012B80">
      <w:pPr>
        <w:pStyle w:val="Heading1"/>
        <w:ind w:left="0"/>
      </w:pPr>
    </w:p>
    <w:p w14:paraId="010E454E" w14:textId="77777777" w:rsidR="00703CC4" w:rsidRDefault="00703CC4" w:rsidP="00012B80">
      <w:pPr>
        <w:pStyle w:val="Heading1"/>
        <w:ind w:left="0"/>
      </w:pPr>
    </w:p>
    <w:p w14:paraId="66BA4572" w14:textId="77777777" w:rsidR="00703CC4" w:rsidRDefault="00703CC4" w:rsidP="00012B80">
      <w:pPr>
        <w:pStyle w:val="Heading1"/>
        <w:ind w:left="0"/>
      </w:pPr>
    </w:p>
    <w:p w14:paraId="139CC8E6" w14:textId="77777777" w:rsidR="00703CC4" w:rsidRDefault="00703CC4" w:rsidP="00012B80">
      <w:pPr>
        <w:pStyle w:val="Heading1"/>
        <w:ind w:left="0"/>
      </w:pPr>
    </w:p>
    <w:p w14:paraId="387FAC7F" w14:textId="77777777" w:rsidR="00703CC4" w:rsidRDefault="00703CC4" w:rsidP="00703CC4"/>
    <w:p w14:paraId="221100E2" w14:textId="77777777" w:rsidR="00703CC4" w:rsidRDefault="00703CC4" w:rsidP="00703CC4"/>
    <w:p w14:paraId="49DD895E" w14:textId="77777777" w:rsidR="00703CC4" w:rsidRDefault="00703CC4" w:rsidP="00703CC4"/>
    <w:p w14:paraId="7DBF6AA1" w14:textId="77777777" w:rsidR="003F3545" w:rsidRDefault="003F3545" w:rsidP="00703CC4"/>
    <w:p w14:paraId="2667327F" w14:textId="77777777" w:rsidR="003F3545" w:rsidRDefault="003F3545" w:rsidP="00703CC4"/>
    <w:p w14:paraId="4D5A53D4" w14:textId="77777777" w:rsidR="003F3545" w:rsidRDefault="003F3545" w:rsidP="00703CC4"/>
    <w:p w14:paraId="7CCEF245" w14:textId="77777777" w:rsidR="003F3545" w:rsidRDefault="003F3545" w:rsidP="00703CC4"/>
    <w:p w14:paraId="29ED33AF" w14:textId="77777777" w:rsidR="003F3545" w:rsidRDefault="003F3545" w:rsidP="00703CC4"/>
    <w:p w14:paraId="6C80CC3F" w14:textId="77777777" w:rsidR="003F3545" w:rsidRDefault="003F3545" w:rsidP="00703CC4"/>
    <w:p w14:paraId="63FEE148" w14:textId="77777777" w:rsidR="003F3545" w:rsidRDefault="003F3545" w:rsidP="00703CC4"/>
    <w:p w14:paraId="5B875146" w14:textId="77777777" w:rsidR="003F3545" w:rsidRDefault="003F3545" w:rsidP="00703CC4"/>
    <w:p w14:paraId="41500E48" w14:textId="77777777" w:rsidR="003F3545" w:rsidRDefault="003F3545" w:rsidP="00703CC4"/>
    <w:p w14:paraId="1AF7AF4C" w14:textId="23263358" w:rsidR="003F3545" w:rsidRDefault="00C63C07" w:rsidP="00703CC4">
      <w:r>
        <w:tab/>
      </w:r>
      <w:r>
        <w:tab/>
      </w:r>
      <w:r>
        <w:tab/>
      </w:r>
      <w:r>
        <w:tab/>
      </w:r>
      <w:r>
        <w:tab/>
      </w:r>
      <w:r>
        <w:tab/>
      </w:r>
      <w:r>
        <w:tab/>
        <w:t>III</w:t>
      </w:r>
    </w:p>
    <w:p w14:paraId="78C4D1EB" w14:textId="31B62D7E" w:rsidR="003F3545" w:rsidRPr="003F3545" w:rsidRDefault="003F3545" w:rsidP="003F3545">
      <w:pPr>
        <w:rPr>
          <w:b/>
          <w:bCs/>
        </w:rPr>
      </w:pPr>
      <w:r w:rsidRPr="003F3545">
        <w:rPr>
          <w:b/>
          <w:bCs/>
        </w:rPr>
        <w:lastRenderedPageBreak/>
        <w:t>LIST OF FIGURES</w:t>
      </w:r>
    </w:p>
    <w:p w14:paraId="1F9B9183" w14:textId="0FF3200A" w:rsidR="003F3545" w:rsidRPr="003F3545" w:rsidRDefault="003F3545" w:rsidP="003F3545">
      <w:pPr>
        <w:ind w:left="10" w:firstLine="0"/>
        <w:rPr>
          <w:b/>
          <w:bCs/>
        </w:rPr>
      </w:pPr>
      <w:r w:rsidRPr="003F3545">
        <w:rPr>
          <w:b/>
          <w:bCs/>
        </w:rPr>
        <w:t>Fig1: Incremental Model</w:t>
      </w:r>
      <w:r>
        <w:rPr>
          <w:b/>
          <w:bCs/>
        </w:rPr>
        <w:t>……………………………………………………………….</w:t>
      </w:r>
      <w:r w:rsidR="003366A9">
        <w:rPr>
          <w:b/>
          <w:bCs/>
        </w:rPr>
        <w:t>1</w:t>
      </w:r>
      <w:r w:rsidR="00F317A8">
        <w:rPr>
          <w:b/>
          <w:bCs/>
        </w:rPr>
        <w:t>5</w:t>
      </w:r>
    </w:p>
    <w:p w14:paraId="74F93AFA" w14:textId="79988F68" w:rsidR="003F3545" w:rsidRPr="003F3545" w:rsidRDefault="003F3545" w:rsidP="003F3545">
      <w:pPr>
        <w:ind w:left="10" w:firstLine="0"/>
        <w:rPr>
          <w:b/>
          <w:bCs/>
        </w:rPr>
      </w:pPr>
      <w:r w:rsidRPr="003F3545">
        <w:rPr>
          <w:b/>
          <w:bCs/>
        </w:rPr>
        <w:t>Fig2: Use Case Diagram for CampusEase</w:t>
      </w:r>
      <w:r>
        <w:rPr>
          <w:b/>
          <w:bCs/>
        </w:rPr>
        <w:t xml:space="preserve"> ……………………………………………</w:t>
      </w:r>
      <w:r w:rsidR="003366A9">
        <w:rPr>
          <w:b/>
          <w:bCs/>
        </w:rPr>
        <w:t>1</w:t>
      </w:r>
      <w:r w:rsidR="00F317A8">
        <w:rPr>
          <w:b/>
          <w:bCs/>
        </w:rPr>
        <w:t>9</w:t>
      </w:r>
    </w:p>
    <w:p w14:paraId="5B8B6EF6" w14:textId="209BA71C" w:rsidR="003F3545" w:rsidRPr="003F3545" w:rsidRDefault="003F3545" w:rsidP="003F3545">
      <w:pPr>
        <w:ind w:left="10" w:firstLine="0"/>
        <w:rPr>
          <w:b/>
          <w:bCs/>
        </w:rPr>
      </w:pPr>
      <w:r w:rsidRPr="003F3545">
        <w:rPr>
          <w:b/>
          <w:bCs/>
        </w:rPr>
        <w:t>Fig3: 0-Level DFD Diagram</w:t>
      </w:r>
      <w:r>
        <w:rPr>
          <w:b/>
          <w:bCs/>
        </w:rPr>
        <w:t xml:space="preserve"> …………………………………………………………</w:t>
      </w:r>
      <w:r w:rsidR="003366A9">
        <w:rPr>
          <w:b/>
          <w:bCs/>
        </w:rPr>
        <w:t>...</w:t>
      </w:r>
      <w:r w:rsidR="00F317A8">
        <w:rPr>
          <w:b/>
          <w:bCs/>
        </w:rPr>
        <w:t>20</w:t>
      </w:r>
    </w:p>
    <w:p w14:paraId="1BC3F99D" w14:textId="7F66C5E9" w:rsidR="003F3545" w:rsidRPr="003F3545" w:rsidRDefault="003F3545" w:rsidP="003F3545">
      <w:pPr>
        <w:ind w:left="10" w:firstLine="0"/>
        <w:rPr>
          <w:b/>
          <w:bCs/>
        </w:rPr>
      </w:pPr>
      <w:r w:rsidRPr="003F3545">
        <w:rPr>
          <w:b/>
          <w:bCs/>
        </w:rPr>
        <w:t xml:space="preserve">Fig4: </w:t>
      </w:r>
      <w:r w:rsidR="00F317A8">
        <w:rPr>
          <w:b/>
          <w:bCs/>
        </w:rPr>
        <w:t>Gantt Chart</w:t>
      </w:r>
      <w:r>
        <w:rPr>
          <w:b/>
          <w:bCs/>
        </w:rPr>
        <w:t xml:space="preserve"> ………………………………</w:t>
      </w:r>
      <w:r w:rsidR="00F317A8">
        <w:rPr>
          <w:b/>
          <w:bCs/>
        </w:rPr>
        <w:t>………………………………………</w:t>
      </w:r>
      <w:r w:rsidR="003366A9">
        <w:rPr>
          <w:b/>
          <w:bCs/>
        </w:rPr>
        <w:t>2</w:t>
      </w:r>
      <w:r w:rsidR="00F317A8">
        <w:rPr>
          <w:b/>
          <w:bCs/>
        </w:rPr>
        <w:t>2</w:t>
      </w:r>
    </w:p>
    <w:p w14:paraId="1912F7CF" w14:textId="77777777" w:rsidR="003F3545" w:rsidRDefault="003F3545" w:rsidP="00703CC4"/>
    <w:p w14:paraId="04D5B537" w14:textId="77777777" w:rsidR="003F3545" w:rsidRDefault="003F3545" w:rsidP="00703CC4"/>
    <w:p w14:paraId="5C6C5CA0" w14:textId="77777777" w:rsidR="003F3545" w:rsidRDefault="003F3545" w:rsidP="00703CC4"/>
    <w:p w14:paraId="2C2283AC" w14:textId="77777777" w:rsidR="003F3545" w:rsidRDefault="003F3545" w:rsidP="00703CC4"/>
    <w:p w14:paraId="1441A74B" w14:textId="77777777" w:rsidR="003F3545" w:rsidRDefault="003F3545" w:rsidP="00703CC4"/>
    <w:p w14:paraId="75A2D330" w14:textId="77777777" w:rsidR="003F3545" w:rsidRDefault="003F3545" w:rsidP="00703CC4"/>
    <w:p w14:paraId="39F443CF" w14:textId="77777777" w:rsidR="003F3545" w:rsidRDefault="003F3545" w:rsidP="00703CC4"/>
    <w:p w14:paraId="23D4A14D" w14:textId="77777777" w:rsidR="003F3545" w:rsidRDefault="003F3545" w:rsidP="00703CC4"/>
    <w:p w14:paraId="7382A189" w14:textId="77777777" w:rsidR="003F3545" w:rsidRDefault="003F3545" w:rsidP="00703CC4"/>
    <w:p w14:paraId="6108F46E" w14:textId="77777777" w:rsidR="003F3545" w:rsidRDefault="003F3545" w:rsidP="00703CC4"/>
    <w:p w14:paraId="6EB31B5A" w14:textId="77777777" w:rsidR="003F3545" w:rsidRDefault="003F3545" w:rsidP="00703CC4"/>
    <w:p w14:paraId="2DA05795" w14:textId="77777777" w:rsidR="003F3545" w:rsidRDefault="003F3545" w:rsidP="00703CC4"/>
    <w:p w14:paraId="209257E8" w14:textId="77777777" w:rsidR="003F3545" w:rsidRPr="00703CC4" w:rsidRDefault="003F3545" w:rsidP="003366A9">
      <w:pPr>
        <w:ind w:left="0" w:firstLine="0"/>
      </w:pPr>
    </w:p>
    <w:p w14:paraId="121183C0" w14:textId="6292A480" w:rsidR="00C63C07" w:rsidRPr="00C63C07" w:rsidRDefault="00C63C07" w:rsidP="00C63C07">
      <w:pPr>
        <w:spacing w:after="160" w:line="278" w:lineRule="auto"/>
        <w:ind w:left="3600" w:firstLine="720"/>
        <w:jc w:val="left"/>
        <w:rPr>
          <w:rFonts w:eastAsia="Arial" w:cs="Arial"/>
          <w:b/>
          <w:sz w:val="28"/>
        </w:rPr>
        <w:sectPr w:rsidR="00C63C07" w:rsidRPr="00C63C07" w:rsidSect="00603696">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pgNumType w:start="1"/>
          <w:cols w:space="720"/>
        </w:sectPr>
      </w:pPr>
      <w:bookmarkStart w:id="10" w:name="_Toc199261702"/>
      <w:r>
        <w:t>IV</w:t>
      </w:r>
    </w:p>
    <w:p w14:paraId="480891DA" w14:textId="68EEE8AA" w:rsidR="003B7910" w:rsidRPr="00012B80" w:rsidRDefault="00012B80" w:rsidP="00012B80">
      <w:pPr>
        <w:pStyle w:val="Heading1"/>
        <w:ind w:left="0"/>
      </w:pPr>
      <w:r>
        <w:lastRenderedPageBreak/>
        <w:t xml:space="preserve">1. </w:t>
      </w:r>
      <w:r w:rsidRPr="00012B80">
        <w:t>INTRODUCTION</w:t>
      </w:r>
      <w:bookmarkEnd w:id="7"/>
      <w:bookmarkEnd w:id="6"/>
      <w:bookmarkEnd w:id="10"/>
    </w:p>
    <w:bookmarkEnd w:id="8"/>
    <w:p w14:paraId="3C221661" w14:textId="77777777" w:rsidR="00F942A4" w:rsidRDefault="00F942A4" w:rsidP="00012B80">
      <w:pPr>
        <w:rPr>
          <w:color w:val="auto"/>
        </w:rPr>
      </w:pPr>
      <w:r>
        <w:t>In today’s digital era, college automation systems are transforming higher education by redefining the roles of key stakeholders—administrators, faculty, students, and general secretaries. These systems enhance operational efficiency, transparency, and decision-making while reducing manual effort and errors.</w:t>
      </w:r>
    </w:p>
    <w:p w14:paraId="02C16A73" w14:textId="77777777" w:rsidR="00F942A4" w:rsidRDefault="00F942A4" w:rsidP="00012B80">
      <w:r>
        <w:t>For Administrators, automation streamlines student record management, faculty coordination, performance monitoring, and scheduling. By leveraging real-time data, administrators can identify trends, assess policy effectiveness, and make informed decisions that promote institutional growth and compliance with academic standards.</w:t>
      </w:r>
    </w:p>
    <w:p w14:paraId="511D5DC5" w14:textId="77777777" w:rsidR="00F942A4" w:rsidRDefault="00F942A4" w:rsidP="00012B80">
      <w:r>
        <w:t>For Students, automation simplifies class registration, assignment submission, and access to academic updates. Real-time notifications, timetables, and performance tracking empower students to manage their academic journey effectively, reducing stress and promoting success. Enhanced transparency fosters a more supportive learning environment.</w:t>
      </w:r>
    </w:p>
    <w:p w14:paraId="6EA33DE9" w14:textId="77777777" w:rsidR="00F942A4" w:rsidRDefault="00F942A4" w:rsidP="00012B80">
      <w:r>
        <w:t>For Faculty, administrative tasks such as grade management, attendance tracking, and scheduling are automated, allowing them to focus more on teaching and research. Centralized systems also improve interdepartmental communication and collaboration, encouraging innovation and continuous improvement in instructional quality.</w:t>
      </w:r>
    </w:p>
    <w:p w14:paraId="078B0158" w14:textId="77777777" w:rsidR="00F942A4" w:rsidRDefault="00F942A4" w:rsidP="00012B80">
      <w:r>
        <w:t>For General Secretaries, automation enhances departmental operations through better event planning, resource allocation, and communication. It ensures the effective use of facilities, tools, and personnel, contributing to the smooth execution of institutional functions.</w:t>
      </w:r>
    </w:p>
    <w:p w14:paraId="7ABF3D72" w14:textId="3346A232" w:rsidR="00F942A4" w:rsidRDefault="00F942A4" w:rsidP="00012B80">
      <w:r>
        <w:t>College automation is no longer optional—it is essential. These systems promote informed decision-making, streamline processes, and support a culture of collaboration and innovation. As institutions continue to adopt automation technologies, they are better positioned to deliver high-quality, efficient, and future-ready education.</w:t>
      </w:r>
    </w:p>
    <w:bookmarkEnd w:id="9"/>
    <w:p w14:paraId="1E867024" w14:textId="77777777" w:rsidR="00F942A4" w:rsidRPr="00F942A4" w:rsidRDefault="00F942A4" w:rsidP="00F942A4">
      <w:pPr>
        <w:ind w:left="0" w:firstLine="0"/>
      </w:pPr>
    </w:p>
    <w:p w14:paraId="3685B11A" w14:textId="0583CAA2" w:rsidR="003B7910" w:rsidRDefault="00012B80" w:rsidP="00012B80">
      <w:pPr>
        <w:pStyle w:val="Heading1"/>
        <w:ind w:left="0"/>
      </w:pPr>
      <w:bookmarkStart w:id="11" w:name="_Toc199257757"/>
      <w:bookmarkStart w:id="12" w:name="_Toc199261193"/>
      <w:bookmarkStart w:id="13" w:name="_Toc199261703"/>
      <w:bookmarkStart w:id="14" w:name="_Hlk199261121"/>
      <w:r>
        <w:lastRenderedPageBreak/>
        <w:t>2. PROBLEM STATEMENT</w:t>
      </w:r>
      <w:bookmarkEnd w:id="11"/>
      <w:bookmarkEnd w:id="12"/>
      <w:bookmarkEnd w:id="13"/>
    </w:p>
    <w:p w14:paraId="41E7F428" w14:textId="77777777" w:rsidR="003B7910" w:rsidRDefault="00000000">
      <w:pPr>
        <w:spacing w:after="418"/>
        <w:ind w:left="5" w:right="6"/>
      </w:pPr>
      <w:r>
        <w:t>Issues with resource allocation, communication bottlenecks, and inefficient administrative procedures provide obstacles for educational institutions. These issues make it difficult to plan lessons, handle student records, organize faculty assignments, and facilitate good stakeholder communication. Students also have challenges when registering in the automation system, enrolling in the classes, renewing ID cards and gaining access to academic resources, all of which negatively affect their overall experience. Academic staff members are overburdened with administrative duties like attendance recording, assigning assignments, etc. that take time away from their primary duties of teaching and research.</w:t>
      </w:r>
    </w:p>
    <w:p w14:paraId="7A8E87D5" w14:textId="77777777" w:rsidR="003B7910" w:rsidRDefault="00000000">
      <w:pPr>
        <w:spacing w:after="242" w:line="388" w:lineRule="auto"/>
        <w:ind w:left="-5" w:right="-13"/>
        <w:rPr>
          <w:color w:val="0D0D0D"/>
        </w:rPr>
      </w:pPr>
      <w:r>
        <w:rPr>
          <w:color w:val="0D0D0D"/>
        </w:rPr>
        <w:t>General secretaries tasked with communication, event planning, and data management lack efficient tools to optimize their responsibilities, affecting institutional coordination and support. To address these challenges, there is a need for comprehensive college automation systems that integrate student information management, academic scheduling and communication tools. Such systems will enhance efficiency, transparency, and collaboration within educational institutions, optimizing resources and improving stakeholder experiences.</w:t>
      </w:r>
    </w:p>
    <w:bookmarkEnd w:id="14"/>
    <w:p w14:paraId="6D1D4C3B" w14:textId="77777777" w:rsidR="00F942A4" w:rsidRDefault="00F942A4">
      <w:pPr>
        <w:spacing w:after="242" w:line="388" w:lineRule="auto"/>
        <w:ind w:left="-5" w:right="-13"/>
        <w:rPr>
          <w:color w:val="0D0D0D"/>
        </w:rPr>
      </w:pPr>
    </w:p>
    <w:p w14:paraId="30CA8996" w14:textId="77777777" w:rsidR="00F942A4" w:rsidRDefault="00F942A4">
      <w:pPr>
        <w:spacing w:after="242" w:line="388" w:lineRule="auto"/>
        <w:ind w:left="-5" w:right="-13"/>
        <w:rPr>
          <w:color w:val="0D0D0D"/>
        </w:rPr>
      </w:pPr>
    </w:p>
    <w:p w14:paraId="3DD779FF" w14:textId="77777777" w:rsidR="00F942A4" w:rsidRDefault="00F942A4">
      <w:pPr>
        <w:spacing w:after="242" w:line="388" w:lineRule="auto"/>
        <w:ind w:left="-5" w:right="-13"/>
        <w:rPr>
          <w:color w:val="0D0D0D"/>
        </w:rPr>
      </w:pPr>
    </w:p>
    <w:p w14:paraId="7BC83CE4" w14:textId="77777777" w:rsidR="00F942A4" w:rsidRDefault="00F942A4">
      <w:pPr>
        <w:spacing w:after="242" w:line="388" w:lineRule="auto"/>
        <w:ind w:left="-5" w:right="-13"/>
        <w:rPr>
          <w:color w:val="0D0D0D"/>
        </w:rPr>
      </w:pPr>
    </w:p>
    <w:p w14:paraId="45B0CD3C" w14:textId="77777777" w:rsidR="00F942A4" w:rsidRDefault="00F942A4">
      <w:pPr>
        <w:spacing w:after="242" w:line="388" w:lineRule="auto"/>
        <w:ind w:left="-5" w:right="-13"/>
        <w:rPr>
          <w:color w:val="0D0D0D"/>
        </w:rPr>
      </w:pPr>
    </w:p>
    <w:p w14:paraId="6219EF88" w14:textId="77777777" w:rsidR="00F942A4" w:rsidRDefault="00F942A4">
      <w:pPr>
        <w:spacing w:after="242" w:line="388" w:lineRule="auto"/>
        <w:ind w:left="-5" w:right="-13"/>
      </w:pPr>
    </w:p>
    <w:p w14:paraId="3434A88D" w14:textId="77777777" w:rsidR="00EB1E10" w:rsidRDefault="00EB1E10">
      <w:pPr>
        <w:spacing w:after="242" w:line="388" w:lineRule="auto"/>
        <w:ind w:left="-5" w:right="-13"/>
      </w:pPr>
    </w:p>
    <w:p w14:paraId="48FDE666" w14:textId="2936E724" w:rsidR="003B7910" w:rsidRDefault="00012B80" w:rsidP="00012B80">
      <w:pPr>
        <w:pStyle w:val="Heading1"/>
        <w:ind w:left="0"/>
      </w:pPr>
      <w:bookmarkStart w:id="15" w:name="_Toc199257758"/>
      <w:bookmarkStart w:id="16" w:name="_Toc199261194"/>
      <w:bookmarkStart w:id="17" w:name="_Toc199261704"/>
      <w:r>
        <w:lastRenderedPageBreak/>
        <w:t>3. OBJECTIVES</w:t>
      </w:r>
      <w:bookmarkEnd w:id="15"/>
      <w:bookmarkEnd w:id="16"/>
      <w:bookmarkEnd w:id="17"/>
    </w:p>
    <w:p w14:paraId="4F7C9FCF" w14:textId="3E90002A" w:rsidR="003B7910" w:rsidRDefault="00000000" w:rsidP="00EB1E10">
      <w:r>
        <w:t>Following are the objectives of this project:</w:t>
      </w:r>
    </w:p>
    <w:p w14:paraId="63330B4D" w14:textId="77777777" w:rsidR="00EB1E10" w:rsidRDefault="00EB1E10" w:rsidP="00EB1E10">
      <w:pPr>
        <w:pStyle w:val="ListParagraph"/>
        <w:numPr>
          <w:ilvl w:val="0"/>
          <w:numId w:val="16"/>
        </w:numPr>
      </w:pPr>
      <w:r>
        <w:t>To develop an interactive web application with a user-friendly search interface.</w:t>
      </w:r>
    </w:p>
    <w:p w14:paraId="38458042" w14:textId="77777777" w:rsidR="00EB1E10" w:rsidRDefault="00EB1E10" w:rsidP="00EB1E10">
      <w:pPr>
        <w:pStyle w:val="ListParagraph"/>
        <w:numPr>
          <w:ilvl w:val="0"/>
          <w:numId w:val="16"/>
        </w:numPr>
      </w:pPr>
      <w:r>
        <w:t>To upload and download necessary assignments and notes.</w:t>
      </w:r>
    </w:p>
    <w:p w14:paraId="5D564468" w14:textId="77777777" w:rsidR="00EB1E10" w:rsidRDefault="00EB1E10" w:rsidP="00703CC4">
      <w:pPr>
        <w:pStyle w:val="ListParagraph"/>
        <w:numPr>
          <w:ilvl w:val="0"/>
          <w:numId w:val="16"/>
        </w:numPr>
        <w:spacing w:after="120"/>
        <w:ind w:left="734"/>
      </w:pPr>
      <w:r>
        <w:t>To allow students to see their performance and assignment.</w:t>
      </w:r>
    </w:p>
    <w:p w14:paraId="518B4137" w14:textId="77777777" w:rsidR="00EB1E10" w:rsidRDefault="00EB1E10" w:rsidP="00EB1E10">
      <w:pPr>
        <w:pStyle w:val="ListParagraph"/>
        <w:numPr>
          <w:ilvl w:val="0"/>
          <w:numId w:val="16"/>
        </w:numPr>
      </w:pPr>
      <w:r w:rsidRPr="001508CA">
        <w:t xml:space="preserve">Automate tasks like student </w:t>
      </w:r>
      <w:r>
        <w:t>management, attendance management, events planning, etc.</w:t>
      </w:r>
    </w:p>
    <w:p w14:paraId="6651C959" w14:textId="77777777" w:rsidR="00EB1E10" w:rsidRDefault="00EB1E10" w:rsidP="00EB1E10">
      <w:pPr>
        <w:pStyle w:val="ListParagraph"/>
        <w:numPr>
          <w:ilvl w:val="0"/>
          <w:numId w:val="16"/>
        </w:numPr>
      </w:pPr>
      <w:r>
        <w:t>To keep all the records of the students and staffs.</w:t>
      </w:r>
    </w:p>
    <w:p w14:paraId="612BBFC9" w14:textId="77777777" w:rsidR="00F942A4" w:rsidRDefault="00F942A4" w:rsidP="00F942A4">
      <w:pPr>
        <w:spacing w:after="1259"/>
        <w:ind w:right="6"/>
      </w:pPr>
    </w:p>
    <w:p w14:paraId="73FE4CB1" w14:textId="77777777" w:rsidR="00F942A4" w:rsidRDefault="00F942A4" w:rsidP="00F942A4">
      <w:pPr>
        <w:spacing w:after="1259"/>
        <w:ind w:right="6"/>
      </w:pPr>
    </w:p>
    <w:p w14:paraId="5BC0B9A0" w14:textId="77777777" w:rsidR="00F942A4" w:rsidRDefault="00F942A4" w:rsidP="00F942A4">
      <w:pPr>
        <w:spacing w:after="1259"/>
        <w:ind w:right="6"/>
      </w:pPr>
    </w:p>
    <w:p w14:paraId="4AECE4D4" w14:textId="77777777" w:rsidR="00F942A4" w:rsidRDefault="00F942A4" w:rsidP="00F942A4">
      <w:pPr>
        <w:spacing w:after="1259"/>
        <w:ind w:right="6"/>
      </w:pPr>
    </w:p>
    <w:p w14:paraId="3B2A8B89" w14:textId="77777777" w:rsidR="00F942A4" w:rsidRDefault="00F942A4" w:rsidP="00012B80">
      <w:pPr>
        <w:spacing w:line="259" w:lineRule="auto"/>
        <w:ind w:left="0" w:right="6" w:firstLine="0"/>
      </w:pPr>
    </w:p>
    <w:p w14:paraId="5E8ED226" w14:textId="77777777" w:rsidR="00F60F0A" w:rsidRDefault="00F60F0A" w:rsidP="00012B80">
      <w:pPr>
        <w:spacing w:line="259" w:lineRule="auto"/>
        <w:ind w:left="0" w:right="6" w:firstLine="0"/>
      </w:pPr>
    </w:p>
    <w:p w14:paraId="11882BE6" w14:textId="77777777" w:rsidR="00F60F0A" w:rsidRDefault="00F60F0A" w:rsidP="00012B80">
      <w:pPr>
        <w:spacing w:line="259" w:lineRule="auto"/>
        <w:ind w:left="0" w:right="6" w:firstLine="0"/>
      </w:pPr>
    </w:p>
    <w:p w14:paraId="3C640AB5" w14:textId="63ED0B11" w:rsidR="003B7910" w:rsidRDefault="00000000" w:rsidP="00012B80">
      <w:pPr>
        <w:pStyle w:val="Heading1"/>
        <w:ind w:left="0"/>
      </w:pPr>
      <w:bookmarkStart w:id="18" w:name="_Toc199257760"/>
      <w:bookmarkStart w:id="19" w:name="_Toc199261195"/>
      <w:bookmarkStart w:id="20" w:name="_Toc199261705"/>
      <w:r>
        <w:lastRenderedPageBreak/>
        <w:t>4. SIGNIFICANCE OF STUDY</w:t>
      </w:r>
      <w:bookmarkEnd w:id="18"/>
      <w:bookmarkEnd w:id="19"/>
      <w:bookmarkEnd w:id="20"/>
    </w:p>
    <w:p w14:paraId="64FBA87B" w14:textId="77777777" w:rsidR="003B7910" w:rsidRDefault="00000000">
      <w:pPr>
        <w:spacing w:after="418"/>
        <w:ind w:left="5" w:right="6"/>
      </w:pPr>
      <w:r>
        <w:t>Researching college automation has important consequences for academic institutions looking to improve productivity and update administrative procedures. Colleges that implement automation systems stand to gain a great deal from it, including increased operational efficiency from the simplification of manual processes like scheduling, attendance monitoring, and registration. College staff may devote more time and resources to value-added activities by automating these processes, which will ultimately improve the overall efficiency of academic operations. Additionally, automation improves the student experience by optimizing processes like grading and course registration, which increases student satisfaction and retention rates.</w:t>
      </w:r>
    </w:p>
    <w:p w14:paraId="257B51A6" w14:textId="77777777" w:rsidR="003B7910" w:rsidRDefault="00000000">
      <w:pPr>
        <w:spacing w:after="418"/>
        <w:ind w:left="5" w:right="6"/>
      </w:pPr>
      <w:r>
        <w:t>Furthermore, automation guarantees efficient administration and accuracy of data, minimizing errors related to human data entry and enabling trustworthy reporting for college administrators to make well-informed decisions. Another benefit of automation is cost savings, as it reduces operating costs by eliminating the need for paperwork and physical labor. Automation also makes it easier to obtain information in real time, giving administrators, teachers, and students access to rapid updates on schedules, events, and academic progress. This enhances communication and transparency among the college community. In addition, studying automation in college gives students the necessary technological knowledge and gets them ready for the needs of the digital age, which improves their workforce readiness.</w:t>
      </w:r>
    </w:p>
    <w:p w14:paraId="06F8146A" w14:textId="77777777" w:rsidR="003B7910" w:rsidRDefault="00000000">
      <w:pPr>
        <w:ind w:left="5" w:right="6"/>
      </w:pPr>
      <w:r>
        <w:t>Finally, because automated systems are flexible and scalable, universities can effectively handle expanding student bodies and changing curriculum. In conclusion, research into college automation is important because it may optimize administrative procedures, enhance student services, and get educational institutions ready for a world driven by technology.</w:t>
      </w:r>
    </w:p>
    <w:p w14:paraId="7505EF82" w14:textId="77777777" w:rsidR="00012B80" w:rsidRDefault="00012B80">
      <w:pPr>
        <w:ind w:left="5" w:right="6"/>
      </w:pPr>
    </w:p>
    <w:p w14:paraId="26110E06" w14:textId="20281989" w:rsidR="00012B80" w:rsidRDefault="00012B80" w:rsidP="00012B80">
      <w:pPr>
        <w:pStyle w:val="Heading1"/>
        <w:ind w:left="0"/>
      </w:pPr>
      <w:bookmarkStart w:id="21" w:name="_Toc199257759"/>
      <w:bookmarkStart w:id="22" w:name="_Toc199261196"/>
      <w:bookmarkStart w:id="23" w:name="_Toc199261706"/>
      <w:r>
        <w:lastRenderedPageBreak/>
        <w:t>5. SCOPE AND LIMITATIONS</w:t>
      </w:r>
      <w:bookmarkEnd w:id="21"/>
      <w:bookmarkEnd w:id="22"/>
      <w:bookmarkEnd w:id="23"/>
    </w:p>
    <w:p w14:paraId="7753CF59" w14:textId="77777777" w:rsidR="00012B80" w:rsidRDefault="00012B80" w:rsidP="00012B80">
      <w:pPr>
        <w:ind w:left="5" w:right="6"/>
      </w:pPr>
      <w:r>
        <w:t>The scope of this project is to provide users with all the services through a web-based networking service. In this project, a web app is developed where users of the college are able to ask and answer questions, as well as upload and download notes and many more.</w:t>
      </w:r>
    </w:p>
    <w:p w14:paraId="65467AFF" w14:textId="77777777" w:rsidR="00012B80" w:rsidRDefault="00012B80" w:rsidP="00012B80">
      <w:pPr>
        <w:ind w:left="5" w:right="6"/>
      </w:pPr>
    </w:p>
    <w:p w14:paraId="5BE9779B" w14:textId="12A3C406" w:rsidR="00012B80" w:rsidRDefault="00012B80" w:rsidP="00012B80">
      <w:pPr>
        <w:pStyle w:val="Heading2"/>
      </w:pPr>
      <w:bookmarkStart w:id="24" w:name="_Toc199261197"/>
      <w:bookmarkStart w:id="25" w:name="_Toc199261707"/>
      <w:r>
        <w:t>5.1. SCOPE:</w:t>
      </w:r>
      <w:bookmarkEnd w:id="24"/>
      <w:bookmarkEnd w:id="25"/>
    </w:p>
    <w:p w14:paraId="269E4F86" w14:textId="77777777" w:rsidR="00012B80" w:rsidRDefault="00012B80" w:rsidP="00012B80">
      <w:pPr>
        <w:pStyle w:val="ListParagraph"/>
        <w:numPr>
          <w:ilvl w:val="0"/>
          <w:numId w:val="20"/>
        </w:numPr>
      </w:pPr>
      <w:r>
        <w:t xml:space="preserve">The targeted audience are the administration, faculty, student, and </w:t>
      </w:r>
      <w:r w:rsidRPr="00012B80">
        <w:rPr>
          <w:color w:val="0D0D0D"/>
        </w:rPr>
        <w:t xml:space="preserve">General secretaries </w:t>
      </w:r>
      <w:r>
        <w:t>of the college.</w:t>
      </w:r>
    </w:p>
    <w:p w14:paraId="225D95D5" w14:textId="77777777" w:rsidR="00012B80" w:rsidRDefault="00012B80" w:rsidP="00012B80">
      <w:pPr>
        <w:pStyle w:val="ListParagraph"/>
        <w:numPr>
          <w:ilvl w:val="0"/>
          <w:numId w:val="20"/>
        </w:numPr>
      </w:pPr>
      <w:r>
        <w:t>This web app can be modified and used for various colleges/schools or even universities.</w:t>
      </w:r>
    </w:p>
    <w:p w14:paraId="7B49D129" w14:textId="77777777" w:rsidR="00012B80" w:rsidRDefault="00012B80" w:rsidP="00012B80">
      <w:pPr>
        <w:ind w:left="10" w:right="6" w:firstLine="0"/>
      </w:pPr>
    </w:p>
    <w:p w14:paraId="59EA085B" w14:textId="1E837FE2" w:rsidR="00012B80" w:rsidRDefault="00012B80" w:rsidP="00012B80">
      <w:pPr>
        <w:pStyle w:val="Heading2"/>
      </w:pPr>
      <w:bookmarkStart w:id="26" w:name="_Toc199261198"/>
      <w:bookmarkStart w:id="27" w:name="_Toc199261708"/>
      <w:r>
        <w:t>5.2. LIMITATIONS:</w:t>
      </w:r>
      <w:bookmarkEnd w:id="26"/>
      <w:bookmarkEnd w:id="27"/>
    </w:p>
    <w:p w14:paraId="024F6BA5" w14:textId="77777777" w:rsidR="00012B80" w:rsidRDefault="00012B80" w:rsidP="00012B80">
      <w:pPr>
        <w:pStyle w:val="ListParagraph"/>
        <w:numPr>
          <w:ilvl w:val="0"/>
          <w:numId w:val="21"/>
        </w:numPr>
      </w:pPr>
      <w:r>
        <w:t>This is only a web app, not an android app.</w:t>
      </w:r>
    </w:p>
    <w:p w14:paraId="3BE15196" w14:textId="77777777" w:rsidR="00012B80" w:rsidRDefault="00012B80" w:rsidP="00012B80">
      <w:pPr>
        <w:pStyle w:val="ListParagraph"/>
        <w:numPr>
          <w:ilvl w:val="0"/>
          <w:numId w:val="21"/>
        </w:numPr>
      </w:pPr>
      <w:r>
        <w:t>Need of stable internet connectivity.</w:t>
      </w:r>
    </w:p>
    <w:p w14:paraId="5D47781F" w14:textId="77777777" w:rsidR="00012B80" w:rsidRDefault="00012B80">
      <w:pPr>
        <w:ind w:left="5" w:right="6"/>
      </w:pPr>
    </w:p>
    <w:p w14:paraId="00EDEF7F" w14:textId="77777777" w:rsidR="00012B80" w:rsidRDefault="00012B80">
      <w:pPr>
        <w:ind w:left="5" w:right="6"/>
      </w:pPr>
    </w:p>
    <w:p w14:paraId="771448EE" w14:textId="77777777" w:rsidR="00012B80" w:rsidRDefault="00012B80">
      <w:pPr>
        <w:ind w:left="5" w:right="6"/>
      </w:pPr>
    </w:p>
    <w:p w14:paraId="783303FF" w14:textId="77777777" w:rsidR="00012B80" w:rsidRDefault="00012B80">
      <w:pPr>
        <w:ind w:left="5" w:right="6"/>
      </w:pPr>
    </w:p>
    <w:p w14:paraId="3DA8DACF" w14:textId="77777777" w:rsidR="00012B80" w:rsidRDefault="00012B80">
      <w:pPr>
        <w:ind w:left="5" w:right="6"/>
      </w:pPr>
    </w:p>
    <w:p w14:paraId="57E650F0" w14:textId="77777777" w:rsidR="00012B80" w:rsidRDefault="00012B80">
      <w:pPr>
        <w:ind w:left="5" w:right="6"/>
      </w:pPr>
    </w:p>
    <w:p w14:paraId="3828A855" w14:textId="77777777" w:rsidR="00012B80" w:rsidRDefault="00012B80">
      <w:pPr>
        <w:ind w:left="5" w:right="6"/>
      </w:pPr>
    </w:p>
    <w:p w14:paraId="31E3FFA7" w14:textId="77777777" w:rsidR="00012B80" w:rsidRDefault="00012B80">
      <w:pPr>
        <w:ind w:left="5" w:right="6"/>
      </w:pPr>
    </w:p>
    <w:p w14:paraId="7633E871" w14:textId="3338B989" w:rsidR="003B7910" w:rsidRDefault="00012B80" w:rsidP="00012B80">
      <w:pPr>
        <w:pStyle w:val="Heading1"/>
        <w:ind w:left="0"/>
      </w:pPr>
      <w:bookmarkStart w:id="28" w:name="_Toc199257761"/>
      <w:bookmarkStart w:id="29" w:name="_Toc199261199"/>
      <w:bookmarkStart w:id="30" w:name="_Toc199261709"/>
      <w:r>
        <w:lastRenderedPageBreak/>
        <w:t>6. LITERATURE REVIEW</w:t>
      </w:r>
      <w:bookmarkEnd w:id="28"/>
      <w:bookmarkEnd w:id="29"/>
      <w:bookmarkEnd w:id="30"/>
    </w:p>
    <w:p w14:paraId="40693142" w14:textId="34206ABB" w:rsidR="003B7910" w:rsidRDefault="00000000">
      <w:pPr>
        <w:spacing w:after="299" w:line="391" w:lineRule="auto"/>
        <w:ind w:left="0" w:right="3" w:firstLine="0"/>
      </w:pPr>
      <w:r>
        <w:rPr>
          <w:color w:val="333333"/>
        </w:rPr>
        <w:t xml:space="preserve">In today’s ever-changing digital landscape, online platforms have revolutionized the way we do everything from managing administrative tasks to delivering content to engaging with students and hearing their feedback. In this literature review, we’ll look at how online platforms have changed college administration and how they’re changing learning management. We’ll explore theories, practices and success stories from popular platforms like Ellucian Banner, Blackboard, </w:t>
      </w:r>
      <w:r>
        <w:t xml:space="preserve">Oracle PeopleSoft Campus Solutions and </w:t>
      </w:r>
      <w:r>
        <w:rPr>
          <w:color w:val="333333"/>
        </w:rPr>
        <w:t>Moodle</w:t>
      </w:r>
      <w:r w:rsidR="00012B80">
        <w:rPr>
          <w:color w:val="333333"/>
        </w:rPr>
        <w:t>.</w:t>
      </w:r>
    </w:p>
    <w:p w14:paraId="1E9394B5" w14:textId="297C70B6" w:rsidR="003B7910" w:rsidRDefault="00012B80" w:rsidP="00012B80">
      <w:pPr>
        <w:pStyle w:val="Heading2"/>
        <w:ind w:left="0" w:firstLine="0"/>
      </w:pPr>
      <w:bookmarkStart w:id="31" w:name="_Toc199257762"/>
      <w:bookmarkStart w:id="32" w:name="_Toc199261200"/>
      <w:bookmarkStart w:id="33" w:name="_Toc199261710"/>
      <w:r>
        <w:t>6.1. E</w:t>
      </w:r>
      <w:bookmarkEnd w:id="31"/>
      <w:bookmarkEnd w:id="32"/>
      <w:bookmarkEnd w:id="33"/>
      <w:r w:rsidR="00D25CC6">
        <w:t>XISTING PLATFORMS</w:t>
      </w:r>
    </w:p>
    <w:p w14:paraId="1EBCB487" w14:textId="18A71F22" w:rsidR="003B7910" w:rsidRDefault="00012B80" w:rsidP="00012B80">
      <w:r w:rsidRPr="00012B80">
        <w:rPr>
          <w:b/>
          <w:bCs/>
        </w:rPr>
        <w:t>1. Ellucian Banner,</w:t>
      </w:r>
      <w:r>
        <w:rPr>
          <w:b/>
        </w:rPr>
        <w:t xml:space="preserve"> </w:t>
      </w:r>
      <w:r>
        <w:t xml:space="preserve">which is extensively adopted by higher education institutions for its comprehensive suite of integrated solutions. Student info management, financial operations, and human resources are all covered. Administrators can efficiently manage student records, including registration, grades, transcripts, and degree audits, with the Student Information System (SIS) component of Ellucian Banner. The financial module helps with budgeting, accounting, financial reporting, and procurement, ensuring optimized and transparent financial operations. Human resources </w:t>
      </w:r>
      <w:r w:rsidR="00F2513D">
        <w:t>manage</w:t>
      </w:r>
      <w:r>
        <w:t xml:space="preserve"> employee records, payroll, benefits, recruitment, and professional development. Additionally, Ellucian Banner has a financial aid module that automates the financial aid application, evaluation, and distribution processes. The comprehensive integration and scalability of Ellucian Banner make it suitable for large institutions despite its high implementation and maintenance costs. [1]</w:t>
      </w:r>
    </w:p>
    <w:p w14:paraId="4866718A" w14:textId="2D9B90CE" w:rsidR="003B7910" w:rsidRDefault="00000000" w:rsidP="00012B80">
      <w:r>
        <w:rPr>
          <w:b/>
        </w:rPr>
        <w:t>2. Blackboard</w:t>
      </w:r>
      <w:r>
        <w:t xml:space="preserve">, which is primarily recognized as a learning management system (LMS), also offers significant administrative automation features. The goal is to enhance the student learning experience while supporting administrative tasks. The course management feature allows for the creation, delivery, and management of online and hybrid courses, including content management and assessment tools. Forums, messaging, announcements and virtual classrooms are communication tools that facilitate interaction between students and faculty. The student performance tracking tools provided by Blackboard help educators monitor and analyze student performance. The focus on enhancing the learning experience and robust support for various </w:t>
      </w:r>
      <w:r>
        <w:lastRenderedPageBreak/>
        <w:t>learning modalities make Blackboard a versatile choice. However, its primary focus on academic functions rather than comprehensive administrative automation can be a challenge for smaller institutions. Potential costs can also be a challenge. [2]</w:t>
      </w:r>
    </w:p>
    <w:p w14:paraId="1D1E9473" w14:textId="20038723" w:rsidR="003B7910" w:rsidRDefault="00000000" w:rsidP="00012B80">
      <w:r>
        <w:rPr>
          <w:b/>
        </w:rPr>
        <w:t>3.</w:t>
      </w:r>
      <w:r w:rsidR="00012B80">
        <w:rPr>
          <w:b/>
        </w:rPr>
        <w:t xml:space="preserve"> </w:t>
      </w:r>
      <w:r>
        <w:rPr>
          <w:b/>
        </w:rPr>
        <w:t xml:space="preserve">Oracle PeopleSoft Campus Solutions </w:t>
      </w:r>
      <w:r>
        <w:t xml:space="preserve">is a robust </w:t>
      </w:r>
      <w:r w:rsidR="00F2513D">
        <w:t>ERP (</w:t>
      </w:r>
      <w:r>
        <w:t>Enterprise Resource Planning) system known for its flexibility and extensive customization capabilities, making it ideal for large and complex institutions. It handles a wide range of administrative and academic functions. Academic guidance and student records are handled by the student administration tools. Academic advising tools support degree planning and student progress tracking. Communication and interactions with students, teachers, staff, and former students are handled by the campus community module, boosting community involvement. Various administrative tasks like registration, financial aid applications, and personal information updates can be facilitated by PeopleSoft's self-service portals for students and staff. Data flow and operational efficiency can be ensured by strong integration with other Oracle products. The high cost of implementation and upkeep, as well as the substantial IT resources required for customization and support, are significant concerns, but PeopleSoft's extensive capabilities make it an intimidating choice for large organizations. [3]</w:t>
      </w:r>
    </w:p>
    <w:p w14:paraId="3931C709" w14:textId="5F99E7C9" w:rsidR="003B7910" w:rsidRDefault="00000000" w:rsidP="00012B80">
      <w:r>
        <w:rPr>
          <w:b/>
        </w:rPr>
        <w:t xml:space="preserve">4. Moodle </w:t>
      </w:r>
      <w:r>
        <w:t>stands out as an open-source learning management system that also supports administrative automation. It's a hit because of its adaptability, value, and solid community backing. Course management in Moodle lets you create and manage online courses, with multimedia integration, assessments, and discussion boards. Tools for role assignments and permissions are provided for tracking student, faculty, and staff data. Tools for managing grades, tracking progress, and generating reports can be found in the gradebook module. The extensive library of plugins for Moodle allows customization and integration with other administrative systems. Users can access course materials and administrative functions on the go with the platform's mobile app, which ensures that they can access course materials and administrative functions on the go. The open-source nature and community support of Moodle make it a powerful tool for both learning and administrative automation. [4]</w:t>
      </w:r>
    </w:p>
    <w:p w14:paraId="45AD7425" w14:textId="77777777" w:rsidR="003B7910" w:rsidRDefault="00000000" w:rsidP="00012B80">
      <w:r>
        <w:t xml:space="preserve">Modern educational institutions need college automation systems to improve administrative efficiency, academic experience, and overall operational effectiveness. There are distinct </w:t>
      </w:r>
      <w:r>
        <w:lastRenderedPageBreak/>
        <w:t xml:space="preserve">advantages for each system, including </w:t>
      </w:r>
      <w:r>
        <w:rPr>
          <w:b/>
        </w:rPr>
        <w:t>Ellucian Banner, Blackboard, Oracle PeopleSoft Campus Solutions</w:t>
      </w:r>
      <w:r>
        <w:t xml:space="preserve">, and </w:t>
      </w:r>
      <w:r>
        <w:rPr>
          <w:b/>
        </w:rPr>
        <w:t>Moodle</w:t>
      </w:r>
      <w:r>
        <w:t>. These systems are instrumental in driving forward a new era of academic and administrative excellence, from comprehensive and scalable solutions like Ellucian Banner and Oracle PeopleSoft to user-friendly and cost-effective options like Blackboard and Moodle.</w:t>
      </w:r>
    </w:p>
    <w:p w14:paraId="31081BE7" w14:textId="77777777" w:rsidR="00012B80" w:rsidRDefault="00012B80" w:rsidP="00012B80"/>
    <w:p w14:paraId="2A4D7B0C" w14:textId="4BA0CF6F" w:rsidR="003B7910" w:rsidRPr="00F60F0A" w:rsidRDefault="00012B80" w:rsidP="00F60F0A">
      <w:pPr>
        <w:rPr>
          <w:b/>
          <w:bCs/>
          <w:sz w:val="26"/>
          <w:szCs w:val="26"/>
        </w:rPr>
      </w:pPr>
      <w:bookmarkStart w:id="34" w:name="_Toc199257763"/>
      <w:r w:rsidRPr="00F60F0A">
        <w:rPr>
          <w:b/>
          <w:bCs/>
          <w:sz w:val="26"/>
          <w:szCs w:val="26"/>
        </w:rPr>
        <w:t>6.2</w:t>
      </w:r>
      <w:r w:rsidR="00F2513D" w:rsidRPr="00F60F0A">
        <w:rPr>
          <w:b/>
          <w:bCs/>
          <w:sz w:val="26"/>
          <w:szCs w:val="26"/>
        </w:rPr>
        <w:t>.</w:t>
      </w:r>
      <w:r w:rsidRPr="00F60F0A">
        <w:rPr>
          <w:b/>
          <w:bCs/>
          <w:sz w:val="26"/>
          <w:szCs w:val="26"/>
        </w:rPr>
        <w:t xml:space="preserve"> Comparison Between </w:t>
      </w:r>
      <w:r w:rsidR="00372855" w:rsidRPr="00F60F0A">
        <w:rPr>
          <w:b/>
          <w:bCs/>
          <w:sz w:val="26"/>
          <w:szCs w:val="26"/>
        </w:rPr>
        <w:t>the</w:t>
      </w:r>
      <w:r w:rsidRPr="00F60F0A">
        <w:rPr>
          <w:b/>
          <w:bCs/>
          <w:sz w:val="26"/>
          <w:szCs w:val="26"/>
        </w:rPr>
        <w:t xml:space="preserve"> Existing System </w:t>
      </w:r>
      <w:r w:rsidR="00372855" w:rsidRPr="00F60F0A">
        <w:rPr>
          <w:b/>
          <w:bCs/>
          <w:sz w:val="26"/>
          <w:szCs w:val="26"/>
        </w:rPr>
        <w:t>and</w:t>
      </w:r>
      <w:r w:rsidRPr="00F60F0A">
        <w:rPr>
          <w:b/>
          <w:bCs/>
          <w:sz w:val="26"/>
          <w:szCs w:val="26"/>
        </w:rPr>
        <w:t xml:space="preserve"> Our System</w:t>
      </w:r>
      <w:bookmarkEnd w:id="34"/>
    </w:p>
    <w:p w14:paraId="79763966" w14:textId="43F8E605" w:rsidR="003B7910" w:rsidRDefault="00000000" w:rsidP="00012B80">
      <w:r>
        <w:t xml:space="preserve">While LMS platforms offer effective online learning solutions, they come with limitations such as cost, complexity in setup and operation, limited customization, and integration </w:t>
      </w:r>
      <w:r w:rsidR="00372855">
        <w:t>challenges. Whereas</w:t>
      </w:r>
      <w:r>
        <w:t xml:space="preserve">, </w:t>
      </w:r>
      <w:r w:rsidR="00372855">
        <w:t>our</w:t>
      </w:r>
      <w:r>
        <w:t xml:space="preserve"> college automation platform offers an effortless experience by integrating all essential functions into one user-friendly system. With automated processes, advanced communication tools, and robust security measures, it enhances efficiency, transparency, and collaboration across the institution. Scalable, customizable, and continuously updated, it ensures a tailored solution that meets evolving needs while prioritizing data security and compliance.</w:t>
      </w:r>
    </w:p>
    <w:p w14:paraId="34C92DF9" w14:textId="77777777" w:rsidR="00F942A4" w:rsidRDefault="00F942A4">
      <w:pPr>
        <w:ind w:left="5" w:right="6"/>
      </w:pPr>
    </w:p>
    <w:p w14:paraId="7570BDAE" w14:textId="77777777" w:rsidR="00F942A4" w:rsidRDefault="00F942A4">
      <w:pPr>
        <w:ind w:left="5" w:right="6"/>
      </w:pPr>
    </w:p>
    <w:p w14:paraId="500CCCC2" w14:textId="77777777" w:rsidR="00F60F0A" w:rsidRDefault="00F60F0A">
      <w:pPr>
        <w:ind w:left="5" w:right="6"/>
      </w:pPr>
    </w:p>
    <w:p w14:paraId="32A71505" w14:textId="77777777" w:rsidR="00F60F0A" w:rsidRDefault="00F60F0A">
      <w:pPr>
        <w:ind w:left="5" w:right="6"/>
      </w:pPr>
    </w:p>
    <w:p w14:paraId="3A0AC3EB" w14:textId="77777777" w:rsidR="00F60F0A" w:rsidRDefault="00F60F0A">
      <w:pPr>
        <w:ind w:left="5" w:right="6"/>
      </w:pPr>
    </w:p>
    <w:p w14:paraId="060557A4" w14:textId="77777777" w:rsidR="00F60F0A" w:rsidRDefault="00F60F0A">
      <w:pPr>
        <w:ind w:left="5" w:right="6"/>
      </w:pPr>
    </w:p>
    <w:p w14:paraId="03DFA661" w14:textId="77777777" w:rsidR="00F60F0A" w:rsidRDefault="00F60F0A">
      <w:pPr>
        <w:ind w:left="5" w:right="6"/>
      </w:pPr>
    </w:p>
    <w:p w14:paraId="7710C80F" w14:textId="77777777" w:rsidR="00F60F0A" w:rsidRDefault="00F60F0A">
      <w:pPr>
        <w:ind w:left="5" w:right="6"/>
      </w:pPr>
    </w:p>
    <w:p w14:paraId="4784E72E" w14:textId="348D847D" w:rsidR="003B7910" w:rsidRDefault="00F60F0A" w:rsidP="00F60F0A">
      <w:pPr>
        <w:pStyle w:val="Heading1"/>
        <w:ind w:left="0"/>
      </w:pPr>
      <w:bookmarkStart w:id="35" w:name="_Toc199257764"/>
      <w:bookmarkStart w:id="36" w:name="_Toc199261201"/>
      <w:bookmarkStart w:id="37" w:name="_Toc199261711"/>
      <w:r>
        <w:lastRenderedPageBreak/>
        <w:t>7. METHODOLOGY</w:t>
      </w:r>
      <w:bookmarkEnd w:id="35"/>
      <w:bookmarkEnd w:id="36"/>
      <w:bookmarkEnd w:id="37"/>
    </w:p>
    <w:p w14:paraId="50A5A38E" w14:textId="77777777" w:rsidR="003B7910" w:rsidRDefault="00000000">
      <w:pPr>
        <w:spacing w:after="622"/>
        <w:ind w:left="5" w:right="6"/>
      </w:pPr>
      <w:r>
        <w:t>In this section we have described the method that we are using to meet the requirement of the project.</w:t>
      </w:r>
    </w:p>
    <w:p w14:paraId="7D80623D" w14:textId="5C10B285" w:rsidR="003B7910" w:rsidRDefault="00F60F0A" w:rsidP="00F60F0A">
      <w:pPr>
        <w:pStyle w:val="Heading2"/>
        <w:ind w:left="0" w:firstLine="0"/>
      </w:pPr>
      <w:bookmarkStart w:id="38" w:name="_Toc199257765"/>
      <w:bookmarkStart w:id="39" w:name="_Toc199261202"/>
      <w:bookmarkStart w:id="40" w:name="_Toc199261712"/>
      <w:r>
        <w:t>7.1. SOFTWARE DEVELOPMENT LIFE CYCLE</w:t>
      </w:r>
      <w:bookmarkEnd w:id="38"/>
      <w:bookmarkEnd w:id="39"/>
      <w:bookmarkEnd w:id="40"/>
    </w:p>
    <w:p w14:paraId="4145AE54" w14:textId="77777777" w:rsidR="003B7910" w:rsidRDefault="00000000">
      <w:pPr>
        <w:spacing w:after="536"/>
        <w:ind w:left="5" w:right="6"/>
      </w:pPr>
      <w:r>
        <w:t>The model used for development of the project is the Iterative model of SDLC. Iterative model is simple and emphasizes on initial and simple implementation and with progress in the project it gains more features. It is advantageous since it has a unique feature of repetitive nature i.e. during development phase one can go back to check out the previous works without any complications and flaws can be improved if any. Further explanation about the model has been described below.</w:t>
      </w:r>
    </w:p>
    <w:p w14:paraId="4638E3B7" w14:textId="77777777" w:rsidR="00F358E2" w:rsidRDefault="00000000" w:rsidP="00EB1E10">
      <w:pPr>
        <w:spacing w:after="451" w:line="259" w:lineRule="auto"/>
        <w:ind w:left="30" w:right="-660" w:firstLine="0"/>
        <w:jc w:val="center"/>
        <w:rPr>
          <w:rStyle w:val="Heading3Char"/>
          <w:b w:val="0"/>
          <w:bCs/>
          <w:i/>
          <w:iCs/>
        </w:rPr>
      </w:pPr>
      <w:r>
        <w:rPr>
          <w:noProof/>
        </w:rPr>
        <w:drawing>
          <wp:inline distT="0" distB="0" distL="0" distR="0" wp14:anchorId="7C8227E6" wp14:editId="50E7641E">
            <wp:extent cx="5943600" cy="3257550"/>
            <wp:effectExtent l="0" t="0" r="0" b="0"/>
            <wp:docPr id="3184" name="Picture 3184"/>
            <wp:cNvGraphicFramePr/>
            <a:graphic xmlns:a="http://schemas.openxmlformats.org/drawingml/2006/main">
              <a:graphicData uri="http://schemas.openxmlformats.org/drawingml/2006/picture">
                <pic:pic xmlns:pic="http://schemas.openxmlformats.org/drawingml/2006/picture">
                  <pic:nvPicPr>
                    <pic:cNvPr id="3184" name="Picture 3184"/>
                    <pic:cNvPicPr/>
                  </pic:nvPicPr>
                  <pic:blipFill>
                    <a:blip r:embed="rId20"/>
                    <a:stretch>
                      <a:fillRect/>
                    </a:stretch>
                  </pic:blipFill>
                  <pic:spPr>
                    <a:xfrm>
                      <a:off x="0" y="0"/>
                      <a:ext cx="5943600" cy="3257550"/>
                    </a:xfrm>
                    <a:prstGeom prst="rect">
                      <a:avLst/>
                    </a:prstGeom>
                  </pic:spPr>
                </pic:pic>
              </a:graphicData>
            </a:graphic>
          </wp:inline>
        </w:drawing>
      </w:r>
    </w:p>
    <w:p w14:paraId="304D2F22" w14:textId="159000AC" w:rsidR="00703CC4" w:rsidRDefault="00703CC4" w:rsidP="00703CC4">
      <w:pPr>
        <w:jc w:val="center"/>
        <w:rPr>
          <w:rStyle w:val="Heading3Char"/>
          <w:b w:val="0"/>
          <w:bCs/>
          <w:i/>
          <w:iCs/>
        </w:rPr>
      </w:pPr>
      <w:r>
        <w:rPr>
          <w:rStyle w:val="Heading3Char"/>
          <w:b w:val="0"/>
          <w:bCs/>
          <w:i/>
          <w:iCs/>
        </w:rPr>
        <w:t>Fig1: Incremental Model</w:t>
      </w:r>
    </w:p>
    <w:p w14:paraId="0864F9EB" w14:textId="406D4078" w:rsidR="003B7910" w:rsidRPr="00F60F0A" w:rsidRDefault="00F60F0A" w:rsidP="00F60F0A">
      <w:pPr>
        <w:pStyle w:val="Heading3"/>
      </w:pPr>
      <w:bookmarkStart w:id="41" w:name="_Toc199261204"/>
      <w:bookmarkStart w:id="42" w:name="_Toc199261713"/>
      <w:r>
        <w:lastRenderedPageBreak/>
        <w:t>7</w:t>
      </w:r>
      <w:r w:rsidRPr="00F60F0A">
        <w:rPr>
          <w:rStyle w:val="Heading3Char"/>
          <w:b/>
        </w:rPr>
        <w:t>.1.1. Analysis Phase</w:t>
      </w:r>
      <w:bookmarkEnd w:id="41"/>
      <w:bookmarkEnd w:id="42"/>
    </w:p>
    <w:p w14:paraId="24D46ADD" w14:textId="77777777" w:rsidR="003B7910" w:rsidRDefault="00000000" w:rsidP="00F60F0A">
      <w:r>
        <w:t>In this phase, all the essential requirements are analyzed. By this stage, the necessary requirement for further analysis of the project is gathered from the end-user, the internet and teachers. As a result, final specification of the project is established.</w:t>
      </w:r>
    </w:p>
    <w:p w14:paraId="0414667F" w14:textId="04BA0EBC" w:rsidR="003B7910" w:rsidRDefault="00F60F0A" w:rsidP="00F60F0A">
      <w:pPr>
        <w:pStyle w:val="Heading3"/>
      </w:pPr>
      <w:bookmarkStart w:id="43" w:name="_Toc199261205"/>
      <w:bookmarkStart w:id="44" w:name="_Toc199261714"/>
      <w:r>
        <w:t>7.1.2. Design Phase</w:t>
      </w:r>
      <w:bookmarkEnd w:id="43"/>
      <w:bookmarkEnd w:id="44"/>
    </w:p>
    <w:p w14:paraId="1DACD12F" w14:textId="77777777" w:rsidR="003B7910" w:rsidRDefault="00000000" w:rsidP="00F60F0A">
      <w:r>
        <w:t>In this phase, the specifications gathered are designed as per the requirement. Further the database models, technical requirements and the logic are implemented in the project.</w:t>
      </w:r>
    </w:p>
    <w:p w14:paraId="09E1B0A6" w14:textId="10A2066C" w:rsidR="003B7910" w:rsidRDefault="00F60F0A" w:rsidP="00F60F0A">
      <w:pPr>
        <w:pStyle w:val="Heading3"/>
      </w:pPr>
      <w:bookmarkStart w:id="45" w:name="_Toc199261206"/>
      <w:bookmarkStart w:id="46" w:name="_Toc199261715"/>
      <w:r>
        <w:t>7.1.3. Implementation Phase</w:t>
      </w:r>
      <w:bookmarkEnd w:id="45"/>
      <w:bookmarkEnd w:id="46"/>
    </w:p>
    <w:p w14:paraId="3242891A" w14:textId="77777777" w:rsidR="003B7910" w:rsidRDefault="00000000" w:rsidP="00F60F0A">
      <w:r>
        <w:t>After the analysis and design, coding is done according to the specifications. Coding in progress, leading to a working system in this phase.</w:t>
      </w:r>
    </w:p>
    <w:p w14:paraId="3D927825" w14:textId="65472E41" w:rsidR="003B7910" w:rsidRDefault="00F60F0A" w:rsidP="00F60F0A">
      <w:pPr>
        <w:pStyle w:val="Heading3"/>
      </w:pPr>
      <w:bookmarkStart w:id="47" w:name="_Toc199261207"/>
      <w:bookmarkStart w:id="48" w:name="_Toc199261716"/>
      <w:r>
        <w:t>7.1.4. Testing Phase</w:t>
      </w:r>
      <w:bookmarkEnd w:id="47"/>
      <w:bookmarkEnd w:id="48"/>
    </w:p>
    <w:p w14:paraId="37180B25" w14:textId="77777777" w:rsidR="003B7910" w:rsidRDefault="00000000" w:rsidP="00F60F0A">
      <w:r>
        <w:t>Once the system is developed, a series of tests will be performed in order to identify and eliminate bugs and errors. As of now, some functionalities have been developed and tested. In this phase, any necessary changes are applied to ensure a complete and successful system.</w:t>
      </w:r>
    </w:p>
    <w:p w14:paraId="7A49BC76" w14:textId="77777777" w:rsidR="00692CDA" w:rsidRDefault="00692CDA">
      <w:pPr>
        <w:ind w:left="5" w:right="6"/>
      </w:pPr>
    </w:p>
    <w:p w14:paraId="30704CE7" w14:textId="6F1F4408" w:rsidR="003B7910" w:rsidRPr="00F60F0A" w:rsidRDefault="00000000" w:rsidP="00F60F0A">
      <w:pPr>
        <w:rPr>
          <w:b/>
          <w:bCs/>
        </w:rPr>
      </w:pPr>
      <w:r w:rsidRPr="00F60F0A">
        <w:rPr>
          <w:b/>
          <w:bCs/>
        </w:rPr>
        <w:t>WHY ITERATIVE AND INCREMENTAL MODEL?</w:t>
      </w:r>
    </w:p>
    <w:p w14:paraId="5F43182D" w14:textId="7ACCDC71" w:rsidR="003B7910" w:rsidRDefault="00000000">
      <w:pPr>
        <w:ind w:left="5" w:right="6"/>
      </w:pPr>
      <w:r>
        <w:t>Iterative development is a method or process for creating software in small and frequent increments. Each increment refers to the incorporation of one or more features or functionality into the system under development. The system to evolve becomes a more polished and comprehensive version of itself with each increment. Rather than developing an entire application or software in one go, which can be extremely difficult as the project size grows and requirements change, following the principles helps to cope with changing system requirements as new requirements can be dealt with in new increments of development.</w:t>
      </w:r>
    </w:p>
    <w:p w14:paraId="1309C262" w14:textId="77777777" w:rsidR="00F942A4" w:rsidRDefault="00F942A4">
      <w:pPr>
        <w:spacing w:after="1479"/>
        <w:ind w:left="5" w:right="6"/>
      </w:pPr>
    </w:p>
    <w:p w14:paraId="436B576B" w14:textId="3BBAA0FB" w:rsidR="003B7910" w:rsidRDefault="00F358E2" w:rsidP="00F60F0A">
      <w:pPr>
        <w:pStyle w:val="Heading1"/>
        <w:ind w:left="0"/>
      </w:pPr>
      <w:bookmarkStart w:id="49" w:name="_Toc199257768"/>
      <w:bookmarkStart w:id="50" w:name="_Toc199261208"/>
      <w:bookmarkStart w:id="51" w:name="_Toc199261717"/>
      <w:r>
        <w:lastRenderedPageBreak/>
        <w:t>8. TOOLS AND TECHNOLOGIES</w:t>
      </w:r>
      <w:bookmarkEnd w:id="49"/>
      <w:bookmarkEnd w:id="50"/>
      <w:bookmarkEnd w:id="51"/>
    </w:p>
    <w:p w14:paraId="08056A15" w14:textId="088C2928" w:rsidR="003B7910" w:rsidRDefault="00F358E2" w:rsidP="00F60F0A">
      <w:pPr>
        <w:pStyle w:val="Heading2"/>
        <w:ind w:left="0" w:firstLine="0"/>
      </w:pPr>
      <w:bookmarkStart w:id="52" w:name="_Toc199257769"/>
      <w:bookmarkStart w:id="53" w:name="_Toc199261209"/>
      <w:bookmarkStart w:id="54" w:name="_Toc199261718"/>
      <w:r>
        <w:t>8.1. TOOLS</w:t>
      </w:r>
      <w:r w:rsidR="00F942A4">
        <w:t xml:space="preserve"> TO BE</w:t>
      </w:r>
      <w:r>
        <w:t xml:space="preserve"> USED</w:t>
      </w:r>
      <w:bookmarkEnd w:id="52"/>
      <w:bookmarkEnd w:id="53"/>
      <w:bookmarkEnd w:id="54"/>
    </w:p>
    <w:tbl>
      <w:tblPr>
        <w:tblStyle w:val="TableGrid"/>
        <w:tblW w:w="8420" w:type="dxa"/>
        <w:tblInd w:w="220" w:type="dxa"/>
        <w:tblCellMar>
          <w:top w:w="174" w:type="dxa"/>
          <w:left w:w="815" w:type="dxa"/>
          <w:right w:w="115" w:type="dxa"/>
        </w:tblCellMar>
        <w:tblLook w:val="04A0" w:firstRow="1" w:lastRow="0" w:firstColumn="1" w:lastColumn="0" w:noHBand="0" w:noVBand="1"/>
      </w:tblPr>
      <w:tblGrid>
        <w:gridCol w:w="3740"/>
        <w:gridCol w:w="4680"/>
      </w:tblGrid>
      <w:tr w:rsidR="003B7910" w14:paraId="0D66CB09" w14:textId="77777777" w:rsidTr="00F60F0A">
        <w:trPr>
          <w:trHeight w:val="715"/>
        </w:trPr>
        <w:tc>
          <w:tcPr>
            <w:tcW w:w="3740" w:type="dxa"/>
            <w:tcBorders>
              <w:top w:val="single" w:sz="8" w:space="0" w:color="000000"/>
              <w:left w:val="single" w:sz="8" w:space="0" w:color="000000"/>
              <w:bottom w:val="single" w:sz="8" w:space="0" w:color="000000"/>
              <w:right w:val="single" w:sz="8" w:space="0" w:color="000000"/>
            </w:tcBorders>
          </w:tcPr>
          <w:p w14:paraId="52C362AC" w14:textId="77777777" w:rsidR="003B7910" w:rsidRDefault="00000000">
            <w:pPr>
              <w:spacing w:after="0" w:line="259" w:lineRule="auto"/>
              <w:ind w:left="0" w:right="1027" w:firstLine="0"/>
              <w:jc w:val="center"/>
            </w:pPr>
            <w:r>
              <w:rPr>
                <w:b/>
              </w:rPr>
              <w:t>TOOLS</w:t>
            </w:r>
          </w:p>
        </w:tc>
        <w:tc>
          <w:tcPr>
            <w:tcW w:w="4680" w:type="dxa"/>
            <w:tcBorders>
              <w:top w:val="single" w:sz="8" w:space="0" w:color="000000"/>
              <w:left w:val="single" w:sz="8" w:space="0" w:color="000000"/>
              <w:bottom w:val="single" w:sz="8" w:space="0" w:color="000000"/>
              <w:right w:val="single" w:sz="8" w:space="0" w:color="000000"/>
            </w:tcBorders>
          </w:tcPr>
          <w:p w14:paraId="2CAD3F6C" w14:textId="77777777" w:rsidR="003B7910" w:rsidRDefault="00000000">
            <w:pPr>
              <w:spacing w:after="0" w:line="259" w:lineRule="auto"/>
              <w:ind w:left="0" w:right="570" w:firstLine="0"/>
              <w:jc w:val="center"/>
            </w:pPr>
            <w:r>
              <w:rPr>
                <w:b/>
              </w:rPr>
              <w:t>PURPOSE</w:t>
            </w:r>
          </w:p>
        </w:tc>
      </w:tr>
      <w:tr w:rsidR="003B7910" w14:paraId="4AD1868D" w14:textId="77777777">
        <w:trPr>
          <w:trHeight w:val="640"/>
        </w:trPr>
        <w:tc>
          <w:tcPr>
            <w:tcW w:w="3740" w:type="dxa"/>
            <w:tcBorders>
              <w:top w:val="single" w:sz="8" w:space="0" w:color="000000"/>
              <w:left w:val="single" w:sz="8" w:space="0" w:color="000000"/>
              <w:bottom w:val="single" w:sz="8" w:space="0" w:color="000000"/>
              <w:right w:val="single" w:sz="8" w:space="0" w:color="000000"/>
            </w:tcBorders>
            <w:vAlign w:val="center"/>
          </w:tcPr>
          <w:p w14:paraId="3B87BF9C" w14:textId="77777777" w:rsidR="003B7910" w:rsidRDefault="00000000">
            <w:pPr>
              <w:spacing w:after="0" w:line="259" w:lineRule="auto"/>
              <w:ind w:left="0" w:firstLine="0"/>
              <w:jc w:val="left"/>
            </w:pPr>
            <w:r>
              <w:t>Visual Studio Code</w:t>
            </w:r>
          </w:p>
        </w:tc>
        <w:tc>
          <w:tcPr>
            <w:tcW w:w="4680" w:type="dxa"/>
            <w:tcBorders>
              <w:top w:val="single" w:sz="8" w:space="0" w:color="000000"/>
              <w:left w:val="single" w:sz="8" w:space="0" w:color="000000"/>
              <w:bottom w:val="single" w:sz="8" w:space="0" w:color="000000"/>
              <w:right w:val="single" w:sz="8" w:space="0" w:color="000000"/>
            </w:tcBorders>
            <w:vAlign w:val="center"/>
          </w:tcPr>
          <w:p w14:paraId="61CE8502" w14:textId="77777777" w:rsidR="003B7910" w:rsidRDefault="00000000">
            <w:pPr>
              <w:spacing w:after="0" w:line="259" w:lineRule="auto"/>
              <w:ind w:left="0" w:right="847" w:firstLine="0"/>
              <w:jc w:val="center"/>
            </w:pPr>
            <w:r>
              <w:t>Text Editor</w:t>
            </w:r>
          </w:p>
        </w:tc>
      </w:tr>
      <w:tr w:rsidR="003B7910" w14:paraId="5DCF81FC" w14:textId="77777777">
        <w:trPr>
          <w:trHeight w:val="640"/>
        </w:trPr>
        <w:tc>
          <w:tcPr>
            <w:tcW w:w="3740" w:type="dxa"/>
            <w:tcBorders>
              <w:top w:val="single" w:sz="8" w:space="0" w:color="000000"/>
              <w:left w:val="single" w:sz="8" w:space="0" w:color="000000"/>
              <w:bottom w:val="single" w:sz="8" w:space="0" w:color="000000"/>
              <w:right w:val="single" w:sz="8" w:space="0" w:color="000000"/>
            </w:tcBorders>
            <w:vAlign w:val="center"/>
          </w:tcPr>
          <w:p w14:paraId="6323AD7B" w14:textId="77777777" w:rsidR="003B7910" w:rsidRDefault="00000000">
            <w:pPr>
              <w:spacing w:after="0" w:line="259" w:lineRule="auto"/>
              <w:ind w:left="420" w:firstLine="0"/>
              <w:jc w:val="left"/>
            </w:pPr>
            <w:r>
              <w:t>Github</w:t>
            </w:r>
          </w:p>
        </w:tc>
        <w:tc>
          <w:tcPr>
            <w:tcW w:w="4680" w:type="dxa"/>
            <w:tcBorders>
              <w:top w:val="single" w:sz="8" w:space="0" w:color="000000"/>
              <w:left w:val="single" w:sz="8" w:space="0" w:color="000000"/>
              <w:bottom w:val="single" w:sz="8" w:space="0" w:color="000000"/>
              <w:right w:val="single" w:sz="8" w:space="0" w:color="000000"/>
            </w:tcBorders>
            <w:vAlign w:val="center"/>
          </w:tcPr>
          <w:p w14:paraId="6AC334DA" w14:textId="77777777" w:rsidR="003B7910" w:rsidRDefault="00000000">
            <w:pPr>
              <w:spacing w:after="0" w:line="259" w:lineRule="auto"/>
              <w:ind w:left="0" w:right="694" w:firstLine="0"/>
              <w:jc w:val="center"/>
            </w:pPr>
            <w:r>
              <w:t>To manage Source Code (VCS)</w:t>
            </w:r>
          </w:p>
        </w:tc>
      </w:tr>
      <w:tr w:rsidR="003B7910" w14:paraId="7DF8A472" w14:textId="77777777">
        <w:trPr>
          <w:trHeight w:val="640"/>
        </w:trPr>
        <w:tc>
          <w:tcPr>
            <w:tcW w:w="3740" w:type="dxa"/>
            <w:tcBorders>
              <w:top w:val="single" w:sz="8" w:space="0" w:color="000000"/>
              <w:left w:val="single" w:sz="8" w:space="0" w:color="000000"/>
              <w:bottom w:val="single" w:sz="8" w:space="0" w:color="000000"/>
              <w:right w:val="single" w:sz="8" w:space="0" w:color="000000"/>
            </w:tcBorders>
            <w:vAlign w:val="center"/>
          </w:tcPr>
          <w:p w14:paraId="7CBA84DF" w14:textId="77777777" w:rsidR="003B7910" w:rsidRDefault="00000000">
            <w:pPr>
              <w:spacing w:after="0" w:line="259" w:lineRule="auto"/>
              <w:ind w:left="360" w:firstLine="0"/>
              <w:jc w:val="left"/>
            </w:pPr>
            <w:r>
              <w:t>Draw.io</w:t>
            </w:r>
          </w:p>
        </w:tc>
        <w:tc>
          <w:tcPr>
            <w:tcW w:w="4680" w:type="dxa"/>
            <w:tcBorders>
              <w:top w:val="single" w:sz="8" w:space="0" w:color="000000"/>
              <w:left w:val="single" w:sz="8" w:space="0" w:color="000000"/>
              <w:bottom w:val="single" w:sz="8" w:space="0" w:color="000000"/>
              <w:right w:val="single" w:sz="8" w:space="0" w:color="000000"/>
            </w:tcBorders>
            <w:vAlign w:val="center"/>
          </w:tcPr>
          <w:p w14:paraId="1A886789" w14:textId="77777777" w:rsidR="003B7910" w:rsidRDefault="00000000">
            <w:pPr>
              <w:spacing w:after="0" w:line="259" w:lineRule="auto"/>
              <w:ind w:left="0" w:right="534" w:firstLine="0"/>
              <w:jc w:val="center"/>
            </w:pPr>
            <w:r>
              <w:t>To create models or diagrams</w:t>
            </w:r>
          </w:p>
        </w:tc>
      </w:tr>
      <w:tr w:rsidR="003B7910" w14:paraId="38B4EDB5" w14:textId="77777777">
        <w:trPr>
          <w:trHeight w:val="740"/>
        </w:trPr>
        <w:tc>
          <w:tcPr>
            <w:tcW w:w="3740" w:type="dxa"/>
            <w:tcBorders>
              <w:top w:val="single" w:sz="8" w:space="0" w:color="000000"/>
              <w:left w:val="single" w:sz="8" w:space="0" w:color="000000"/>
              <w:bottom w:val="single" w:sz="8" w:space="0" w:color="000000"/>
              <w:right w:val="single" w:sz="8" w:space="0" w:color="000000"/>
            </w:tcBorders>
          </w:tcPr>
          <w:p w14:paraId="46C993AA" w14:textId="77777777" w:rsidR="003B7910" w:rsidRDefault="00000000">
            <w:pPr>
              <w:spacing w:after="0" w:line="259" w:lineRule="auto"/>
              <w:ind w:left="360" w:firstLine="0"/>
              <w:jc w:val="left"/>
            </w:pPr>
            <w:r>
              <w:t>MS Word</w:t>
            </w:r>
          </w:p>
        </w:tc>
        <w:tc>
          <w:tcPr>
            <w:tcW w:w="4680" w:type="dxa"/>
            <w:tcBorders>
              <w:top w:val="single" w:sz="8" w:space="0" w:color="000000"/>
              <w:left w:val="single" w:sz="8" w:space="0" w:color="000000"/>
              <w:bottom w:val="single" w:sz="8" w:space="0" w:color="000000"/>
              <w:right w:val="single" w:sz="8" w:space="0" w:color="000000"/>
            </w:tcBorders>
          </w:tcPr>
          <w:p w14:paraId="3E32AA1D" w14:textId="77777777" w:rsidR="003B7910" w:rsidRDefault="00000000">
            <w:pPr>
              <w:spacing w:after="0" w:line="259" w:lineRule="auto"/>
              <w:ind w:left="0" w:right="657" w:firstLine="0"/>
              <w:jc w:val="center"/>
            </w:pPr>
            <w:r>
              <w:t>For Documentation</w:t>
            </w:r>
          </w:p>
        </w:tc>
      </w:tr>
    </w:tbl>
    <w:p w14:paraId="1010040F" w14:textId="59289586" w:rsidR="003B7910" w:rsidRPr="00EB1E10" w:rsidRDefault="00000000">
      <w:pPr>
        <w:spacing w:after="961" w:line="265" w:lineRule="auto"/>
        <w:ind w:left="610"/>
        <w:jc w:val="center"/>
        <w:rPr>
          <w:bCs/>
          <w:i/>
          <w:iCs/>
        </w:rPr>
      </w:pPr>
      <w:r w:rsidRPr="00EB1E10">
        <w:rPr>
          <w:bCs/>
          <w:i/>
          <w:iCs/>
        </w:rPr>
        <w:t xml:space="preserve">Table 1: Tools </w:t>
      </w:r>
      <w:r w:rsidR="00EB1E10">
        <w:rPr>
          <w:bCs/>
          <w:i/>
          <w:iCs/>
        </w:rPr>
        <w:t>to be u</w:t>
      </w:r>
      <w:r w:rsidRPr="00EB1E10">
        <w:rPr>
          <w:bCs/>
          <w:i/>
          <w:iCs/>
        </w:rPr>
        <w:t>sed</w:t>
      </w:r>
    </w:p>
    <w:p w14:paraId="51787BFB" w14:textId="7E3074EA" w:rsidR="003B7910" w:rsidRDefault="00F358E2" w:rsidP="00F60F0A">
      <w:pPr>
        <w:pStyle w:val="Heading2"/>
        <w:ind w:left="0" w:firstLine="0"/>
      </w:pPr>
      <w:bookmarkStart w:id="55" w:name="_Toc199257770"/>
      <w:bookmarkStart w:id="56" w:name="_Toc199261210"/>
      <w:bookmarkStart w:id="57" w:name="_Toc199261719"/>
      <w:r>
        <w:t>8.2. TECHNOLOGIES</w:t>
      </w:r>
      <w:bookmarkEnd w:id="55"/>
      <w:bookmarkEnd w:id="56"/>
      <w:bookmarkEnd w:id="57"/>
    </w:p>
    <w:p w14:paraId="16391F6F" w14:textId="77777777" w:rsidR="003B7910" w:rsidRDefault="00000000" w:rsidP="00F60F0A">
      <w:pPr>
        <w:pStyle w:val="ListParagraph"/>
        <w:numPr>
          <w:ilvl w:val="0"/>
          <w:numId w:val="22"/>
        </w:numPr>
      </w:pPr>
      <w:r>
        <w:t>Rest API is used as a functioning backend.</w:t>
      </w:r>
    </w:p>
    <w:p w14:paraId="2877913C" w14:textId="77777777" w:rsidR="003B7910" w:rsidRDefault="00000000" w:rsidP="00F60F0A">
      <w:pPr>
        <w:pStyle w:val="ListParagraph"/>
        <w:numPr>
          <w:ilvl w:val="0"/>
          <w:numId w:val="22"/>
        </w:numPr>
      </w:pPr>
      <w:r>
        <w:t>JSON is used to transmit data objects consisting of key-value pairs.</w:t>
      </w:r>
    </w:p>
    <w:p w14:paraId="5A887A14" w14:textId="77777777" w:rsidR="00F60F0A" w:rsidRDefault="00F60F0A" w:rsidP="00F60F0A"/>
    <w:p w14:paraId="1F3298BB" w14:textId="0467F6C1" w:rsidR="00F60F0A" w:rsidRDefault="00F358E2" w:rsidP="00F60F0A">
      <w:pPr>
        <w:pStyle w:val="Heading2"/>
        <w:ind w:left="0" w:firstLine="0"/>
      </w:pPr>
      <w:bookmarkStart w:id="58" w:name="_Toc199257766"/>
      <w:bookmarkStart w:id="59" w:name="_Toc199261211"/>
      <w:bookmarkStart w:id="60" w:name="_Toc199261720"/>
      <w:r>
        <w:t>8</w:t>
      </w:r>
      <w:r w:rsidR="00F60F0A">
        <w:t>.3. PROGRAMMING LANGUAGE</w:t>
      </w:r>
      <w:bookmarkEnd w:id="58"/>
      <w:r>
        <w:t>S</w:t>
      </w:r>
      <w:bookmarkEnd w:id="59"/>
      <w:bookmarkEnd w:id="60"/>
    </w:p>
    <w:p w14:paraId="731A02F1" w14:textId="77777777" w:rsidR="00F60F0A" w:rsidRDefault="00F60F0A" w:rsidP="00F60F0A">
      <w:pPr>
        <w:ind w:left="5" w:right="6"/>
      </w:pPr>
      <w:r>
        <w:t>In our project development, we employed React for frontend development and Node.js for backend development. MongoDB was selected as our database for managing data and its models. As a result, the combination of these technology stacks is strong enough to implement all of the project's stated objectives.</w:t>
      </w:r>
    </w:p>
    <w:p w14:paraId="47EFBC8E" w14:textId="77777777" w:rsidR="00F60F0A" w:rsidRDefault="00F60F0A" w:rsidP="00F60F0A">
      <w:pPr>
        <w:ind w:left="5" w:right="6"/>
      </w:pPr>
    </w:p>
    <w:p w14:paraId="532167BB" w14:textId="7A9FDB63" w:rsidR="00F60F0A" w:rsidRPr="00F60F0A" w:rsidRDefault="00F358E2" w:rsidP="00F60F0A">
      <w:pPr>
        <w:rPr>
          <w:b/>
          <w:bCs/>
          <w:sz w:val="26"/>
          <w:szCs w:val="26"/>
        </w:rPr>
      </w:pPr>
      <w:r>
        <w:rPr>
          <w:b/>
          <w:bCs/>
          <w:sz w:val="26"/>
          <w:szCs w:val="26"/>
        </w:rPr>
        <w:lastRenderedPageBreak/>
        <w:t>8</w:t>
      </w:r>
      <w:r w:rsidR="00F60F0A" w:rsidRPr="00F60F0A">
        <w:rPr>
          <w:b/>
          <w:bCs/>
          <w:sz w:val="26"/>
          <w:szCs w:val="26"/>
        </w:rPr>
        <w:t>.</w:t>
      </w:r>
      <w:r>
        <w:rPr>
          <w:b/>
          <w:bCs/>
          <w:sz w:val="26"/>
          <w:szCs w:val="26"/>
        </w:rPr>
        <w:t>3</w:t>
      </w:r>
      <w:r w:rsidR="00F60F0A" w:rsidRPr="00F60F0A">
        <w:rPr>
          <w:b/>
          <w:bCs/>
          <w:sz w:val="26"/>
          <w:szCs w:val="26"/>
        </w:rPr>
        <w:t>.</w:t>
      </w:r>
      <w:r>
        <w:rPr>
          <w:b/>
          <w:bCs/>
          <w:sz w:val="26"/>
          <w:szCs w:val="26"/>
        </w:rPr>
        <w:t>1.</w:t>
      </w:r>
      <w:r w:rsidR="00F60F0A" w:rsidRPr="00F60F0A">
        <w:rPr>
          <w:b/>
          <w:bCs/>
          <w:sz w:val="26"/>
          <w:szCs w:val="26"/>
        </w:rPr>
        <w:t xml:space="preserve"> React</w:t>
      </w:r>
    </w:p>
    <w:p w14:paraId="43954A19" w14:textId="392E32E0" w:rsidR="00F60F0A" w:rsidRPr="00692CDA" w:rsidRDefault="00F60F0A" w:rsidP="00F60F0A">
      <w:r w:rsidRPr="00692CDA">
        <w:t>React is a popular JavaScript library used for building user interfaces, particularly single-page applications where content updates dynamically without reloading the entire page. Developed by Meta (formerly Facebook), React follows a component-based architecture, meaning the UI is divided into reusable and independent pieces called components. It uses a special syntax called JSX, which allows developers to write HTML-like code directly within JavaScript, making the structure of the UI easier to visualize. One of React’s core features is the Virtual DOM, which improves performance by updating only the parts of the page that actually change.</w:t>
      </w:r>
    </w:p>
    <w:p w14:paraId="514880C4" w14:textId="77777777" w:rsidR="00F60F0A" w:rsidRPr="00692CDA" w:rsidRDefault="00F60F0A" w:rsidP="00F60F0A"/>
    <w:p w14:paraId="6580B751" w14:textId="3C3542DB" w:rsidR="00F60F0A" w:rsidRPr="00F60F0A" w:rsidRDefault="00F358E2" w:rsidP="00F60F0A">
      <w:pPr>
        <w:rPr>
          <w:b/>
          <w:bCs/>
          <w:sz w:val="26"/>
          <w:szCs w:val="26"/>
        </w:rPr>
      </w:pPr>
      <w:r>
        <w:rPr>
          <w:b/>
          <w:bCs/>
          <w:sz w:val="26"/>
          <w:szCs w:val="26"/>
        </w:rPr>
        <w:t>8.3.2</w:t>
      </w:r>
      <w:r w:rsidR="00F60F0A" w:rsidRPr="00F60F0A">
        <w:rPr>
          <w:b/>
          <w:bCs/>
          <w:sz w:val="26"/>
          <w:szCs w:val="26"/>
        </w:rPr>
        <w:t xml:space="preserve"> Node.js</w:t>
      </w:r>
    </w:p>
    <w:p w14:paraId="16058FA5" w14:textId="77777777" w:rsidR="00F60F0A" w:rsidRDefault="00F60F0A" w:rsidP="00F60F0A">
      <w:r>
        <w:t>Node.js is a runtime environment and framework for executing JavaScript code server-side, outside of a browser. Built on Chrome's V8 JavaScript engine, Node.js is designed to build scalable network applications. It uses an event-driven, non-blocking I/O model, making it lightweight and efficient for handling multiple concurrent connections. Node.js applications are typically composed of modules and packages, managed via the npm (Node Package Manager) ecosystem. This modular approach allows developers to use and share reusable components, facilitating rapid development. Node.js is widely used for building server-side applications, APIs, real-time communication tools, and microservices, offering a versatile platform for modern web development.</w:t>
      </w:r>
    </w:p>
    <w:p w14:paraId="6E647206" w14:textId="77777777" w:rsidR="00F60F0A" w:rsidRDefault="00F60F0A" w:rsidP="00F60F0A">
      <w:pPr>
        <w:ind w:left="5" w:right="6"/>
      </w:pPr>
    </w:p>
    <w:p w14:paraId="1E773C27" w14:textId="5B8D728E" w:rsidR="00F60F0A" w:rsidRPr="00F60F0A" w:rsidRDefault="00F358E2" w:rsidP="00F60F0A">
      <w:pPr>
        <w:rPr>
          <w:b/>
          <w:bCs/>
          <w:sz w:val="26"/>
          <w:szCs w:val="26"/>
        </w:rPr>
      </w:pPr>
      <w:r>
        <w:rPr>
          <w:b/>
          <w:bCs/>
          <w:sz w:val="26"/>
          <w:szCs w:val="26"/>
        </w:rPr>
        <w:t>8.3.3</w:t>
      </w:r>
      <w:r w:rsidR="00F60F0A" w:rsidRPr="00F60F0A">
        <w:rPr>
          <w:b/>
          <w:bCs/>
          <w:sz w:val="26"/>
          <w:szCs w:val="26"/>
        </w:rPr>
        <w:t xml:space="preserve"> Mongo DB</w:t>
      </w:r>
    </w:p>
    <w:p w14:paraId="5C97BF85" w14:textId="5C708F8B" w:rsidR="00F942A4" w:rsidRDefault="00F60F0A" w:rsidP="00F358E2">
      <w:r>
        <w:t>MongoDB is a NoSQL database known for its flexibility, scalability, and performance. It uses a document-oriented data model, storing data in JSON-like documents for easy schema flexibility. MongoDB supports high availability and scalability through features like replication and sharding, making it suitable for handling large volumes of data and high throughput operations.</w:t>
      </w:r>
    </w:p>
    <w:p w14:paraId="0E0B6F36" w14:textId="59953E71" w:rsidR="003B7910" w:rsidRDefault="00F358E2" w:rsidP="00F60F0A">
      <w:pPr>
        <w:pStyle w:val="Heading1"/>
        <w:ind w:left="0"/>
      </w:pPr>
      <w:bookmarkStart w:id="61" w:name="_Toc199257771"/>
      <w:bookmarkStart w:id="62" w:name="_Toc199261212"/>
      <w:bookmarkStart w:id="63" w:name="_Toc199261721"/>
      <w:r>
        <w:lastRenderedPageBreak/>
        <w:t>9. SYSTEM DESIGN AND UML MODELS</w:t>
      </w:r>
      <w:bookmarkEnd w:id="61"/>
      <w:bookmarkEnd w:id="62"/>
      <w:bookmarkEnd w:id="63"/>
    </w:p>
    <w:p w14:paraId="67B617DF" w14:textId="28FD42FC" w:rsidR="003B7910" w:rsidRDefault="00F358E2" w:rsidP="00F60F0A">
      <w:pPr>
        <w:pStyle w:val="Heading2"/>
        <w:ind w:left="0" w:firstLine="0"/>
      </w:pPr>
      <w:bookmarkStart w:id="64" w:name="_Toc199257772"/>
      <w:bookmarkStart w:id="65" w:name="_Toc199261213"/>
      <w:bookmarkStart w:id="66" w:name="_Toc199261722"/>
      <w:r>
        <w:t>9.1. USE CASE DIAGRAM</w:t>
      </w:r>
      <w:bookmarkEnd w:id="64"/>
      <w:bookmarkEnd w:id="65"/>
      <w:bookmarkEnd w:id="66"/>
    </w:p>
    <w:p w14:paraId="4FBEBB20" w14:textId="77777777" w:rsidR="003B7910" w:rsidRDefault="00000000">
      <w:pPr>
        <w:spacing w:after="332" w:line="388" w:lineRule="auto"/>
        <w:ind w:left="0" w:right="16" w:firstLine="0"/>
        <w:jc w:val="left"/>
      </w:pPr>
      <w:r>
        <w:t>A use case diagram summarizes the relationship and use cases between user and the system. There are altogether three actors: user, system and admin. The below figure depicts the relationship between these actors.</w:t>
      </w:r>
    </w:p>
    <w:p w14:paraId="725FC475" w14:textId="0AE364CA" w:rsidR="00F358E2" w:rsidRDefault="00C63C07" w:rsidP="00EB1E10">
      <w:pPr>
        <w:spacing w:after="451" w:line="259" w:lineRule="auto"/>
        <w:ind w:left="30" w:right="-390" w:firstLine="0"/>
        <w:jc w:val="center"/>
        <w:rPr>
          <w:i/>
          <w:iCs/>
        </w:rPr>
      </w:pPr>
      <w:r>
        <w:rPr>
          <w:i/>
          <w:iCs/>
          <w:noProof/>
        </w:rPr>
        <w:drawing>
          <wp:inline distT="0" distB="0" distL="0" distR="0" wp14:anchorId="509E4F8E" wp14:editId="4FBFE403">
            <wp:extent cx="5943600" cy="5730240"/>
            <wp:effectExtent l="0" t="0" r="0" b="3810"/>
            <wp:docPr id="894358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58026" name="Picture 89435802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730240"/>
                    </a:xfrm>
                    <a:prstGeom prst="rect">
                      <a:avLst/>
                    </a:prstGeom>
                  </pic:spPr>
                </pic:pic>
              </a:graphicData>
            </a:graphic>
          </wp:inline>
        </w:drawing>
      </w:r>
    </w:p>
    <w:p w14:paraId="1F2929CF" w14:textId="5F00BC41" w:rsidR="00F60F0A" w:rsidRPr="00703CC4" w:rsidRDefault="00000000" w:rsidP="00703CC4">
      <w:pPr>
        <w:jc w:val="center"/>
        <w:rPr>
          <w:i/>
          <w:iCs/>
        </w:rPr>
      </w:pPr>
      <w:r w:rsidRPr="00703CC4">
        <w:rPr>
          <w:i/>
          <w:iCs/>
        </w:rPr>
        <w:t>Fig</w:t>
      </w:r>
      <w:r w:rsidR="00EB1E10" w:rsidRPr="00703CC4">
        <w:rPr>
          <w:i/>
          <w:iCs/>
        </w:rPr>
        <w:t xml:space="preserve"> 2</w:t>
      </w:r>
      <w:r w:rsidRPr="00703CC4">
        <w:rPr>
          <w:i/>
          <w:iCs/>
        </w:rPr>
        <w:t>: Use Case Diagram</w:t>
      </w:r>
      <w:r w:rsidR="00EB1E10" w:rsidRPr="00703CC4">
        <w:rPr>
          <w:i/>
          <w:iCs/>
        </w:rPr>
        <w:t xml:space="preserve"> for CampusEase</w:t>
      </w:r>
    </w:p>
    <w:p w14:paraId="7AF8B4A9" w14:textId="612F7E62" w:rsidR="003B7910" w:rsidRDefault="00F358E2" w:rsidP="00F60F0A">
      <w:pPr>
        <w:pStyle w:val="Heading2"/>
        <w:ind w:left="0" w:firstLine="0"/>
      </w:pPr>
      <w:bookmarkStart w:id="67" w:name="_Toc199257773"/>
      <w:bookmarkStart w:id="68" w:name="_Toc199261214"/>
      <w:bookmarkStart w:id="69" w:name="_Toc199261723"/>
      <w:r>
        <w:lastRenderedPageBreak/>
        <w:t>9.2. DATA FLOW DIAGRAM</w:t>
      </w:r>
      <w:bookmarkEnd w:id="67"/>
      <w:bookmarkEnd w:id="68"/>
      <w:bookmarkEnd w:id="69"/>
    </w:p>
    <w:p w14:paraId="3237BFFE" w14:textId="6E50CADA" w:rsidR="003B7910" w:rsidRDefault="00F358E2" w:rsidP="00F60F0A">
      <w:pPr>
        <w:pStyle w:val="Heading3"/>
      </w:pPr>
      <w:bookmarkStart w:id="70" w:name="_Toc199261215"/>
      <w:bookmarkStart w:id="71" w:name="_Toc199261724"/>
      <w:r>
        <w:t>9.2.1. 0-Level DFD</w:t>
      </w:r>
      <w:bookmarkEnd w:id="70"/>
      <w:bookmarkEnd w:id="71"/>
    </w:p>
    <w:p w14:paraId="1FCD3A3C" w14:textId="77777777" w:rsidR="003B7910" w:rsidRDefault="00000000">
      <w:pPr>
        <w:spacing w:after="576"/>
        <w:ind w:left="5" w:right="6"/>
      </w:pPr>
      <w:r>
        <w:t>The 0-Level Data Flow Diagram shows boundaries of the system and also depicts the flow of information among entities. The diagrammatic representation is as below:</w:t>
      </w:r>
    </w:p>
    <w:p w14:paraId="1CFC6208" w14:textId="34548D73" w:rsidR="00703CC4" w:rsidRPr="00703CC4" w:rsidRDefault="00000000" w:rsidP="00703CC4">
      <w:r>
        <w:rPr>
          <w:noProof/>
        </w:rPr>
        <w:drawing>
          <wp:anchor distT="0" distB="0" distL="114300" distR="114300" simplePos="0" relativeHeight="251661312" behindDoc="1" locked="0" layoutInCell="1" allowOverlap="1" wp14:anchorId="3EA48A05" wp14:editId="3AEE87E8">
            <wp:simplePos x="0" y="0"/>
            <wp:positionH relativeFrom="column">
              <wp:posOffset>217714</wp:posOffset>
            </wp:positionH>
            <wp:positionV relativeFrom="paragraph">
              <wp:posOffset>4717</wp:posOffset>
            </wp:positionV>
            <wp:extent cx="5943600" cy="4429125"/>
            <wp:effectExtent l="0" t="0" r="0" b="9525"/>
            <wp:wrapTight wrapText="bothSides">
              <wp:wrapPolygon edited="0">
                <wp:start x="0" y="0"/>
                <wp:lineTo x="0" y="21554"/>
                <wp:lineTo x="21531" y="21554"/>
                <wp:lineTo x="21531" y="0"/>
                <wp:lineTo x="0" y="0"/>
              </wp:wrapPolygon>
            </wp:wrapTight>
            <wp:docPr id="4197" name="Picture 4197"/>
            <wp:cNvGraphicFramePr/>
            <a:graphic xmlns:a="http://schemas.openxmlformats.org/drawingml/2006/main">
              <a:graphicData uri="http://schemas.openxmlformats.org/drawingml/2006/picture">
                <pic:pic xmlns:pic="http://schemas.openxmlformats.org/drawingml/2006/picture">
                  <pic:nvPicPr>
                    <pic:cNvPr id="4197" name="Picture 4197"/>
                    <pic:cNvPicPr/>
                  </pic:nvPicPr>
                  <pic:blipFill>
                    <a:blip r:embed="rId22">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anchor>
        </w:drawing>
      </w:r>
    </w:p>
    <w:p w14:paraId="1BDA0A49" w14:textId="00E18411" w:rsidR="003B7910" w:rsidRPr="00703CC4" w:rsidRDefault="00703CC4" w:rsidP="00703CC4">
      <w:pPr>
        <w:jc w:val="center"/>
        <w:rPr>
          <w:i/>
          <w:iCs/>
        </w:rPr>
      </w:pPr>
      <w:r w:rsidRPr="00703CC4">
        <w:rPr>
          <w:i/>
          <w:iCs/>
        </w:rPr>
        <w:t>Fig3: 0-Level Data Flow Diagram</w:t>
      </w:r>
    </w:p>
    <w:p w14:paraId="47B69B8D" w14:textId="77777777" w:rsidR="00703CC4" w:rsidRDefault="00703CC4" w:rsidP="00703CC4">
      <w:pPr>
        <w:ind w:left="0" w:firstLine="0"/>
      </w:pPr>
    </w:p>
    <w:p w14:paraId="08F4A4AE" w14:textId="77777777" w:rsidR="00BC1034" w:rsidRDefault="00BC1034" w:rsidP="00BC1034"/>
    <w:p w14:paraId="516979E9" w14:textId="77777777" w:rsidR="00F60F0A" w:rsidRPr="00BC1034" w:rsidRDefault="00F60F0A" w:rsidP="00BC1034"/>
    <w:p w14:paraId="72D5C098" w14:textId="43D6CA08" w:rsidR="003B7910" w:rsidRDefault="00F358E2" w:rsidP="00F60F0A">
      <w:pPr>
        <w:pStyle w:val="Heading1"/>
        <w:ind w:left="0"/>
      </w:pPr>
      <w:bookmarkStart w:id="72" w:name="_Toc199257774"/>
      <w:bookmarkStart w:id="73" w:name="_Toc199261217"/>
      <w:bookmarkStart w:id="74" w:name="_Toc199261725"/>
      <w:r>
        <w:lastRenderedPageBreak/>
        <w:t>10.</w:t>
      </w:r>
      <w:r w:rsidR="00BC1034">
        <w:t xml:space="preserve"> PROPOSED</w:t>
      </w:r>
      <w:r>
        <w:t xml:space="preserve"> DELIVERABLES</w:t>
      </w:r>
      <w:bookmarkEnd w:id="72"/>
      <w:bookmarkEnd w:id="73"/>
      <w:bookmarkEnd w:id="74"/>
    </w:p>
    <w:p w14:paraId="2B903CA7" w14:textId="77777777" w:rsidR="00F2513D" w:rsidRPr="00F2513D" w:rsidRDefault="00F2513D" w:rsidP="00F60F0A">
      <w:pPr>
        <w:pStyle w:val="ListParagraph"/>
        <w:numPr>
          <w:ilvl w:val="0"/>
          <w:numId w:val="23"/>
        </w:numPr>
      </w:pPr>
      <w:r w:rsidRPr="00F2513D">
        <w:t>Provides an intuitive interface for students, faculty, and administrators.</w:t>
      </w:r>
    </w:p>
    <w:p w14:paraId="58EA43D3" w14:textId="77777777" w:rsidR="00F2513D" w:rsidRPr="00F2513D" w:rsidRDefault="00F2513D" w:rsidP="00F60F0A">
      <w:pPr>
        <w:pStyle w:val="ListParagraph"/>
        <w:numPr>
          <w:ilvl w:val="0"/>
          <w:numId w:val="23"/>
        </w:numPr>
      </w:pPr>
      <w:r w:rsidRPr="00F2513D">
        <w:t>Enables digital recording and monitoring of student attendance.</w:t>
      </w:r>
    </w:p>
    <w:p w14:paraId="3525251B" w14:textId="77777777" w:rsidR="00F2513D" w:rsidRPr="00F2513D" w:rsidRDefault="00F2513D" w:rsidP="00F60F0A">
      <w:pPr>
        <w:pStyle w:val="ListParagraph"/>
        <w:numPr>
          <w:ilvl w:val="0"/>
          <w:numId w:val="23"/>
        </w:numPr>
      </w:pPr>
      <w:r w:rsidRPr="00F2513D">
        <w:t>Allows students to register for courses and faculty to manage them.</w:t>
      </w:r>
    </w:p>
    <w:p w14:paraId="40AAA07B" w14:textId="77777777" w:rsidR="00F2513D" w:rsidRPr="00F2513D" w:rsidRDefault="00F2513D" w:rsidP="00F60F0A">
      <w:pPr>
        <w:pStyle w:val="ListParagraph"/>
        <w:numPr>
          <w:ilvl w:val="0"/>
          <w:numId w:val="23"/>
        </w:numPr>
      </w:pPr>
      <w:r w:rsidRPr="00F2513D">
        <w:t>Generates performance reports and dashboards for academic insights.</w:t>
      </w:r>
    </w:p>
    <w:p w14:paraId="458E1DCD" w14:textId="77777777" w:rsidR="00F2513D" w:rsidRPr="00F2513D" w:rsidRDefault="00F2513D" w:rsidP="00F60F0A">
      <w:pPr>
        <w:pStyle w:val="ListParagraph"/>
        <w:numPr>
          <w:ilvl w:val="0"/>
          <w:numId w:val="23"/>
        </w:numPr>
      </w:pPr>
      <w:r w:rsidRPr="00F2513D">
        <w:t>Facilitates collection of feedback from students about courses and faculty.</w:t>
      </w:r>
    </w:p>
    <w:p w14:paraId="290AA0E2" w14:textId="77777777" w:rsidR="00F2513D" w:rsidRPr="00F2513D" w:rsidRDefault="00F2513D" w:rsidP="00F60F0A">
      <w:pPr>
        <w:pStyle w:val="ListParagraph"/>
        <w:numPr>
          <w:ilvl w:val="0"/>
          <w:numId w:val="23"/>
        </w:numPr>
      </w:pPr>
      <w:r w:rsidRPr="00F2513D">
        <w:t>Supports uploading, tracking, and grading of assignments.</w:t>
      </w:r>
    </w:p>
    <w:p w14:paraId="3F6CAC5E" w14:textId="77777777" w:rsidR="00F2513D" w:rsidRPr="00F2513D" w:rsidRDefault="00F2513D" w:rsidP="00F60F0A">
      <w:pPr>
        <w:pStyle w:val="ListParagraph"/>
        <w:numPr>
          <w:ilvl w:val="0"/>
          <w:numId w:val="23"/>
        </w:numPr>
      </w:pPr>
      <w:r w:rsidRPr="00F2513D">
        <w:t>Allows users to view and download their digital ID cards.</w:t>
      </w:r>
    </w:p>
    <w:p w14:paraId="03E8C67B" w14:textId="77777777" w:rsidR="00F2513D" w:rsidRPr="00F2513D" w:rsidRDefault="00F2513D" w:rsidP="00F60F0A">
      <w:pPr>
        <w:pStyle w:val="ListParagraph"/>
        <w:numPr>
          <w:ilvl w:val="0"/>
          <w:numId w:val="23"/>
        </w:numPr>
      </w:pPr>
      <w:r w:rsidRPr="00F2513D">
        <w:t>Enables students to join and manage participation in various college clubs.</w:t>
      </w:r>
    </w:p>
    <w:p w14:paraId="59C2F9A2" w14:textId="77777777" w:rsidR="00F2513D" w:rsidRPr="00F2513D" w:rsidRDefault="00F2513D" w:rsidP="00F60F0A">
      <w:pPr>
        <w:pStyle w:val="ListParagraph"/>
        <w:numPr>
          <w:ilvl w:val="0"/>
          <w:numId w:val="23"/>
        </w:numPr>
      </w:pPr>
      <w:r w:rsidRPr="00F2513D">
        <w:t>Manages creation, registration, and scheduling of campus events.</w:t>
      </w:r>
    </w:p>
    <w:p w14:paraId="5EA34382" w14:textId="77777777" w:rsidR="00F2513D" w:rsidRPr="00F2513D" w:rsidRDefault="00F2513D" w:rsidP="00F60F0A">
      <w:pPr>
        <w:pStyle w:val="ListParagraph"/>
        <w:numPr>
          <w:ilvl w:val="0"/>
          <w:numId w:val="23"/>
        </w:numPr>
      </w:pPr>
      <w:r w:rsidRPr="00F2513D">
        <w:t>Provides access to previous or model question papers for exam preparation.</w:t>
      </w:r>
    </w:p>
    <w:p w14:paraId="550A7773" w14:textId="77777777" w:rsidR="00372855" w:rsidRDefault="00372855" w:rsidP="00372855">
      <w:pPr>
        <w:spacing w:after="246" w:line="382" w:lineRule="auto"/>
        <w:ind w:right="47"/>
        <w:jc w:val="left"/>
        <w:rPr>
          <w:color w:val="0D0D0D"/>
        </w:rPr>
      </w:pPr>
    </w:p>
    <w:p w14:paraId="361CD9BC" w14:textId="77777777" w:rsidR="00372855" w:rsidRDefault="00372855" w:rsidP="00372855">
      <w:pPr>
        <w:spacing w:after="246" w:line="382" w:lineRule="auto"/>
        <w:ind w:right="47"/>
        <w:jc w:val="left"/>
        <w:rPr>
          <w:color w:val="0D0D0D"/>
        </w:rPr>
      </w:pPr>
    </w:p>
    <w:p w14:paraId="3B7CF025" w14:textId="77777777" w:rsidR="00372855" w:rsidRDefault="00372855" w:rsidP="00372855">
      <w:pPr>
        <w:spacing w:after="246" w:line="382" w:lineRule="auto"/>
        <w:ind w:right="47"/>
        <w:jc w:val="left"/>
        <w:rPr>
          <w:color w:val="0D0D0D"/>
        </w:rPr>
      </w:pPr>
    </w:p>
    <w:p w14:paraId="2B18BED8" w14:textId="77777777" w:rsidR="00372855" w:rsidRDefault="00372855" w:rsidP="00372855">
      <w:pPr>
        <w:spacing w:after="246" w:line="382" w:lineRule="auto"/>
        <w:ind w:right="47"/>
        <w:jc w:val="left"/>
        <w:rPr>
          <w:color w:val="0D0D0D"/>
        </w:rPr>
      </w:pPr>
    </w:p>
    <w:p w14:paraId="092B00AF" w14:textId="77777777" w:rsidR="00372855" w:rsidRDefault="00372855" w:rsidP="00372855">
      <w:pPr>
        <w:spacing w:after="246" w:line="382" w:lineRule="auto"/>
        <w:ind w:right="47"/>
        <w:jc w:val="left"/>
        <w:rPr>
          <w:color w:val="0D0D0D"/>
        </w:rPr>
      </w:pPr>
    </w:p>
    <w:p w14:paraId="2FDC2C24" w14:textId="77777777" w:rsidR="00372855" w:rsidRDefault="00372855" w:rsidP="00372855">
      <w:pPr>
        <w:spacing w:after="246" w:line="382" w:lineRule="auto"/>
        <w:ind w:right="47"/>
        <w:jc w:val="left"/>
        <w:rPr>
          <w:color w:val="0D0D0D"/>
        </w:rPr>
      </w:pPr>
    </w:p>
    <w:p w14:paraId="15F84DBE" w14:textId="77777777" w:rsidR="00372855" w:rsidRDefault="00372855" w:rsidP="00372855">
      <w:pPr>
        <w:spacing w:after="246" w:line="382" w:lineRule="auto"/>
        <w:ind w:right="47"/>
        <w:jc w:val="left"/>
      </w:pPr>
    </w:p>
    <w:p w14:paraId="59429859" w14:textId="77777777" w:rsidR="00BC1034" w:rsidRDefault="00BC1034" w:rsidP="00372855">
      <w:pPr>
        <w:spacing w:after="246" w:line="382" w:lineRule="auto"/>
        <w:ind w:right="47"/>
        <w:jc w:val="left"/>
      </w:pPr>
    </w:p>
    <w:p w14:paraId="61C75C24" w14:textId="77777777" w:rsidR="00BC1034" w:rsidRDefault="00BC1034" w:rsidP="00BC1034">
      <w:pPr>
        <w:spacing w:after="246" w:line="382" w:lineRule="auto"/>
        <w:ind w:left="0" w:right="47" w:firstLine="0"/>
        <w:jc w:val="left"/>
      </w:pPr>
    </w:p>
    <w:p w14:paraId="3A2E9B74" w14:textId="77777777" w:rsidR="00F60F0A" w:rsidRDefault="00F60F0A" w:rsidP="00BC1034">
      <w:pPr>
        <w:spacing w:after="246" w:line="382" w:lineRule="auto"/>
        <w:ind w:left="0" w:right="47" w:firstLine="0"/>
        <w:jc w:val="left"/>
      </w:pPr>
    </w:p>
    <w:p w14:paraId="3032E48A" w14:textId="7F5FB714" w:rsidR="003B7910" w:rsidRDefault="00F358E2" w:rsidP="00F60F0A">
      <w:pPr>
        <w:pStyle w:val="Heading1"/>
        <w:ind w:left="0"/>
      </w:pPr>
      <w:bookmarkStart w:id="75" w:name="_Toc199257775"/>
      <w:bookmarkStart w:id="76" w:name="_Toc199261218"/>
      <w:bookmarkStart w:id="77" w:name="_Toc199261726"/>
      <w:r>
        <w:lastRenderedPageBreak/>
        <w:t xml:space="preserve">11. </w:t>
      </w:r>
      <w:bookmarkEnd w:id="75"/>
      <w:r w:rsidR="00F60F0A">
        <w:t>PROJECT TASK AND TIME SCHEDULE</w:t>
      </w:r>
      <w:bookmarkEnd w:id="76"/>
      <w:bookmarkEnd w:id="77"/>
    </w:p>
    <w:p w14:paraId="2B764040" w14:textId="2A64C4D0" w:rsidR="003B7910" w:rsidRDefault="00000000">
      <w:pPr>
        <w:spacing w:after="0" w:line="292" w:lineRule="auto"/>
        <w:ind w:left="5" w:right="6"/>
      </w:pPr>
      <w:r>
        <w:t>The project schedule has been designed as per the requirements, listing various tasks with their approximate durations, ensuring debugging and testing are</w:t>
      </w:r>
      <w:r w:rsidR="00EB1E10">
        <w:t xml:space="preserve"> to be</w:t>
      </w:r>
      <w:r>
        <w:t xml:space="preserve"> completed prior to project completion.</w:t>
      </w:r>
    </w:p>
    <w:p w14:paraId="6945DD25" w14:textId="77777777" w:rsidR="00EB1E10" w:rsidRDefault="00EB1E10">
      <w:pPr>
        <w:spacing w:after="0" w:line="292" w:lineRule="auto"/>
        <w:ind w:left="5" w:right="6"/>
      </w:pPr>
    </w:p>
    <w:p w14:paraId="3E3458BF" w14:textId="2FB9C4A8" w:rsidR="00F358E2" w:rsidRDefault="00D73E08" w:rsidP="00EB1E10">
      <w:pPr>
        <w:spacing w:after="251" w:line="259" w:lineRule="auto"/>
        <w:ind w:left="30" w:right="-690" w:firstLine="0"/>
        <w:jc w:val="center"/>
        <w:rPr>
          <w:rStyle w:val="Heading3Char"/>
          <w:b w:val="0"/>
          <w:bCs/>
          <w:i/>
          <w:iCs/>
        </w:rPr>
      </w:pPr>
      <w:r>
        <w:rPr>
          <w:bCs/>
          <w:i/>
          <w:iCs/>
          <w:noProof/>
        </w:rPr>
        <w:drawing>
          <wp:inline distT="0" distB="0" distL="0" distR="0" wp14:anchorId="04BA3B40" wp14:editId="3E980C6B">
            <wp:extent cx="5943600" cy="3145155"/>
            <wp:effectExtent l="0" t="0" r="0" b="0"/>
            <wp:docPr id="713122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22810" name="Picture 713122810"/>
                    <pic:cNvPicPr/>
                  </pic:nvPicPr>
                  <pic:blipFill>
                    <a:blip r:embed="rId23">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04EA80B1" w14:textId="39EB671D" w:rsidR="00F358E2" w:rsidRPr="00F317A8" w:rsidRDefault="00F317A8" w:rsidP="00F317A8">
      <w:pPr>
        <w:jc w:val="center"/>
        <w:rPr>
          <w:i/>
          <w:iCs/>
        </w:rPr>
      </w:pPr>
      <w:r>
        <w:rPr>
          <w:i/>
          <w:iCs/>
        </w:rPr>
        <w:t>Fig4: Gantt Chart for CampusEase</w:t>
      </w:r>
    </w:p>
    <w:p w14:paraId="4878EDB7" w14:textId="4A2C4926" w:rsidR="00F358E2" w:rsidRDefault="00F358E2" w:rsidP="00F358E2"/>
    <w:p w14:paraId="71FB9620" w14:textId="26B76679" w:rsidR="00F358E2" w:rsidRDefault="00F358E2" w:rsidP="00F358E2"/>
    <w:p w14:paraId="3903D33F" w14:textId="564BCD82" w:rsidR="00F358E2" w:rsidRDefault="00F358E2" w:rsidP="00F358E2"/>
    <w:p w14:paraId="43D76BD2" w14:textId="77777777" w:rsidR="00F358E2" w:rsidRDefault="00F358E2" w:rsidP="00F358E2"/>
    <w:p w14:paraId="6A4325E7" w14:textId="64F766D8" w:rsidR="00F358E2" w:rsidRDefault="00F358E2" w:rsidP="00F317A8">
      <w:pPr>
        <w:ind w:left="0" w:firstLine="0"/>
      </w:pPr>
    </w:p>
    <w:p w14:paraId="0E90F8B0" w14:textId="361182E8" w:rsidR="00390EE3" w:rsidRDefault="00390EE3" w:rsidP="00F317A8">
      <w:pPr>
        <w:ind w:left="0" w:firstLine="0"/>
      </w:pPr>
    </w:p>
    <w:p w14:paraId="17FCA2F7" w14:textId="77777777" w:rsidR="00D73E08" w:rsidRDefault="00D73E08" w:rsidP="00F358E2">
      <w:pPr>
        <w:pStyle w:val="Heading1"/>
        <w:ind w:left="0"/>
      </w:pPr>
      <w:bookmarkStart w:id="78" w:name="_Toc199261222"/>
      <w:bookmarkStart w:id="79" w:name="_Toc199261727"/>
    </w:p>
    <w:p w14:paraId="25B60E26" w14:textId="6A213BB6" w:rsidR="00F358E2" w:rsidRDefault="00F358E2" w:rsidP="00F358E2">
      <w:pPr>
        <w:pStyle w:val="Heading1"/>
        <w:ind w:left="0"/>
      </w:pPr>
      <w:r>
        <w:t>BIBLIOGRAPHY</w:t>
      </w:r>
      <w:bookmarkEnd w:id="78"/>
      <w:bookmarkEnd w:id="79"/>
    </w:p>
    <w:p w14:paraId="4FC12A18" w14:textId="29C12CDF" w:rsidR="00F358E2" w:rsidRDefault="00F358E2" w:rsidP="00F358E2">
      <w:r>
        <w:t>[1] Ellucian,"Banner,"Ellucian, [Online].</w:t>
      </w:r>
    </w:p>
    <w:p w14:paraId="4078BD66" w14:textId="77777777" w:rsidR="00F358E2" w:rsidRDefault="00F358E2" w:rsidP="00F358E2">
      <w:r>
        <w:t>Available:</w:t>
      </w:r>
      <w:hyperlink r:id="rId24">
        <w:r>
          <w:rPr>
            <w:color w:val="1155CC"/>
            <w:u w:val="single" w:color="1155CC"/>
          </w:rPr>
          <w:t>https://www.ellucian.com/emea-ap/solutions/ellucian-banner</w:t>
        </w:r>
      </w:hyperlink>
    </w:p>
    <w:p w14:paraId="7306D45C" w14:textId="59473E0C" w:rsidR="00F358E2" w:rsidRDefault="00F358E2" w:rsidP="00F358E2">
      <w:r>
        <w:t>[</w:t>
      </w:r>
      <w:r w:rsidR="00703CC4">
        <w:t>2] Blackboard</w:t>
      </w:r>
      <w:r>
        <w:t xml:space="preserve">, "Blackboard Learn | Blackboard.com," [Online]. Available: </w:t>
      </w:r>
      <w:hyperlink r:id="rId25">
        <w:r>
          <w:rPr>
            <w:color w:val="1155CC"/>
            <w:u w:val="single" w:color="1155CC"/>
          </w:rPr>
          <w:t xml:space="preserve">https://www.blackboard.com/teaching-learning/learning-management/blackbo </w:t>
        </w:r>
      </w:hyperlink>
      <w:hyperlink r:id="rId26">
        <w:r>
          <w:rPr>
            <w:color w:val="1155CC"/>
            <w:u w:val="single" w:color="1155CC"/>
          </w:rPr>
          <w:t>ard-learn</w:t>
        </w:r>
      </w:hyperlink>
    </w:p>
    <w:p w14:paraId="680DB33F" w14:textId="67DA91BF" w:rsidR="00F358E2" w:rsidRDefault="00F358E2" w:rsidP="00F358E2">
      <w:r>
        <w:t xml:space="preserve">[3]Oracle, "PeopleSoft Campus Solutions," Oracle, [Online]. Available: </w:t>
      </w:r>
      <w:hyperlink r:id="rId27">
        <w:r>
          <w:rPr>
            <w:color w:val="1155CC"/>
            <w:u w:val="single" w:color="1155CC"/>
          </w:rPr>
          <w:t>https://www.oracle.com/industries/higher-education/campus-solutions.html</w:t>
        </w:r>
      </w:hyperlink>
      <w:r>
        <w:t>.</w:t>
      </w:r>
    </w:p>
    <w:p w14:paraId="70A27264" w14:textId="42756CCC" w:rsidR="00F358E2" w:rsidRDefault="00703CC4" w:rsidP="00F358E2">
      <w:r>
        <w:t>[4]</w:t>
      </w:r>
      <w:r w:rsidR="00F358E2">
        <w:t>Moodle, "Moodle - Open-source learning platform," 2023. [Online].</w:t>
      </w:r>
    </w:p>
    <w:p w14:paraId="230B65DC" w14:textId="77777777" w:rsidR="00F358E2" w:rsidRDefault="00F358E2" w:rsidP="00F358E2">
      <w:r>
        <w:t xml:space="preserve">Available: </w:t>
      </w:r>
      <w:hyperlink r:id="rId28">
        <w:r>
          <w:rPr>
            <w:color w:val="1155CC"/>
            <w:u w:val="single" w:color="1155CC"/>
          </w:rPr>
          <w:t>https://moodle.org/</w:t>
        </w:r>
      </w:hyperlink>
    </w:p>
    <w:p w14:paraId="074F6265" w14:textId="72F0CE70" w:rsidR="00F358E2" w:rsidRDefault="00703CC4" w:rsidP="00F358E2">
      <w:r>
        <w:t xml:space="preserve">[5] </w:t>
      </w:r>
      <w:r w:rsidR="00F358E2">
        <w:t xml:space="preserve">T. D. Olsen, "SDLC Project Management," 2012. [Online]. Available: </w:t>
      </w:r>
      <w:hyperlink r:id="rId29">
        <w:r w:rsidR="00F358E2">
          <w:rPr>
            <w:color w:val="1155CC"/>
            <w:u w:val="single" w:color="1155CC"/>
          </w:rPr>
          <w:t>https://archive.org/details/isbn_9781475131369/mode/2up</w:t>
        </w:r>
      </w:hyperlink>
    </w:p>
    <w:p w14:paraId="0B7E7C62" w14:textId="52780B42" w:rsidR="00F358E2" w:rsidRDefault="00703CC4" w:rsidP="00F358E2">
      <w:r>
        <w:t xml:space="preserve">[6] </w:t>
      </w:r>
      <w:r w:rsidR="00F358E2">
        <w:t>R. Bahsoon and M. Balaji, "Fundamentals of Software Engineering," Pearson, 2023. [Online]. Available:</w:t>
      </w:r>
      <w:hyperlink r:id="rId30" w:history="1">
        <w:r w:rsidRPr="002651EB">
          <w:rPr>
            <w:rStyle w:val="Hyperlink"/>
          </w:rPr>
          <w:t xml:space="preserve">https://www.pearson.com/en-us/subject-catalog/p/fundamentals-of-software-en </w:t>
        </w:r>
      </w:hyperlink>
      <w:hyperlink r:id="rId31">
        <w:r w:rsidR="00F358E2">
          <w:rPr>
            <w:color w:val="1155CC"/>
            <w:u w:val="single" w:color="1155CC"/>
          </w:rPr>
          <w:t>gineering/P200000003499/9780133056990</w:t>
        </w:r>
      </w:hyperlink>
    </w:p>
    <w:p w14:paraId="0E767E37" w14:textId="1A179FBB" w:rsidR="00F358E2" w:rsidRDefault="00703CC4" w:rsidP="00F358E2">
      <w:r>
        <w:t xml:space="preserve">[7] </w:t>
      </w:r>
      <w:r w:rsidR="00F358E2">
        <w:t>GeeksforGeeks, "Software Development Life Cycle (SDLC)," 2023.</w:t>
      </w:r>
    </w:p>
    <w:p w14:paraId="72D4C9D0" w14:textId="77777777" w:rsidR="00F358E2" w:rsidRDefault="00F358E2" w:rsidP="00F358E2">
      <w:r>
        <w:t>[Online]. Available:</w:t>
      </w:r>
    </w:p>
    <w:p w14:paraId="684F157D" w14:textId="083A912C" w:rsidR="00F358E2" w:rsidRDefault="00F358E2" w:rsidP="00F358E2">
      <w:hyperlink r:id="rId32" w:history="1">
        <w:r w:rsidRPr="002651EB">
          <w:rPr>
            <w:rStyle w:val="Hyperlink"/>
            <w:b/>
            <w:sz w:val="26"/>
          </w:rPr>
          <w:t>https://www.geeksforgeeks.org/software-development-life-cycle-sdlc/</w:t>
        </w:r>
      </w:hyperlink>
    </w:p>
    <w:p w14:paraId="3CF85006" w14:textId="17579B5C" w:rsidR="00F358E2" w:rsidRDefault="00703CC4" w:rsidP="00F358E2">
      <w:r>
        <w:t xml:space="preserve">[8] </w:t>
      </w:r>
      <w:r w:rsidR="00F358E2">
        <w:t xml:space="preserve">Node.js, "Node.js - JavaScript runtime built on Chrome's V8 JavaScript engine," 2023. [Online]. Available: </w:t>
      </w:r>
      <w:hyperlink r:id="rId33">
        <w:r w:rsidR="00F358E2">
          <w:rPr>
            <w:color w:val="1155CC"/>
            <w:u w:val="single" w:color="1155CC"/>
          </w:rPr>
          <w:t>https://nodejs.org/</w:t>
        </w:r>
      </w:hyperlink>
    </w:p>
    <w:p w14:paraId="1D22DA70" w14:textId="16EFC468" w:rsidR="00F358E2" w:rsidRDefault="00703CC4" w:rsidP="00F358E2">
      <w:r>
        <w:t xml:space="preserve">[9] </w:t>
      </w:r>
      <w:r w:rsidR="00F358E2">
        <w:t xml:space="preserve">Angular, "Angular - The modern web developer's platform," 2023. [Online]. Available: </w:t>
      </w:r>
      <w:hyperlink r:id="rId34">
        <w:r w:rsidR="00F358E2">
          <w:rPr>
            <w:color w:val="1155CC"/>
            <w:u w:val="single" w:color="1155CC"/>
          </w:rPr>
          <w:t>https://angular.io/</w:t>
        </w:r>
      </w:hyperlink>
    </w:p>
    <w:p w14:paraId="5D22AF83" w14:textId="074E952A" w:rsidR="00F358E2" w:rsidRDefault="00703CC4" w:rsidP="00F358E2">
      <w:r>
        <w:lastRenderedPageBreak/>
        <w:t xml:space="preserve">[10] </w:t>
      </w:r>
      <w:r w:rsidR="00F358E2">
        <w:t xml:space="preserve">MongoDB, "MongoDB - The developer data platform," 2023. [Online]. Available: </w:t>
      </w:r>
      <w:hyperlink r:id="rId35">
        <w:r w:rsidR="00F358E2">
          <w:rPr>
            <w:color w:val="1155CC"/>
            <w:u w:val="single" w:color="1155CC"/>
          </w:rPr>
          <w:t>https://www.mongodb.com/</w:t>
        </w:r>
      </w:hyperlink>
    </w:p>
    <w:p w14:paraId="16B4109B" w14:textId="6CBD1564" w:rsidR="00F358E2" w:rsidRDefault="00703CC4" w:rsidP="00F358E2">
      <w:r>
        <w:t xml:space="preserve">[11] </w:t>
      </w:r>
      <w:r w:rsidR="00F358E2">
        <w:t>GeeksforGeeks, "Unit Testing," 2023. [Online]. Available:</w:t>
      </w:r>
    </w:p>
    <w:p w14:paraId="14EDBFE3" w14:textId="5D2A927F" w:rsidR="00F358E2" w:rsidRDefault="00703CC4" w:rsidP="00703CC4">
      <w:pPr>
        <w:ind w:left="0" w:firstLine="0"/>
      </w:pPr>
      <w:hyperlink r:id="rId36" w:history="1">
        <w:r w:rsidRPr="002651EB">
          <w:rPr>
            <w:rStyle w:val="Hyperlink"/>
          </w:rPr>
          <w:t>https://www.geeksforgeeks.org/unit-testing/</w:t>
        </w:r>
      </w:hyperlink>
    </w:p>
    <w:p w14:paraId="7FE71611" w14:textId="2CEA92D1" w:rsidR="00F358E2" w:rsidRDefault="00703CC4" w:rsidP="00F358E2">
      <w:r>
        <w:t xml:space="preserve">[12] </w:t>
      </w:r>
      <w:r w:rsidR="00F358E2">
        <w:t xml:space="preserve">Red Hat, "What is a REST API?," 2023. [Online]. Available: </w:t>
      </w:r>
      <w:hyperlink r:id="rId37">
        <w:r w:rsidR="00F358E2">
          <w:rPr>
            <w:color w:val="1155CC"/>
            <w:u w:val="single" w:color="1155CC"/>
          </w:rPr>
          <w:t>https://www.redhat.com/en/topics/api/what-is-a-rest-api</w:t>
        </w:r>
      </w:hyperlink>
    </w:p>
    <w:p w14:paraId="301ABE48" w14:textId="467E25EA" w:rsidR="00F358E2" w:rsidRDefault="00703CC4" w:rsidP="00703CC4">
      <w:r>
        <w:t xml:space="preserve">[13] </w:t>
      </w:r>
      <w:r w:rsidR="00F358E2">
        <w:t>IEEE, "Standard for Software and System Test Documentation," IEEE Std 829-2008, pp. 1-120, 2008.</w:t>
      </w:r>
      <w:r>
        <w:t xml:space="preserve"> [Online]. </w:t>
      </w:r>
      <w:r w:rsidR="00F358E2">
        <w:t>Available:</w:t>
      </w:r>
      <w:r>
        <w:t xml:space="preserve"> </w:t>
      </w:r>
      <w:hyperlink r:id="rId38" w:history="1">
        <w:r w:rsidRPr="002651EB">
          <w:rPr>
            <w:rStyle w:val="Hyperlink"/>
          </w:rPr>
          <w:t>https://ieeexplore.ieee.org/document/5165257</w:t>
        </w:r>
      </w:hyperlink>
    </w:p>
    <w:bookmarkEnd w:id="1"/>
    <w:p w14:paraId="3721BC84" w14:textId="77777777" w:rsidR="00F358E2" w:rsidRPr="00F358E2" w:rsidRDefault="00F358E2" w:rsidP="00F358E2"/>
    <w:sectPr w:rsidR="00F358E2" w:rsidRPr="00F358E2" w:rsidSect="00390EE3">
      <w:footerReference w:type="default" r:id="rId39"/>
      <w:pgSz w:w="12240" w:h="15840"/>
      <w:pgMar w:top="1440" w:right="1440" w:bottom="1440" w:left="1440" w:header="720" w:footer="720"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24120" w14:textId="77777777" w:rsidR="00E475F6" w:rsidRDefault="00E475F6">
      <w:pPr>
        <w:spacing w:after="0" w:line="240" w:lineRule="auto"/>
      </w:pPr>
      <w:r>
        <w:separator/>
      </w:r>
    </w:p>
  </w:endnote>
  <w:endnote w:type="continuationSeparator" w:id="0">
    <w:p w14:paraId="5550FD35" w14:textId="77777777" w:rsidR="00E475F6" w:rsidRDefault="00E47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9B387" w14:textId="77777777" w:rsidR="003B7910" w:rsidRDefault="003B791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7F2E0" w14:textId="77777777" w:rsidR="003B7910" w:rsidRDefault="003B791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0C89F" w14:textId="77777777" w:rsidR="003B7910" w:rsidRDefault="003B791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10517" w14:textId="77777777" w:rsidR="003B7910" w:rsidRDefault="003B7910">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3BC9B" w14:textId="77777777" w:rsidR="003B7910" w:rsidRDefault="003B7910">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2265757"/>
      <w:docPartObj>
        <w:docPartGallery w:val="Page Numbers (Bottom of Page)"/>
        <w:docPartUnique/>
      </w:docPartObj>
    </w:sdtPr>
    <w:sdtEndPr>
      <w:rPr>
        <w:noProof/>
      </w:rPr>
    </w:sdtEndPr>
    <w:sdtContent>
      <w:p w14:paraId="4787C825" w14:textId="77777777" w:rsidR="00603696" w:rsidRDefault="006036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61872" w14:textId="77777777" w:rsidR="00603696" w:rsidRDefault="0060369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06078" w14:textId="77777777" w:rsidR="00E475F6" w:rsidRDefault="00E475F6">
      <w:pPr>
        <w:spacing w:after="0" w:line="240" w:lineRule="auto"/>
      </w:pPr>
      <w:r>
        <w:separator/>
      </w:r>
    </w:p>
  </w:footnote>
  <w:footnote w:type="continuationSeparator" w:id="0">
    <w:p w14:paraId="4D505C50" w14:textId="77777777" w:rsidR="00E475F6" w:rsidRDefault="00E47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7AC00" w14:textId="77777777" w:rsidR="003B7910" w:rsidRDefault="003B791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4B603" w14:textId="77777777" w:rsidR="003B7910" w:rsidRDefault="003B791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629AC" w14:textId="77777777" w:rsidR="003B7910" w:rsidRDefault="003B791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3D370" w14:textId="77777777" w:rsidR="003B7910" w:rsidRDefault="003B7910">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1EE19" w14:textId="77777777" w:rsidR="003B7910" w:rsidRDefault="003B7910">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10D69" w14:textId="77777777" w:rsidR="003B7910" w:rsidRDefault="003B791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31C5"/>
    <w:multiLevelType w:val="hybridMultilevel"/>
    <w:tmpl w:val="26500F0C"/>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 w15:restartNumberingAfterBreak="0">
    <w:nsid w:val="03C834AB"/>
    <w:multiLevelType w:val="hybridMultilevel"/>
    <w:tmpl w:val="6152F95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 w15:restartNumberingAfterBreak="0">
    <w:nsid w:val="06175C47"/>
    <w:multiLevelType w:val="hybridMultilevel"/>
    <w:tmpl w:val="9B56AEF4"/>
    <w:lvl w:ilvl="0" w:tplc="4B767DD2">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9AA4F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548F3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A288FD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7F6E3D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ED2DB0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8687A1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1664BA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06886A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064970"/>
    <w:multiLevelType w:val="hybridMultilevel"/>
    <w:tmpl w:val="2654D3AE"/>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4" w15:restartNumberingAfterBreak="0">
    <w:nsid w:val="0D2B53C4"/>
    <w:multiLevelType w:val="hybridMultilevel"/>
    <w:tmpl w:val="9E80FCA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5" w15:restartNumberingAfterBreak="0">
    <w:nsid w:val="0DA81E04"/>
    <w:multiLevelType w:val="hybridMultilevel"/>
    <w:tmpl w:val="AEEAC2D2"/>
    <w:lvl w:ilvl="0" w:tplc="F9DE86E6">
      <w:start w:val="1"/>
      <w:numFmt w:val="decimal"/>
      <w:lvlText w:val="%1."/>
      <w:lvlJc w:val="left"/>
      <w:pPr>
        <w:ind w:left="1570" w:hanging="360"/>
      </w:pPr>
      <w:rPr>
        <w:rFonts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6" w15:restartNumberingAfterBreak="0">
    <w:nsid w:val="0FBF3B5A"/>
    <w:multiLevelType w:val="hybridMultilevel"/>
    <w:tmpl w:val="7D14E9B8"/>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7" w15:restartNumberingAfterBreak="0">
    <w:nsid w:val="256B2BFC"/>
    <w:multiLevelType w:val="hybridMultilevel"/>
    <w:tmpl w:val="53067BB8"/>
    <w:lvl w:ilvl="0" w:tplc="0409000F">
      <w:start w:val="1"/>
      <w:numFmt w:val="decimal"/>
      <w:lvlText w:val="%1."/>
      <w:lvlJc w:val="lef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8" w15:restartNumberingAfterBreak="0">
    <w:nsid w:val="32FF1AC8"/>
    <w:multiLevelType w:val="hybridMultilevel"/>
    <w:tmpl w:val="4A1A5FBC"/>
    <w:lvl w:ilvl="0" w:tplc="16B2293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B467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4670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902D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3430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9CEC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6ECE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8C0E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3EF5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AB3EBA"/>
    <w:multiLevelType w:val="hybridMultilevel"/>
    <w:tmpl w:val="58B48B9E"/>
    <w:lvl w:ilvl="0" w:tplc="9992FA3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045A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088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50C0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7276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D4FB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06DD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6664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7EDE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5EA09A0"/>
    <w:multiLevelType w:val="multilevel"/>
    <w:tmpl w:val="EFF2D884"/>
    <w:lvl w:ilvl="0">
      <w:start w:val="1"/>
      <w:numFmt w:val="decimal"/>
      <w:lvlText w:val="%1."/>
      <w:lvlJc w:val="left"/>
      <w:pPr>
        <w:ind w:left="3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66F70D9"/>
    <w:multiLevelType w:val="hybridMultilevel"/>
    <w:tmpl w:val="07BACEEC"/>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2" w15:restartNumberingAfterBreak="0">
    <w:nsid w:val="44036125"/>
    <w:multiLevelType w:val="hybridMultilevel"/>
    <w:tmpl w:val="65E4522A"/>
    <w:lvl w:ilvl="0" w:tplc="58C27010">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3" w15:restartNumberingAfterBreak="0">
    <w:nsid w:val="50CD17F3"/>
    <w:multiLevelType w:val="hybridMultilevel"/>
    <w:tmpl w:val="D4CC4528"/>
    <w:lvl w:ilvl="0" w:tplc="8AC4EB04">
      <w:start w:val="2"/>
      <w:numFmt w:val="decimal"/>
      <w:lvlText w:val="[%1]"/>
      <w:lvlJc w:val="left"/>
      <w:pPr>
        <w:ind w:left="48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10259FA">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55C50A4">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6B2CE6E">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7F61A86">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A80C80A">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DC067DE8">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9D1CB2D0">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45E6E914">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E6F1D5F"/>
    <w:multiLevelType w:val="hybridMultilevel"/>
    <w:tmpl w:val="1ED8863C"/>
    <w:lvl w:ilvl="0" w:tplc="50089D64">
      <w:start w:val="2"/>
      <w:numFmt w:val="decimal"/>
      <w:lvlText w:val="[%1]"/>
      <w:lvlJc w:val="left"/>
      <w:pPr>
        <w:ind w:left="48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02EA52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516B250">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ABEBCE4">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544C49C">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6E69EB0">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6CCA1CFE">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03C3758">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0741B8C">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5327448"/>
    <w:multiLevelType w:val="hybridMultilevel"/>
    <w:tmpl w:val="80D25590"/>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6" w15:restartNumberingAfterBreak="0">
    <w:nsid w:val="659D7E01"/>
    <w:multiLevelType w:val="hybridMultilevel"/>
    <w:tmpl w:val="687A8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D95072"/>
    <w:multiLevelType w:val="hybridMultilevel"/>
    <w:tmpl w:val="139A4EBC"/>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8" w15:restartNumberingAfterBreak="0">
    <w:nsid w:val="6F747710"/>
    <w:multiLevelType w:val="hybridMultilevel"/>
    <w:tmpl w:val="05FABA0A"/>
    <w:lvl w:ilvl="0" w:tplc="C18EEE2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6873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6EAA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A875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C67E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484A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C66B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DCAB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BC09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00E0773"/>
    <w:multiLevelType w:val="hybridMultilevel"/>
    <w:tmpl w:val="F264813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0" w15:restartNumberingAfterBreak="0">
    <w:nsid w:val="73247AE9"/>
    <w:multiLevelType w:val="hybridMultilevel"/>
    <w:tmpl w:val="2DA0CAC0"/>
    <w:lvl w:ilvl="0" w:tplc="D17065C2">
      <w:start w:val="1"/>
      <w:numFmt w:val="decimal"/>
      <w:lvlText w:val="%1."/>
      <w:lvlJc w:val="left"/>
      <w:pPr>
        <w:ind w:left="1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1" w:tplc="3E1C414C">
      <w:start w:val="1"/>
      <w:numFmt w:val="lowerLetter"/>
      <w:lvlText w:val="%2"/>
      <w:lvlJc w:val="left"/>
      <w:pPr>
        <w:ind w:left="108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2" w:tplc="91F04656">
      <w:start w:val="1"/>
      <w:numFmt w:val="lowerRoman"/>
      <w:lvlText w:val="%3"/>
      <w:lvlJc w:val="left"/>
      <w:pPr>
        <w:ind w:left="180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3" w:tplc="A2F4FED4">
      <w:start w:val="1"/>
      <w:numFmt w:val="decimal"/>
      <w:lvlText w:val="%4"/>
      <w:lvlJc w:val="left"/>
      <w:pPr>
        <w:ind w:left="252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4" w:tplc="9D787DB8">
      <w:start w:val="1"/>
      <w:numFmt w:val="lowerLetter"/>
      <w:lvlText w:val="%5"/>
      <w:lvlJc w:val="left"/>
      <w:pPr>
        <w:ind w:left="324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5" w:tplc="9112EE8E">
      <w:start w:val="1"/>
      <w:numFmt w:val="lowerRoman"/>
      <w:lvlText w:val="%6"/>
      <w:lvlJc w:val="left"/>
      <w:pPr>
        <w:ind w:left="396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6" w:tplc="68308AC8">
      <w:start w:val="1"/>
      <w:numFmt w:val="decimal"/>
      <w:lvlText w:val="%7"/>
      <w:lvlJc w:val="left"/>
      <w:pPr>
        <w:ind w:left="468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7" w:tplc="9546081A">
      <w:start w:val="1"/>
      <w:numFmt w:val="lowerLetter"/>
      <w:lvlText w:val="%8"/>
      <w:lvlJc w:val="left"/>
      <w:pPr>
        <w:ind w:left="540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8" w:tplc="317CC122">
      <w:start w:val="1"/>
      <w:numFmt w:val="lowerRoman"/>
      <w:lvlText w:val="%9"/>
      <w:lvlJc w:val="left"/>
      <w:pPr>
        <w:ind w:left="612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abstractNum>
  <w:abstractNum w:abstractNumId="21" w15:restartNumberingAfterBreak="0">
    <w:nsid w:val="73416164"/>
    <w:multiLevelType w:val="hybridMultilevel"/>
    <w:tmpl w:val="00AE5F6A"/>
    <w:lvl w:ilvl="0" w:tplc="9992FA3A">
      <w:start w:val="1"/>
      <w:numFmt w:val="decimal"/>
      <w:lvlText w:val="%1."/>
      <w:lvlJc w:val="left"/>
      <w:pPr>
        <w:ind w:left="73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2" w15:restartNumberingAfterBreak="0">
    <w:nsid w:val="73B6608A"/>
    <w:multiLevelType w:val="hybridMultilevel"/>
    <w:tmpl w:val="1FFEC528"/>
    <w:lvl w:ilvl="0" w:tplc="9992FA3A">
      <w:start w:val="1"/>
      <w:numFmt w:val="decimal"/>
      <w:lvlText w:val="%1."/>
      <w:lvlJc w:val="left"/>
      <w:pPr>
        <w:ind w:left="355"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23" w15:restartNumberingAfterBreak="0">
    <w:nsid w:val="75FE6ED7"/>
    <w:multiLevelType w:val="hybridMultilevel"/>
    <w:tmpl w:val="1A9AC95E"/>
    <w:lvl w:ilvl="0" w:tplc="B6E8656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0C6D6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78AC6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165CD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D2EDB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22564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BC8AD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961B3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2C393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70E2512"/>
    <w:multiLevelType w:val="hybridMultilevel"/>
    <w:tmpl w:val="D9926646"/>
    <w:lvl w:ilvl="0" w:tplc="210647BA">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D260B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0F8E94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ADA923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ED42A2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3EC944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652EE5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3F2E72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17E672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665159233">
    <w:abstractNumId w:val="10"/>
  </w:num>
  <w:num w:numId="2" w16cid:durableId="145243507">
    <w:abstractNumId w:val="9"/>
  </w:num>
  <w:num w:numId="3" w16cid:durableId="1247155267">
    <w:abstractNumId w:val="8"/>
  </w:num>
  <w:num w:numId="4" w16cid:durableId="297032875">
    <w:abstractNumId w:val="18"/>
  </w:num>
  <w:num w:numId="5" w16cid:durableId="1084258450">
    <w:abstractNumId w:val="23"/>
  </w:num>
  <w:num w:numId="6" w16cid:durableId="1229419588">
    <w:abstractNumId w:val="2"/>
  </w:num>
  <w:num w:numId="7" w16cid:durableId="2087458904">
    <w:abstractNumId w:val="20"/>
  </w:num>
  <w:num w:numId="8" w16cid:durableId="1871451708">
    <w:abstractNumId w:val="24"/>
  </w:num>
  <w:num w:numId="9" w16cid:durableId="1685280543">
    <w:abstractNumId w:val="14"/>
  </w:num>
  <w:num w:numId="10" w16cid:durableId="841549664">
    <w:abstractNumId w:val="12"/>
  </w:num>
  <w:num w:numId="11" w16cid:durableId="1184634824">
    <w:abstractNumId w:val="22"/>
  </w:num>
  <w:num w:numId="12" w16cid:durableId="337270285">
    <w:abstractNumId w:val="21"/>
  </w:num>
  <w:num w:numId="13" w16cid:durableId="1515337010">
    <w:abstractNumId w:val="19"/>
  </w:num>
  <w:num w:numId="14" w16cid:durableId="1294797644">
    <w:abstractNumId w:val="7"/>
  </w:num>
  <w:num w:numId="15" w16cid:durableId="1153570356">
    <w:abstractNumId w:val="4"/>
  </w:num>
  <w:num w:numId="16" w16cid:durableId="1450973345">
    <w:abstractNumId w:val="0"/>
  </w:num>
  <w:num w:numId="17" w16cid:durableId="2074306905">
    <w:abstractNumId w:val="11"/>
  </w:num>
  <w:num w:numId="18" w16cid:durableId="922253399">
    <w:abstractNumId w:val="5"/>
  </w:num>
  <w:num w:numId="19" w16cid:durableId="996760106">
    <w:abstractNumId w:val="16"/>
  </w:num>
  <w:num w:numId="20" w16cid:durableId="1798717639">
    <w:abstractNumId w:val="15"/>
  </w:num>
  <w:num w:numId="21" w16cid:durableId="58483528">
    <w:abstractNumId w:val="6"/>
  </w:num>
  <w:num w:numId="22" w16cid:durableId="1503013236">
    <w:abstractNumId w:val="1"/>
  </w:num>
  <w:num w:numId="23" w16cid:durableId="763066042">
    <w:abstractNumId w:val="3"/>
  </w:num>
  <w:num w:numId="24" w16cid:durableId="789281740">
    <w:abstractNumId w:val="13"/>
  </w:num>
  <w:num w:numId="25" w16cid:durableId="18657510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910"/>
    <w:rsid w:val="00012B80"/>
    <w:rsid w:val="001508CA"/>
    <w:rsid w:val="002172FD"/>
    <w:rsid w:val="002228D9"/>
    <w:rsid w:val="002B4C75"/>
    <w:rsid w:val="00313141"/>
    <w:rsid w:val="003366A9"/>
    <w:rsid w:val="00372855"/>
    <w:rsid w:val="00390EE3"/>
    <w:rsid w:val="003B2A10"/>
    <w:rsid w:val="003B7910"/>
    <w:rsid w:val="003F3545"/>
    <w:rsid w:val="00451A3B"/>
    <w:rsid w:val="005143CD"/>
    <w:rsid w:val="00550EF7"/>
    <w:rsid w:val="005533F2"/>
    <w:rsid w:val="005A0028"/>
    <w:rsid w:val="005E4771"/>
    <w:rsid w:val="00603696"/>
    <w:rsid w:val="00604BE8"/>
    <w:rsid w:val="00625598"/>
    <w:rsid w:val="00641697"/>
    <w:rsid w:val="00692CDA"/>
    <w:rsid w:val="00703CC4"/>
    <w:rsid w:val="007342C0"/>
    <w:rsid w:val="00814159"/>
    <w:rsid w:val="00843637"/>
    <w:rsid w:val="008D5B63"/>
    <w:rsid w:val="008F4FC5"/>
    <w:rsid w:val="00913FCC"/>
    <w:rsid w:val="00925024"/>
    <w:rsid w:val="009600EF"/>
    <w:rsid w:val="009834C6"/>
    <w:rsid w:val="009D338D"/>
    <w:rsid w:val="00A576AE"/>
    <w:rsid w:val="00A7106C"/>
    <w:rsid w:val="00A74F77"/>
    <w:rsid w:val="00A8021A"/>
    <w:rsid w:val="00A84DF6"/>
    <w:rsid w:val="00B37792"/>
    <w:rsid w:val="00BC1034"/>
    <w:rsid w:val="00C63C07"/>
    <w:rsid w:val="00C915E4"/>
    <w:rsid w:val="00D25CC6"/>
    <w:rsid w:val="00D73E08"/>
    <w:rsid w:val="00DF42CC"/>
    <w:rsid w:val="00E475F6"/>
    <w:rsid w:val="00EB1E10"/>
    <w:rsid w:val="00F2513D"/>
    <w:rsid w:val="00F317A8"/>
    <w:rsid w:val="00F358E2"/>
    <w:rsid w:val="00F4068E"/>
    <w:rsid w:val="00F60F0A"/>
    <w:rsid w:val="00F942A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9FCEE"/>
  <w15:docId w15:val="{04FC6FF8-6D09-4299-A73E-60B6AC92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3" w:line="384" w:lineRule="auto"/>
      <w:ind w:left="2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012B80"/>
    <w:pPr>
      <w:keepNext/>
      <w:keepLines/>
      <w:spacing w:after="300" w:line="259" w:lineRule="auto"/>
      <w:ind w:left="1210"/>
      <w:outlineLvl w:val="0"/>
    </w:pPr>
    <w:rPr>
      <w:rFonts w:ascii="Times New Roman" w:eastAsia="Arial" w:hAnsi="Times New Roman" w:cs="Arial"/>
      <w:b/>
      <w:color w:val="000000"/>
      <w:sz w:val="28"/>
    </w:rPr>
  </w:style>
  <w:style w:type="paragraph" w:styleId="Heading2">
    <w:name w:val="heading 2"/>
    <w:next w:val="Normal"/>
    <w:link w:val="Heading2Char"/>
    <w:uiPriority w:val="9"/>
    <w:unhideWhenUsed/>
    <w:qFormat/>
    <w:rsid w:val="00012B80"/>
    <w:pPr>
      <w:keepNext/>
      <w:keepLines/>
      <w:spacing w:after="373" w:line="259" w:lineRule="auto"/>
      <w:ind w:left="156"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rsid w:val="00F60F0A"/>
    <w:pPr>
      <w:keepNext/>
      <w:keepLines/>
      <w:spacing w:after="345" w:line="265" w:lineRule="auto"/>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345" w:line="265" w:lineRule="auto"/>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2B80"/>
    <w:rPr>
      <w:rFonts w:ascii="Times New Roman" w:eastAsia="Arial" w:hAnsi="Times New Roman" w:cs="Arial"/>
      <w:b/>
      <w:color w:val="000000"/>
      <w:sz w:val="28"/>
    </w:rPr>
  </w:style>
  <w:style w:type="character" w:customStyle="1" w:styleId="Heading3Char">
    <w:name w:val="Heading 3 Char"/>
    <w:link w:val="Heading3"/>
    <w:uiPriority w:val="9"/>
    <w:rsid w:val="00F60F0A"/>
    <w:rPr>
      <w:rFonts w:ascii="Times New Roman" w:eastAsia="Times New Roman" w:hAnsi="Times New Roman" w:cs="Times New Roman"/>
      <w:b/>
      <w:color w:val="000000"/>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uiPriority w:val="9"/>
    <w:rsid w:val="00012B80"/>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942A4"/>
    <w:pPr>
      <w:ind w:left="720"/>
      <w:contextualSpacing/>
    </w:pPr>
  </w:style>
  <w:style w:type="paragraph" w:styleId="NormalWeb">
    <w:name w:val="Normal (Web)"/>
    <w:basedOn w:val="Normal"/>
    <w:uiPriority w:val="99"/>
    <w:semiHidden/>
    <w:unhideWhenUsed/>
    <w:rsid w:val="00F942A4"/>
    <w:pPr>
      <w:spacing w:before="100" w:beforeAutospacing="1" w:after="100" w:afterAutospacing="1" w:line="240" w:lineRule="auto"/>
      <w:ind w:left="0" w:firstLine="0"/>
      <w:jc w:val="left"/>
    </w:pPr>
    <w:rPr>
      <w:color w:val="auto"/>
      <w:kern w:val="0"/>
      <w:szCs w:val="24"/>
      <w14:ligatures w14:val="none"/>
    </w:rPr>
  </w:style>
  <w:style w:type="paragraph" w:styleId="TOCHeading">
    <w:name w:val="TOC Heading"/>
    <w:basedOn w:val="Heading1"/>
    <w:next w:val="Normal"/>
    <w:uiPriority w:val="39"/>
    <w:unhideWhenUsed/>
    <w:qFormat/>
    <w:rsid w:val="00F2513D"/>
    <w:pPr>
      <w:spacing w:before="240" w:after="0"/>
      <w:ind w:left="0"/>
      <w:outlineLvl w:val="9"/>
    </w:pPr>
    <w:rPr>
      <w:rFonts w:asciiTheme="majorHAnsi" w:eastAsiaTheme="majorEastAsia" w:hAnsiTheme="majorHAnsi" w:cstheme="majorBidi"/>
      <w:b w:val="0"/>
      <w:color w:val="2F5496" w:themeColor="accent1" w:themeShade="BF"/>
      <w:kern w:val="0"/>
      <w:sz w:val="32"/>
      <w:szCs w:val="32"/>
      <w:lang w:bidi="ar-SA"/>
      <w14:ligatures w14:val="none"/>
    </w:rPr>
  </w:style>
  <w:style w:type="paragraph" w:styleId="TOC2">
    <w:name w:val="toc 2"/>
    <w:basedOn w:val="Normal"/>
    <w:next w:val="Normal"/>
    <w:autoRedefine/>
    <w:uiPriority w:val="39"/>
    <w:unhideWhenUsed/>
    <w:rsid w:val="00F2513D"/>
    <w:pPr>
      <w:spacing w:after="100"/>
      <w:ind w:left="240"/>
    </w:pPr>
  </w:style>
  <w:style w:type="paragraph" w:styleId="TOC3">
    <w:name w:val="toc 3"/>
    <w:basedOn w:val="Normal"/>
    <w:next w:val="Normal"/>
    <w:autoRedefine/>
    <w:uiPriority w:val="39"/>
    <w:unhideWhenUsed/>
    <w:rsid w:val="00F2513D"/>
    <w:pPr>
      <w:spacing w:after="100"/>
      <w:ind w:left="480"/>
    </w:pPr>
  </w:style>
  <w:style w:type="character" w:styleId="Hyperlink">
    <w:name w:val="Hyperlink"/>
    <w:basedOn w:val="DefaultParagraphFont"/>
    <w:uiPriority w:val="99"/>
    <w:unhideWhenUsed/>
    <w:rsid w:val="00F2513D"/>
    <w:rPr>
      <w:color w:val="0563C1" w:themeColor="hyperlink"/>
      <w:u w:val="single"/>
    </w:rPr>
  </w:style>
  <w:style w:type="character" w:styleId="UnresolvedMention">
    <w:name w:val="Unresolved Mention"/>
    <w:basedOn w:val="DefaultParagraphFont"/>
    <w:uiPriority w:val="99"/>
    <w:semiHidden/>
    <w:unhideWhenUsed/>
    <w:rsid w:val="00F358E2"/>
    <w:rPr>
      <w:color w:val="605E5C"/>
      <w:shd w:val="clear" w:color="auto" w:fill="E1DFDD"/>
    </w:rPr>
  </w:style>
  <w:style w:type="paragraph" w:styleId="TOC1">
    <w:name w:val="toc 1"/>
    <w:basedOn w:val="Normal"/>
    <w:next w:val="Normal"/>
    <w:autoRedefine/>
    <w:uiPriority w:val="39"/>
    <w:unhideWhenUsed/>
    <w:rsid w:val="00703CC4"/>
    <w:pPr>
      <w:spacing w:after="100"/>
      <w:ind w:left="0"/>
    </w:pPr>
  </w:style>
  <w:style w:type="character" w:styleId="LineNumber">
    <w:name w:val="line number"/>
    <w:basedOn w:val="DefaultParagraphFont"/>
    <w:uiPriority w:val="99"/>
    <w:semiHidden/>
    <w:unhideWhenUsed/>
    <w:rsid w:val="00703CC4"/>
  </w:style>
  <w:style w:type="paragraph" w:styleId="Footer">
    <w:name w:val="footer"/>
    <w:basedOn w:val="Normal"/>
    <w:link w:val="FooterChar"/>
    <w:uiPriority w:val="99"/>
    <w:unhideWhenUsed/>
    <w:rsid w:val="00703CC4"/>
    <w:pPr>
      <w:tabs>
        <w:tab w:val="center" w:pos="4680"/>
        <w:tab w:val="right" w:pos="9360"/>
      </w:tabs>
      <w:spacing w:after="0" w:line="240" w:lineRule="auto"/>
      <w:ind w:left="0" w:firstLine="0"/>
      <w:jc w:val="left"/>
    </w:pPr>
    <w:rPr>
      <w:rFonts w:asciiTheme="minorHAnsi" w:eastAsiaTheme="minorEastAsia" w:hAnsiTheme="minorHAnsi"/>
      <w:color w:val="auto"/>
      <w:kern w:val="0"/>
      <w:sz w:val="22"/>
      <w:szCs w:val="22"/>
      <w:lang w:bidi="ar-SA"/>
      <w14:ligatures w14:val="none"/>
    </w:rPr>
  </w:style>
  <w:style w:type="character" w:customStyle="1" w:styleId="FooterChar">
    <w:name w:val="Footer Char"/>
    <w:basedOn w:val="DefaultParagraphFont"/>
    <w:link w:val="Footer"/>
    <w:uiPriority w:val="99"/>
    <w:rsid w:val="00703CC4"/>
    <w:rPr>
      <w:rFonts w:cs="Times New Roman"/>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2067">
      <w:bodyDiv w:val="1"/>
      <w:marLeft w:val="0"/>
      <w:marRight w:val="0"/>
      <w:marTop w:val="0"/>
      <w:marBottom w:val="0"/>
      <w:divBdr>
        <w:top w:val="none" w:sz="0" w:space="0" w:color="auto"/>
        <w:left w:val="none" w:sz="0" w:space="0" w:color="auto"/>
        <w:bottom w:val="none" w:sz="0" w:space="0" w:color="auto"/>
        <w:right w:val="none" w:sz="0" w:space="0" w:color="auto"/>
      </w:divBdr>
    </w:div>
    <w:div w:id="63181682">
      <w:bodyDiv w:val="1"/>
      <w:marLeft w:val="0"/>
      <w:marRight w:val="0"/>
      <w:marTop w:val="0"/>
      <w:marBottom w:val="0"/>
      <w:divBdr>
        <w:top w:val="none" w:sz="0" w:space="0" w:color="auto"/>
        <w:left w:val="none" w:sz="0" w:space="0" w:color="auto"/>
        <w:bottom w:val="none" w:sz="0" w:space="0" w:color="auto"/>
        <w:right w:val="none" w:sz="0" w:space="0" w:color="auto"/>
      </w:divBdr>
    </w:div>
    <w:div w:id="291988105">
      <w:bodyDiv w:val="1"/>
      <w:marLeft w:val="0"/>
      <w:marRight w:val="0"/>
      <w:marTop w:val="0"/>
      <w:marBottom w:val="0"/>
      <w:divBdr>
        <w:top w:val="none" w:sz="0" w:space="0" w:color="auto"/>
        <w:left w:val="none" w:sz="0" w:space="0" w:color="auto"/>
        <w:bottom w:val="none" w:sz="0" w:space="0" w:color="auto"/>
        <w:right w:val="none" w:sz="0" w:space="0" w:color="auto"/>
      </w:divBdr>
    </w:div>
    <w:div w:id="337119120">
      <w:bodyDiv w:val="1"/>
      <w:marLeft w:val="0"/>
      <w:marRight w:val="0"/>
      <w:marTop w:val="0"/>
      <w:marBottom w:val="0"/>
      <w:divBdr>
        <w:top w:val="none" w:sz="0" w:space="0" w:color="auto"/>
        <w:left w:val="none" w:sz="0" w:space="0" w:color="auto"/>
        <w:bottom w:val="none" w:sz="0" w:space="0" w:color="auto"/>
        <w:right w:val="none" w:sz="0" w:space="0" w:color="auto"/>
      </w:divBdr>
    </w:div>
    <w:div w:id="354580884">
      <w:bodyDiv w:val="1"/>
      <w:marLeft w:val="0"/>
      <w:marRight w:val="0"/>
      <w:marTop w:val="0"/>
      <w:marBottom w:val="0"/>
      <w:divBdr>
        <w:top w:val="none" w:sz="0" w:space="0" w:color="auto"/>
        <w:left w:val="none" w:sz="0" w:space="0" w:color="auto"/>
        <w:bottom w:val="none" w:sz="0" w:space="0" w:color="auto"/>
        <w:right w:val="none" w:sz="0" w:space="0" w:color="auto"/>
      </w:divBdr>
    </w:div>
    <w:div w:id="442118411">
      <w:bodyDiv w:val="1"/>
      <w:marLeft w:val="0"/>
      <w:marRight w:val="0"/>
      <w:marTop w:val="0"/>
      <w:marBottom w:val="0"/>
      <w:divBdr>
        <w:top w:val="none" w:sz="0" w:space="0" w:color="auto"/>
        <w:left w:val="none" w:sz="0" w:space="0" w:color="auto"/>
        <w:bottom w:val="none" w:sz="0" w:space="0" w:color="auto"/>
        <w:right w:val="none" w:sz="0" w:space="0" w:color="auto"/>
      </w:divBdr>
    </w:div>
    <w:div w:id="613289131">
      <w:bodyDiv w:val="1"/>
      <w:marLeft w:val="0"/>
      <w:marRight w:val="0"/>
      <w:marTop w:val="0"/>
      <w:marBottom w:val="0"/>
      <w:divBdr>
        <w:top w:val="none" w:sz="0" w:space="0" w:color="auto"/>
        <w:left w:val="none" w:sz="0" w:space="0" w:color="auto"/>
        <w:bottom w:val="none" w:sz="0" w:space="0" w:color="auto"/>
        <w:right w:val="none" w:sz="0" w:space="0" w:color="auto"/>
      </w:divBdr>
    </w:div>
    <w:div w:id="672495470">
      <w:bodyDiv w:val="1"/>
      <w:marLeft w:val="0"/>
      <w:marRight w:val="0"/>
      <w:marTop w:val="0"/>
      <w:marBottom w:val="0"/>
      <w:divBdr>
        <w:top w:val="none" w:sz="0" w:space="0" w:color="auto"/>
        <w:left w:val="none" w:sz="0" w:space="0" w:color="auto"/>
        <w:bottom w:val="none" w:sz="0" w:space="0" w:color="auto"/>
        <w:right w:val="none" w:sz="0" w:space="0" w:color="auto"/>
      </w:divBdr>
    </w:div>
    <w:div w:id="816459182">
      <w:bodyDiv w:val="1"/>
      <w:marLeft w:val="0"/>
      <w:marRight w:val="0"/>
      <w:marTop w:val="0"/>
      <w:marBottom w:val="0"/>
      <w:divBdr>
        <w:top w:val="none" w:sz="0" w:space="0" w:color="auto"/>
        <w:left w:val="none" w:sz="0" w:space="0" w:color="auto"/>
        <w:bottom w:val="none" w:sz="0" w:space="0" w:color="auto"/>
        <w:right w:val="none" w:sz="0" w:space="0" w:color="auto"/>
      </w:divBdr>
    </w:div>
    <w:div w:id="909264883">
      <w:bodyDiv w:val="1"/>
      <w:marLeft w:val="0"/>
      <w:marRight w:val="0"/>
      <w:marTop w:val="0"/>
      <w:marBottom w:val="0"/>
      <w:divBdr>
        <w:top w:val="none" w:sz="0" w:space="0" w:color="auto"/>
        <w:left w:val="none" w:sz="0" w:space="0" w:color="auto"/>
        <w:bottom w:val="none" w:sz="0" w:space="0" w:color="auto"/>
        <w:right w:val="none" w:sz="0" w:space="0" w:color="auto"/>
      </w:divBdr>
    </w:div>
    <w:div w:id="913776519">
      <w:bodyDiv w:val="1"/>
      <w:marLeft w:val="0"/>
      <w:marRight w:val="0"/>
      <w:marTop w:val="0"/>
      <w:marBottom w:val="0"/>
      <w:divBdr>
        <w:top w:val="none" w:sz="0" w:space="0" w:color="auto"/>
        <w:left w:val="none" w:sz="0" w:space="0" w:color="auto"/>
        <w:bottom w:val="none" w:sz="0" w:space="0" w:color="auto"/>
        <w:right w:val="none" w:sz="0" w:space="0" w:color="auto"/>
      </w:divBdr>
    </w:div>
    <w:div w:id="1244221831">
      <w:bodyDiv w:val="1"/>
      <w:marLeft w:val="0"/>
      <w:marRight w:val="0"/>
      <w:marTop w:val="0"/>
      <w:marBottom w:val="0"/>
      <w:divBdr>
        <w:top w:val="none" w:sz="0" w:space="0" w:color="auto"/>
        <w:left w:val="none" w:sz="0" w:space="0" w:color="auto"/>
        <w:bottom w:val="none" w:sz="0" w:space="0" w:color="auto"/>
        <w:right w:val="none" w:sz="0" w:space="0" w:color="auto"/>
      </w:divBdr>
    </w:div>
    <w:div w:id="1325473292">
      <w:bodyDiv w:val="1"/>
      <w:marLeft w:val="0"/>
      <w:marRight w:val="0"/>
      <w:marTop w:val="0"/>
      <w:marBottom w:val="0"/>
      <w:divBdr>
        <w:top w:val="none" w:sz="0" w:space="0" w:color="auto"/>
        <w:left w:val="none" w:sz="0" w:space="0" w:color="auto"/>
        <w:bottom w:val="none" w:sz="0" w:space="0" w:color="auto"/>
        <w:right w:val="none" w:sz="0" w:space="0" w:color="auto"/>
      </w:divBdr>
    </w:div>
    <w:div w:id="1342200325">
      <w:bodyDiv w:val="1"/>
      <w:marLeft w:val="0"/>
      <w:marRight w:val="0"/>
      <w:marTop w:val="0"/>
      <w:marBottom w:val="0"/>
      <w:divBdr>
        <w:top w:val="none" w:sz="0" w:space="0" w:color="auto"/>
        <w:left w:val="none" w:sz="0" w:space="0" w:color="auto"/>
        <w:bottom w:val="none" w:sz="0" w:space="0" w:color="auto"/>
        <w:right w:val="none" w:sz="0" w:space="0" w:color="auto"/>
      </w:divBdr>
    </w:div>
    <w:div w:id="1434327160">
      <w:bodyDiv w:val="1"/>
      <w:marLeft w:val="0"/>
      <w:marRight w:val="0"/>
      <w:marTop w:val="0"/>
      <w:marBottom w:val="0"/>
      <w:divBdr>
        <w:top w:val="none" w:sz="0" w:space="0" w:color="auto"/>
        <w:left w:val="none" w:sz="0" w:space="0" w:color="auto"/>
        <w:bottom w:val="none" w:sz="0" w:space="0" w:color="auto"/>
        <w:right w:val="none" w:sz="0" w:space="0" w:color="auto"/>
      </w:divBdr>
    </w:div>
    <w:div w:id="1497574570">
      <w:bodyDiv w:val="1"/>
      <w:marLeft w:val="0"/>
      <w:marRight w:val="0"/>
      <w:marTop w:val="0"/>
      <w:marBottom w:val="0"/>
      <w:divBdr>
        <w:top w:val="none" w:sz="0" w:space="0" w:color="auto"/>
        <w:left w:val="none" w:sz="0" w:space="0" w:color="auto"/>
        <w:bottom w:val="none" w:sz="0" w:space="0" w:color="auto"/>
        <w:right w:val="none" w:sz="0" w:space="0" w:color="auto"/>
      </w:divBdr>
    </w:div>
    <w:div w:id="1555115718">
      <w:bodyDiv w:val="1"/>
      <w:marLeft w:val="0"/>
      <w:marRight w:val="0"/>
      <w:marTop w:val="0"/>
      <w:marBottom w:val="0"/>
      <w:divBdr>
        <w:top w:val="none" w:sz="0" w:space="0" w:color="auto"/>
        <w:left w:val="none" w:sz="0" w:space="0" w:color="auto"/>
        <w:bottom w:val="none" w:sz="0" w:space="0" w:color="auto"/>
        <w:right w:val="none" w:sz="0" w:space="0" w:color="auto"/>
      </w:divBdr>
    </w:div>
    <w:div w:id="1604605032">
      <w:bodyDiv w:val="1"/>
      <w:marLeft w:val="0"/>
      <w:marRight w:val="0"/>
      <w:marTop w:val="0"/>
      <w:marBottom w:val="0"/>
      <w:divBdr>
        <w:top w:val="none" w:sz="0" w:space="0" w:color="auto"/>
        <w:left w:val="none" w:sz="0" w:space="0" w:color="auto"/>
        <w:bottom w:val="none" w:sz="0" w:space="0" w:color="auto"/>
        <w:right w:val="none" w:sz="0" w:space="0" w:color="auto"/>
      </w:divBdr>
    </w:div>
    <w:div w:id="1660763416">
      <w:bodyDiv w:val="1"/>
      <w:marLeft w:val="0"/>
      <w:marRight w:val="0"/>
      <w:marTop w:val="0"/>
      <w:marBottom w:val="0"/>
      <w:divBdr>
        <w:top w:val="none" w:sz="0" w:space="0" w:color="auto"/>
        <w:left w:val="none" w:sz="0" w:space="0" w:color="auto"/>
        <w:bottom w:val="none" w:sz="0" w:space="0" w:color="auto"/>
        <w:right w:val="none" w:sz="0" w:space="0" w:color="auto"/>
      </w:divBdr>
    </w:div>
    <w:div w:id="1670447342">
      <w:bodyDiv w:val="1"/>
      <w:marLeft w:val="0"/>
      <w:marRight w:val="0"/>
      <w:marTop w:val="0"/>
      <w:marBottom w:val="0"/>
      <w:divBdr>
        <w:top w:val="none" w:sz="0" w:space="0" w:color="auto"/>
        <w:left w:val="none" w:sz="0" w:space="0" w:color="auto"/>
        <w:bottom w:val="none" w:sz="0" w:space="0" w:color="auto"/>
        <w:right w:val="none" w:sz="0" w:space="0" w:color="auto"/>
      </w:divBdr>
    </w:div>
    <w:div w:id="1685549408">
      <w:bodyDiv w:val="1"/>
      <w:marLeft w:val="0"/>
      <w:marRight w:val="0"/>
      <w:marTop w:val="0"/>
      <w:marBottom w:val="0"/>
      <w:divBdr>
        <w:top w:val="none" w:sz="0" w:space="0" w:color="auto"/>
        <w:left w:val="none" w:sz="0" w:space="0" w:color="auto"/>
        <w:bottom w:val="none" w:sz="0" w:space="0" w:color="auto"/>
        <w:right w:val="none" w:sz="0" w:space="0" w:color="auto"/>
      </w:divBdr>
    </w:div>
    <w:div w:id="1757048788">
      <w:bodyDiv w:val="1"/>
      <w:marLeft w:val="0"/>
      <w:marRight w:val="0"/>
      <w:marTop w:val="0"/>
      <w:marBottom w:val="0"/>
      <w:divBdr>
        <w:top w:val="none" w:sz="0" w:space="0" w:color="auto"/>
        <w:left w:val="none" w:sz="0" w:space="0" w:color="auto"/>
        <w:bottom w:val="none" w:sz="0" w:space="0" w:color="auto"/>
        <w:right w:val="none" w:sz="0" w:space="0" w:color="auto"/>
      </w:divBdr>
    </w:div>
    <w:div w:id="1811048621">
      <w:bodyDiv w:val="1"/>
      <w:marLeft w:val="0"/>
      <w:marRight w:val="0"/>
      <w:marTop w:val="0"/>
      <w:marBottom w:val="0"/>
      <w:divBdr>
        <w:top w:val="none" w:sz="0" w:space="0" w:color="auto"/>
        <w:left w:val="none" w:sz="0" w:space="0" w:color="auto"/>
        <w:bottom w:val="none" w:sz="0" w:space="0" w:color="auto"/>
        <w:right w:val="none" w:sz="0" w:space="0" w:color="auto"/>
      </w:divBdr>
    </w:div>
    <w:div w:id="1991251751">
      <w:bodyDiv w:val="1"/>
      <w:marLeft w:val="0"/>
      <w:marRight w:val="0"/>
      <w:marTop w:val="0"/>
      <w:marBottom w:val="0"/>
      <w:divBdr>
        <w:top w:val="none" w:sz="0" w:space="0" w:color="auto"/>
        <w:left w:val="none" w:sz="0" w:space="0" w:color="auto"/>
        <w:bottom w:val="none" w:sz="0" w:space="0" w:color="auto"/>
        <w:right w:val="none" w:sz="0" w:space="0" w:color="auto"/>
      </w:divBdr>
    </w:div>
    <w:div w:id="2110076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www.blackboard.com/teaching-learning/learning-management/blackboard-learn" TargetMode="External"/><Relationship Id="rId39" Type="http://schemas.openxmlformats.org/officeDocument/2006/relationships/footer" Target="footer6.xml"/><Relationship Id="rId21" Type="http://schemas.openxmlformats.org/officeDocument/2006/relationships/image" Target="media/image3.png"/><Relationship Id="rId34" Type="http://schemas.openxmlformats.org/officeDocument/2006/relationships/hyperlink" Target="https://angular.i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jpg"/><Relationship Id="rId29" Type="http://schemas.openxmlformats.org/officeDocument/2006/relationships/hyperlink" Target="https://archive.org/details/isbn_9781475131369/mode/2u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ellucian.com/emea-ap/solutions/ellucian-banner" TargetMode="External"/><Relationship Id="rId32" Type="http://schemas.openxmlformats.org/officeDocument/2006/relationships/hyperlink" Target="https://www.geeksforgeeks.org/software-development-life-cycle-sdlc/" TargetMode="External"/><Relationship Id="rId37" Type="http://schemas.openxmlformats.org/officeDocument/2006/relationships/hyperlink" Target="https://www.redhat.com/en/topics/api/what-is-a-rest-api"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jpeg"/><Relationship Id="rId28" Type="http://schemas.openxmlformats.org/officeDocument/2006/relationships/hyperlink" Target="https://moodle.org/" TargetMode="External"/><Relationship Id="rId36" Type="http://schemas.openxmlformats.org/officeDocument/2006/relationships/hyperlink" Target="https://www.geeksforgeeks.org/unit-testing/"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yperlink" Target="https://www.pearson.com/en-us/subject-catalog/p/fundamentals-of-software-engineering/P200000003499/978013305699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g"/><Relationship Id="rId27" Type="http://schemas.openxmlformats.org/officeDocument/2006/relationships/hyperlink" Target="https://www.oracle.com/industries/higher-education/campus-solutions.html" TargetMode="External"/><Relationship Id="rId30" Type="http://schemas.openxmlformats.org/officeDocument/2006/relationships/hyperlink" Target="https://www.pearson.com/en-us/subject-catalog/p/fundamentals-of-software-en%20" TargetMode="External"/><Relationship Id="rId35" Type="http://schemas.openxmlformats.org/officeDocument/2006/relationships/hyperlink" Target="https://www.mongodb.com/"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www.blackboard.com/teaching-learning/learning-management/blackboard-learn" TargetMode="External"/><Relationship Id="rId33" Type="http://schemas.openxmlformats.org/officeDocument/2006/relationships/hyperlink" Target="https://nodejs.org/" TargetMode="External"/><Relationship Id="rId38" Type="http://schemas.openxmlformats.org/officeDocument/2006/relationships/hyperlink" Target="https://ieeexplore.ieee.org/document/5165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38FB4-780F-425A-8649-1CA23C38D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3926</Words>
  <Characters>22382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Final Report-III.docx</vt:lpstr>
    </vt:vector>
  </TitlesOfParts>
  <Company/>
  <LinksUpToDate>false</LinksUpToDate>
  <CharactersWithSpaces>26256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Report-III.docx</dc:title>
  <dc:subject/>
  <dc:creator>Equi Nox</dc:creator>
  <cp:keywords/>
  <cp:lastModifiedBy>Equi Nox</cp:lastModifiedBy>
  <cp:revision>24</cp:revision>
  <cp:lastPrinted>2025-06-19T15:42:00Z</cp:lastPrinted>
  <dcterms:created xsi:type="dcterms:W3CDTF">2025-05-27T03:54:00Z</dcterms:created>
  <dcterms:modified xsi:type="dcterms:W3CDTF">2025-06-19T15:42:00Z</dcterms:modified>
</cp:coreProperties>
</file>