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1C42" w14:textId="77777777" w:rsidR="002F595A" w:rsidRDefault="00000000">
      <w:pPr>
        <w:spacing w:after="0"/>
        <w:ind w:right="1137"/>
        <w:jc w:val="right"/>
      </w:pPr>
      <w:r w:rsidRPr="00793CAB">
        <w:rPr>
          <w:noProof/>
          <w:color w:val="D1D1D1" w:themeColor="background2" w:themeShade="E6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EFA224" wp14:editId="43A9CC67">
                <wp:simplePos x="0" y="0"/>
                <wp:positionH relativeFrom="page">
                  <wp:posOffset>349758</wp:posOffset>
                </wp:positionH>
                <wp:positionV relativeFrom="page">
                  <wp:posOffset>457568</wp:posOffset>
                </wp:positionV>
                <wp:extent cx="222250" cy="9142679"/>
                <wp:effectExtent l="0" t="0" r="25400" b="20955"/>
                <wp:wrapSquare wrapText="bothSides"/>
                <wp:docPr id="18414" name="Group 18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9142679"/>
                          <a:chOff x="0" y="0"/>
                          <a:chExt cx="222250" cy="9142679"/>
                        </a:xfrm>
                        <a:solidFill>
                          <a:srgbClr val="FFC000"/>
                        </a:solidFill>
                      </wpg:grpSpPr>
                      <wps:wsp>
                        <wps:cNvPr id="23344" name="Shape 23344"/>
                        <wps:cNvSpPr/>
                        <wps:spPr>
                          <a:xfrm>
                            <a:off x="0" y="0"/>
                            <a:ext cx="222250" cy="8780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" h="8780780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222250" y="8780780"/>
                                </a:lnTo>
                                <a:lnTo>
                                  <a:pt x="0" y="8780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bg1">
                                <a:lumMod val="65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50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45" name="Shape 23345"/>
                        <wps:cNvSpPr/>
                        <wps:spPr>
                          <a:xfrm>
                            <a:off x="0" y="8914117"/>
                            <a:ext cx="222250" cy="2285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" h="228562">
                                <a:moveTo>
                                  <a:pt x="0" y="0"/>
                                </a:moveTo>
                                <a:lnTo>
                                  <a:pt x="222250" y="0"/>
                                </a:lnTo>
                                <a:lnTo>
                                  <a:pt x="222250" y="228562"/>
                                </a:lnTo>
                                <a:lnTo>
                                  <a:pt x="0" y="2285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 w="0" cap="flat">
                            <a:solidFill>
                              <a:schemeClr val="bg1">
                                <a:lumMod val="65000"/>
                              </a:schemeClr>
                            </a:solidFill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F5BB88" id="Group 18414" o:spid="_x0000_s1026" style="position:absolute;margin-left:27.55pt;margin-top:36.05pt;width:17.5pt;height:719.9pt;z-index:251658240;mso-position-horizontal-relative:page;mso-position-vertical-relative:page" coordsize="2222,91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">
                <v:shape id="Shape 23344" o:spid="_x0000_s1027" style="position:absolute;width:2222;height:87807;visibility:visible;mso-wrap-style:square;v-text-anchor:top" coordsize="222250,8780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" path="m,l222250,r,8780780l,8780780,,e" filled="f" strokecolor="#a5a5a5 [2092]" strokeweight="0">
                  <v:stroke miterlimit="83231f" joinstyle="miter"/>
                  <v:path arrowok="t" textboxrect="0,0,222250,8780780"/>
                </v:shape>
                <v:shape id="Shape 23345" o:spid="_x0000_s1028" style="position:absolute;top:89141;width:2222;height:2285;visibility:visible;mso-wrap-style:square;v-text-anchor:top" coordsize="222250,2285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" path="m,l222250,r,228562l,228562,,e" filled="f" strokecolor="#a5a5a5 [2092]" strokeweight="0">
                  <v:stroke miterlimit="83231f" joinstyle="miter"/>
                  <v:path arrowok="t" textboxrect="0,0,222250,228562"/>
                </v:shape>
                <w10:wrap type="square"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color w:val="17365D"/>
          <w:sz w:val="40"/>
        </w:rPr>
        <w:t xml:space="preserve"> </w:t>
      </w:r>
    </w:p>
    <w:p w14:paraId="39032250" w14:textId="77777777" w:rsidR="00793CAB" w:rsidRDefault="00793CAB">
      <w:pPr>
        <w:spacing w:after="200" w:line="277" w:lineRule="auto"/>
        <w:ind w:left="2732" w:hanging="2725"/>
        <w:rPr>
          <w:sz w:val="44"/>
        </w:rPr>
      </w:pPr>
      <w:r>
        <w:rPr>
          <w:noProof/>
          <w:sz w:val="44"/>
        </w:rPr>
        <w:drawing>
          <wp:inline distT="0" distB="0" distL="0" distR="0" wp14:anchorId="7E23DA1F" wp14:editId="762E024C">
            <wp:extent cx="6172200" cy="2453640"/>
            <wp:effectExtent l="76200" t="76200" r="76200" b="80010"/>
            <wp:docPr id="1070947432" name="Imagen 2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7432" name="Imagen 21" descr="Imagen que contiene 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3640"/>
                    </a:xfrm>
                    <a:prstGeom prst="rect">
                      <a:avLst/>
                    </a:prstGeom>
                    <a:effectLst>
                      <a:glow rad="63500">
                        <a:srgbClr val="FFC000"/>
                      </a:glow>
                    </a:effectLst>
                  </pic:spPr>
                </pic:pic>
              </a:graphicData>
            </a:graphic>
          </wp:inline>
        </w:drawing>
      </w:r>
    </w:p>
    <w:p w14:paraId="4FBF6E04" w14:textId="222F661C" w:rsidR="00793CAB" w:rsidRPr="005F5617" w:rsidRDefault="00000000" w:rsidP="006246C8">
      <w:pPr>
        <w:spacing w:after="200" w:line="277" w:lineRule="auto"/>
        <w:rPr>
          <w:sz w:val="40"/>
          <w:szCs w:val="40"/>
        </w:rPr>
      </w:pPr>
      <w:r w:rsidRPr="005F5617">
        <w:rPr>
          <w:sz w:val="40"/>
          <w:szCs w:val="40"/>
        </w:rPr>
        <w:t>DOCUMENTACIÓN TÉCNICA Y DE</w:t>
      </w:r>
      <w:r w:rsidR="005F5617">
        <w:rPr>
          <w:sz w:val="40"/>
          <w:szCs w:val="40"/>
        </w:rPr>
        <w:t xml:space="preserve"> </w:t>
      </w:r>
      <w:r w:rsidRPr="005F5617">
        <w:rPr>
          <w:sz w:val="40"/>
          <w:szCs w:val="40"/>
        </w:rPr>
        <w:t xml:space="preserve">ARQUITECTURA: </w:t>
      </w:r>
    </w:p>
    <w:p w14:paraId="38F81529" w14:textId="4AF38794" w:rsidR="002F595A" w:rsidRPr="00793CAB" w:rsidRDefault="00793CAB">
      <w:pPr>
        <w:spacing w:after="200" w:line="277" w:lineRule="auto"/>
        <w:ind w:left="2732" w:hanging="2725"/>
        <w:rPr>
          <w:rFonts w:ascii="Alasassy Caps" w:hAnsi="Alasassy Caps"/>
          <w:sz w:val="72"/>
          <w:szCs w:val="72"/>
        </w:rPr>
      </w:pPr>
      <w:r>
        <w:rPr>
          <w:sz w:val="44"/>
        </w:rPr>
        <w:t xml:space="preserve">                        </w:t>
      </w:r>
      <w:r w:rsidRPr="00793CAB">
        <w:rPr>
          <w:rFonts w:ascii="Alasassy Caps" w:hAnsi="Alasassy Caps"/>
          <w:color w:val="FFC000"/>
          <w:sz w:val="72"/>
          <w:szCs w:val="72"/>
        </w:rPr>
        <w:t>KAIROS RHYTHMOS</w:t>
      </w:r>
    </w:p>
    <w:p w14:paraId="20508FB4" w14:textId="773E9AED" w:rsidR="002F595A" w:rsidRPr="006246C8" w:rsidRDefault="006246C8" w:rsidP="006246C8">
      <w:pPr>
        <w:spacing w:after="0"/>
        <w:rPr>
          <w:rFonts w:ascii="Segoe UI" w:eastAsia="Segoe UI" w:hAnsi="Segoe UI" w:cs="Segoe UI"/>
          <w:b/>
          <w:sz w:val="20"/>
          <w:szCs w:val="20"/>
        </w:rPr>
      </w:pPr>
      <w:r>
        <w:rPr>
          <w:rFonts w:ascii="Segoe UI" w:eastAsia="Segoe UI" w:hAnsi="Segoe UI" w:cs="Segoe UI"/>
          <w:b/>
          <w:sz w:val="20"/>
          <w:szCs w:val="20"/>
        </w:rPr>
        <w:t xml:space="preserve">                                              </w:t>
      </w:r>
      <w:r w:rsidR="00000000" w:rsidRPr="00793CAB">
        <w:rPr>
          <w:rFonts w:ascii="Segoe UI" w:eastAsia="Segoe UI" w:hAnsi="Segoe UI" w:cs="Segoe UI"/>
          <w:b/>
          <w:sz w:val="20"/>
          <w:szCs w:val="20"/>
        </w:rPr>
        <w:t xml:space="preserve">Versión del Documento: </w:t>
      </w:r>
      <w:r w:rsidR="00793CAB" w:rsidRPr="00793CAB">
        <w:rPr>
          <w:rFonts w:ascii="Segoe UI" w:eastAsia="Segoe UI" w:hAnsi="Segoe UI" w:cs="Segoe UI"/>
          <w:b/>
          <w:sz w:val="20"/>
          <w:szCs w:val="20"/>
        </w:rPr>
        <w:t xml:space="preserve">1.0 (MVP Espartano / KMP </w:t>
      </w:r>
      <w:proofErr w:type="spellStart"/>
      <w:r w:rsidR="00793CAB" w:rsidRPr="00793CAB">
        <w:rPr>
          <w:rFonts w:ascii="Segoe UI" w:eastAsia="Segoe UI" w:hAnsi="Segoe UI" w:cs="Segoe UI"/>
          <w:b/>
          <w:sz w:val="20"/>
          <w:szCs w:val="20"/>
        </w:rPr>
        <w:t>Release</w:t>
      </w:r>
      <w:proofErr w:type="spellEnd"/>
      <w:r w:rsidR="00793CAB" w:rsidRPr="00793CAB">
        <w:rPr>
          <w:rFonts w:ascii="Segoe UI" w:eastAsia="Segoe UI" w:hAnsi="Segoe UI" w:cs="Segoe UI"/>
          <w:b/>
          <w:sz w:val="20"/>
          <w:szCs w:val="20"/>
        </w:rPr>
        <w:t>)</w:t>
      </w:r>
    </w:p>
    <w:p w14:paraId="69F31EB4" w14:textId="77777777" w:rsidR="006246C8" w:rsidRDefault="006246C8" w:rsidP="006246C8">
      <w:pPr>
        <w:spacing w:after="224"/>
      </w:pPr>
      <w:r>
        <w:t xml:space="preserve">                                                   </w:t>
      </w:r>
    </w:p>
    <w:p w14:paraId="76098300" w14:textId="77777777" w:rsidR="006246C8" w:rsidRDefault="006246C8" w:rsidP="006246C8">
      <w:pPr>
        <w:spacing w:after="224"/>
      </w:pPr>
    </w:p>
    <w:p w14:paraId="4C641E91" w14:textId="77777777" w:rsidR="006246C8" w:rsidRDefault="006246C8" w:rsidP="006246C8">
      <w:pPr>
        <w:spacing w:after="224"/>
      </w:pPr>
    </w:p>
    <w:p w14:paraId="5FAC08A6" w14:textId="77777777" w:rsidR="006246C8" w:rsidRDefault="006246C8" w:rsidP="006246C8">
      <w:pPr>
        <w:spacing w:after="224"/>
      </w:pPr>
    </w:p>
    <w:p w14:paraId="2C56F4D8" w14:textId="77777777" w:rsidR="006246C8" w:rsidRDefault="006246C8" w:rsidP="006246C8">
      <w:pPr>
        <w:spacing w:after="224"/>
      </w:pPr>
    </w:p>
    <w:p w14:paraId="3C7F540E" w14:textId="77777777" w:rsidR="006246C8" w:rsidRDefault="006246C8" w:rsidP="006246C8">
      <w:pPr>
        <w:spacing w:after="224"/>
      </w:pPr>
    </w:p>
    <w:p w14:paraId="5613413D" w14:textId="6C5BB945" w:rsidR="002F595A" w:rsidRPr="00793CAB" w:rsidRDefault="006246C8" w:rsidP="006246C8">
      <w:pPr>
        <w:spacing w:after="224"/>
      </w:pPr>
      <w:r>
        <w:t xml:space="preserve">                                                  </w:t>
      </w:r>
      <w:r w:rsidR="00793CAB">
        <w:t xml:space="preserve"> </w:t>
      </w:r>
      <w:r w:rsidR="00000000" w:rsidRPr="00793CAB">
        <w:rPr>
          <w:b/>
          <w:sz w:val="24"/>
        </w:rPr>
        <w:t>Rol:</w:t>
      </w:r>
      <w:r w:rsidR="00000000" w:rsidRPr="00793CAB">
        <w:rPr>
          <w:sz w:val="24"/>
        </w:rPr>
        <w:t xml:space="preserve"> </w:t>
      </w:r>
      <w:r w:rsidR="00793CAB" w:rsidRPr="00793CAB">
        <w:rPr>
          <w:sz w:val="24"/>
        </w:rPr>
        <w:t>Ingeniero de Software Mobile</w:t>
      </w:r>
    </w:p>
    <w:p w14:paraId="4153AA1B" w14:textId="37159400" w:rsidR="00793CAB" w:rsidRPr="00793CAB" w:rsidRDefault="00000000" w:rsidP="00793CAB">
      <w:pPr>
        <w:spacing w:after="221"/>
        <w:ind w:left="1423"/>
        <w:rPr>
          <w:sz w:val="24"/>
        </w:rPr>
      </w:pPr>
      <w:r w:rsidRPr="00793CAB">
        <w:rPr>
          <w:b/>
          <w:sz w:val="24"/>
        </w:rPr>
        <w:t xml:space="preserve">                     </w:t>
      </w:r>
      <w:r>
        <w:rPr>
          <w:b/>
          <w:sz w:val="24"/>
        </w:rPr>
        <w:t>Autor:</w:t>
      </w:r>
      <w:r>
        <w:rPr>
          <w:sz w:val="24"/>
        </w:rPr>
        <w:t xml:space="preserve"> Leonardo Ahumada  </w:t>
      </w:r>
    </w:p>
    <w:p w14:paraId="03ECBD3E" w14:textId="5B93F6D8" w:rsidR="002F595A" w:rsidRDefault="00000000">
      <w:pPr>
        <w:spacing w:after="0"/>
        <w:jc w:val="right"/>
      </w:pPr>
      <w:r>
        <w:rPr>
          <w:b/>
          <w:sz w:val="24"/>
        </w:rPr>
        <w:t xml:space="preserve">      Repositorio:</w:t>
      </w:r>
      <w:hyperlink r:id="rId8">
        <w:r>
          <w:rPr>
            <w:sz w:val="24"/>
          </w:rPr>
          <w:t xml:space="preserve"> </w:t>
        </w:r>
      </w:hyperlink>
      <w:hyperlink r:id="rId9">
        <w:proofErr w:type="spellStart"/>
        <w:r>
          <w:rPr>
            <w:color w:val="0000FF"/>
            <w:sz w:val="24"/>
            <w:u w:val="single" w:color="0000FF"/>
          </w:rPr>
          <w:t>leoahumadausa</w:t>
        </w:r>
        <w:proofErr w:type="spellEnd"/>
      </w:hyperlink>
      <w:hyperlink r:id="rId10">
        <w:r>
          <w:rPr>
            <w:color w:val="0000FF"/>
            <w:sz w:val="24"/>
            <w:u w:val="single" w:color="0000FF"/>
          </w:rPr>
          <w:t>-</w:t>
        </w:r>
      </w:hyperlink>
      <w:hyperlink r:id="rId11">
        <w:r>
          <w:rPr>
            <w:color w:val="0000FF"/>
            <w:sz w:val="24"/>
            <w:u w:val="single" w:color="0000FF"/>
          </w:rPr>
          <w:t>Balam</w:t>
        </w:r>
      </w:hyperlink>
      <w:hyperlink r:id="rId12">
        <w:r>
          <w:rPr>
            <w:color w:val="0000FF"/>
            <w:sz w:val="24"/>
            <w:u w:val="single" w:color="0000FF"/>
          </w:rPr>
          <w:t>/</w:t>
        </w:r>
        <w:proofErr w:type="spellStart"/>
      </w:hyperlink>
      <w:hyperlink r:id="rId13">
        <w:r w:rsidR="006246C8">
          <w:rPr>
            <w:color w:val="0000FF"/>
            <w:sz w:val="24"/>
            <w:u w:val="single" w:color="0000FF"/>
          </w:rPr>
          <w:t>KairosRhythmos</w:t>
        </w:r>
        <w:r>
          <w:rPr>
            <w:color w:val="0000FF"/>
            <w:sz w:val="24"/>
            <w:u w:val="single" w:color="0000FF"/>
          </w:rPr>
          <w:t>_ShowCase</w:t>
        </w:r>
        <w:proofErr w:type="spellEnd"/>
      </w:hyperlink>
      <w:hyperlink r:id="rId14">
        <w:r>
          <w:rPr>
            <w:sz w:val="24"/>
          </w:rPr>
          <w:t xml:space="preserve"> </w:t>
        </w:r>
      </w:hyperlink>
    </w:p>
    <w:p w14:paraId="5660F04A" w14:textId="77777777" w:rsidR="00034468" w:rsidRDefault="00034468">
      <w:pPr>
        <w:spacing w:after="0"/>
        <w:jc w:val="right"/>
      </w:pPr>
    </w:p>
    <w:p w14:paraId="775661E1" w14:textId="77777777" w:rsidR="00034468" w:rsidRDefault="00034468">
      <w:pPr>
        <w:spacing w:after="0"/>
        <w:jc w:val="right"/>
      </w:pPr>
    </w:p>
    <w:p w14:paraId="2C2495EB" w14:textId="77777777" w:rsidR="002F595A" w:rsidRDefault="00000000">
      <w:pPr>
        <w:spacing w:after="551"/>
      </w:pPr>
      <w:r>
        <w:rPr>
          <w:rFonts w:ascii="Cambria" w:eastAsia="Cambria" w:hAnsi="Cambria" w:cs="Cambria"/>
        </w:rPr>
        <w:t xml:space="preserve"> </w:t>
      </w:r>
    </w:p>
    <w:p w14:paraId="12981A29" w14:textId="77777777" w:rsidR="002F595A" w:rsidRDefault="00000000">
      <w:pPr>
        <w:spacing w:after="0"/>
      </w:pPr>
      <w:r>
        <w:rPr>
          <w:b/>
          <w:color w:val="365F91"/>
          <w:sz w:val="28"/>
        </w:rPr>
        <w:lastRenderedPageBreak/>
        <w:t xml:space="preserve">Contenido </w:t>
      </w:r>
    </w:p>
    <w:sdt>
      <w:sdtPr>
        <w:rPr>
          <w:rFonts w:ascii="Calibri" w:eastAsia="Calibri" w:hAnsi="Calibri" w:cs="Calibri"/>
        </w:rPr>
        <w:id w:val="-1560241322"/>
        <w:docPartObj>
          <w:docPartGallery w:val="Table of Contents"/>
        </w:docPartObj>
      </w:sdtPr>
      <w:sdtContent>
        <w:p w14:paraId="6D9C93A2" w14:textId="4C9A09B4" w:rsidR="001C28A8" w:rsidRDefault="00000000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426684" w:history="1">
            <w:r w:rsidR="001C28A8" w:rsidRPr="00EE6194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1. ARQUITECTURA Y DISEÑO DE SOFTWARE</w:t>
            </w:r>
            <w:r w:rsidR="001C28A8">
              <w:rPr>
                <w:noProof/>
                <w:webHidden/>
              </w:rPr>
              <w:tab/>
            </w:r>
            <w:r w:rsidR="001C28A8">
              <w:rPr>
                <w:noProof/>
                <w:webHidden/>
              </w:rPr>
              <w:fldChar w:fldCharType="begin"/>
            </w:r>
            <w:r w:rsidR="001C28A8">
              <w:rPr>
                <w:noProof/>
                <w:webHidden/>
              </w:rPr>
              <w:instrText xml:space="preserve"> PAGEREF _Toc218426684 \h </w:instrText>
            </w:r>
            <w:r w:rsidR="001C28A8">
              <w:rPr>
                <w:noProof/>
                <w:webHidden/>
              </w:rPr>
            </w:r>
            <w:r w:rsidR="001C28A8"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2</w:t>
            </w:r>
            <w:r w:rsidR="001C28A8">
              <w:rPr>
                <w:noProof/>
                <w:webHidden/>
              </w:rPr>
              <w:fldChar w:fldCharType="end"/>
            </w:r>
          </w:hyperlink>
        </w:p>
        <w:p w14:paraId="2AD89148" w14:textId="5A93C69D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85" w:history="1">
            <w:r w:rsidRPr="00EE6194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1.1 Filosofía de Diseño: Clean Architecture sobre KMP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A527E" w14:textId="51E4B600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86" w:history="1">
            <w:r w:rsidRPr="00EE6194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1.2 Modelo de Objetos (Dominio)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95B9" w14:textId="474C8CCC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87" w:history="1">
            <w:r w:rsidRPr="00EE6194">
              <w:rPr>
                <w:rStyle w:val="Hipervnculo"/>
                <w:rFonts w:ascii="Arial" w:eastAsia="Times New Roman" w:hAnsi="Arial" w:cs="Arial"/>
                <w:b/>
                <w:bCs/>
                <w:noProof/>
                <w:kern w:val="0"/>
                <w14:ligatures w14:val="none"/>
              </w:rPr>
              <w:t>1.3 Stack Tecnológico y Decisiones de Ingeniería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ADE8" w14:textId="5C499E3A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88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PLANTEAMIENTO DEL PROBLEMA Y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4CA2" w14:textId="57CF16D9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89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Situación Original (AS-IS)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DB42" w14:textId="7651F9CF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0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Solución Implementada (TO-BE)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36F49" w14:textId="318E7B42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1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SEGURIDAD Y PERSISTENCIA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042E" w14:textId="2E1F62A5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2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3.1 Almacenamiento Local (Sandboxing)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4F8D" w14:textId="0C33BCBC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3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FUNCIONALIDADES CLAVE Y UX (EXPERIENCIA DE USUARIO)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8AD9" w14:textId="17765ADA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4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4.1 Ingeniería Gráfica: El Reloj Trigonométrico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D6A44" w14:textId="28AC8B64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5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4.2 "Mini-Kairos": Sistema de Interrupción Crítica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29ED2" w14:textId="1B2C19E5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6" w:history="1">
            <w:r w:rsidRPr="00EE6194">
              <w:rPr>
                <w:rStyle w:val="Hipervnculo"/>
                <w:rFonts w:ascii="Times New Roman" w:hAnsi="Times New Roman" w:cs="Times New Roman"/>
                <w:noProof/>
              </w:rPr>
              <w:t>4.3 Ingesta de Datos: Inscripción Contextual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E29E" w14:textId="00800B74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7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 LÓGICA DE NEGOCIO AVANZADA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9727B" w14:textId="0D030CA5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8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5.1 Gestión de Estados Temporales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9C388" w14:textId="727FAFE4" w:rsidR="001C28A8" w:rsidRDefault="001C28A8">
          <w:pPr>
            <w:pStyle w:val="TDC2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699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6. INFRAESTRUCTURA Y FUTURO (ROADMAP V2.0)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F12FE" w14:textId="36F7AB60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700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6.1 Automatización: Agente "MiniKairos" Inteligente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8B43" w14:textId="15057487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701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6.2 Visualización Inmersiva: Reloj Focus (Micro-Gestión)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3863F" w14:textId="6DFB229D" w:rsidR="001C28A8" w:rsidRDefault="001C28A8">
          <w:pPr>
            <w:pStyle w:val="TDC3"/>
            <w:tabs>
              <w:tab w:val="right" w:leader="dot" w:pos="103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18426702" w:history="1">
            <w:r w:rsidRPr="00EE6194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7. TRAZABILIDAD Y AUDITORÍA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_Toc218426702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51F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4BF2" w14:textId="36F1F0DC" w:rsidR="002F595A" w:rsidRDefault="00000000">
          <w:r>
            <w:fldChar w:fldCharType="end"/>
          </w:r>
        </w:p>
      </w:sdtContent>
    </w:sdt>
    <w:p w14:paraId="7287685D" w14:textId="77777777" w:rsidR="002F595A" w:rsidRDefault="00000000">
      <w:pPr>
        <w:spacing w:after="224"/>
      </w:pPr>
      <w:r>
        <w:rPr>
          <w:rFonts w:ascii="Cambria" w:eastAsia="Cambria" w:hAnsi="Cambria" w:cs="Cambria"/>
        </w:rPr>
        <w:t xml:space="preserve"> </w:t>
      </w:r>
    </w:p>
    <w:p w14:paraId="4FBBB5BD" w14:textId="77777777" w:rsidR="002F595A" w:rsidRDefault="00000000">
      <w:pPr>
        <w:spacing w:after="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 </w:t>
      </w:r>
    </w:p>
    <w:p w14:paraId="2B48026D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680C5507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3A0046A4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7C38DB84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3A8890A8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53042AD9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5040FC9C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59957A26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6968AF4F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3DF95023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0856E9CC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73CE48FD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79A488B6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3208C003" w14:textId="77777777" w:rsidR="00161D17" w:rsidRDefault="00161D17">
      <w:pPr>
        <w:spacing w:after="0"/>
        <w:rPr>
          <w:rFonts w:ascii="Cambria" w:eastAsia="Cambria" w:hAnsi="Cambria" w:cs="Cambria"/>
        </w:rPr>
      </w:pPr>
    </w:p>
    <w:p w14:paraId="3435BDBF" w14:textId="77777777" w:rsidR="00161D17" w:rsidRPr="00161D17" w:rsidRDefault="00161D17" w:rsidP="00161D17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</w:pPr>
      <w:bookmarkStart w:id="0" w:name="_Toc218426684"/>
      <w:r w:rsidRPr="00161D17">
        <w:rPr>
          <w:rFonts w:ascii="Arial" w:eastAsia="Times New Roman" w:hAnsi="Arial" w:cs="Arial"/>
          <w:b/>
          <w:bCs/>
          <w:color w:val="auto"/>
          <w:kern w:val="0"/>
          <w:sz w:val="36"/>
          <w:szCs w:val="36"/>
          <w14:ligatures w14:val="none"/>
        </w:rPr>
        <w:lastRenderedPageBreak/>
        <w:t>1. ARQUITECTURA Y DISEÑO DE SOFTWARE</w:t>
      </w:r>
      <w:bookmarkEnd w:id="0"/>
    </w:p>
    <w:p w14:paraId="0CBD0887" w14:textId="77777777" w:rsidR="00161D17" w:rsidRPr="00161D17" w:rsidRDefault="00161D17" w:rsidP="00161D1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bookmarkStart w:id="1" w:name="_Toc218426685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 xml:space="preserve">1.1 Filosofía de Diseño: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Clean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 xml:space="preserve">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Architecture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 xml:space="preserve"> sobre KMP</w:t>
      </w:r>
      <w:bookmarkEnd w:id="1"/>
    </w:p>
    <w:p w14:paraId="4AFCE91A" w14:textId="77777777" w:rsidR="00161D17" w:rsidRPr="00161D17" w:rsidRDefault="00161D17" w:rsidP="00161D17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El núcleo de </w:t>
      </w: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Kairos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Rhythmos</w:t>
      </w:r>
      <w:proofErr w:type="spellEnd"/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se basa en una arquitectura de </w:t>
      </w: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Separación de Responsabilidades Estricta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implementada sobre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Kotlin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Multiplatform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 (KMP)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.</w:t>
      </w:r>
    </w:p>
    <w:p w14:paraId="63875DEA" w14:textId="77777777" w:rsidR="00161D17" w:rsidRPr="00161D17" w:rsidRDefault="00161D17" w:rsidP="00161D17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A diferencia de las aplicaciones móviles tradicionales acopladas al sistema operativo, este sistema implementa una división basada en Dominios Puros:</w:t>
      </w:r>
    </w:p>
    <w:p w14:paraId="5B2AC12F" w14:textId="77777777" w:rsidR="00161D17" w:rsidRPr="00161D17" w:rsidRDefault="00161D17" w:rsidP="00161D1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 xml:space="preserve">Independencia de UI (The Spartan 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Monolith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):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El 95% de la lógica de negocio (Entidades, Casos de Uso, Reglas de Tiempo) reside en el módulo compartido </w:t>
      </w:r>
      <w:proofErr w:type="spellStart"/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commonMain</w:t>
      </w:r>
      <w:proofErr w:type="spellEnd"/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. El sistema no sabe si está ejecutándose en Android o iOS hasta el momento de renderizar.</w:t>
      </w:r>
    </w:p>
    <w:p w14:paraId="1242067D" w14:textId="77777777" w:rsidR="00161D17" w:rsidRDefault="00161D17" w:rsidP="00161D17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Gestión de Estado Reactiva: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Se utiliza el patrón </w:t>
      </w: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MVI (Model-View-</w:t>
      </w:r>
      <w:proofErr w:type="spellStart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Intent</w:t>
      </w:r>
      <w:proofErr w:type="spellEnd"/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)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mediante </w:t>
      </w:r>
      <w:proofErr w:type="spellStart"/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StateFlow</w:t>
      </w:r>
      <w:proofErr w:type="spellEnd"/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, garantizando un flujo de datos unidireccional y predecible.</w:t>
      </w:r>
    </w:p>
    <w:p w14:paraId="220BD370" w14:textId="4B72B22A" w:rsidR="00161D17" w:rsidRPr="00161D17" w:rsidRDefault="00161D17" w:rsidP="006246C8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drawing>
          <wp:inline distT="0" distB="0" distL="0" distR="0" wp14:anchorId="0A29C31D" wp14:editId="104ABAA8">
            <wp:extent cx="5207079" cy="4503420"/>
            <wp:effectExtent l="0" t="0" r="0" b="0"/>
            <wp:docPr id="108949096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90969" name="Imagen 1" descr="Diagram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441" cy="45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97CB" w14:textId="5E8E72BF" w:rsidR="00161D17" w:rsidRPr="00161D17" w:rsidRDefault="00161D17" w:rsidP="00161D17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161D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Diagrama de Arquitectura </w:t>
      </w:r>
    </w:p>
    <w:p w14:paraId="1803318B" w14:textId="77777777" w:rsidR="00161D17" w:rsidRPr="00161D17" w:rsidRDefault="00161D17" w:rsidP="00161D1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bookmarkStart w:id="2" w:name="_Toc218426686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lastRenderedPageBreak/>
        <w:t>1.2 Modelo de Objetos (Dominio)</w:t>
      </w:r>
      <w:bookmarkEnd w:id="2"/>
    </w:p>
    <w:p w14:paraId="4D90563F" w14:textId="77777777" w:rsidR="00161D17" w:rsidRPr="00161D17" w:rsidRDefault="00161D17" w:rsidP="00161D17">
      <w:p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El sistema modela el tiempo no como fechas estáticas, sino como </w:t>
      </w: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Flujos de Minutos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.</w:t>
      </w:r>
    </w:p>
    <w:p w14:paraId="354983EE" w14:textId="77777777" w:rsidR="00161D17" w:rsidRPr="00161D17" w:rsidRDefault="00161D17" w:rsidP="00161D1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Entidad Tarea: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Encapsula datos y comportamiento de estado (</w:t>
      </w:r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PENDIENTE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, </w:t>
      </w:r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EN_CURSO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, </w:t>
      </w:r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COMPLETADA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, </w:t>
      </w:r>
      <w:r w:rsidRPr="00161D17">
        <w:rPr>
          <w:rFonts w:ascii="Arial" w:eastAsia="Times New Roman" w:hAnsi="Arial" w:cs="Arial"/>
          <w:color w:val="auto"/>
          <w:kern w:val="0"/>
          <w:sz w:val="20"/>
          <w:szCs w:val="20"/>
          <w14:ligatures w14:val="none"/>
        </w:rPr>
        <w:t>OMITIDA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>).</w:t>
      </w:r>
    </w:p>
    <w:p w14:paraId="60572184" w14:textId="77777777" w:rsidR="00161D17" w:rsidRPr="00161D17" w:rsidRDefault="00161D17" w:rsidP="00161D17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color w:val="auto"/>
          <w:kern w:val="0"/>
          <w:sz w:val="24"/>
          <w14:ligatures w14:val="none"/>
        </w:rPr>
      </w:pPr>
      <w:r w:rsidRPr="00161D17">
        <w:rPr>
          <w:rFonts w:ascii="Arial" w:eastAsia="Times New Roman" w:hAnsi="Arial" w:cs="Arial"/>
          <w:b/>
          <w:bCs/>
          <w:color w:val="auto"/>
          <w:kern w:val="0"/>
          <w:sz w:val="24"/>
          <w14:ligatures w14:val="none"/>
        </w:rPr>
        <w:t>Entidad Ciclo:</w:t>
      </w:r>
      <w:r w:rsidRPr="00161D17">
        <w:rPr>
          <w:rFonts w:ascii="Arial" w:eastAsia="Times New Roman" w:hAnsi="Arial" w:cs="Arial"/>
          <w:color w:val="auto"/>
          <w:kern w:val="0"/>
          <w:sz w:val="24"/>
          <w14:ligatures w14:val="none"/>
        </w:rPr>
        <w:t xml:space="preserve"> Representa el día como un círculo finito (0 a 360 grados), eliminando la percepción de lista infinita.</w:t>
      </w:r>
    </w:p>
    <w:p w14:paraId="09ADBFEA" w14:textId="77777777" w:rsidR="00161D17" w:rsidRPr="00161D17" w:rsidRDefault="00161D17" w:rsidP="00161D17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</w:pPr>
      <w:bookmarkStart w:id="3" w:name="_Toc218426687"/>
      <w:r w:rsidRPr="00161D17">
        <w:rPr>
          <w:rFonts w:ascii="Arial" w:eastAsia="Times New Roman" w:hAnsi="Arial" w:cs="Arial"/>
          <w:b/>
          <w:bCs/>
          <w:color w:val="auto"/>
          <w:kern w:val="0"/>
          <w:sz w:val="27"/>
          <w:szCs w:val="27"/>
          <w14:ligatures w14:val="none"/>
        </w:rPr>
        <w:t>1.3 Stack Tecnológico y Decisiones de Ingeniería</w:t>
      </w:r>
      <w:bookmarkEnd w:id="3"/>
    </w:p>
    <w:tbl>
      <w:tblPr>
        <w:tblW w:w="95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916"/>
        <w:gridCol w:w="5752"/>
      </w:tblGrid>
      <w:tr w:rsidR="00161D17" w:rsidRPr="00161D17" w14:paraId="1A8A78AD" w14:textId="77777777" w:rsidTr="00161D17">
        <w:trPr>
          <w:trHeight w:val="48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69A82A41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Capa / 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7369ECEE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41B36730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Justificación Técnica</w:t>
            </w:r>
          </w:p>
        </w:tc>
      </w:tr>
      <w:tr w:rsidR="00161D17" w:rsidRPr="00161D17" w14:paraId="69705B78" w14:textId="77777777" w:rsidTr="00161D17">
        <w:trPr>
          <w:trHeight w:val="7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4D444F53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Presentación (UI)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50A4121F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Compose</w:t>
            </w:r>
            <w:proofErr w:type="spellEnd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Multiplatform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4158097A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Permite una UI Declarativa Unificada. Se escribe una vez en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Kotlin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y se renderiza nativamente en Android (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Canvas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) e iOS (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Skia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), garantizando consistencia </w:t>
            </w:r>
            <w:proofErr w:type="gramStart"/>
            <w:r w:rsidRPr="00161D17">
              <w:rPr>
                <w:rFonts w:ascii="Arial" w:eastAsia="Times New Roman" w:hAnsi="Arial" w:cs="Arial"/>
                <w:i/>
                <w:iCs/>
                <w:color w:val="auto"/>
                <w:kern w:val="0"/>
                <w:sz w:val="24"/>
                <w14:ligatures w14:val="none"/>
              </w:rPr>
              <w:t>pixel</w:t>
            </w:r>
            <w:proofErr w:type="gramEnd"/>
            <w:r w:rsidRPr="00161D17">
              <w:rPr>
                <w:rFonts w:ascii="Arial" w:eastAsia="Times New Roman" w:hAnsi="Arial" w:cs="Arial"/>
                <w:i/>
                <w:iCs/>
                <w:color w:val="auto"/>
                <w:kern w:val="0"/>
                <w:sz w:val="24"/>
                <w14:ligatures w14:val="none"/>
              </w:rPr>
              <w:t>-</w:t>
            </w:r>
            <w:proofErr w:type="spellStart"/>
            <w:r w:rsidRPr="00161D17">
              <w:rPr>
                <w:rFonts w:ascii="Arial" w:eastAsia="Times New Roman" w:hAnsi="Arial" w:cs="Arial"/>
                <w:i/>
                <w:iCs/>
                <w:color w:val="auto"/>
                <w:kern w:val="0"/>
                <w:sz w:val="24"/>
                <w14:ligatures w14:val="none"/>
              </w:rPr>
              <w:t>perfect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.</w:t>
            </w:r>
          </w:p>
        </w:tc>
      </w:tr>
      <w:tr w:rsidR="00161D17" w:rsidRPr="00161D17" w14:paraId="3636C89C" w14:textId="77777777" w:rsidTr="00161D17">
        <w:trPr>
          <w:trHeight w:val="48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1671F5BE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Negocio (Core)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2CED4A20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Kotlin</w:t>
            </w:r>
            <w:proofErr w:type="spellEnd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 xml:space="preserve"> 2.0 (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Coroutines</w:t>
            </w:r>
            <w:proofErr w:type="spellEnd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264167C5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Lógica asíncrona no bloqueante. Uso de </w:t>
            </w:r>
            <w:r w:rsidRPr="00161D17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14:ligatures w14:val="none"/>
              </w:rPr>
              <w:t>Flow</w:t>
            </w: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y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14:ligatures w14:val="none"/>
              </w:rPr>
              <w:t>StateFlow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para reactividad en tiempo real sin congelar la UI.</w:t>
            </w:r>
          </w:p>
        </w:tc>
      </w:tr>
      <w:tr w:rsidR="00161D17" w:rsidRPr="00161D17" w14:paraId="106E149F" w14:textId="77777777" w:rsidTr="00161D17">
        <w:trPr>
          <w:trHeight w:val="7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6EBACC8E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Persistencia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0F465328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Room KMP (SQLite)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17F0EAD8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Base de datos relacional embebida multiplataforma. Permite que la UI reaccione automáticamente a cambios en los datos (</w:t>
            </w:r>
            <w:proofErr w:type="gram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Single</w:t>
            </w:r>
            <w:proofErr w:type="gram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Source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of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Truth).</w:t>
            </w:r>
          </w:p>
        </w:tc>
      </w:tr>
      <w:tr w:rsidR="00161D17" w:rsidRPr="00161D17" w14:paraId="372087AA" w14:textId="77777777" w:rsidTr="00161D17">
        <w:trPr>
          <w:trHeight w:val="72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6A19DB6B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Configuración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7D0398E5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Expect</w:t>
            </w:r>
            <w:proofErr w:type="spellEnd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 xml:space="preserve">/Actual 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Pattern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0E0D8128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Implementación propia de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14:ligatures w14:val="none"/>
              </w:rPr>
              <w:t>ThemeStorage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que mapea a 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SharedPreferences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(Android) y 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NSUserDefaults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 (iOS) para máxima eficiencia sin librerías de terceros pesadas.</w:t>
            </w:r>
          </w:p>
        </w:tc>
      </w:tr>
      <w:tr w:rsidR="00161D17" w:rsidRPr="00161D17" w14:paraId="43234B0A" w14:textId="77777777" w:rsidTr="00161D17">
        <w:trPr>
          <w:trHeight w:val="7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76015E12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2D82C629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 xml:space="preserve">Native </w:t>
            </w:r>
            <w:proofErr w:type="spellStart"/>
            <w:r w:rsidRPr="00161D17">
              <w:rPr>
                <w:rFonts w:ascii="Arial" w:eastAsia="Times New Roman" w:hAnsi="Arial" w:cs="Arial"/>
                <w:b/>
                <w:bCs/>
                <w:color w:val="auto"/>
                <w:kern w:val="0"/>
                <w:sz w:val="24"/>
                <w14:ligatures w14:val="none"/>
              </w:rPr>
              <w:t>Services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97132" w:themeFill="accent2"/>
            <w:vAlign w:val="center"/>
            <w:hideMark/>
          </w:tcPr>
          <w:p w14:paraId="0CF8E2D9" w14:textId="77777777" w:rsidR="00161D17" w:rsidRPr="00161D17" w:rsidRDefault="00161D17" w:rsidP="00161D17">
            <w:pPr>
              <w:spacing w:after="0" w:line="240" w:lineRule="auto"/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</w:pPr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Acceso de bajo nivel (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14:ligatures w14:val="none"/>
              </w:rPr>
              <w:t>AlarmManager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 xml:space="preserve">, </w:t>
            </w:r>
            <w:proofErr w:type="spellStart"/>
            <w:r w:rsidRPr="00161D17">
              <w:rPr>
                <w:rFonts w:ascii="Arial" w:eastAsia="Times New Roman" w:hAnsi="Arial" w:cs="Arial"/>
                <w:color w:val="auto"/>
                <w:kern w:val="0"/>
                <w:sz w:val="20"/>
                <w:szCs w:val="20"/>
                <w14:ligatures w14:val="none"/>
              </w:rPr>
              <w:t>VibrationEffect</w:t>
            </w:r>
            <w:proofErr w:type="spellEnd"/>
            <w:r w:rsidRPr="00161D17">
              <w:rPr>
                <w:rFonts w:ascii="Arial" w:eastAsia="Times New Roman" w:hAnsi="Arial" w:cs="Arial"/>
                <w:color w:val="auto"/>
                <w:kern w:val="0"/>
                <w:sz w:val="24"/>
                <w14:ligatures w14:val="none"/>
              </w:rPr>
              <w:t>) inyectado para garantizar interrupciones de alta prioridad ("Disciplina Espartana").</w:t>
            </w:r>
          </w:p>
        </w:tc>
      </w:tr>
    </w:tbl>
    <w:p w14:paraId="66E8F843" w14:textId="77777777" w:rsidR="00161D17" w:rsidRDefault="00161D17">
      <w:pPr>
        <w:spacing w:after="0"/>
      </w:pPr>
    </w:p>
    <w:p w14:paraId="268BF9CF" w14:textId="77777777" w:rsidR="003C2F1D" w:rsidRDefault="003C2F1D">
      <w:pPr>
        <w:spacing w:after="0"/>
      </w:pPr>
    </w:p>
    <w:p w14:paraId="5ABD8461" w14:textId="77777777" w:rsidR="003C2F1D" w:rsidRDefault="003C2F1D">
      <w:pPr>
        <w:spacing w:after="0"/>
      </w:pPr>
    </w:p>
    <w:p w14:paraId="2A79A5FD" w14:textId="77777777" w:rsidR="003C2F1D" w:rsidRDefault="003C2F1D">
      <w:pPr>
        <w:spacing w:after="0"/>
      </w:pPr>
    </w:p>
    <w:p w14:paraId="4924F851" w14:textId="77777777" w:rsidR="003C2F1D" w:rsidRDefault="003C2F1D">
      <w:pPr>
        <w:spacing w:after="0"/>
      </w:pPr>
    </w:p>
    <w:p w14:paraId="6C334837" w14:textId="77777777" w:rsidR="003C2F1D" w:rsidRDefault="003C2F1D">
      <w:pPr>
        <w:spacing w:after="0"/>
      </w:pPr>
    </w:p>
    <w:p w14:paraId="1E239096" w14:textId="77777777" w:rsidR="003C2F1D" w:rsidRDefault="003C2F1D">
      <w:pPr>
        <w:spacing w:after="0"/>
      </w:pPr>
    </w:p>
    <w:p w14:paraId="0DF9E134" w14:textId="77777777" w:rsidR="003C2F1D" w:rsidRDefault="003C2F1D">
      <w:pPr>
        <w:spacing w:after="0"/>
      </w:pPr>
    </w:p>
    <w:p w14:paraId="52219934" w14:textId="77777777" w:rsidR="003C2F1D" w:rsidRDefault="003C2F1D">
      <w:pPr>
        <w:spacing w:after="0"/>
      </w:pPr>
    </w:p>
    <w:p w14:paraId="759292DE" w14:textId="77777777" w:rsidR="003C2F1D" w:rsidRDefault="003C2F1D">
      <w:pPr>
        <w:spacing w:after="0"/>
      </w:pPr>
    </w:p>
    <w:p w14:paraId="4AB9AC8C" w14:textId="77777777" w:rsidR="003C2F1D" w:rsidRDefault="003C2F1D">
      <w:pPr>
        <w:spacing w:after="0"/>
      </w:pPr>
    </w:p>
    <w:p w14:paraId="1234779B" w14:textId="77777777" w:rsidR="003C2F1D" w:rsidRDefault="003C2F1D">
      <w:pPr>
        <w:spacing w:after="0"/>
      </w:pPr>
    </w:p>
    <w:p w14:paraId="1B6724B9" w14:textId="77777777" w:rsidR="003C2F1D" w:rsidRDefault="003C2F1D">
      <w:pPr>
        <w:spacing w:after="0"/>
      </w:pPr>
    </w:p>
    <w:p w14:paraId="441CED27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4" w:name="_Toc218426688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lastRenderedPageBreak/>
        <w:t>2. PLANTEAMIENTO DEL PROBLEMA Y SOLUCIÓN</w:t>
      </w:r>
      <w:bookmarkEnd w:id="4"/>
    </w:p>
    <w:p w14:paraId="24C2D772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5" w:name="_Toc218426689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2.1 Situación Original (AS-IS)</w:t>
      </w:r>
      <w:bookmarkEnd w:id="5"/>
    </w:p>
    <w:p w14:paraId="61D007EE" w14:textId="77777777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El usuario moderno sufre de una desconexión entre la planificación (Listas de Tareas digitales) y la ejecución física. Las </w:t>
      </w:r>
      <w:proofErr w:type="gramStart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apps</w:t>
      </w:r>
      <w:proofErr w:type="gram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actuales son "pasivas": envían notificaciones estándar que el usuario puede descartar con un simple </w:t>
      </w:r>
      <w:proofErr w:type="spellStart"/>
      <w:r w:rsidRPr="003C2F1D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swipe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fomentando la procrastinación y la acumulación de deuda técnica emocional.</w:t>
      </w:r>
    </w:p>
    <w:p w14:paraId="04CD154C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6" w:name="_Toc218426690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2.2 Solución Implementada (TO-BE)</w:t>
      </w:r>
      <w:bookmarkEnd w:id="6"/>
    </w:p>
    <w:p w14:paraId="4AB6C44C" w14:textId="77777777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Kairos </w:t>
      </w:r>
      <w:proofErr w:type="spellStart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Rhythmos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convierte el tiempo abstracto en magnitudes físicas (Arcos visuales, Masa y Vibración háptica).</w:t>
      </w:r>
    </w:p>
    <w:p w14:paraId="60958095" w14:textId="77777777" w:rsidR="003C2F1D" w:rsidRPr="003C2F1D" w:rsidRDefault="003C2F1D" w:rsidP="003C2F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Visibilidad Radial: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El usuario visualiza el día como un ciclo finito. Los huecos libres son tangibles.</w:t>
      </w:r>
    </w:p>
    <w:p w14:paraId="6272C053" w14:textId="77777777" w:rsidR="003C2F1D" w:rsidRPr="003C2F1D" w:rsidRDefault="003C2F1D" w:rsidP="003C2F1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Coerción de Atención (Mini-Kairos):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El sistema de alarmas rompe el flujo normal del dispositivo.</w:t>
      </w:r>
    </w:p>
    <w:p w14:paraId="67491514" w14:textId="77777777" w:rsidR="003C2F1D" w:rsidRPr="003C2F1D" w:rsidRDefault="003C2F1D" w:rsidP="003C2F1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 Android, utiliza </w:t>
      </w:r>
      <w:proofErr w:type="spellStart"/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FullScreenIntent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para sobreponerse a otras </w:t>
      </w:r>
      <w:proofErr w:type="gramStart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apps</w:t>
      </w:r>
      <w:proofErr w:type="gram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79BA93CD" w14:textId="77777777" w:rsidR="003C2F1D" w:rsidRDefault="003C2F1D" w:rsidP="003C2F1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Implementa un patrón de vibración infinito (</w:t>
      </w:r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Loop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 que exige interacción física.</w:t>
      </w:r>
    </w:p>
    <w:p w14:paraId="0C7B85B0" w14:textId="79FB0199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drawing>
          <wp:inline distT="0" distB="0" distL="0" distR="0" wp14:anchorId="077BAE84" wp14:editId="4C279ED4">
            <wp:extent cx="2781688" cy="3477110"/>
            <wp:effectExtent l="0" t="0" r="0" b="9525"/>
            <wp:docPr id="197343831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8311" name="Imagen 1" descr="Diagram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drawing>
          <wp:inline distT="0" distB="0" distL="0" distR="0" wp14:anchorId="2D793B47" wp14:editId="395A0208">
            <wp:extent cx="2499360" cy="3411144"/>
            <wp:effectExtent l="0" t="0" r="0" b="0"/>
            <wp:docPr id="37930211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2112" name="Imagen 1" descr="Diagram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04433" cy="341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2320" w14:textId="447FE067" w:rsid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Diagrama de Flujo "AS-IS vs TO-BE" (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</w:t>
      </w: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omparativ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</w:t>
      </w: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)</w:t>
      </w:r>
    </w:p>
    <w:p w14:paraId="760BB0E4" w14:textId="77777777" w:rsid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</w:p>
    <w:p w14:paraId="467C7085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7" w:name="_Toc218426691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3. SEGURIDAD Y PERSISTENCIA DE DATOS</w:t>
      </w:r>
      <w:bookmarkEnd w:id="7"/>
    </w:p>
    <w:p w14:paraId="2EF576A9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8" w:name="_Toc218426692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3.1 Almacenamiento Local (</w:t>
      </w:r>
      <w:proofErr w:type="spellStart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Sandboxing</w:t>
      </w:r>
      <w:proofErr w:type="spellEnd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)</w:t>
      </w:r>
      <w:bookmarkEnd w:id="8"/>
    </w:p>
    <w:p w14:paraId="19D5EACB" w14:textId="77777777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Aunque la aplicación no gestiona transacciones bancarias, los datos de productividad del usuario se tratan con integridad crítica.</w:t>
      </w:r>
    </w:p>
    <w:p w14:paraId="3E9D2678" w14:textId="77777777" w:rsidR="003C2F1D" w:rsidRPr="003C2F1D" w:rsidRDefault="003C2F1D" w:rsidP="003C2F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Aislamiento por SO: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 base de datos SQLite (Room) opera dentro del </w:t>
      </w:r>
      <w:proofErr w:type="spellStart"/>
      <w:r w:rsidRPr="003C2F1D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sandbox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privado de la aplicación en cada sistema operativo, inaccesible para otras </w:t>
      </w:r>
      <w:proofErr w:type="gramStart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apps</w:t>
      </w:r>
      <w:proofErr w:type="gram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sin permisos </w:t>
      </w:r>
      <w:proofErr w:type="spellStart"/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root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18A1F6D5" w14:textId="432356EB" w:rsidR="003C2F1D" w:rsidRPr="003C2F1D" w:rsidRDefault="003C2F1D" w:rsidP="003C2F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Transaccionalidad (ACID):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Las operaciones de escritura (Crear Tarea, Completar Tarea) son atómicas. Si falla la escritura en el historial, se revierte el estado visual, evitando inconsistencias de datos.</w:t>
      </w:r>
    </w:p>
    <w:p w14:paraId="0ED16942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9" w:name="_Toc218426693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4. FUNCIONALIDADES CLAVE Y UX (EXPERIENCIA DE USUARIO)</w:t>
      </w:r>
      <w:bookmarkEnd w:id="9"/>
    </w:p>
    <w:p w14:paraId="12BFCF7D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0" w:name="_Toc218426694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4.1 Ingeniería Gráfica: El Reloj Trigonométrico</w:t>
      </w:r>
      <w:bookmarkEnd w:id="10"/>
    </w:p>
    <w:p w14:paraId="63879EF6" w14:textId="77777777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En lugar de utilizar </w:t>
      </w:r>
      <w:proofErr w:type="spellStart"/>
      <w:r w:rsidRPr="003C2F1D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assets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de imagen estáticos, el componente central </w:t>
      </w:r>
      <w:proofErr w:type="spellStart"/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RelojKairos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renderiza el tiempo matemáticamente en tiempo real utilizando el </w:t>
      </w:r>
      <w:proofErr w:type="spellStart"/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Canvas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de </w:t>
      </w:r>
      <w:proofErr w:type="spellStart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Compose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64EA382E" w14:textId="77777777" w:rsidR="003C2F1D" w:rsidRPr="003C2F1D" w:rsidRDefault="003C2F1D" w:rsidP="003C2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Cálculo Polar: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Convierte minutos del día (0-1440) en coordenadas angulares (0-360°) mediante funciones trigonométricas (</w:t>
      </w:r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sin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cos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).</w:t>
      </w:r>
    </w:p>
    <w:p w14:paraId="087A1D5F" w14:textId="77777777" w:rsidR="003C2F1D" w:rsidRDefault="003C2F1D" w:rsidP="003C2F1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Dinámica Orbital:</w:t>
      </w:r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Las tareas completadas no desaparecen; "migran" visualmente a una órbita exterior (</w:t>
      </w:r>
      <w:proofErr w:type="spellStart"/>
      <w:r w:rsidRPr="003C2F1D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radiusEventosOuter</w:t>
      </w:r>
      <w:proofErr w:type="spellEnd"/>
      <w:r w:rsidRPr="003C2F1D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), creando un registro visual histórico del esfuerzo diario.</w:t>
      </w:r>
    </w:p>
    <w:p w14:paraId="5746667E" w14:textId="45FC8ADA" w:rsidR="00B21091" w:rsidRPr="003C2F1D" w:rsidRDefault="00B21091" w:rsidP="00624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4B29D7B6" wp14:editId="5CFA264E">
            <wp:extent cx="2127533" cy="1973580"/>
            <wp:effectExtent l="0" t="0" r="6350" b="7620"/>
            <wp:docPr id="433888941" name="Imagen 23" descr="Un reloj de color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88941" name="Imagen 23" descr="Un reloj de color negr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234" cy="198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04679EB9" wp14:editId="02AA5E8E">
            <wp:extent cx="2075839" cy="1935480"/>
            <wp:effectExtent l="0" t="0" r="635" b="7620"/>
            <wp:docPr id="1260160513" name="Imagen 24" descr="Gráfico, Gráfico de proyección so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0513" name="Imagen 24" descr="Gráfico, Gráfico de proyección solar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924" cy="195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8520" w14:textId="7301DFD8" w:rsidR="003C2F1D" w:rsidRP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Pantalla del "Reloj Kairos" </w:t>
      </w:r>
      <w:r w:rsidR="00B21091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tema Oscuro y tema Claro</w:t>
      </w:r>
    </w:p>
    <w:p w14:paraId="6790FEA1" w14:textId="77777777" w:rsidR="003C2F1D" w:rsidRPr="003C2F1D" w:rsidRDefault="003C2F1D" w:rsidP="003C2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1" w:name="_Toc218426695"/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lastRenderedPageBreak/>
        <w:t>4.2 "Mini-Kairos": Sistema de Interrupción Crítica</w:t>
      </w:r>
      <w:bookmarkEnd w:id="11"/>
    </w:p>
    <w:p w14:paraId="73FDC4A3" w14:textId="77777777" w:rsidR="001C28A8" w:rsidRPr="001C28A8" w:rsidRDefault="001C28A8" w:rsidP="001C2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Diseñado para combatir la "ceguera a las notificaciones", el sistema despliega el </w:t>
      </w:r>
      <w:r w:rsidRPr="001C28A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"Informe de Batalla"</w:t>
      </w:r>
      <w:r w:rsidRP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en el momento exacto en que finaliza un bloque de tiempo.</w:t>
      </w:r>
    </w:p>
    <w:p w14:paraId="696D9474" w14:textId="77777777" w:rsidR="001C28A8" w:rsidRPr="001C28A8" w:rsidRDefault="001C28A8" w:rsidP="001C28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C28A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Loop Háptico:</w:t>
      </w:r>
      <w:r w:rsidRP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Un patrón de vibración continua que no cesa hasta que el usuario interactúa.</w:t>
      </w:r>
    </w:p>
    <w:p w14:paraId="2BE50E11" w14:textId="77777777" w:rsidR="001C28A8" w:rsidRPr="001C28A8" w:rsidRDefault="001C28A8" w:rsidP="001C28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1C28A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Semántica de Crisis:</w:t>
      </w:r>
      <w:r w:rsidRP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El diálogo bloquea la interacción con el resto del teléfono. Obsérvese en la captura que </w:t>
      </w:r>
      <w:r w:rsidRPr="001C28A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no existe el botón "X" de cerrar ni la opción "Posponer 5 minutos"</w:t>
      </w:r>
      <w:r w:rsidRP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 El usuario se enfrenta a una decisión binaria estricta: SÍ (COMPLETADA) o NO (OMITIR/FALLIDA), forzando la honestidad inmediata.</w:t>
      </w:r>
    </w:p>
    <w:p w14:paraId="44B896C9" w14:textId="0A7EFA7A" w:rsidR="00220F14" w:rsidRDefault="00220F14" w:rsidP="00220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4A38040C" wp14:editId="40C71D46">
            <wp:extent cx="2521731" cy="5463540"/>
            <wp:effectExtent l="0" t="0" r="0" b="3810"/>
            <wp:docPr id="1405760951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0951" name="Imagen 28" descr="Interfaz de usuario gráfica, 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986" cy="5479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8A8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  <w:r w:rsidR="001C28A8"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445BC04F" wp14:editId="6D55F3D7">
            <wp:extent cx="2506980" cy="5431581"/>
            <wp:effectExtent l="0" t="0" r="7620" b="0"/>
            <wp:docPr id="1555246585" name="Imagen 3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46585" name="Imagen 34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544" cy="548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1A13" w14:textId="51107A81" w:rsidR="003C2F1D" w:rsidRDefault="003C2F1D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3C2F1D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 xml:space="preserve">Pantalla de la Alarma </w:t>
      </w:r>
    </w:p>
    <w:p w14:paraId="0583FA83" w14:textId="77777777" w:rsidR="001C28A8" w:rsidRDefault="001C28A8" w:rsidP="003C2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</w:p>
    <w:p w14:paraId="0583DEA0" w14:textId="77777777" w:rsidR="001C28A8" w:rsidRPr="001C28A8" w:rsidRDefault="001C28A8" w:rsidP="001C28A8">
      <w:pPr>
        <w:pStyle w:val="Ttulo2"/>
        <w:rPr>
          <w:rFonts w:ascii="Times New Roman" w:eastAsia="Times New Roman" w:hAnsi="Times New Roman" w:cs="Times New Roman"/>
          <w:color w:val="auto"/>
          <w:sz w:val="27"/>
          <w:szCs w:val="27"/>
        </w:rPr>
      </w:pPr>
      <w:bookmarkStart w:id="12" w:name="_Toc218426696"/>
      <w:r w:rsidRPr="001C28A8">
        <w:rPr>
          <w:rFonts w:ascii="Times New Roman" w:hAnsi="Times New Roman" w:cs="Times New Roman"/>
          <w:color w:val="auto"/>
          <w:sz w:val="27"/>
          <w:szCs w:val="27"/>
        </w:rPr>
        <w:t>4.3 Ingesta de Datos: Inscripción Contextual</w:t>
      </w:r>
      <w:bookmarkEnd w:id="12"/>
    </w:p>
    <w:p w14:paraId="2F005ACC" w14:textId="77777777" w:rsidR="001C28A8" w:rsidRDefault="001C28A8" w:rsidP="001C28A8">
      <w:pPr>
        <w:pStyle w:val="NormalWeb"/>
      </w:pPr>
      <w:r>
        <w:t>La creación de tareas no es un formulario ciego; es una inserción quirúrgica en el tiempo disponible.</w:t>
      </w:r>
    </w:p>
    <w:p w14:paraId="3BA80034" w14:textId="77777777" w:rsidR="001C28A8" w:rsidRDefault="001C28A8" w:rsidP="001C28A8">
      <w:pPr>
        <w:pStyle w:val="NormalWeb"/>
        <w:numPr>
          <w:ilvl w:val="0"/>
          <w:numId w:val="28"/>
        </w:numPr>
      </w:pPr>
      <w:r>
        <w:rPr>
          <w:b/>
          <w:bCs/>
        </w:rPr>
        <w:t>Visualización Lineal de Disponibilidad:</w:t>
      </w:r>
      <w:r>
        <w:t xml:space="preserve"> En la parte superior del modal, el sistema "desenrolla" el reloj circular en una barra lineal (00:00 - 24:00). Esto permite al usuario ver instantáneamente los "huecos" libres (espacio crema) y los conflictos con tareas existentes (bloques de color) antes de guardar.</w:t>
      </w:r>
    </w:p>
    <w:p w14:paraId="0D1C0329" w14:textId="1E9229F3" w:rsidR="001C28A8" w:rsidRPr="001C28A8" w:rsidRDefault="001C28A8" w:rsidP="003C2F1D">
      <w:pPr>
        <w:pStyle w:val="NormalWeb"/>
        <w:numPr>
          <w:ilvl w:val="0"/>
          <w:numId w:val="28"/>
        </w:numPr>
      </w:pPr>
      <w:r>
        <w:rPr>
          <w:b/>
          <w:bCs/>
        </w:rPr>
        <w:t>Taxonomía por Categorías:</w:t>
      </w:r>
      <w:r>
        <w:t xml:space="preserve"> El selector inferior permite asignar la "Energía" de la tarea (Productividad vs Descanso). Esta elección determinará el color del arco en el reloj principal, facilitando la lectura rápida del día.</w:t>
      </w:r>
    </w:p>
    <w:p w14:paraId="33F7014C" w14:textId="00CE9C3C" w:rsidR="003C2F1D" w:rsidRDefault="001C28A8">
      <w:pPr>
        <w:spacing w:after="0"/>
      </w:pPr>
      <w:r>
        <w:rPr>
          <w:noProof/>
        </w:rPr>
        <w:drawing>
          <wp:inline distT="0" distB="0" distL="0" distR="0" wp14:anchorId="114C5A21" wp14:editId="7B8D0DC3">
            <wp:extent cx="2400300" cy="5200450"/>
            <wp:effectExtent l="0" t="0" r="0" b="635"/>
            <wp:docPr id="997328273" name="Imagen 3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8273" name="Imagen 35" descr="Diagra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01" cy="523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ED62" w14:textId="7482FF53" w:rsidR="001C28A8" w:rsidRPr="001C28A8" w:rsidRDefault="001C28A8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1C28A8">
        <w:rPr>
          <w:rFonts w:ascii="Times New Roman" w:hAnsi="Times New Roman" w:cs="Times New Roman"/>
          <w:b/>
          <w:bCs/>
          <w:sz w:val="24"/>
        </w:rPr>
        <w:t>Modal para ingreso de tareas</w:t>
      </w:r>
    </w:p>
    <w:p w14:paraId="0D651612" w14:textId="77777777" w:rsidR="001C28A8" w:rsidRDefault="001C28A8">
      <w:pPr>
        <w:spacing w:after="0"/>
      </w:pPr>
    </w:p>
    <w:p w14:paraId="4917F71B" w14:textId="77777777" w:rsidR="001C28A8" w:rsidRDefault="001C28A8">
      <w:pPr>
        <w:spacing w:after="0"/>
      </w:pPr>
    </w:p>
    <w:p w14:paraId="73CA9D3E" w14:textId="77777777" w:rsidR="00220F14" w:rsidRDefault="00220F14">
      <w:pPr>
        <w:spacing w:after="0"/>
      </w:pPr>
    </w:p>
    <w:p w14:paraId="057FC906" w14:textId="77777777" w:rsidR="00220F14" w:rsidRPr="00220F14" w:rsidRDefault="00220F14" w:rsidP="00220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13" w:name="_Toc218426697"/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5. LÓGICA DE NEGOCIO AVANZADA</w:t>
      </w:r>
      <w:bookmarkEnd w:id="13"/>
    </w:p>
    <w:p w14:paraId="124F8E66" w14:textId="77777777" w:rsidR="00220F14" w:rsidRPr="00220F14" w:rsidRDefault="00220F14" w:rsidP="00220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4" w:name="_Toc218426698"/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5.1 Gestión de Estados Temporales</w:t>
      </w:r>
      <w:bookmarkEnd w:id="14"/>
    </w:p>
    <w:p w14:paraId="1116A0C5" w14:textId="77777777" w:rsidR="00220F14" w:rsidRPr="00220F14" w:rsidRDefault="00220F14" w:rsidP="00220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Para optimizar el consumo de batería, el sistema no consulta la base de datos cada segundo.</w:t>
      </w:r>
    </w:p>
    <w:p w14:paraId="2C226482" w14:textId="77777777" w:rsidR="00220F14" w:rsidRPr="00220F14" w:rsidRDefault="00220F14" w:rsidP="00220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Proyección de Tiempo: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El sistema calcula el estado de una tarea (</w:t>
      </w:r>
      <w:r w:rsidRPr="00220F1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PENDIENTE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vs </w:t>
      </w:r>
      <w:r w:rsidRPr="00220F1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PASADA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) proyectando el </w:t>
      </w:r>
      <w:proofErr w:type="spellStart"/>
      <w:r w:rsidRPr="00220F14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minutoActual</w:t>
      </w:r>
      <w:proofErr w:type="spellEnd"/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del sistema contra los intervalos de las tareas cargadas en memoria.</w:t>
      </w:r>
    </w:p>
    <w:p w14:paraId="3E7698E2" w14:textId="77777777" w:rsidR="00220F14" w:rsidRDefault="00220F14" w:rsidP="00220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Renderizado Eficiente: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 UI solo se redibuja cuando el minuto cambia, minimizando el uso de CPU y GPU.</w:t>
      </w:r>
    </w:p>
    <w:p w14:paraId="5627AA06" w14:textId="41435CAC" w:rsidR="00220F14" w:rsidRPr="00220F14" w:rsidRDefault="00220F14" w:rsidP="00220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50471038" wp14:editId="61023D19">
            <wp:extent cx="5388317" cy="5029200"/>
            <wp:effectExtent l="0" t="0" r="3175" b="0"/>
            <wp:docPr id="647166007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6007" name="Imagen 29" descr="Interfaz de usuario gráfica, Aplicación&#10;&#10;El contenido generado por IA puede ser incorrec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5701" cy="503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67F7" w14:textId="45603DF5" w:rsidR="00220F14" w:rsidRPr="00220F14" w:rsidRDefault="00220F14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220F14">
        <w:rPr>
          <w:rFonts w:ascii="Times New Roman" w:hAnsi="Times New Roman" w:cs="Times New Roman"/>
          <w:b/>
          <w:bCs/>
          <w:sz w:val="24"/>
        </w:rPr>
        <w:t>Listado de tareas</w:t>
      </w:r>
    </w:p>
    <w:p w14:paraId="5E447ADE" w14:textId="77777777" w:rsidR="00220F14" w:rsidRDefault="00220F14">
      <w:pPr>
        <w:spacing w:after="0"/>
      </w:pPr>
    </w:p>
    <w:p w14:paraId="20862FDA" w14:textId="77777777" w:rsidR="00220F14" w:rsidRDefault="00220F14">
      <w:pPr>
        <w:spacing w:after="0"/>
      </w:pPr>
    </w:p>
    <w:p w14:paraId="23AC2504" w14:textId="77777777" w:rsidR="00220F14" w:rsidRPr="00220F14" w:rsidRDefault="00220F14" w:rsidP="00220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bookmarkStart w:id="15" w:name="_Toc218426699"/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6. INFRAESTRUCTURA Y FUTURO (ROADMAP V2.0)</w:t>
      </w:r>
      <w:bookmarkEnd w:id="15"/>
    </w:p>
    <w:p w14:paraId="1E14E199" w14:textId="6F5CE6D3" w:rsidR="00220F14" w:rsidRPr="00220F14" w:rsidRDefault="00220F14" w:rsidP="00220F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6" w:name="_Toc218426700"/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6.1 Automatización: Agente "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MiniKairos</w:t>
      </w:r>
      <w:proofErr w:type="spellEnd"/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"</w:t>
      </w:r>
      <w:r w:rsidR="001C28A8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Inteligente</w:t>
      </w:r>
      <w:bookmarkEnd w:id="16"/>
    </w:p>
    <w:p w14:paraId="221F6793" w14:textId="77777777" w:rsidR="00220F14" w:rsidRPr="00220F14" w:rsidRDefault="00220F14" w:rsidP="00220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La arquitectura está preparada para la integración de un módulo de Inteligencia Artificial Local (</w:t>
      </w:r>
      <w:proofErr w:type="spellStart"/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On-Device</w:t>
      </w:r>
      <w:proofErr w:type="spellEnd"/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).</w:t>
      </w:r>
    </w:p>
    <w:p w14:paraId="29D546B3" w14:textId="77777777" w:rsidR="00220F14" w:rsidRPr="00220F14" w:rsidRDefault="00220F14" w:rsidP="00220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Objetivo: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Analizar los "huecos" geométricos en el anillo del reloj.</w:t>
      </w:r>
    </w:p>
    <w:p w14:paraId="55889476" w14:textId="173CADA5" w:rsidR="00700F39" w:rsidRPr="00700F39" w:rsidRDefault="00220F14" w:rsidP="00700F3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220F14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Funcionalidad:</w:t>
      </w:r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Sugerir bloques de productividad óptimos basándose en el historial de cumplimiento del usuario (guardado en Room), transformando la </w:t>
      </w:r>
      <w:proofErr w:type="gramStart"/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app</w:t>
      </w:r>
      <w:proofErr w:type="gramEnd"/>
      <w:r w:rsidRPr="00220F14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de una herramienta reactiva a un asistente proactivo.</w:t>
      </w:r>
    </w:p>
    <w:p w14:paraId="58C65C89" w14:textId="77777777" w:rsidR="00700F39" w:rsidRPr="00700F39" w:rsidRDefault="00700F39" w:rsidP="00700F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7" w:name="_Toc218426701"/>
      <w:r w:rsidRPr="00700F39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6.2 Visualización Inmersiva: Reloj Focus (Micro-Gestión)</w:t>
      </w:r>
      <w:bookmarkEnd w:id="17"/>
    </w:p>
    <w:p w14:paraId="4CD8C8AA" w14:textId="77777777" w:rsidR="00700F39" w:rsidRPr="00700F39" w:rsidRDefault="00700F39" w:rsidP="0070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Para la fase de ejecución, se implementará una transición de contexto visual denominada </w:t>
      </w:r>
      <w:r w:rsidRPr="00700F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"Modo Arena"</w:t>
      </w: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3396F3E1" w14:textId="77777777" w:rsidR="00700F39" w:rsidRPr="00700F39" w:rsidRDefault="00700F39" w:rsidP="00700F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00F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Túnel de Atención:</w:t>
      </w: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Al iniciar una tarea, el "Reloj Kairos" (que muestra las 24 horas) rota 180 grados visualmente para mostrar la "Cara Trasera".</w:t>
      </w:r>
    </w:p>
    <w:p w14:paraId="4116DB93" w14:textId="77777777" w:rsidR="00700F39" w:rsidRPr="00700F39" w:rsidRDefault="00700F39" w:rsidP="00700F3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00F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Centralización en la Actividad:</w:t>
      </w: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En este modo, el anillo de tiempo ya no representa el día completo, sino exclusivamente la </w:t>
      </w:r>
      <w:r w:rsidRPr="00700F39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duración de la tarea actual</w:t>
      </w: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24F27244" w14:textId="77777777" w:rsidR="00700F39" w:rsidRPr="00700F39" w:rsidRDefault="00700F39" w:rsidP="00700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Se elimina todo el "ruido visual" de las tareas futuras o pasadas.</w:t>
      </w:r>
    </w:p>
    <w:p w14:paraId="041668B5" w14:textId="77777777" w:rsidR="00700F39" w:rsidRPr="00700F39" w:rsidRDefault="00700F39" w:rsidP="00700F39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Se amplifica la granularidad del tiempo, permitiendo visualizar el progreso minuto a minuto de la actividad presente, facilitando el estado de </w:t>
      </w:r>
      <w:r w:rsidRPr="00700F39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Flow</w:t>
      </w:r>
      <w:r w:rsidRPr="00700F39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</w:t>
      </w:r>
    </w:p>
    <w:p w14:paraId="678A93CA" w14:textId="2CEF2C52" w:rsidR="00700F39" w:rsidRPr="00220F14" w:rsidRDefault="00700F39" w:rsidP="00700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691F9408" wp14:editId="619A9747">
            <wp:extent cx="1066800" cy="2311311"/>
            <wp:effectExtent l="0" t="0" r="0" b="0"/>
            <wp:docPr id="1861418350" name="Imagen 31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18350" name="Imagen 31" descr="Esquemático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372" cy="23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6E8416EF" wp14:editId="046CEBB1">
            <wp:extent cx="1044566" cy="2263140"/>
            <wp:effectExtent l="0" t="0" r="3810" b="3810"/>
            <wp:docPr id="1708599598" name="Imagen 3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9598" name="Imagen 30" descr="Interfaz de usuario gráfica, Aplicación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102" cy="22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23A9" w14:textId="399DC249" w:rsidR="00220F14" w:rsidRPr="00700F39" w:rsidRDefault="00700F39">
      <w:pPr>
        <w:spacing w:after="0"/>
        <w:rPr>
          <w:rFonts w:ascii="Times New Roman" w:hAnsi="Times New Roman" w:cs="Times New Roman"/>
          <w:b/>
          <w:bCs/>
          <w:sz w:val="24"/>
        </w:rPr>
      </w:pPr>
      <w:r w:rsidRPr="00700F39">
        <w:rPr>
          <w:rFonts w:ascii="Times New Roman" w:hAnsi="Times New Roman" w:cs="Times New Roman"/>
          <w:b/>
          <w:bCs/>
          <w:sz w:val="24"/>
        </w:rPr>
        <w:t>Vista del modo Focus y barra de progresión de la tarea</w:t>
      </w:r>
    </w:p>
    <w:p w14:paraId="271C922A" w14:textId="77777777" w:rsidR="004D533A" w:rsidRDefault="004D533A">
      <w:pPr>
        <w:spacing w:after="0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</w:p>
    <w:p w14:paraId="1BBCB521" w14:textId="77777777" w:rsidR="004D533A" w:rsidRPr="004D533A" w:rsidRDefault="004D533A" w:rsidP="004D53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bookmarkStart w:id="18" w:name="_Toc218426702"/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7. TRAZABILIDAD Y AUDITORÍA</w:t>
      </w:r>
      <w:bookmarkEnd w:id="18"/>
    </w:p>
    <w:p w14:paraId="317D6544" w14:textId="77777777" w:rsidR="004D533A" w:rsidRPr="004D533A" w:rsidRDefault="004D533A" w:rsidP="004D53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7.1 Modelo de Verdad Única (SSOT)</w:t>
      </w:r>
    </w:p>
    <w:p w14:paraId="32A2B6F9" w14:textId="77777777" w:rsidR="004D533A" w:rsidRPr="004D533A" w:rsidRDefault="004D533A" w:rsidP="004D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El sistema implementa una filosofía de </w:t>
      </w: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"Honestidad Radical"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. A diferencia de las listas de tareas tradicionales que permiten posponer indefinidamente, Kairos registra la realidad de la ejecución.</w:t>
      </w:r>
    </w:p>
    <w:p w14:paraId="27523D0F" w14:textId="77777777" w:rsidR="004D533A" w:rsidRPr="004D533A" w:rsidRDefault="004D533A" w:rsidP="004D53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Inmutabilidad del Fallo: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Al sonar la alarma de término, la opción de "Reprogramar" se deshabilita intencionalmente en la base de datos local. El usuario debe marcar la tarea como </w:t>
      </w:r>
      <w:r w:rsidRPr="004D533A">
        <w:rPr>
          <w:rFonts w:ascii="Courier New" w:eastAsia="Times New Roman" w:hAnsi="Courier New" w:cs="Courier New"/>
          <w:color w:val="auto"/>
          <w:kern w:val="0"/>
          <w:sz w:val="20"/>
          <w:szCs w:val="20"/>
          <w14:ligatures w14:val="none"/>
        </w:rPr>
        <w:t>NO COMPLETADA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si no la realizó, generando un registro de auditoría honesto.</w:t>
      </w:r>
    </w:p>
    <w:p w14:paraId="18FD30AF" w14:textId="77777777" w:rsidR="004D533A" w:rsidRPr="004D533A" w:rsidRDefault="004D533A" w:rsidP="004D53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Auditoría Visual: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 "Cara Exterior" del reloj permite visualizar las discrepancias entre lo planificado (Anillo Interior) y lo ejecutado (Anillo Exterior), proveyendo métricas claras de autodisciplina.</w:t>
      </w:r>
    </w:p>
    <w:p w14:paraId="444160F2" w14:textId="0FB53EA0" w:rsidR="004D533A" w:rsidRDefault="004D533A" w:rsidP="00624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drawing>
          <wp:inline distT="0" distB="0" distL="0" distR="0" wp14:anchorId="37303866" wp14:editId="0F6CFC91">
            <wp:extent cx="3916680" cy="4526015"/>
            <wp:effectExtent l="0" t="0" r="7620" b="8255"/>
            <wp:docPr id="728379128" name="Imagen 33" descr="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79128" name="Imagen 33" descr="Esquemáti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066" cy="45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9D26" w14:textId="53CA7C43" w:rsidR="005F5617" w:rsidRPr="004D533A" w:rsidRDefault="005F5617" w:rsidP="00624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5F5617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Mecanismo de Auditoría Visual</w:t>
      </w:r>
    </w:p>
    <w:p w14:paraId="1B3106AC" w14:textId="77777777" w:rsidR="004D533A" w:rsidRPr="004D533A" w:rsidRDefault="004D533A" w:rsidP="004D53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lastRenderedPageBreak/>
        <w:t>7.2 Codificación Visual del Estado (Semántica de Colores)</w:t>
      </w:r>
    </w:p>
    <w:p w14:paraId="42D9B765" w14:textId="77777777" w:rsidR="004D533A" w:rsidRPr="004D533A" w:rsidRDefault="004D533A" w:rsidP="004D53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El Reloj Kairos transforma el tiempo abstracto en un historial de rendimiento tangible mediante un sistema de tres estados visuales que actúan como un </w:t>
      </w:r>
      <w:proofErr w:type="spellStart"/>
      <w:r w:rsidRPr="004D533A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Dashboard</w:t>
      </w:r>
      <w:proofErr w:type="spellEnd"/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en tiempo real:</w:t>
      </w:r>
    </w:p>
    <w:p w14:paraId="355D7F66" w14:textId="77777777" w:rsidR="004D533A" w:rsidRPr="004D533A" w:rsidRDefault="004D533A" w:rsidP="004D53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El Rastro del Éxito (Oro):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Las líneas doradas en la órbita exterior representan la disciplina consolidada. Cada arco es una tarea completada a tiempo, "calcificando" el esfuerzo productivo en el historial del día.</w:t>
      </w:r>
    </w:p>
    <w:p w14:paraId="5EED407F" w14:textId="77777777" w:rsidR="004D533A" w:rsidRPr="004D533A" w:rsidRDefault="004D533A" w:rsidP="004D53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La Huella de la Omisión (Gris/Rojo):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Los segmentos apagados denotan "tiempo muerto" o fallos en la voluntad. Son tareas ignoradas o canceladas que permanecen visibles para fomentar la responsabilidad (</w:t>
      </w:r>
      <w:proofErr w:type="spellStart"/>
      <w:r w:rsidRPr="004D533A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accountability</w:t>
      </w:r>
      <w:proofErr w:type="spellEnd"/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 sin posibilidad de borrado.</w:t>
      </w:r>
    </w:p>
    <w:p w14:paraId="4ED03D2D" w14:textId="181E1EB4" w:rsidR="004D533A" w:rsidRPr="004D533A" w:rsidRDefault="004D533A" w:rsidP="004D53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La Proyección del Futuro (Multicolor):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El anillo interior anticipa las actividades pendientes. Cada color corresponde a un subgrupo semántico (</w:t>
      </w:r>
      <w:proofErr w:type="spellStart"/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ej</w:t>
      </w:r>
      <w:proofErr w:type="spellEnd"/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: </w:t>
      </w: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Azul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para </w:t>
      </w:r>
      <w:r w:rsidRPr="004D533A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D</w:t>
      </w:r>
      <w:r w:rsidR="001C28A8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escanso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, </w:t>
      </w:r>
      <w:r w:rsidRPr="004D533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Verde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para </w:t>
      </w:r>
      <w:r w:rsidR="001C28A8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Bienestar</w:t>
      </w:r>
      <w:r w:rsidRPr="004D533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), permitiendo al usuario preparar mentalmente el tipo de energía requerida para el siguiente bloque.</w:t>
      </w:r>
    </w:p>
    <w:p w14:paraId="593AA5E9" w14:textId="77777777" w:rsidR="004D533A" w:rsidRDefault="004D533A">
      <w:pPr>
        <w:spacing w:after="0"/>
      </w:pPr>
    </w:p>
    <w:sectPr w:rsidR="004D533A" w:rsidSect="006246C8">
      <w:headerReference w:type="even" r:id="rId27"/>
      <w:headerReference w:type="default" r:id="rId28"/>
      <w:footerReference w:type="even" r:id="rId29"/>
      <w:footerReference w:type="default" r:id="rId30"/>
      <w:pgSz w:w="12240" w:h="15840"/>
      <w:pgMar w:top="1417" w:right="1701" w:bottom="1417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0B070" w14:textId="77777777" w:rsidR="0035173F" w:rsidRDefault="0035173F">
      <w:pPr>
        <w:spacing w:after="0" w:line="240" w:lineRule="auto"/>
      </w:pPr>
      <w:r>
        <w:separator/>
      </w:r>
    </w:p>
  </w:endnote>
  <w:endnote w:type="continuationSeparator" w:id="0">
    <w:p w14:paraId="79BC902D" w14:textId="77777777" w:rsidR="0035173F" w:rsidRDefault="00351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asassy Caps">
    <w:charset w:val="00"/>
    <w:family w:val="auto"/>
    <w:pitch w:val="variable"/>
    <w:sig w:usb0="A00002FF" w:usb1="4000A0D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14CB" w14:textId="77777777" w:rsidR="002F595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FC1E67" wp14:editId="562706DF">
              <wp:simplePos x="0" y="0"/>
              <wp:positionH relativeFrom="page">
                <wp:posOffset>1083564</wp:posOffset>
              </wp:positionH>
              <wp:positionV relativeFrom="page">
                <wp:posOffset>9338564</wp:posOffset>
              </wp:positionV>
              <wp:extent cx="6065901" cy="320040"/>
              <wp:effectExtent l="0" t="0" r="0" b="0"/>
              <wp:wrapSquare wrapText="bothSides"/>
              <wp:docPr id="22646" name="Group 226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65901" cy="320040"/>
                        <a:chOff x="0" y="0"/>
                        <a:chExt cx="6065901" cy="320040"/>
                      </a:xfrm>
                    </wpg:grpSpPr>
                    <wps:wsp>
                      <wps:cNvPr id="23759" name="Shape 23759"/>
                      <wps:cNvSpPr/>
                      <wps:spPr>
                        <a:xfrm>
                          <a:off x="5608701" y="0"/>
                          <a:ext cx="45720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0" name="Rectangle 22650"/>
                      <wps:cNvSpPr/>
                      <wps:spPr>
                        <a:xfrm>
                          <a:off x="5858002" y="96510"/>
                          <a:ext cx="131381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D297BE" w14:textId="77777777" w:rsidR="002F595A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1" name="Rectangle 22651"/>
                      <wps:cNvSpPr/>
                      <wps:spPr>
                        <a:xfrm>
                          <a:off x="5957062" y="96510"/>
                          <a:ext cx="52173" cy="23714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FB5AB6" w14:textId="77777777" w:rsidR="002F595A" w:rsidRDefault="00000000"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60" name="Shape 23760"/>
                      <wps:cNvSpPr/>
                      <wps:spPr>
                        <a:xfrm>
                          <a:off x="14503" y="1"/>
                          <a:ext cx="5594223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4223" h="18604">
                              <a:moveTo>
                                <a:pt x="0" y="0"/>
                              </a:moveTo>
                              <a:lnTo>
                                <a:pt x="5594223" y="0"/>
                              </a:lnTo>
                              <a:lnTo>
                                <a:pt x="5594223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649" name="Picture 226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4808"/>
                          <a:ext cx="5588508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652" name="Rectangle 22652"/>
                      <wps:cNvSpPr/>
                      <wps:spPr>
                        <a:xfrm>
                          <a:off x="4322953" y="141386"/>
                          <a:ext cx="1564352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E753BD" w14:textId="77777777" w:rsidR="002F595A" w:rsidRDefault="00000000">
                            <w:r>
                              <w:rPr>
                                <w:rFonts w:ascii="Cambria" w:eastAsia="Cambria" w:hAnsi="Cambria" w:cs="Cambria"/>
                                <w:color w:val="7F7F7F"/>
                              </w:rPr>
                              <w:t>Leonardo Ahumada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53" name="Rectangle 22653"/>
                      <wps:cNvSpPr/>
                      <wps:spPr>
                        <a:xfrm>
                          <a:off x="5498338" y="141386"/>
                          <a:ext cx="41024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27A8C7" w14:textId="77777777" w:rsidR="002F595A" w:rsidRDefault="00000000">
                            <w:r>
                              <w:rPr>
                                <w:rFonts w:ascii="Cambria" w:eastAsia="Cambria" w:hAnsi="Cambria" w:cs="Cambria"/>
                                <w:color w:val="8080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FC1E67" id="Group 22646" o:spid="_x0000_s1026" style="position:absolute;margin-left:85.3pt;margin-top:735.3pt;width:477.65pt;height:25.2pt;z-index:251658240;mso-position-horizontal-relative:page;mso-position-vertical-relative:page" coordsize="60659,3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">
              <v:shape id="Shape 23759" o:spid="_x0000_s1027" style="position:absolute;left:56087;width:4572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" path="m,l457200,r,320040l,320040,,e" fillcolor="black" stroked="f" strokeweight="0">
                <v:stroke miterlimit="83231f" joinstyle="miter"/>
                <v:path arrowok="t" textboxrect="0,0,457200,320040"/>
              </v:shape>
              <v:rect id="Rectangle 22650" o:spid="_x0000_s1028" style="position:absolute;left:58580;top:965;width:1313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" filled="f" stroked="f">
                <v:textbox inset="0,0,0,0">
                  <w:txbxContent>
                    <w:p w14:paraId="7BD297BE" w14:textId="77777777" w:rsidR="002F595A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22651" o:spid="_x0000_s1029" style="position:absolute;left:59570;top:965;width:522;height:2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L7S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Gg34PXnXAF5PQJAAD//wMAUEsBAi0AFAAGAAgAAAAhANvh9svuAAAAhQEAABMAAAAAAAAA&#10;AAAAAAAAAAAAAFtDb250ZW50X1R5cGVzXS54bWxQSwECLQAUAAYACAAAACEAWvQsW78AAAAVAQAA&#10;CwAAAAAAAAAAAAAAAAAfAQAAX3JlbHMvLnJlbHNQSwECLQAUAAYACAAAACEA/Zi+0sYAAADeAAAA&#10;DwAAAAAAAAAAAAAAAAAHAgAAZHJzL2Rvd25yZXYueG1sUEsFBgAAAAADAAMAtwAAAPoCAAAAAA==&#10;" filled="f" stroked="f">
                <v:textbox inset="0,0,0,0">
                  <w:txbxContent>
                    <w:p w14:paraId="7CFB5AB6" w14:textId="77777777" w:rsidR="002F595A" w:rsidRDefault="00000000"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760" o:spid="_x0000_s1030" style="position:absolute;left:145;width:55942;height:186;visibility:visible;mso-wrap-style:square;v-text-anchor:top" coordsize="5594223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" path="m,l5594223,r,18604l,18604,,e" fillcolor="black" stroked="f" strokeweight="0">
                <v:stroke miterlimit="83231f" joinstyle="miter"/>
                <v:path arrowok="t" textboxrect="0,0,5594223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649" o:spid="_x0000_s1031" type="#_x0000_t75" style="position:absolute;top:1148;width:55885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">
                <v:imagedata r:id="rId2" o:title=""/>
              </v:shape>
              <v:rect id="Rectangle 22652" o:spid="_x0000_s1032" style="position:absolute;left:43229;top:1413;width:15644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" filled="f" stroked="f">
                <v:textbox inset="0,0,0,0">
                  <w:txbxContent>
                    <w:p w14:paraId="4BE753BD" w14:textId="77777777" w:rsidR="002F595A" w:rsidRDefault="00000000">
                      <w:r>
                        <w:rPr>
                          <w:rFonts w:ascii="Cambria" w:eastAsia="Cambria" w:hAnsi="Cambria" w:cs="Cambria"/>
                          <w:color w:val="7F7F7F"/>
                        </w:rPr>
                        <w:t>Leonardo Ahumada</w:t>
                      </w:r>
                    </w:p>
                  </w:txbxContent>
                </v:textbox>
              </v:rect>
              <v:rect id="Rectangle 22653" o:spid="_x0000_s1033" style="position:absolute;left:54983;top:1413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U+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XE8fn+Dx51wBeTsDgAA//8DAFBLAQItABQABgAIAAAAIQDb4fbL7gAAAIUBAAATAAAAAAAA&#10;AAAAAAAAAAAAAABbQ29udGVudF9UeXBlc10ueG1sUEsBAi0AFAAGAAgAAAAhAFr0LFu/AAAAFQEA&#10;AAsAAAAAAAAAAAAAAAAAHwEAAF9yZWxzLy5yZWxzUEsBAi0AFAAGAAgAAAAhAGIGhT7HAAAA3gAA&#10;AA8AAAAAAAAAAAAAAAAABwIAAGRycy9kb3ducmV2LnhtbFBLBQYAAAAAAwADALcAAAD7AgAAAAA=&#10;" filled="f" stroked="f">
                <v:textbox inset="0,0,0,0">
                  <w:txbxContent>
                    <w:p w14:paraId="6627A8C7" w14:textId="77777777" w:rsidR="002F595A" w:rsidRDefault="00000000">
                      <w:r>
                        <w:rPr>
                          <w:rFonts w:ascii="Cambria" w:eastAsia="Cambria" w:hAnsi="Cambria" w:cs="Cambria"/>
                          <w:color w:val="80808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2EEF8" w14:textId="77777777" w:rsidR="002F595A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23F6E5B" wp14:editId="26F15020">
              <wp:simplePos x="0" y="0"/>
              <wp:positionH relativeFrom="margin">
                <wp:align>left</wp:align>
              </wp:positionH>
              <wp:positionV relativeFrom="page">
                <wp:posOffset>9338310</wp:posOffset>
              </wp:positionV>
              <wp:extent cx="6452870" cy="346710"/>
              <wp:effectExtent l="0" t="0" r="5080" b="0"/>
              <wp:wrapSquare wrapText="bothSides"/>
              <wp:docPr id="22616" name="Group 22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52870" cy="346710"/>
                        <a:chOff x="0" y="0"/>
                        <a:chExt cx="6065521" cy="346710"/>
                      </a:xfrm>
                    </wpg:grpSpPr>
                    <wps:wsp>
                      <wps:cNvPr id="23755" name="Shape 23755"/>
                      <wps:cNvSpPr/>
                      <wps:spPr>
                        <a:xfrm>
                          <a:off x="5523231" y="0"/>
                          <a:ext cx="542290" cy="3200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57200" h="320040">
                              <a:moveTo>
                                <a:pt x="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320040"/>
                              </a:lnTo>
                              <a:lnTo>
                                <a:pt x="0" y="3200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0" name="Rectangle 22620"/>
                      <wps:cNvSpPr/>
                      <wps:spPr>
                        <a:xfrm>
                          <a:off x="5754660" y="94523"/>
                          <a:ext cx="227298" cy="2521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8C7CC1" w14:textId="77777777" w:rsidR="002F595A" w:rsidRDefault="00000000"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>2</w:t>
                            </w:r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1" name="Rectangle 22621"/>
                      <wps:cNvSpPr/>
                      <wps:spPr>
                        <a:xfrm>
                          <a:off x="5363927" y="70485"/>
                          <a:ext cx="401779" cy="253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EAD84" w14:textId="77777777" w:rsidR="002F595A" w:rsidRDefault="00000000">
                            <w:r>
                              <w:rPr>
                                <w:rFonts w:ascii="Cambria" w:eastAsia="Cambria" w:hAnsi="Cambria" w:cs="Cambria"/>
                                <w:color w:val="FFFFFF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3756" name="Shape 23756"/>
                      <wps:cNvSpPr/>
                      <wps:spPr>
                        <a:xfrm>
                          <a:off x="14503" y="1"/>
                          <a:ext cx="5594223" cy="1860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4223" h="18604">
                              <a:moveTo>
                                <a:pt x="0" y="0"/>
                              </a:moveTo>
                              <a:lnTo>
                                <a:pt x="5594223" y="0"/>
                              </a:lnTo>
                              <a:lnTo>
                                <a:pt x="5594223" y="18604"/>
                              </a:lnTo>
                              <a:lnTo>
                                <a:pt x="0" y="186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22619" name="Picture 226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14808"/>
                          <a:ext cx="5588508" cy="201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622" name="Rectangle 22622"/>
                      <wps:cNvSpPr/>
                      <wps:spPr>
                        <a:xfrm>
                          <a:off x="4322952" y="141386"/>
                          <a:ext cx="1199008" cy="15198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F343D6" w14:textId="77777777" w:rsidR="002F595A" w:rsidRPr="00161D17" w:rsidRDefault="00000000">
                            <w:pPr>
                              <w:rPr>
                                <w:color w:val="FFC000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color w:val="7F7F7F"/>
                              </w:rPr>
                              <w:t>Leonardo Ahumada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623" name="Rectangle 22623"/>
                      <wps:cNvSpPr/>
                      <wps:spPr>
                        <a:xfrm>
                          <a:off x="5498338" y="141386"/>
                          <a:ext cx="41024" cy="186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96ADC5" w14:textId="77777777" w:rsidR="002F595A" w:rsidRDefault="00000000">
                            <w:r>
                              <w:rPr>
                                <w:rFonts w:ascii="Cambria" w:eastAsia="Cambria" w:hAnsi="Cambria" w:cs="Cambria"/>
                                <w:color w:val="8080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23F6E5B" id="Group 22616" o:spid="_x0000_s1034" style="position:absolute;margin-left:0;margin-top:735.3pt;width:508.1pt;height:27.3pt;z-index:251659264;mso-position-horizontal:left;mso-position-horizontal-relative:margin;mso-position-vertical-relative:page;mso-width-relative:margin;mso-height-relative:margin" coordsize="60655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">
              <v:shape id="Shape 23755" o:spid="_x0000_s1035" style="position:absolute;left:55232;width:5423;height:3200;visibility:visible;mso-wrap-style:square;v-text-anchor:top" coordsize="457200,320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" path="m,l457200,r,320040l,320040,,e" fillcolor="#a5a5a5 [2092]" stroked="f" strokeweight="0">
                <v:stroke miterlimit="83231f" joinstyle="miter"/>
                <v:path arrowok="t" textboxrect="0,0,457200,320040"/>
              </v:shape>
              <v:rect id="Rectangle 22620" o:spid="_x0000_s1036" style="position:absolute;left:57546;top:945;width:2273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" filled="f" stroked="f">
                <v:textbox inset="0,0,0,0">
                  <w:txbxContent>
                    <w:p w14:paraId="278C7CC1" w14:textId="77777777" w:rsidR="002F595A" w:rsidRDefault="00000000"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>2</w:t>
                      </w:r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  <v:rect id="Rectangle 22621" o:spid="_x0000_s1037" style="position:absolute;left:53639;top:704;width:4018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s2vxgAAAN4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PEkHsPzTrgCcvkAAAD//wMAUEsBAi0AFAAGAAgAAAAhANvh9svuAAAAhQEAABMAAAAAAAAA&#10;AAAAAAAAAAAAAFtDb250ZW50X1R5cGVzXS54bWxQSwECLQAUAAYACAAAACEAWvQsW78AAAAVAQAA&#10;CwAAAAAAAAAAAAAAAAAfAQAAX3JlbHMvLnJlbHNQSwECLQAUAAYACAAAACEApZ7Nr8YAAADeAAAA&#10;DwAAAAAAAAAAAAAAAAAHAgAAZHJzL2Rvd25yZXYueG1sUEsFBgAAAAADAAMAtwAAAPoCAAAAAA==&#10;" filled="f" stroked="f">
                <v:textbox inset="0,0,0,0">
                  <w:txbxContent>
                    <w:p w14:paraId="700EAD84" w14:textId="77777777" w:rsidR="002F595A" w:rsidRDefault="00000000">
                      <w:r>
                        <w:rPr>
                          <w:rFonts w:ascii="Cambria" w:eastAsia="Cambria" w:hAnsi="Cambria" w:cs="Cambria"/>
                          <w:color w:val="FFFFFF"/>
                          <w:sz w:val="28"/>
                        </w:rPr>
                        <w:t xml:space="preserve"> </w:t>
                      </w:r>
                    </w:p>
                  </w:txbxContent>
                </v:textbox>
              </v:rect>
              <v:shape id="Shape 23756" o:spid="_x0000_s1038" style="position:absolute;left:145;width:55942;height:186;visibility:visible;mso-wrap-style:square;v-text-anchor:top" coordsize="5594223,18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" path="m,l5594223,r,18604l,18604,,e" fillcolor="black" stroked="f" strokeweight="0">
                <v:stroke miterlimit="83231f" joinstyle="miter"/>
                <v:path arrowok="t" textboxrect="0,0,5594223,18604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619" o:spid="_x0000_s1039" type="#_x0000_t75" style="position:absolute;top:1148;width:55885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">
                <v:imagedata r:id="rId2" o:title=""/>
              </v:shape>
              <v:rect id="Rectangle 22622" o:spid="_x0000_s1040" style="position:absolute;left:43229;top:1413;width:11990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" filled="f" stroked="f">
                <v:textbox inset="0,0,0,0">
                  <w:txbxContent>
                    <w:p w14:paraId="35F343D6" w14:textId="77777777" w:rsidR="002F595A" w:rsidRPr="00161D17" w:rsidRDefault="00000000">
                      <w:pPr>
                        <w:rPr>
                          <w:color w:val="FFC000"/>
                        </w:rPr>
                      </w:pPr>
                      <w:r>
                        <w:rPr>
                          <w:rFonts w:ascii="Cambria" w:eastAsia="Cambria" w:hAnsi="Cambria" w:cs="Cambria"/>
                          <w:color w:val="7F7F7F"/>
                        </w:rPr>
                        <w:t>Leonardo Ahumada</w:t>
                      </w:r>
                    </w:p>
                  </w:txbxContent>
                </v:textbox>
              </v:rect>
              <v:rect id="Rectangle 22623" o:spid="_x0000_s1041" style="position:absolute;left:54983;top:1413;width:410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PZD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XG8ih/h9064AnL7AwAA//8DAFBLAQItABQABgAIAAAAIQDb4fbL7gAAAIUBAAATAAAAAAAA&#10;AAAAAAAAAAAAAABbQ29udGVudF9UeXBlc10ueG1sUEsBAi0AFAAGAAgAAAAhAFr0LFu/AAAAFQEA&#10;AAsAAAAAAAAAAAAAAAAAHwEAAF9yZWxzLy5yZWxzUEsBAi0AFAAGAAgAAAAhADoA9kPHAAAA3gAA&#10;AA8AAAAAAAAAAAAAAAAABwIAAGRycy9kb3ducmV2LnhtbFBLBQYAAAAAAwADALcAAAD7AgAAAAA=&#10;" filled="f" stroked="f">
                <v:textbox inset="0,0,0,0">
                  <w:txbxContent>
                    <w:p w14:paraId="1596ADC5" w14:textId="77777777" w:rsidR="002F595A" w:rsidRDefault="00000000">
                      <w:r>
                        <w:rPr>
                          <w:rFonts w:ascii="Cambria" w:eastAsia="Cambria" w:hAnsi="Cambria" w:cs="Cambria"/>
                          <w:color w:val="80808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margin" anchory="page"/>
            </v:group>
          </w:pict>
        </mc:Fallback>
      </mc:AlternateContent>
    </w:r>
    <w:r>
      <w:rPr>
        <w:rFonts w:ascii="Cambria" w:eastAsia="Cambria" w:hAnsi="Cambria" w:cs="Cambr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35EF7" w14:textId="77777777" w:rsidR="0035173F" w:rsidRDefault="0035173F">
      <w:pPr>
        <w:spacing w:after="0" w:line="240" w:lineRule="auto"/>
      </w:pPr>
      <w:r>
        <w:separator/>
      </w:r>
    </w:p>
  </w:footnote>
  <w:footnote w:type="continuationSeparator" w:id="0">
    <w:p w14:paraId="0090602A" w14:textId="77777777" w:rsidR="0035173F" w:rsidRDefault="00351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DA83" w14:textId="77777777" w:rsidR="002F595A" w:rsidRDefault="00000000">
    <w:pPr>
      <w:shd w:val="clear" w:color="auto" w:fill="365F91"/>
      <w:tabs>
        <w:tab w:val="center" w:pos="4638"/>
      </w:tabs>
      <w:spacing w:after="95"/>
      <w:ind w:left="-1260"/>
    </w:pPr>
    <w:r>
      <w:rPr>
        <w:rFonts w:ascii="Cambria" w:eastAsia="Cambria" w:hAnsi="Cambria" w:cs="Cambria"/>
        <w:color w:val="FFFFFF"/>
      </w:rPr>
      <w:t xml:space="preserve"> </w:t>
    </w:r>
    <w:r>
      <w:rPr>
        <w:rFonts w:ascii="Cambria" w:eastAsia="Cambria" w:hAnsi="Cambria" w:cs="Cambria"/>
        <w:color w:val="FFFFFF"/>
      </w:rPr>
      <w:tab/>
      <w:t xml:space="preserve"> "PORTAFOLIO DE INGENIERÍA DE SOFTWARE - A1CLICK </w:t>
    </w:r>
  </w:p>
  <w:p w14:paraId="09E4A710" w14:textId="77777777" w:rsidR="002F595A" w:rsidRDefault="00000000">
    <w:pPr>
      <w:spacing w:after="0"/>
    </w:pPr>
    <w:r>
      <w:rPr>
        <w:color w:val="80808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BC589" w14:textId="1A26DF90" w:rsidR="002F595A" w:rsidRDefault="00000000">
    <w:pPr>
      <w:shd w:val="clear" w:color="auto" w:fill="365F91"/>
      <w:tabs>
        <w:tab w:val="center" w:pos="4638"/>
      </w:tabs>
      <w:spacing w:after="95"/>
      <w:ind w:left="-1260"/>
    </w:pPr>
    <w:r>
      <w:rPr>
        <w:rFonts w:ascii="Cambria" w:eastAsia="Cambria" w:hAnsi="Cambria" w:cs="Cambria"/>
        <w:color w:val="FFFFFF"/>
      </w:rPr>
      <w:t xml:space="preserve"> </w:t>
    </w:r>
    <w:r>
      <w:rPr>
        <w:rFonts w:ascii="Cambria" w:eastAsia="Cambria" w:hAnsi="Cambria" w:cs="Cambria"/>
        <w:color w:val="FFFFFF"/>
      </w:rPr>
      <w:tab/>
    </w:r>
    <w:r w:rsidRPr="00793CAB">
      <w:rPr>
        <w:rFonts w:ascii="Cambria" w:eastAsia="Cambria" w:hAnsi="Cambria" w:cs="Cambria"/>
        <w:color w:val="FFC000"/>
      </w:rPr>
      <w:t xml:space="preserve"> "PORTAFOLIO DE INGENIERÍA DE SOFTWARE </w:t>
    </w:r>
    <w:r w:rsidR="00793CAB">
      <w:rPr>
        <w:rFonts w:ascii="Cambria" w:eastAsia="Cambria" w:hAnsi="Cambria" w:cs="Cambria"/>
        <w:color w:val="FFC000"/>
      </w:rPr>
      <w:t>–</w:t>
    </w:r>
    <w:r w:rsidRPr="00793CAB">
      <w:rPr>
        <w:rFonts w:ascii="Cambria" w:eastAsia="Cambria" w:hAnsi="Cambria" w:cs="Cambria"/>
        <w:color w:val="FFC000"/>
      </w:rPr>
      <w:t xml:space="preserve"> </w:t>
    </w:r>
    <w:r w:rsidR="00793CAB">
      <w:rPr>
        <w:rFonts w:ascii="Cambria" w:eastAsia="Cambria" w:hAnsi="Cambria" w:cs="Cambria"/>
        <w:color w:val="FFC000"/>
      </w:rPr>
      <w:t>KAIROS RHYTHMO</w:t>
    </w:r>
    <w:r w:rsidR="00161D17">
      <w:rPr>
        <w:rFonts w:ascii="Cambria" w:eastAsia="Cambria" w:hAnsi="Cambria" w:cs="Cambria"/>
        <w:color w:val="FFC000"/>
      </w:rPr>
      <w:t>S”</w:t>
    </w:r>
  </w:p>
  <w:p w14:paraId="3075ED84" w14:textId="77777777" w:rsidR="002F595A" w:rsidRDefault="00000000">
    <w:pPr>
      <w:spacing w:after="0"/>
    </w:pPr>
    <w:r>
      <w:rPr>
        <w:color w:val="80808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21E"/>
    <w:multiLevelType w:val="hybridMultilevel"/>
    <w:tmpl w:val="7F9A9C88"/>
    <w:lvl w:ilvl="0" w:tplc="96C457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9ADF7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0615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6ECC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70E5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5040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ED7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4BC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88B9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894518"/>
    <w:multiLevelType w:val="hybridMultilevel"/>
    <w:tmpl w:val="CD56130C"/>
    <w:lvl w:ilvl="0" w:tplc="20829A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E653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3063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8234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3E76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8C23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80ED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0CFD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8EC6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CF3B25"/>
    <w:multiLevelType w:val="multilevel"/>
    <w:tmpl w:val="7DB0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802EC"/>
    <w:multiLevelType w:val="hybridMultilevel"/>
    <w:tmpl w:val="9BEE6FDC"/>
    <w:lvl w:ilvl="0" w:tplc="C936A06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427E8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3EFFA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2701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2E7E9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264D0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2EA78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1C1122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888F8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615987"/>
    <w:multiLevelType w:val="multilevel"/>
    <w:tmpl w:val="B896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A680F"/>
    <w:multiLevelType w:val="multilevel"/>
    <w:tmpl w:val="B436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D0A51"/>
    <w:multiLevelType w:val="hybridMultilevel"/>
    <w:tmpl w:val="C7C4237E"/>
    <w:lvl w:ilvl="0" w:tplc="149280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95441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23C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403A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8A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C242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5884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FC74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2273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986100"/>
    <w:multiLevelType w:val="multilevel"/>
    <w:tmpl w:val="1A8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7293"/>
    <w:multiLevelType w:val="multilevel"/>
    <w:tmpl w:val="80C8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52A3C"/>
    <w:multiLevelType w:val="hybridMultilevel"/>
    <w:tmpl w:val="D2FEF488"/>
    <w:lvl w:ilvl="0" w:tplc="9B94E7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C4DD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B8E1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E8D2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66A1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2CE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8F1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8C5C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92BB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14C1CFE"/>
    <w:multiLevelType w:val="hybridMultilevel"/>
    <w:tmpl w:val="D5E42A06"/>
    <w:lvl w:ilvl="0" w:tplc="AD9E07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701E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461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D224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BA60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E0E6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A3C33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24ED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98D2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03663F"/>
    <w:multiLevelType w:val="hybridMultilevel"/>
    <w:tmpl w:val="90BC1882"/>
    <w:lvl w:ilvl="0" w:tplc="73B8EF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84A4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0062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E1A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4009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A0C7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F059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CAF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200E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B3B3342"/>
    <w:multiLevelType w:val="multilevel"/>
    <w:tmpl w:val="64DE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26178"/>
    <w:multiLevelType w:val="multilevel"/>
    <w:tmpl w:val="FF6E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C17C4"/>
    <w:multiLevelType w:val="multilevel"/>
    <w:tmpl w:val="F5CA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B579CF"/>
    <w:multiLevelType w:val="multilevel"/>
    <w:tmpl w:val="B4C4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065B5"/>
    <w:multiLevelType w:val="multilevel"/>
    <w:tmpl w:val="5940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D3E96"/>
    <w:multiLevelType w:val="multilevel"/>
    <w:tmpl w:val="80BE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277D08"/>
    <w:multiLevelType w:val="hybridMultilevel"/>
    <w:tmpl w:val="012C5AC0"/>
    <w:lvl w:ilvl="0" w:tplc="E7C86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2220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EC1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62668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A290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8A53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094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4826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EE00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E254B4"/>
    <w:multiLevelType w:val="hybridMultilevel"/>
    <w:tmpl w:val="9E18666E"/>
    <w:lvl w:ilvl="0" w:tplc="07AA48D0">
      <w:start w:val="1"/>
      <w:numFmt w:val="bullet"/>
      <w:lvlText w:val="•"/>
      <w:lvlJc w:val="left"/>
      <w:pPr>
        <w:ind w:left="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68ED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148AF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66E5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FCABD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CE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24519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A0E0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5A9B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254059B"/>
    <w:multiLevelType w:val="hybridMultilevel"/>
    <w:tmpl w:val="80C80364"/>
    <w:lvl w:ilvl="0" w:tplc="86E44A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9EA5A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6CA30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1E8CF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CFF1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D0E7D6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4E8BE4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6C933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2CB854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6BA339E"/>
    <w:multiLevelType w:val="multilevel"/>
    <w:tmpl w:val="EBD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F0A64"/>
    <w:multiLevelType w:val="multilevel"/>
    <w:tmpl w:val="79CC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F50C0"/>
    <w:multiLevelType w:val="multilevel"/>
    <w:tmpl w:val="52C4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98577C"/>
    <w:multiLevelType w:val="hybridMultilevel"/>
    <w:tmpl w:val="CD3AE3AA"/>
    <w:lvl w:ilvl="0" w:tplc="997487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E284AC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66BAB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D8D164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FE14B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8BC11C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BEAAC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588C60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348EC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0FD577C"/>
    <w:multiLevelType w:val="hybridMultilevel"/>
    <w:tmpl w:val="EE1EBDD2"/>
    <w:lvl w:ilvl="0" w:tplc="C74A12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9E40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C60D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3AA0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8C66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A838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BE1D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C463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A899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756195"/>
    <w:multiLevelType w:val="hybridMultilevel"/>
    <w:tmpl w:val="CD8C0108"/>
    <w:lvl w:ilvl="0" w:tplc="FD9287E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8A2E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A4C7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6650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3660C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85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1A0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3E18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0681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812329"/>
    <w:multiLevelType w:val="multilevel"/>
    <w:tmpl w:val="119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7118">
    <w:abstractNumId w:val="0"/>
  </w:num>
  <w:num w:numId="2" w16cid:durableId="2096239398">
    <w:abstractNumId w:val="6"/>
  </w:num>
  <w:num w:numId="3" w16cid:durableId="127162719">
    <w:abstractNumId w:val="25"/>
  </w:num>
  <w:num w:numId="4" w16cid:durableId="2114206612">
    <w:abstractNumId w:val="9"/>
  </w:num>
  <w:num w:numId="5" w16cid:durableId="1732344050">
    <w:abstractNumId w:val="3"/>
  </w:num>
  <w:num w:numId="6" w16cid:durableId="720858917">
    <w:abstractNumId w:val="20"/>
  </w:num>
  <w:num w:numId="7" w16cid:durableId="39062301">
    <w:abstractNumId w:val="18"/>
  </w:num>
  <w:num w:numId="8" w16cid:durableId="207694037">
    <w:abstractNumId w:val="26"/>
  </w:num>
  <w:num w:numId="9" w16cid:durableId="1325013689">
    <w:abstractNumId w:val="24"/>
  </w:num>
  <w:num w:numId="10" w16cid:durableId="1054430705">
    <w:abstractNumId w:val="11"/>
  </w:num>
  <w:num w:numId="11" w16cid:durableId="631978035">
    <w:abstractNumId w:val="1"/>
  </w:num>
  <w:num w:numId="12" w16cid:durableId="1006902134">
    <w:abstractNumId w:val="19"/>
  </w:num>
  <w:num w:numId="13" w16cid:durableId="683626796">
    <w:abstractNumId w:val="10"/>
  </w:num>
  <w:num w:numId="14" w16cid:durableId="2103141503">
    <w:abstractNumId w:val="7"/>
  </w:num>
  <w:num w:numId="15" w16cid:durableId="1348948655">
    <w:abstractNumId w:val="12"/>
  </w:num>
  <w:num w:numId="16" w16cid:durableId="919758870">
    <w:abstractNumId w:val="8"/>
  </w:num>
  <w:num w:numId="17" w16cid:durableId="861742889">
    <w:abstractNumId w:val="21"/>
  </w:num>
  <w:num w:numId="18" w16cid:durableId="2081439535">
    <w:abstractNumId w:val="22"/>
  </w:num>
  <w:num w:numId="19" w16cid:durableId="1339191346">
    <w:abstractNumId w:val="13"/>
  </w:num>
  <w:num w:numId="20" w16cid:durableId="337655300">
    <w:abstractNumId w:val="17"/>
  </w:num>
  <w:num w:numId="21" w16cid:durableId="1211500129">
    <w:abstractNumId w:val="5"/>
  </w:num>
  <w:num w:numId="22" w16cid:durableId="1715886874">
    <w:abstractNumId w:val="23"/>
  </w:num>
  <w:num w:numId="23" w16cid:durableId="80949089">
    <w:abstractNumId w:val="14"/>
  </w:num>
  <w:num w:numId="24" w16cid:durableId="1306399862">
    <w:abstractNumId w:val="4"/>
  </w:num>
  <w:num w:numId="25" w16cid:durableId="624655705">
    <w:abstractNumId w:val="16"/>
  </w:num>
  <w:num w:numId="26" w16cid:durableId="1866480747">
    <w:abstractNumId w:val="2"/>
  </w:num>
  <w:num w:numId="27" w16cid:durableId="1072772381">
    <w:abstractNumId w:val="27"/>
  </w:num>
  <w:num w:numId="28" w16cid:durableId="14776421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95A"/>
    <w:rsid w:val="00034468"/>
    <w:rsid w:val="00161D17"/>
    <w:rsid w:val="001C28A8"/>
    <w:rsid w:val="00220F14"/>
    <w:rsid w:val="002F595A"/>
    <w:rsid w:val="0035173F"/>
    <w:rsid w:val="003C2F1D"/>
    <w:rsid w:val="004D533A"/>
    <w:rsid w:val="005F5617"/>
    <w:rsid w:val="006246C8"/>
    <w:rsid w:val="00700F39"/>
    <w:rsid w:val="00793CAB"/>
    <w:rsid w:val="00A851F2"/>
    <w:rsid w:val="00B21091"/>
    <w:rsid w:val="00EB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6CB0D"/>
  <w15:docId w15:val="{594BB58E-0E89-4766-8B64-FC612300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68" w:lineRule="auto"/>
      <w:ind w:left="10" w:hanging="10"/>
      <w:outlineLvl w:val="0"/>
    </w:pPr>
    <w:rPr>
      <w:rFonts w:ascii="Cambria" w:eastAsia="Cambria" w:hAnsi="Cambria" w:cs="Cambria"/>
      <w:b/>
      <w:color w:val="365F91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" w:line="259" w:lineRule="auto"/>
      <w:ind w:left="10" w:hanging="10"/>
      <w:outlineLvl w:val="1"/>
    </w:pPr>
    <w:rPr>
      <w:rFonts w:ascii="Cambria" w:eastAsia="Cambria" w:hAnsi="Cambria" w:cs="Cambria"/>
      <w:b/>
      <w:color w:val="4F81BD"/>
      <w:sz w:val="2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30" w:line="262" w:lineRule="auto"/>
      <w:ind w:left="10" w:hanging="10"/>
      <w:outlineLvl w:val="2"/>
    </w:pPr>
    <w:rPr>
      <w:rFonts w:ascii="Cambria" w:eastAsia="Cambria" w:hAnsi="Cambria" w:cs="Cambria"/>
      <w:b/>
      <w:color w:val="4F81BD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53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mbria" w:eastAsia="Cambria" w:hAnsi="Cambria" w:cs="Cambria"/>
      <w:b/>
      <w:color w:val="4F81BD"/>
      <w:sz w:val="22"/>
    </w:rPr>
  </w:style>
  <w:style w:type="character" w:customStyle="1" w:styleId="Ttulo2Car">
    <w:name w:val="Título 2 Car"/>
    <w:link w:val="Ttulo2"/>
    <w:rPr>
      <w:rFonts w:ascii="Cambria" w:eastAsia="Cambria" w:hAnsi="Cambria" w:cs="Cambria"/>
      <w:b/>
      <w:color w:val="4F81BD"/>
      <w:sz w:val="26"/>
    </w:rPr>
  </w:style>
  <w:style w:type="character" w:customStyle="1" w:styleId="Ttulo1Car">
    <w:name w:val="Título 1 Car"/>
    <w:link w:val="Ttulo1"/>
    <w:rPr>
      <w:rFonts w:ascii="Cambria" w:eastAsia="Cambria" w:hAnsi="Cambria" w:cs="Cambria"/>
      <w:b/>
      <w:color w:val="365F91"/>
      <w:sz w:val="28"/>
    </w:rPr>
  </w:style>
  <w:style w:type="paragraph" w:styleId="TDC1">
    <w:name w:val="toc 1"/>
    <w:hidden/>
    <w:pPr>
      <w:spacing w:after="110" w:line="259" w:lineRule="auto"/>
      <w:ind w:left="25" w:right="1494" w:hanging="10"/>
    </w:pPr>
    <w:rPr>
      <w:rFonts w:ascii="Cambria" w:eastAsia="Cambria" w:hAnsi="Cambria" w:cs="Cambria"/>
      <w:color w:val="000000"/>
      <w:sz w:val="22"/>
    </w:rPr>
  </w:style>
  <w:style w:type="paragraph" w:styleId="TDC2">
    <w:name w:val="toc 2"/>
    <w:hidden/>
    <w:uiPriority w:val="39"/>
    <w:pPr>
      <w:spacing w:after="110" w:line="259" w:lineRule="auto"/>
      <w:ind w:left="246" w:right="1494" w:hanging="10"/>
    </w:pPr>
    <w:rPr>
      <w:rFonts w:ascii="Cambria" w:eastAsia="Cambria" w:hAnsi="Cambria" w:cs="Cambria"/>
      <w:color w:val="000000"/>
      <w:sz w:val="22"/>
    </w:rPr>
  </w:style>
  <w:style w:type="paragraph" w:styleId="TDC3">
    <w:name w:val="toc 3"/>
    <w:hidden/>
    <w:uiPriority w:val="39"/>
    <w:pPr>
      <w:spacing w:after="111" w:line="259" w:lineRule="auto"/>
      <w:ind w:left="449" w:right="1509" w:hanging="10"/>
      <w:jc w:val="right"/>
    </w:pPr>
    <w:rPr>
      <w:rFonts w:ascii="Cambria" w:eastAsia="Cambria" w:hAnsi="Cambria" w:cs="Cambria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93CAB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="Times New Roman"/>
      <w:color w:val="auto"/>
      <w:kern w:val="0"/>
      <w:szCs w:val="22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793CAB"/>
    <w:rPr>
      <w:rFonts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61D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1D17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4D53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533A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styleId="Hipervnculo">
    <w:name w:val="Hyperlink"/>
    <w:basedOn w:val="Fuentedeprrafopredeter"/>
    <w:uiPriority w:val="99"/>
    <w:unhideWhenUsed/>
    <w:rsid w:val="001C28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ahumadausa-Balam/A1Click_ShowCase" TargetMode="External"/><Relationship Id="rId13" Type="http://schemas.openxmlformats.org/officeDocument/2006/relationships/hyperlink" Target="https://github.com/leoahumadausa-Balam/A1Click_ShowCase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hyperlink" Target="https://github.com/leoahumadausa-Balam/A1Click_ShowCase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leoahumadausa-Balam/A1Click_ShowCase" TargetMode="External"/><Relationship Id="rId24" Type="http://schemas.openxmlformats.org/officeDocument/2006/relationships/image" Target="media/image11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jpg"/><Relationship Id="rId28" Type="http://schemas.openxmlformats.org/officeDocument/2006/relationships/header" Target="header2.xml"/><Relationship Id="rId10" Type="http://schemas.openxmlformats.org/officeDocument/2006/relationships/hyperlink" Target="https://github.com/leoahumadausa-Balam/A1Click_ShowCase" TargetMode="External"/><Relationship Id="rId19" Type="http://schemas.openxmlformats.org/officeDocument/2006/relationships/image" Target="media/image6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oahumadausa-Balam/A1Click_ShowCase" TargetMode="External"/><Relationship Id="rId14" Type="http://schemas.openxmlformats.org/officeDocument/2006/relationships/hyperlink" Target="https://github.com/leoahumadausa-Balam/A1Click_ShowCase" TargetMode="External"/><Relationship Id="rId22" Type="http://schemas.openxmlformats.org/officeDocument/2006/relationships/image" Target="media/image9.jpe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1704</Words>
  <Characters>10449</Characters>
  <Application>Microsoft Office Word</Application>
  <DocSecurity>0</DocSecurity>
  <Lines>435</Lines>
  <Paragraphs>176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"Portafolio de Ingeniería de Software - A1Click</vt:lpstr>
    </vt:vector>
  </TitlesOfParts>
  <Company/>
  <LinksUpToDate>false</LinksUpToDate>
  <CharactersWithSpaces>11977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"Portafolio de Ingeniería de Software - A1Click</dc:title>
  <dc:subject>Versión del Documento: 1.0 (Portfolio Release)</dc:subject>
  <dc:creator>python-docx</dc:creator>
  <cp:keywords/>
  <cp:lastModifiedBy>LEONARDO CESAR AHUMADA TAPIA</cp:lastModifiedBy>
  <cp:revision>5</cp:revision>
  <cp:lastPrinted>2026-01-04T17:45:00Z</cp:lastPrinted>
  <dcterms:created xsi:type="dcterms:W3CDTF">2026-01-04T16:56:00Z</dcterms:created>
  <dcterms:modified xsi:type="dcterms:W3CDTF">2026-01-04T17:46:00Z</dcterms:modified>
</cp:coreProperties>
</file>