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F2BE" w14:textId="6E7B5934" w:rsidR="007B3430" w:rsidRPr="004E0393" w:rsidRDefault="004E0393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4E0393">
        <w:rPr>
          <w:rFonts w:ascii="Arial" w:hAnsi="Arial" w:cs="Arial"/>
          <w:b/>
          <w:bCs/>
          <w:sz w:val="44"/>
          <w:szCs w:val="44"/>
          <w:u w:val="single"/>
        </w:rPr>
        <w:t xml:space="preserve">Project: 3D </w:t>
      </w:r>
      <w:proofErr w:type="spellStart"/>
      <w:r w:rsidRPr="004E0393">
        <w:rPr>
          <w:rFonts w:ascii="Arial" w:hAnsi="Arial" w:cs="Arial"/>
          <w:b/>
          <w:bCs/>
          <w:sz w:val="44"/>
          <w:szCs w:val="44"/>
          <w:u w:val="single"/>
        </w:rPr>
        <w:t>Aquarium</w:t>
      </w:r>
      <w:proofErr w:type="spellEnd"/>
      <w:r w:rsidRPr="004E0393">
        <w:rPr>
          <w:rFonts w:ascii="Arial" w:hAnsi="Arial" w:cs="Arial"/>
          <w:b/>
          <w:bCs/>
          <w:sz w:val="44"/>
          <w:szCs w:val="44"/>
          <w:u w:val="single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44"/>
          <w:szCs w:val="44"/>
          <w:u w:val="single"/>
        </w:rPr>
        <w:t>Simulation</w:t>
      </w:r>
      <w:proofErr w:type="spellEnd"/>
    </w:p>
    <w:p w14:paraId="77A505C4" w14:textId="25BD0E71" w:rsidR="004E0393" w:rsidRDefault="004E0393">
      <w:pPr>
        <w:rPr>
          <w:rFonts w:ascii="Arial" w:hAnsi="Arial" w:cs="Arial"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Author</w:t>
      </w:r>
      <w:proofErr w:type="spellEnd"/>
      <w:r w:rsidRPr="004E0393">
        <w:rPr>
          <w:rFonts w:ascii="Arial" w:hAnsi="Arial" w:cs="Arial"/>
          <w:sz w:val="24"/>
          <w:szCs w:val="24"/>
        </w:rPr>
        <w:t>: Leonardo Afonso Oliveira Luís</w:t>
      </w:r>
      <w:r w:rsidRPr="004E0393">
        <w:rPr>
          <w:rFonts w:ascii="Arial" w:hAnsi="Arial" w:cs="Arial"/>
          <w:sz w:val="24"/>
          <w:szCs w:val="24"/>
        </w:rPr>
        <w:br/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4E0393">
        <w:rPr>
          <w:rFonts w:ascii="Arial" w:hAnsi="Arial" w:cs="Arial"/>
          <w:sz w:val="24"/>
          <w:szCs w:val="24"/>
        </w:rPr>
        <w:t>: 114093</w:t>
      </w:r>
    </w:p>
    <w:p w14:paraId="528C3044" w14:textId="77777777" w:rsidR="004E0393" w:rsidRDefault="004E0393">
      <w:pPr>
        <w:rPr>
          <w:rFonts w:ascii="Arial" w:hAnsi="Arial" w:cs="Arial"/>
          <w:sz w:val="24"/>
          <w:szCs w:val="24"/>
        </w:rPr>
      </w:pPr>
    </w:p>
    <w:p w14:paraId="03ACD347" w14:textId="77777777" w:rsidR="004E0393" w:rsidRPr="004E0393" w:rsidRDefault="004E0393" w:rsidP="004E03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URLs</w:t>
      </w:r>
      <w:proofErr w:type="spellEnd"/>
    </w:p>
    <w:p w14:paraId="18320C0F" w14:textId="77777777" w:rsidR="004E0393" w:rsidRPr="004E0393" w:rsidRDefault="004E0393" w:rsidP="004E039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0393">
        <w:rPr>
          <w:rFonts w:ascii="Arial" w:hAnsi="Arial" w:cs="Arial"/>
          <w:b/>
          <w:bCs/>
          <w:sz w:val="24"/>
          <w:szCs w:val="24"/>
        </w:rPr>
        <w:t>GitHub</w:t>
      </w:r>
      <w:r w:rsidRPr="004E0393">
        <w:rPr>
          <w:rFonts w:ascii="Arial" w:hAnsi="Arial" w:cs="Arial"/>
          <w:sz w:val="24"/>
          <w:szCs w:val="24"/>
        </w:rPr>
        <w:t xml:space="preserve">: </w:t>
      </w:r>
      <w:hyperlink r:id="rId5" w:tgtFrame="_new" w:history="1">
        <w:proofErr w:type="spellStart"/>
        <w:r w:rsidRPr="004E0393">
          <w:rPr>
            <w:rStyle w:val="Hiperligao"/>
            <w:rFonts w:ascii="Arial" w:hAnsi="Arial" w:cs="Arial"/>
            <w:sz w:val="24"/>
            <w:szCs w:val="24"/>
          </w:rPr>
          <w:t>Aquarium-T</w:t>
        </w:r>
        <w:r w:rsidRPr="004E0393">
          <w:rPr>
            <w:rStyle w:val="Hiperligao"/>
            <w:rFonts w:ascii="Arial" w:hAnsi="Arial" w:cs="Arial"/>
            <w:sz w:val="24"/>
            <w:szCs w:val="24"/>
          </w:rPr>
          <w:t>h</w:t>
        </w:r>
        <w:r w:rsidRPr="004E0393">
          <w:rPr>
            <w:rStyle w:val="Hiperligao"/>
            <w:rFonts w:ascii="Arial" w:hAnsi="Arial" w:cs="Arial"/>
            <w:sz w:val="24"/>
            <w:szCs w:val="24"/>
          </w:rPr>
          <w:t>reeJs</w:t>
        </w:r>
        <w:proofErr w:type="spellEnd"/>
      </w:hyperlink>
    </w:p>
    <w:p w14:paraId="530556F1" w14:textId="50637253" w:rsidR="004E0393" w:rsidRDefault="004E0393" w:rsidP="004E0393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Live Site</w:t>
      </w:r>
      <w:r w:rsidRPr="004E03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(Netlify)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tgtFrame="_new" w:history="1">
        <w:r w:rsidRPr="004E0393">
          <w:rPr>
            <w:rStyle w:val="Hiperligao"/>
            <w:rFonts w:ascii="Arial" w:hAnsi="Arial" w:cs="Arial"/>
            <w:sz w:val="24"/>
            <w:szCs w:val="24"/>
            <w:lang w:val="en-US"/>
          </w:rPr>
          <w:t>3D Aq</w:t>
        </w:r>
        <w:r w:rsidRPr="004E0393">
          <w:rPr>
            <w:rStyle w:val="Hiperligao"/>
            <w:rFonts w:ascii="Arial" w:hAnsi="Arial" w:cs="Arial"/>
            <w:sz w:val="24"/>
            <w:szCs w:val="24"/>
            <w:lang w:val="en-US"/>
          </w:rPr>
          <w:t>u</w:t>
        </w:r>
        <w:r w:rsidRPr="004E0393">
          <w:rPr>
            <w:rStyle w:val="Hiperligao"/>
            <w:rFonts w:ascii="Arial" w:hAnsi="Arial" w:cs="Arial"/>
            <w:sz w:val="24"/>
            <w:szCs w:val="24"/>
            <w:lang w:val="en-US"/>
          </w:rPr>
          <w:t>arium Simulation</w:t>
        </w:r>
      </w:hyperlink>
      <w:r w:rsidRPr="004E0393">
        <w:rPr>
          <w:rFonts w:ascii="Arial" w:hAnsi="Arial" w:cs="Arial"/>
          <w:sz w:val="24"/>
          <w:szCs w:val="24"/>
          <w:lang w:val="en-US"/>
        </w:rPr>
        <w:br/>
      </w:r>
    </w:p>
    <w:p w14:paraId="57D99DCA" w14:textId="77777777" w:rsidR="004E0393" w:rsidRDefault="004E0393" w:rsidP="004E03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29B5D3" w14:textId="4D723182" w:rsidR="004E0393" w:rsidRDefault="004E0393" w:rsidP="004E03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Illustrative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Image</w:t>
      </w:r>
      <w:proofErr w:type="spellEnd"/>
    </w:p>
    <w:p w14:paraId="3DD35F06" w14:textId="0F0AF915" w:rsidR="004E0393" w:rsidRDefault="008F7535" w:rsidP="004E03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F40561" wp14:editId="33025C0B">
            <wp:extent cx="5391150" cy="2657475"/>
            <wp:effectExtent l="0" t="0" r="0" b="9525"/>
            <wp:docPr id="12653953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48E5" w14:textId="6352C39F" w:rsidR="004E0393" w:rsidRDefault="004E0393" w:rsidP="004E03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Objectives</w:t>
      </w:r>
      <w:proofErr w:type="spellEnd"/>
    </w:p>
    <w:p w14:paraId="457B170D" w14:textId="7D1C6DD8" w:rsidR="004E0393" w:rsidRPr="004E0393" w:rsidRDefault="004E0393" w:rsidP="004E039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 xml:space="preserve">The goal of this project is to create an interactive 3D aquarium simulation using Three.js. The system allows the user to observe the aquarium from an external perspective </w:t>
      </w:r>
      <w:r w:rsidRPr="004E0393">
        <w:rPr>
          <w:rFonts w:ascii="Arial" w:hAnsi="Arial" w:cs="Arial"/>
          <w:sz w:val="24"/>
          <w:szCs w:val="24"/>
          <w:lang w:val="en-US"/>
        </w:rPr>
        <w:t>and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 navigate through the first-person view of a fish inside. The aquarium evolves over time and requires user interaction to maintain it.</w:t>
      </w:r>
    </w:p>
    <w:p w14:paraId="1E3036ED" w14:textId="77777777" w:rsidR="004E0393" w:rsidRPr="004E0393" w:rsidRDefault="004E0393" w:rsidP="004E0393">
      <w:pPr>
        <w:rPr>
          <w:rFonts w:ascii="Arial" w:hAnsi="Arial" w:cs="Arial"/>
          <w:sz w:val="24"/>
          <w:szCs w:val="24"/>
        </w:rPr>
      </w:pPr>
      <w:proofErr w:type="spellStart"/>
      <w:r w:rsidRPr="004E0393">
        <w:rPr>
          <w:rFonts w:ascii="Arial" w:hAnsi="Arial" w:cs="Arial"/>
          <w:sz w:val="24"/>
          <w:szCs w:val="24"/>
        </w:rPr>
        <w:t>Key</w:t>
      </w:r>
      <w:proofErr w:type="spellEnd"/>
      <w:r w:rsidRPr="004E0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sz w:val="24"/>
          <w:szCs w:val="24"/>
        </w:rPr>
        <w:t>objectives</w:t>
      </w:r>
      <w:proofErr w:type="spellEnd"/>
      <w:r w:rsidRPr="004E0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sz w:val="24"/>
          <w:szCs w:val="24"/>
        </w:rPr>
        <w:t>include</w:t>
      </w:r>
      <w:proofErr w:type="spellEnd"/>
      <w:r w:rsidRPr="004E0393">
        <w:rPr>
          <w:rFonts w:ascii="Arial" w:hAnsi="Arial" w:cs="Arial"/>
          <w:sz w:val="24"/>
          <w:szCs w:val="24"/>
        </w:rPr>
        <w:t>:</w:t>
      </w:r>
    </w:p>
    <w:p w14:paraId="3AB7D679" w14:textId="77777777" w:rsidR="004E0393" w:rsidRPr="004E0393" w:rsidRDefault="004E0393" w:rsidP="004E039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>Implementation of an external and internal (first-person) view of the aquarium.</w:t>
      </w:r>
    </w:p>
    <w:p w14:paraId="39ABB886" w14:textId="77777777" w:rsidR="004E0393" w:rsidRPr="004E0393" w:rsidRDefault="004E0393" w:rsidP="004E039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>Simulation of fish movement with varied behaviors.</w:t>
      </w:r>
    </w:p>
    <w:p w14:paraId="0BD2BAFC" w14:textId="77777777" w:rsidR="004E0393" w:rsidRPr="004E0393" w:rsidRDefault="004E0393" w:rsidP="004E039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>Interactivity to clean the aquarium and feed the fish.</w:t>
      </w:r>
    </w:p>
    <w:p w14:paraId="2E5C01E8" w14:textId="77777777" w:rsidR="004E0393" w:rsidRPr="004E0393" w:rsidRDefault="004E0393" w:rsidP="004E039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>Visual effects like water dirtiness and refraction distortion.</w:t>
      </w:r>
    </w:p>
    <w:p w14:paraId="1AC1E924" w14:textId="77777777" w:rsidR="004E0393" w:rsidRDefault="004E0393" w:rsidP="004E039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sz w:val="24"/>
          <w:szCs w:val="24"/>
          <w:lang w:val="en-US"/>
        </w:rPr>
        <w:t>Creation of a simple interface for interaction with the environment.</w:t>
      </w:r>
    </w:p>
    <w:p w14:paraId="23D78BAF" w14:textId="77777777" w:rsid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5B44E4F6" w14:textId="77777777" w:rsidR="004E0393" w:rsidRPr="004E0393" w:rsidRDefault="004E0393" w:rsidP="004E03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already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done</w:t>
      </w:r>
      <w:proofErr w:type="spellEnd"/>
    </w:p>
    <w:p w14:paraId="7D108A87" w14:textId="77777777" w:rsidR="004E0393" w:rsidRPr="004E0393" w:rsidRDefault="004E0393" w:rsidP="004E039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Aquarium Structure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: The aquarium has been modeled in 3D and loaded with textures and materials using OBJLoader2 and </w:t>
      </w:r>
      <w:proofErr w:type="spellStart"/>
      <w:r w:rsidRPr="004E0393">
        <w:rPr>
          <w:rFonts w:ascii="Arial" w:hAnsi="Arial" w:cs="Arial"/>
          <w:sz w:val="24"/>
          <w:szCs w:val="24"/>
          <w:lang w:val="en-US"/>
        </w:rPr>
        <w:t>MTLLoader</w:t>
      </w:r>
      <w:proofErr w:type="spellEnd"/>
      <w:r w:rsidRPr="004E0393">
        <w:rPr>
          <w:rFonts w:ascii="Arial" w:hAnsi="Arial" w:cs="Arial"/>
          <w:sz w:val="24"/>
          <w:szCs w:val="24"/>
          <w:lang w:val="en-US"/>
        </w:rPr>
        <w:t>.</w:t>
      </w:r>
    </w:p>
    <w:p w14:paraId="7E9F6316" w14:textId="77777777" w:rsidR="004E0393" w:rsidRPr="004E0393" w:rsidRDefault="004E0393" w:rsidP="004E039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Animated Fish</w:t>
      </w:r>
      <w:r w:rsidRPr="004E0393">
        <w:rPr>
          <w:rFonts w:ascii="Arial" w:hAnsi="Arial" w:cs="Arial"/>
          <w:sz w:val="24"/>
          <w:szCs w:val="24"/>
          <w:lang w:val="en-US"/>
        </w:rPr>
        <w:t>: Three types of fish with movement animations inside the aquarium.</w:t>
      </w:r>
    </w:p>
    <w:p w14:paraId="43A9418C" w14:textId="72A26010" w:rsidR="004E0393" w:rsidRPr="004E0393" w:rsidRDefault="004E0393" w:rsidP="004E039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Basic Interactivity</w:t>
      </w:r>
      <w:r w:rsidRPr="004E0393">
        <w:rPr>
          <w:rFonts w:ascii="Arial" w:hAnsi="Arial" w:cs="Arial"/>
          <w:sz w:val="24"/>
          <w:szCs w:val="24"/>
          <w:lang w:val="en-US"/>
        </w:rPr>
        <w:t>: The user can clean the aquarium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E0393">
        <w:rPr>
          <w:rFonts w:ascii="Arial" w:hAnsi="Arial" w:cs="Arial"/>
          <w:sz w:val="24"/>
          <w:szCs w:val="24"/>
          <w:lang w:val="en-US"/>
        </w:rPr>
        <w:t>and control the external view with the mouse.</w:t>
      </w:r>
    </w:p>
    <w:p w14:paraId="4F4469C1" w14:textId="210F1CE4" w:rsidR="004E0393" w:rsidRPr="004E0393" w:rsidRDefault="004E0393" w:rsidP="004E039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Visual Effects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: The aquarium simulates dirtiness over time, </w:t>
      </w:r>
      <w:r>
        <w:rPr>
          <w:rFonts w:ascii="Arial" w:hAnsi="Arial" w:cs="Arial"/>
          <w:sz w:val="24"/>
          <w:szCs w:val="24"/>
          <w:lang w:val="en-US"/>
        </w:rPr>
        <w:t>but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 the user can</w:t>
      </w:r>
      <w:r>
        <w:rPr>
          <w:rFonts w:ascii="Arial" w:hAnsi="Arial" w:cs="Arial"/>
          <w:sz w:val="24"/>
          <w:szCs w:val="24"/>
          <w:lang w:val="en-US"/>
        </w:rPr>
        <w:t>’t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 see this change</w:t>
      </w:r>
      <w:r>
        <w:rPr>
          <w:rFonts w:ascii="Arial" w:hAnsi="Arial" w:cs="Arial"/>
          <w:sz w:val="24"/>
          <w:szCs w:val="24"/>
          <w:lang w:val="en-US"/>
        </w:rPr>
        <w:t xml:space="preserve"> yet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 in the water</w:t>
      </w:r>
      <w:r>
        <w:rPr>
          <w:rFonts w:ascii="Arial" w:hAnsi="Arial" w:cs="Arial"/>
          <w:sz w:val="24"/>
          <w:szCs w:val="24"/>
          <w:lang w:val="en-US"/>
        </w:rPr>
        <w:t xml:space="preserve"> (in progress).</w:t>
      </w:r>
    </w:p>
    <w:p w14:paraId="0E99FF69" w14:textId="77777777" w:rsidR="004E0393" w:rsidRDefault="004E0393" w:rsidP="004E039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Deployment on Netlify</w:t>
      </w:r>
      <w:r w:rsidRPr="004E0393">
        <w:rPr>
          <w:rFonts w:ascii="Arial" w:hAnsi="Arial" w:cs="Arial"/>
          <w:sz w:val="24"/>
          <w:szCs w:val="24"/>
          <w:lang w:val="en-US"/>
        </w:rPr>
        <w:t>: The project is deployed on Netlify and is available online.</w:t>
      </w:r>
    </w:p>
    <w:p w14:paraId="47BE2B70" w14:textId="77777777" w:rsid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7C1733A4" w14:textId="77777777" w:rsidR="004E0393" w:rsidRPr="004E0393" w:rsidRDefault="004E0393" w:rsidP="004E03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E0393">
        <w:rPr>
          <w:rFonts w:ascii="Arial" w:hAnsi="Arial" w:cs="Arial"/>
          <w:b/>
          <w:bCs/>
          <w:sz w:val="24"/>
          <w:szCs w:val="24"/>
        </w:rPr>
        <w:t>left</w:t>
      </w:r>
      <w:proofErr w:type="spellEnd"/>
      <w:r w:rsidRPr="004E0393">
        <w:rPr>
          <w:rFonts w:ascii="Arial" w:hAnsi="Arial" w:cs="Arial"/>
          <w:b/>
          <w:bCs/>
          <w:sz w:val="24"/>
          <w:szCs w:val="24"/>
        </w:rPr>
        <w:t xml:space="preserve"> to do</w:t>
      </w:r>
    </w:p>
    <w:p w14:paraId="212505E1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Improve Fish Movement</w:t>
      </w:r>
      <w:r w:rsidRPr="004E0393">
        <w:rPr>
          <w:rFonts w:ascii="Arial" w:hAnsi="Arial" w:cs="Arial"/>
          <w:sz w:val="24"/>
          <w:szCs w:val="24"/>
          <w:lang w:val="en-US"/>
        </w:rPr>
        <w:t>: While the fish are already moving, their behavior and smoothness can be further enhanced for more realistic animations.</w:t>
      </w:r>
    </w:p>
    <w:p w14:paraId="245F4069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Visual Improvements</w:t>
      </w:r>
      <w:r w:rsidRPr="004E0393">
        <w:rPr>
          <w:rFonts w:ascii="Arial" w:hAnsi="Arial" w:cs="Arial"/>
          <w:sz w:val="24"/>
          <w:szCs w:val="24"/>
          <w:lang w:val="en-US"/>
        </w:rPr>
        <w:t>: The dirt effect on the aquarium glass needs to be properly visualized, including animations when the user clicks the clean button to reset the dirt level.</w:t>
      </w:r>
    </w:p>
    <w:p w14:paraId="7536D468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Additional Effects</w:t>
      </w:r>
      <w:r w:rsidRPr="004E0393">
        <w:rPr>
          <w:rFonts w:ascii="Arial" w:hAnsi="Arial" w:cs="Arial"/>
          <w:sz w:val="24"/>
          <w:szCs w:val="24"/>
          <w:lang w:val="en-US"/>
        </w:rPr>
        <w:t xml:space="preserve">: More interactions can be added, such as changing the </w:t>
      </w:r>
      <w:proofErr w:type="gramStart"/>
      <w:r w:rsidRPr="004E0393">
        <w:rPr>
          <w:rFonts w:ascii="Arial" w:hAnsi="Arial" w:cs="Arial"/>
          <w:sz w:val="24"/>
          <w:szCs w:val="24"/>
          <w:lang w:val="en-US"/>
        </w:rPr>
        <w:t>water color</w:t>
      </w:r>
      <w:proofErr w:type="gramEnd"/>
      <w:r w:rsidRPr="004E0393">
        <w:rPr>
          <w:rFonts w:ascii="Arial" w:hAnsi="Arial" w:cs="Arial"/>
          <w:sz w:val="24"/>
          <w:szCs w:val="24"/>
          <w:lang w:val="en-US"/>
        </w:rPr>
        <w:t>, feeding the fish to impact their behavior, dynamic lighting effects, and interactive events in the aquarium.</w:t>
      </w:r>
    </w:p>
    <w:p w14:paraId="537F98EF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UI Refinement</w:t>
      </w:r>
      <w:r w:rsidRPr="004E0393">
        <w:rPr>
          <w:rFonts w:ascii="Arial" w:hAnsi="Arial" w:cs="Arial"/>
          <w:sz w:val="24"/>
          <w:szCs w:val="24"/>
          <w:lang w:val="en-US"/>
        </w:rPr>
        <w:t>: The user interface needs to be polished to make it more intuitive and user-friendly.</w:t>
      </w:r>
    </w:p>
    <w:p w14:paraId="611AEC1A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Adaptive Fish Behavior</w:t>
      </w:r>
      <w:r w:rsidRPr="004E0393">
        <w:rPr>
          <w:rFonts w:ascii="Arial" w:hAnsi="Arial" w:cs="Arial"/>
          <w:sz w:val="24"/>
          <w:szCs w:val="24"/>
          <w:lang w:val="en-US"/>
        </w:rPr>
        <w:t>: Improve the dynamic behavior of the fish based on whether they are fed or hungry.</w:t>
      </w:r>
    </w:p>
    <w:p w14:paraId="60E09522" w14:textId="77777777" w:rsidR="004E0393" w:rsidRPr="004E0393" w:rsidRDefault="004E0393" w:rsidP="004E039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E0393">
        <w:rPr>
          <w:rFonts w:ascii="Arial" w:hAnsi="Arial" w:cs="Arial"/>
          <w:b/>
          <w:bCs/>
          <w:sz w:val="24"/>
          <w:szCs w:val="24"/>
          <w:lang w:val="en-US"/>
        </w:rPr>
        <w:t>Refraction Shader</w:t>
      </w:r>
      <w:r w:rsidRPr="004E0393">
        <w:rPr>
          <w:rFonts w:ascii="Arial" w:hAnsi="Arial" w:cs="Arial"/>
          <w:sz w:val="24"/>
          <w:szCs w:val="24"/>
          <w:lang w:val="en-US"/>
        </w:rPr>
        <w:t>: Implement a refraction shader to simulate underwater vision distortion when viewing through the aquarium glass.</w:t>
      </w:r>
    </w:p>
    <w:p w14:paraId="5BD82987" w14:textId="77777777" w:rsidR="004E0393" w:rsidRP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2BB775EE" w14:textId="77777777" w:rsid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74D4F361" w14:textId="77777777" w:rsidR="004E0393" w:rsidRP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3EE20ADB" w14:textId="77777777" w:rsidR="004E0393" w:rsidRPr="004E0393" w:rsidRDefault="004E0393" w:rsidP="004E0393">
      <w:pPr>
        <w:rPr>
          <w:rFonts w:ascii="Arial" w:hAnsi="Arial" w:cs="Arial"/>
          <w:sz w:val="24"/>
          <w:szCs w:val="24"/>
          <w:lang w:val="en-US"/>
        </w:rPr>
      </w:pPr>
    </w:p>
    <w:p w14:paraId="57DC5A46" w14:textId="77777777" w:rsidR="004E0393" w:rsidRPr="004E0393" w:rsidRDefault="004E0393" w:rsidP="004E03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0D2035" w14:textId="77777777" w:rsidR="004E0393" w:rsidRPr="008F7535" w:rsidRDefault="004E0393">
      <w:pPr>
        <w:rPr>
          <w:sz w:val="28"/>
          <w:szCs w:val="28"/>
          <w:u w:val="single"/>
          <w:lang w:val="en-US"/>
        </w:rPr>
      </w:pPr>
    </w:p>
    <w:sectPr w:rsidR="004E0393" w:rsidRPr="008F7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B57"/>
    <w:multiLevelType w:val="multilevel"/>
    <w:tmpl w:val="4EA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B5F74"/>
    <w:multiLevelType w:val="multilevel"/>
    <w:tmpl w:val="5EA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12B1A"/>
    <w:multiLevelType w:val="multilevel"/>
    <w:tmpl w:val="774C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2140A"/>
    <w:multiLevelType w:val="multilevel"/>
    <w:tmpl w:val="14C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14A70"/>
    <w:multiLevelType w:val="multilevel"/>
    <w:tmpl w:val="CBC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20A90"/>
    <w:multiLevelType w:val="multilevel"/>
    <w:tmpl w:val="B26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342761">
    <w:abstractNumId w:val="1"/>
  </w:num>
  <w:num w:numId="2" w16cid:durableId="1098063492">
    <w:abstractNumId w:val="0"/>
  </w:num>
  <w:num w:numId="3" w16cid:durableId="1074162083">
    <w:abstractNumId w:val="4"/>
  </w:num>
  <w:num w:numId="4" w16cid:durableId="1063328503">
    <w:abstractNumId w:val="3"/>
  </w:num>
  <w:num w:numId="5" w16cid:durableId="597375564">
    <w:abstractNumId w:val="5"/>
  </w:num>
  <w:num w:numId="6" w16cid:durableId="94696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A"/>
    <w:rsid w:val="004E0393"/>
    <w:rsid w:val="005A4BB7"/>
    <w:rsid w:val="007B3430"/>
    <w:rsid w:val="008F7535"/>
    <w:rsid w:val="00915772"/>
    <w:rsid w:val="009D7150"/>
    <w:rsid w:val="00C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57E6"/>
  <w15:chartTrackingRefBased/>
  <w15:docId w15:val="{576EB3A8-3E2E-4DF7-9F86-2CA24825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1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1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1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1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1D2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1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1D2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1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1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1D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2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1D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1D2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1D2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E039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039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0393"/>
    <w:rPr>
      <w:color w:val="96607D" w:themeColor="followedHyperlink"/>
      <w:u w:val="single"/>
    </w:rPr>
  </w:style>
  <w:style w:type="character" w:customStyle="1" w:styleId="oypena">
    <w:name w:val="oypena"/>
    <w:basedOn w:val="Tipodeletrapredefinidodopargrafo"/>
    <w:rsid w:val="004E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ariumprojectua.netlify.app/" TargetMode="External"/><Relationship Id="rId5" Type="http://schemas.openxmlformats.org/officeDocument/2006/relationships/hyperlink" Target="https://github.com/leoaoluis/Aquarium-Three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Luís</dc:creator>
  <cp:keywords/>
  <dc:description/>
  <cp:lastModifiedBy>Leonardo Luís</cp:lastModifiedBy>
  <cp:revision>2</cp:revision>
  <dcterms:created xsi:type="dcterms:W3CDTF">2025-04-15T11:14:00Z</dcterms:created>
  <dcterms:modified xsi:type="dcterms:W3CDTF">2025-04-15T11:14:00Z</dcterms:modified>
</cp:coreProperties>
</file>