
<file path=[Content_Types].xml><?xml version="1.0" encoding="utf-8"?>
<Types xmlns="http://schemas.openxmlformats.org/package/2006/content-types">
  <Default Extension="png" ContentType="image/png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7057" w:rsidRDefault="00003969" w:rsidP="00003969">
      <w:pPr>
        <w:jc w:val="center"/>
        <w:rPr>
          <w:b/>
          <w:sz w:val="32"/>
        </w:rPr>
      </w:pPr>
      <w:r w:rsidRPr="000D7057">
        <w:rPr>
          <w:b/>
          <w:sz w:val="32"/>
        </w:rPr>
        <w:t>Lista de exercícios de Redes Industria</w:t>
      </w:r>
      <w:r w:rsidR="000D7057" w:rsidRPr="000D7057">
        <w:rPr>
          <w:b/>
          <w:sz w:val="32"/>
        </w:rPr>
        <w:t>i</w:t>
      </w:r>
      <w:r w:rsidRPr="000D7057">
        <w:rPr>
          <w:b/>
          <w:sz w:val="32"/>
        </w:rPr>
        <w:t xml:space="preserve">s </w:t>
      </w:r>
      <w:r w:rsidR="000D7057">
        <w:rPr>
          <w:b/>
          <w:sz w:val="32"/>
        </w:rPr>
        <w:t>1.o Bimestre</w:t>
      </w:r>
    </w:p>
    <w:p w:rsidR="00E37800" w:rsidRDefault="00003969" w:rsidP="000D7057">
      <w:pPr>
        <w:ind w:left="1416" w:firstLine="708"/>
        <w:rPr>
          <w:b/>
          <w:sz w:val="32"/>
        </w:rPr>
      </w:pPr>
      <w:r w:rsidRPr="000D7057">
        <w:rPr>
          <w:b/>
          <w:sz w:val="32"/>
        </w:rPr>
        <w:t xml:space="preserve"> Engenharia de Computação 2019</w:t>
      </w:r>
    </w:p>
    <w:p w:rsidR="00003969" w:rsidRDefault="00003969" w:rsidP="00003969">
      <w:pPr>
        <w:jc w:val="both"/>
        <w:rPr>
          <w:b/>
          <w:sz w:val="24"/>
        </w:rPr>
      </w:pPr>
    </w:p>
    <w:p w:rsidR="00003969" w:rsidRDefault="00003969" w:rsidP="00003969">
      <w:pPr>
        <w:pStyle w:val="PargrafodaLista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O diagrama abaixo apresenta o modelo RM-OSI. Explique as características e vantagens de uma arquitetura de redes em camadas.</w:t>
      </w:r>
    </w:p>
    <w:p w:rsidR="00003969" w:rsidRDefault="00003969" w:rsidP="00003969">
      <w:pPr>
        <w:jc w:val="both"/>
        <w:rPr>
          <w:sz w:val="24"/>
        </w:rPr>
      </w:pPr>
      <w:r>
        <w:rPr>
          <w:noProof/>
          <w:sz w:val="24"/>
          <w:lang w:eastAsia="pt-BR"/>
        </w:rPr>
        <w:drawing>
          <wp:inline distT="0" distB="0" distL="0" distR="0">
            <wp:extent cx="5400040" cy="2961531"/>
            <wp:effectExtent l="1905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615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3969" w:rsidRDefault="00003969" w:rsidP="00003969">
      <w:pPr>
        <w:jc w:val="both"/>
        <w:rPr>
          <w:sz w:val="24"/>
        </w:rPr>
      </w:pPr>
    </w:p>
    <w:p w:rsidR="00003969" w:rsidRDefault="00003969" w:rsidP="00003969">
      <w:pPr>
        <w:pStyle w:val="PargrafodaLista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 xml:space="preserve">Fale sobre as responsabilidades e características de cada uma das camadas do modelo RM-OSI. (busque nos materiais da Aula </w:t>
      </w:r>
      <w:proofErr w:type="gramStart"/>
      <w:r>
        <w:rPr>
          <w:sz w:val="24"/>
        </w:rPr>
        <w:t>1</w:t>
      </w:r>
      <w:proofErr w:type="gramEnd"/>
      <w:r>
        <w:rPr>
          <w:sz w:val="24"/>
        </w:rPr>
        <w:t xml:space="preserve"> e da Aula 2 – </w:t>
      </w:r>
      <w:proofErr w:type="spellStart"/>
      <w:r>
        <w:rPr>
          <w:sz w:val="24"/>
        </w:rPr>
        <w:t>pdf</w:t>
      </w:r>
      <w:proofErr w:type="spellEnd"/>
      <w:r>
        <w:rPr>
          <w:sz w:val="24"/>
        </w:rPr>
        <w:t>)</w:t>
      </w:r>
    </w:p>
    <w:p w:rsidR="00003969" w:rsidRDefault="00003969" w:rsidP="00003969">
      <w:pPr>
        <w:pStyle w:val="PargrafodaLista"/>
        <w:ind w:left="360"/>
        <w:jc w:val="both"/>
        <w:rPr>
          <w:sz w:val="24"/>
        </w:rPr>
      </w:pPr>
    </w:p>
    <w:p w:rsidR="00003969" w:rsidRDefault="00003969" w:rsidP="00003969">
      <w:pPr>
        <w:pStyle w:val="PargrafodaLista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Quais as semelhanças e diferenças entre o modelo RM-OSI e o modelo TCP/IP?</w:t>
      </w:r>
    </w:p>
    <w:p w:rsidR="00003969" w:rsidRPr="00003969" w:rsidRDefault="00003969" w:rsidP="00003969">
      <w:pPr>
        <w:pStyle w:val="PargrafodaLista"/>
        <w:rPr>
          <w:sz w:val="24"/>
        </w:rPr>
      </w:pPr>
    </w:p>
    <w:p w:rsidR="00003969" w:rsidRDefault="00003969" w:rsidP="00003969">
      <w:pPr>
        <w:pStyle w:val="PargrafodaLista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Qual a diferença de uma rede TCP/IP e uma rede industrial?</w:t>
      </w:r>
    </w:p>
    <w:p w:rsidR="00003969" w:rsidRPr="00003969" w:rsidRDefault="00003969" w:rsidP="00003969">
      <w:pPr>
        <w:pStyle w:val="PargrafodaLista"/>
        <w:rPr>
          <w:sz w:val="24"/>
        </w:rPr>
      </w:pPr>
    </w:p>
    <w:p w:rsidR="00003969" w:rsidRPr="00003969" w:rsidRDefault="00003969" w:rsidP="00003969">
      <w:pPr>
        <w:pStyle w:val="PargrafodaLista"/>
        <w:numPr>
          <w:ilvl w:val="0"/>
          <w:numId w:val="1"/>
        </w:numPr>
        <w:jc w:val="both"/>
        <w:rPr>
          <w:sz w:val="24"/>
        </w:rPr>
      </w:pPr>
      <w:r w:rsidRPr="00D426EE">
        <w:rPr>
          <w:sz w:val="24"/>
        </w:rPr>
        <w:t xml:space="preserve">O diagrama </w:t>
      </w:r>
      <w:r w:rsidR="00D426EE" w:rsidRPr="00D426EE">
        <w:rPr>
          <w:sz w:val="24"/>
        </w:rPr>
        <w:t xml:space="preserve">da figura abaixo representa a transmissão e recepção de uma mensagem “m” do sistema fonte para o sistema destino. Explique as transformações sofridas pela mensagem “m” desde sua saída da camada de aplicação (7) do sistema fonte até a camada de aplicação (7) do sistema destino. </w:t>
      </w:r>
    </w:p>
    <w:p w:rsidR="00003969" w:rsidRDefault="00D426EE" w:rsidP="00D426EE">
      <w:pPr>
        <w:pStyle w:val="PargrafodaLista"/>
        <w:ind w:left="360"/>
        <w:jc w:val="both"/>
        <w:rPr>
          <w:sz w:val="24"/>
        </w:rPr>
      </w:pPr>
      <w:r>
        <w:rPr>
          <w:noProof/>
          <w:sz w:val="24"/>
          <w:lang w:eastAsia="pt-BR"/>
        </w:rPr>
        <w:lastRenderedPageBreak/>
        <w:drawing>
          <wp:inline distT="0" distB="0" distL="0" distR="0">
            <wp:extent cx="5400040" cy="3750625"/>
            <wp:effectExtent l="1905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75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03969">
        <w:rPr>
          <w:sz w:val="24"/>
        </w:rPr>
        <w:t xml:space="preserve"> </w:t>
      </w:r>
    </w:p>
    <w:p w:rsidR="00003969" w:rsidRPr="00003969" w:rsidRDefault="00003969" w:rsidP="00003969">
      <w:pPr>
        <w:pStyle w:val="PargrafodaLista"/>
        <w:rPr>
          <w:sz w:val="24"/>
        </w:rPr>
      </w:pPr>
    </w:p>
    <w:p w:rsidR="00003969" w:rsidRDefault="00D426EE" w:rsidP="00D426EE">
      <w:pPr>
        <w:pStyle w:val="PargrafodaLista"/>
        <w:numPr>
          <w:ilvl w:val="0"/>
          <w:numId w:val="1"/>
        </w:numPr>
        <w:rPr>
          <w:sz w:val="24"/>
        </w:rPr>
      </w:pPr>
      <w:r>
        <w:rPr>
          <w:sz w:val="24"/>
        </w:rPr>
        <w:t>Explique o que são primitivas de serviço e cite e explique as quatro classes existentes.</w:t>
      </w:r>
    </w:p>
    <w:p w:rsidR="00D426EE" w:rsidRPr="00003969" w:rsidRDefault="00D426EE" w:rsidP="00D426EE">
      <w:pPr>
        <w:pStyle w:val="PargrafodaLista"/>
        <w:ind w:left="360"/>
        <w:rPr>
          <w:sz w:val="24"/>
        </w:rPr>
      </w:pPr>
    </w:p>
    <w:p w:rsidR="00D426EE" w:rsidRDefault="00D426EE" w:rsidP="00D426EE">
      <w:pPr>
        <w:pStyle w:val="PargrafodaLista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 xml:space="preserve">Quais razões que fazem uma rede industrial ser </w:t>
      </w:r>
      <w:proofErr w:type="gramStart"/>
      <w:r>
        <w:rPr>
          <w:sz w:val="24"/>
        </w:rPr>
        <w:t>implementada</w:t>
      </w:r>
      <w:proofErr w:type="gramEnd"/>
      <w:r>
        <w:rPr>
          <w:sz w:val="24"/>
        </w:rPr>
        <w:t xml:space="preserve"> com uma versão reduzido do modelo RM-OSI?</w:t>
      </w:r>
    </w:p>
    <w:p w:rsidR="00D426EE" w:rsidRPr="00D426EE" w:rsidRDefault="00D426EE" w:rsidP="00D426EE">
      <w:pPr>
        <w:pStyle w:val="PargrafodaLista"/>
        <w:rPr>
          <w:sz w:val="24"/>
        </w:rPr>
      </w:pPr>
    </w:p>
    <w:p w:rsidR="00D426EE" w:rsidRDefault="00D426EE" w:rsidP="00D426EE">
      <w:pPr>
        <w:pStyle w:val="PargrafodaLista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Quais são os objetivos da Automação?</w:t>
      </w:r>
    </w:p>
    <w:p w:rsidR="00D426EE" w:rsidRPr="00D426EE" w:rsidRDefault="00D426EE" w:rsidP="00D426EE">
      <w:pPr>
        <w:pStyle w:val="PargrafodaLista"/>
        <w:rPr>
          <w:sz w:val="24"/>
        </w:rPr>
      </w:pPr>
    </w:p>
    <w:p w:rsidR="00D426EE" w:rsidRDefault="00D426EE" w:rsidP="00D426EE">
      <w:pPr>
        <w:pStyle w:val="PargrafodaLista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Quais são as razões que motivam a integração de sistemas no contexto da automação industrial?</w:t>
      </w:r>
    </w:p>
    <w:p w:rsidR="00D426EE" w:rsidRPr="00D426EE" w:rsidRDefault="00D426EE" w:rsidP="00D426EE">
      <w:pPr>
        <w:pStyle w:val="PargrafodaLista"/>
        <w:rPr>
          <w:sz w:val="24"/>
        </w:rPr>
      </w:pPr>
    </w:p>
    <w:p w:rsidR="00D426EE" w:rsidRDefault="00D426EE" w:rsidP="00D426EE">
      <w:pPr>
        <w:pStyle w:val="PargrafodaLista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O que são redes industriais e quais são os requisitos de comunicação fabril?</w:t>
      </w:r>
    </w:p>
    <w:p w:rsidR="00D426EE" w:rsidRPr="00D426EE" w:rsidRDefault="00D426EE" w:rsidP="00D426EE">
      <w:pPr>
        <w:pStyle w:val="PargrafodaLista"/>
        <w:rPr>
          <w:sz w:val="24"/>
        </w:rPr>
      </w:pPr>
    </w:p>
    <w:p w:rsidR="00D426EE" w:rsidRDefault="00EA0CF6" w:rsidP="00D426EE">
      <w:pPr>
        <w:pStyle w:val="PargrafodaLista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Quais são as motivações para as redes industriais serem diferentes das redes de comunicação digital e quais são as características que as redes industriais devem ter que as diferem de uma rede de comunicação digital?</w:t>
      </w:r>
    </w:p>
    <w:p w:rsidR="00EA0CF6" w:rsidRPr="00EA0CF6" w:rsidRDefault="00EA0CF6" w:rsidP="00EA0CF6">
      <w:pPr>
        <w:pStyle w:val="PargrafodaLista"/>
        <w:rPr>
          <w:sz w:val="24"/>
        </w:rPr>
      </w:pPr>
    </w:p>
    <w:p w:rsidR="00EA0CF6" w:rsidRDefault="00EA0CF6" w:rsidP="00D426EE">
      <w:pPr>
        <w:pStyle w:val="PargrafodaLista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Por que uma rede industrial geralmente é uma rede local?</w:t>
      </w:r>
    </w:p>
    <w:p w:rsidR="00EA0CF6" w:rsidRPr="00EA0CF6" w:rsidRDefault="00EA0CF6" w:rsidP="00EA0CF6">
      <w:pPr>
        <w:pStyle w:val="PargrafodaLista"/>
        <w:rPr>
          <w:sz w:val="24"/>
        </w:rPr>
      </w:pPr>
    </w:p>
    <w:p w:rsidR="00EA0CF6" w:rsidRDefault="00EA0CF6" w:rsidP="00D426EE">
      <w:pPr>
        <w:pStyle w:val="PargrafodaLista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Dentro da classificação de redes industriais, identifique cada um dos diagramas com o tipo de controle.</w:t>
      </w:r>
    </w:p>
    <w:p w:rsidR="00EA0CF6" w:rsidRPr="00EA0CF6" w:rsidRDefault="00EA0CF6" w:rsidP="00EA0CF6">
      <w:pPr>
        <w:pStyle w:val="PargrafodaLista"/>
        <w:rPr>
          <w:sz w:val="24"/>
        </w:rPr>
      </w:pPr>
    </w:p>
    <w:p w:rsidR="00EA0CF6" w:rsidRDefault="00EA0CF6" w:rsidP="00EA0CF6">
      <w:pPr>
        <w:pStyle w:val="PargrafodaLista"/>
        <w:ind w:left="360"/>
        <w:jc w:val="both"/>
        <w:rPr>
          <w:sz w:val="24"/>
        </w:rPr>
      </w:pPr>
      <w:proofErr w:type="gramStart"/>
      <w:r>
        <w:rPr>
          <w:sz w:val="24"/>
        </w:rPr>
        <w:t>a</w:t>
      </w:r>
      <w:proofErr w:type="gramEnd"/>
      <w:r>
        <w:rPr>
          <w:sz w:val="24"/>
        </w:rPr>
        <w:t>)</w:t>
      </w:r>
      <w:r w:rsidRPr="00EA0CF6">
        <w:rPr>
          <w:noProof/>
          <w:sz w:val="24"/>
          <w:lang w:eastAsia="pt-BR"/>
        </w:rPr>
        <w:drawing>
          <wp:inline distT="0" distB="0" distL="0" distR="0">
            <wp:extent cx="5400040" cy="2365802"/>
            <wp:effectExtent l="19050" t="0" r="0" b="0"/>
            <wp:docPr id="4" name="Imagem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658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0CF6" w:rsidRDefault="00EA0CF6" w:rsidP="00EA0CF6">
      <w:pPr>
        <w:pStyle w:val="PargrafodaLista"/>
        <w:ind w:left="360"/>
        <w:jc w:val="both"/>
        <w:rPr>
          <w:sz w:val="24"/>
        </w:rPr>
      </w:pPr>
      <w:proofErr w:type="gramStart"/>
      <w:r>
        <w:rPr>
          <w:sz w:val="24"/>
        </w:rPr>
        <w:t>b)</w:t>
      </w:r>
      <w:proofErr w:type="gramEnd"/>
    </w:p>
    <w:p w:rsidR="00EA0CF6" w:rsidRPr="00D426EE" w:rsidRDefault="00EA0CF6" w:rsidP="00EA0CF6">
      <w:pPr>
        <w:pStyle w:val="PargrafodaLista"/>
        <w:ind w:left="360"/>
        <w:jc w:val="both"/>
        <w:rPr>
          <w:sz w:val="24"/>
        </w:rPr>
      </w:pPr>
      <w:r w:rsidRPr="00EA0CF6">
        <w:rPr>
          <w:noProof/>
          <w:sz w:val="24"/>
          <w:lang w:eastAsia="pt-BR"/>
        </w:rPr>
        <w:drawing>
          <wp:inline distT="0" distB="0" distL="0" distR="0">
            <wp:extent cx="5400040" cy="1171903"/>
            <wp:effectExtent l="19050" t="0" r="0" b="0"/>
            <wp:docPr id="5" name="Image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4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1719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26EE" w:rsidRDefault="00D426EE" w:rsidP="00003969">
      <w:pPr>
        <w:pStyle w:val="PargrafodaLista"/>
        <w:ind w:left="360"/>
        <w:jc w:val="both"/>
        <w:rPr>
          <w:sz w:val="24"/>
        </w:rPr>
      </w:pPr>
    </w:p>
    <w:p w:rsidR="00EA0CF6" w:rsidRDefault="00EA0CF6" w:rsidP="00003969">
      <w:pPr>
        <w:pStyle w:val="PargrafodaLista"/>
        <w:ind w:left="360"/>
        <w:jc w:val="both"/>
        <w:rPr>
          <w:noProof/>
          <w:lang w:eastAsia="pt-BR"/>
        </w:rPr>
      </w:pPr>
      <w:r>
        <w:rPr>
          <w:sz w:val="24"/>
        </w:rPr>
        <w:t>c)</w:t>
      </w:r>
      <w:r w:rsidRPr="00EA0CF6">
        <w:rPr>
          <w:noProof/>
          <w:lang w:eastAsia="pt-BR"/>
        </w:rPr>
        <w:t xml:space="preserve"> </w:t>
      </w:r>
      <w:r w:rsidRPr="00EA0CF6">
        <w:rPr>
          <w:noProof/>
          <w:sz w:val="24"/>
          <w:lang w:eastAsia="pt-BR"/>
        </w:rPr>
        <w:drawing>
          <wp:inline distT="0" distB="0" distL="0" distR="0">
            <wp:extent cx="5400040" cy="2689633"/>
            <wp:effectExtent l="19050" t="0" r="0" b="0"/>
            <wp:docPr id="6" name="Imagem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8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896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0CF6" w:rsidRDefault="00EA0CF6" w:rsidP="00003969">
      <w:pPr>
        <w:pStyle w:val="PargrafodaLista"/>
        <w:ind w:left="360"/>
        <w:jc w:val="both"/>
        <w:rPr>
          <w:sz w:val="24"/>
        </w:rPr>
      </w:pPr>
      <w:r>
        <w:rPr>
          <w:noProof/>
          <w:lang w:eastAsia="pt-BR"/>
        </w:rPr>
        <w:t>d)</w:t>
      </w:r>
      <w:r w:rsidRPr="00EA0CF6">
        <w:rPr>
          <w:noProof/>
          <w:lang w:eastAsia="pt-BR"/>
        </w:rPr>
        <w:t xml:space="preserve"> </w:t>
      </w:r>
      <w:r w:rsidRPr="00EA0CF6">
        <w:rPr>
          <w:noProof/>
          <w:lang w:eastAsia="pt-BR"/>
        </w:rPr>
        <w:drawing>
          <wp:inline distT="0" distB="0" distL="0" distR="0">
            <wp:extent cx="5400040" cy="2228326"/>
            <wp:effectExtent l="19050" t="0" r="0" b="0"/>
            <wp:docPr id="7" name="Imagem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2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283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26EE" w:rsidRDefault="00D426EE" w:rsidP="00003969">
      <w:pPr>
        <w:pStyle w:val="PargrafodaLista"/>
        <w:ind w:left="360"/>
        <w:jc w:val="both"/>
        <w:rPr>
          <w:sz w:val="24"/>
        </w:rPr>
      </w:pPr>
    </w:p>
    <w:p w:rsidR="00003969" w:rsidRDefault="00EA0CF6" w:rsidP="00EA0CF6">
      <w:pPr>
        <w:pStyle w:val="PargrafodaLista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Por que existem diversos padrões de redes industriais? Quais são os elementos que normalmente há divergência de opiniões que motivam a criação de novos padrões?</w:t>
      </w:r>
    </w:p>
    <w:p w:rsidR="00EA0CF6" w:rsidRDefault="00EA0CF6" w:rsidP="00EA0CF6">
      <w:pPr>
        <w:pStyle w:val="PargrafodaLista"/>
        <w:ind w:left="360"/>
        <w:jc w:val="both"/>
        <w:rPr>
          <w:sz w:val="24"/>
        </w:rPr>
      </w:pPr>
    </w:p>
    <w:p w:rsidR="00EA0CF6" w:rsidRDefault="00EA0CF6" w:rsidP="00EA0CF6">
      <w:pPr>
        <w:pStyle w:val="PargrafodaLista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 xml:space="preserve">Defina os </w:t>
      </w:r>
      <w:proofErr w:type="gramStart"/>
      <w:r>
        <w:rPr>
          <w:sz w:val="24"/>
        </w:rPr>
        <w:t>5</w:t>
      </w:r>
      <w:proofErr w:type="gramEnd"/>
      <w:r>
        <w:rPr>
          <w:sz w:val="24"/>
        </w:rPr>
        <w:t xml:space="preserve"> tipos de</w:t>
      </w:r>
      <w:r w:rsidR="00C848FE">
        <w:rPr>
          <w:sz w:val="24"/>
        </w:rPr>
        <w:t xml:space="preserve"> redes industriais (</w:t>
      </w:r>
      <w:proofErr w:type="spellStart"/>
      <w:r w:rsidRPr="00C848FE">
        <w:rPr>
          <w:i/>
          <w:sz w:val="24"/>
        </w:rPr>
        <w:t>fieldbus</w:t>
      </w:r>
      <w:proofErr w:type="spellEnd"/>
      <w:r w:rsidR="00C848FE">
        <w:rPr>
          <w:sz w:val="24"/>
        </w:rPr>
        <w:t>)</w:t>
      </w:r>
      <w:r>
        <w:rPr>
          <w:sz w:val="24"/>
        </w:rPr>
        <w:t>.</w:t>
      </w:r>
    </w:p>
    <w:p w:rsidR="00EA0CF6" w:rsidRPr="00EA0CF6" w:rsidRDefault="00EA0CF6" w:rsidP="00EA0CF6">
      <w:pPr>
        <w:pStyle w:val="PargrafodaLista"/>
        <w:rPr>
          <w:sz w:val="24"/>
        </w:rPr>
      </w:pPr>
    </w:p>
    <w:p w:rsidR="00EA0CF6" w:rsidRDefault="00EA0CF6" w:rsidP="00EA0CF6">
      <w:pPr>
        <w:pStyle w:val="PargrafodaLista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 xml:space="preserve">O que é um CLP e para que </w:t>
      </w:r>
      <w:proofErr w:type="gramStart"/>
      <w:r>
        <w:rPr>
          <w:sz w:val="24"/>
        </w:rPr>
        <w:t>serve</w:t>
      </w:r>
      <w:proofErr w:type="gramEnd"/>
      <w:r>
        <w:rPr>
          <w:sz w:val="24"/>
        </w:rPr>
        <w:t>?</w:t>
      </w:r>
    </w:p>
    <w:p w:rsidR="00EA0CF6" w:rsidRPr="00EA0CF6" w:rsidRDefault="00EA0CF6" w:rsidP="00EA0CF6">
      <w:pPr>
        <w:pStyle w:val="PargrafodaLista"/>
        <w:rPr>
          <w:sz w:val="24"/>
        </w:rPr>
      </w:pPr>
    </w:p>
    <w:p w:rsidR="00EA0CF6" w:rsidRDefault="00EA0CF6" w:rsidP="00EA0CF6">
      <w:pPr>
        <w:pStyle w:val="PargrafodaLista"/>
        <w:numPr>
          <w:ilvl w:val="0"/>
          <w:numId w:val="1"/>
        </w:numPr>
        <w:jc w:val="both"/>
        <w:rPr>
          <w:sz w:val="24"/>
        </w:rPr>
      </w:pPr>
      <w:r w:rsidRPr="00EA0CF6">
        <w:rPr>
          <w:sz w:val="24"/>
        </w:rPr>
        <w:t>Explique o diagrama da figura abaixo por meio de um exemplo de uma indústria que você conheça (se não conhecer assista aos vídeos!</w:t>
      </w:r>
      <w:proofErr w:type="gramStart"/>
      <w:r w:rsidRPr="00EA0CF6">
        <w:rPr>
          <w:sz w:val="24"/>
        </w:rPr>
        <w:t>)</w:t>
      </w:r>
      <w:proofErr w:type="gramEnd"/>
    </w:p>
    <w:p w:rsidR="00EA0CF6" w:rsidRPr="00EA0CF6" w:rsidRDefault="00EA0CF6" w:rsidP="00EA0CF6">
      <w:pPr>
        <w:pStyle w:val="PargrafodaLista"/>
        <w:rPr>
          <w:sz w:val="24"/>
        </w:rPr>
      </w:pPr>
    </w:p>
    <w:p w:rsidR="00EA0CF6" w:rsidRDefault="00EA0CF6" w:rsidP="00EA0CF6">
      <w:pPr>
        <w:pStyle w:val="PargrafodaLista"/>
        <w:ind w:left="360"/>
        <w:jc w:val="both"/>
        <w:rPr>
          <w:sz w:val="24"/>
        </w:rPr>
      </w:pPr>
      <w:r w:rsidRPr="00EA0CF6">
        <w:rPr>
          <w:noProof/>
          <w:sz w:val="24"/>
          <w:lang w:eastAsia="pt-BR"/>
        </w:rPr>
        <w:drawing>
          <wp:inline distT="0" distB="0" distL="0" distR="0">
            <wp:extent cx="5400040" cy="3013464"/>
            <wp:effectExtent l="0" t="0" r="0" b="0"/>
            <wp:docPr id="8" name="Objeto 5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532812" cy="4760913"/>
                      <a:chOff x="611188" y="1844675"/>
                      <a:chExt cx="8532812" cy="4760913"/>
                    </a:xfrm>
                  </a:grpSpPr>
                  <a:sp>
                    <a:nvSpPr>
                      <a:cNvPr id="31747" name="Rectangle 41"/>
                      <a:cNvSpPr>
                        <a:spLocks noChangeArrowheads="1"/>
                      </a:cNvSpPr>
                    </a:nvSpPr>
                    <a:spPr bwMode="auto">
                      <a:xfrm>
                        <a:off x="4219575" y="5786438"/>
                        <a:ext cx="1433513" cy="819150"/>
                      </a:xfrm>
                      <a:prstGeom prst="rect">
                        <a:avLst/>
                      </a:prstGeom>
                      <a:noFill/>
                      <a:ln w="25400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lIns="50800" tIns="50800" rIns="50800" bIns="50800"/>
                        <a:lstStyle>
                          <a:defPPr>
                            <a:defRPr lang="pt-BR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b="1"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b="1"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b="1"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b="1"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b="1"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b="1"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b="1"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b="1"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b="1"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eaLnBrk="1" hangingPunct="1"/>
                          <a:r>
                            <a:rPr lang="pt-BR" altLang="pt-BR" sz="1600" b="0"/>
                            <a:t>Alarmes e guias para operador</a:t>
                          </a:r>
                          <a:endParaRPr lang="pt-BR" altLang="pt-BR" sz="2000" b="0"/>
                        </a:p>
                      </a:txBody>
                      <a:useSpRect/>
                    </a:txSp>
                  </a:sp>
                  <a:sp>
                    <a:nvSpPr>
                      <a:cNvPr id="31748" name="Rectangle 42"/>
                      <a:cNvSpPr>
                        <a:spLocks noChangeArrowheads="1"/>
                      </a:cNvSpPr>
                    </a:nvSpPr>
                    <a:spPr bwMode="auto">
                      <a:xfrm>
                        <a:off x="2886075" y="1844675"/>
                        <a:ext cx="2962275" cy="971550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lIns="50800" tIns="50800" rIns="50800" bIns="50800"/>
                        <a:lstStyle>
                          <a:defPPr>
                            <a:defRPr lang="pt-BR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b="1"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b="1"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b="1"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b="1"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b="1"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b="1"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b="1"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b="1"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b="1"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eaLnBrk="1" hangingPunct="1">
                            <a:spcBef>
                              <a:spcPts val="1200"/>
                            </a:spcBef>
                          </a:pPr>
                          <a:r>
                            <a:rPr lang="pt-BR" altLang="pt-BR" sz="3600" b="0"/>
                            <a:t>Processo</a:t>
                          </a:r>
                          <a:endParaRPr lang="pt-BR" altLang="pt-BR" sz="4000" b="0"/>
                        </a:p>
                      </a:txBody>
                      <a:useSpRect/>
                    </a:txSp>
                  </a:sp>
                  <a:sp>
                    <a:nvSpPr>
                      <a:cNvPr id="31749" name="Rectangle 43"/>
                      <a:cNvSpPr>
                        <a:spLocks noChangeArrowheads="1"/>
                      </a:cNvSpPr>
                    </a:nvSpPr>
                    <a:spPr bwMode="auto">
                      <a:xfrm>
                        <a:off x="2867025" y="4378325"/>
                        <a:ext cx="2962275" cy="971550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lIns="50800" tIns="50800" rIns="50800" bIns="50800"/>
                        <a:lstStyle>
                          <a:defPPr>
                            <a:defRPr lang="pt-BR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b="1"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b="1"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b="1"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b="1"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b="1"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b="1"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b="1"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b="1"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b="1"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eaLnBrk="1" hangingPunct="1">
                            <a:spcBef>
                              <a:spcPts val="1200"/>
                            </a:spcBef>
                          </a:pPr>
                          <a:r>
                            <a:rPr lang="pt-BR" altLang="pt-BR" sz="2400" b="0"/>
                            <a:t>Sistema de controle com computador</a:t>
                          </a:r>
                          <a:endParaRPr lang="pt-BR" altLang="pt-BR" sz="2800" b="0"/>
                        </a:p>
                      </a:txBody>
                      <a:useSpRect/>
                    </a:txSp>
                  </a:sp>
                  <a:sp>
                    <a:nvSpPr>
                      <a:cNvPr id="31750" name="Line 44"/>
                      <a:cNvSpPr>
                        <a:spLocks noChangeShapeType="1"/>
                      </a:cNvSpPr>
                    </a:nvSpPr>
                    <a:spPr bwMode="auto">
                      <a:xfrm>
                        <a:off x="3376613" y="2816225"/>
                        <a:ext cx="1587" cy="156210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triangle" w="sm" len="sm"/>
                      </a:ln>
                    </a:spPr>
                    <a:txSp>
                      <a:txBody>
                        <a:bodyPr/>
                        <a:lstStyle>
                          <a:defPPr>
                            <a:defRPr lang="pt-BR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b="1"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b="1"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b="1"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b="1"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b="1"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b="1"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b="1"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b="1"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b="1"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pt-BR"/>
                        </a:p>
                      </a:txBody>
                      <a:useSpRect/>
                    </a:txSp>
                  </a:sp>
                  <a:sp>
                    <a:nvSpPr>
                      <a:cNvPr id="31751" name="Line 45"/>
                      <a:cNvSpPr>
                        <a:spLocks noChangeShapeType="1"/>
                      </a:cNvSpPr>
                    </a:nvSpPr>
                    <a:spPr bwMode="auto">
                      <a:xfrm flipV="1">
                        <a:off x="5024438" y="2816225"/>
                        <a:ext cx="0" cy="154305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triangle" w="sm" len="sm"/>
                      </a:ln>
                    </a:spPr>
                    <a:txSp>
                      <a:txBody>
                        <a:bodyPr/>
                        <a:lstStyle>
                          <a:defPPr>
                            <a:defRPr lang="pt-BR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b="1"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b="1"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b="1"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b="1"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b="1"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b="1"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b="1"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b="1"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b="1"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pt-BR"/>
                        </a:p>
                      </a:txBody>
                      <a:useSpRect/>
                    </a:txSp>
                  </a:sp>
                  <a:sp>
                    <a:nvSpPr>
                      <a:cNvPr id="31752" name="Line 46"/>
                      <a:cNvSpPr>
                        <a:spLocks noChangeShapeType="1"/>
                      </a:cNvSpPr>
                    </a:nvSpPr>
                    <a:spPr bwMode="auto">
                      <a:xfrm>
                        <a:off x="5867400" y="2378075"/>
                        <a:ext cx="2374900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lg" len="sm"/>
                        <a:tailEnd type="triangle" w="lg" len="sm"/>
                      </a:ln>
                    </a:spPr>
                    <a:txSp>
                      <a:txBody>
                        <a:bodyPr/>
                        <a:lstStyle>
                          <a:defPPr>
                            <a:defRPr lang="pt-BR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b="1"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b="1"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b="1"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b="1"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b="1"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b="1"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b="1"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b="1"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b="1"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pt-BR"/>
                        </a:p>
                      </a:txBody>
                      <a:useSpRect/>
                    </a:txSp>
                  </a:sp>
                  <a:sp>
                    <a:nvSpPr>
                      <a:cNvPr id="31753" name="Line 47"/>
                      <a:cNvSpPr>
                        <a:spLocks noChangeShapeType="1"/>
                      </a:cNvSpPr>
                    </a:nvSpPr>
                    <a:spPr bwMode="auto">
                      <a:xfrm>
                        <a:off x="1062038" y="2149475"/>
                        <a:ext cx="1806575" cy="1588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lg" len="sm"/>
                        <a:tailEnd type="triangle" w="lg" len="sm"/>
                      </a:ln>
                    </a:spPr>
                    <a:txSp>
                      <a:txBody>
                        <a:bodyPr/>
                        <a:lstStyle>
                          <a:defPPr>
                            <a:defRPr lang="pt-BR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b="1"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b="1"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b="1"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b="1"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b="1"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b="1"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b="1"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b="1"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b="1"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pt-BR"/>
                        </a:p>
                      </a:txBody>
                      <a:useSpRect/>
                    </a:txSp>
                  </a:sp>
                  <a:sp>
                    <a:nvSpPr>
                      <a:cNvPr id="31754" name="Line 48"/>
                      <a:cNvSpPr>
                        <a:spLocks noChangeShapeType="1"/>
                      </a:cNvSpPr>
                    </a:nvSpPr>
                    <a:spPr bwMode="auto">
                      <a:xfrm>
                        <a:off x="7123113" y="2378075"/>
                        <a:ext cx="0" cy="247650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lg" len="sm"/>
                        <a:tailEnd type="triangle" w="lg" len="sm"/>
                      </a:ln>
                    </a:spPr>
                    <a:txSp>
                      <a:txBody>
                        <a:bodyPr/>
                        <a:lstStyle>
                          <a:defPPr>
                            <a:defRPr lang="pt-BR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b="1"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b="1"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b="1"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b="1"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b="1"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b="1"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b="1"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b="1"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b="1"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pt-BR"/>
                        </a:p>
                      </a:txBody>
                      <a:useSpRect/>
                    </a:txSp>
                  </a:sp>
                  <a:sp>
                    <a:nvSpPr>
                      <a:cNvPr id="31755" name="Line 49"/>
                      <a:cNvSpPr>
                        <a:spLocks noChangeShapeType="1"/>
                      </a:cNvSpPr>
                    </a:nvSpPr>
                    <a:spPr bwMode="auto">
                      <a:xfrm flipH="1">
                        <a:off x="5848350" y="4852988"/>
                        <a:ext cx="1236663" cy="1587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lg" len="sm"/>
                        <a:tailEnd type="triangle" w="lg" len="sm"/>
                      </a:ln>
                    </a:spPr>
                    <a:txSp>
                      <a:txBody>
                        <a:bodyPr/>
                        <a:lstStyle>
                          <a:defPPr>
                            <a:defRPr lang="pt-BR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b="1"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b="1"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b="1"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b="1"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b="1"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b="1"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b="1"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b="1"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b="1"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pt-BR"/>
                        </a:p>
                      </a:txBody>
                      <a:useSpRect/>
                    </a:txSp>
                  </a:sp>
                  <a:sp>
                    <a:nvSpPr>
                      <a:cNvPr id="31756" name="Line 50"/>
                      <a:cNvSpPr>
                        <a:spLocks noChangeShapeType="1"/>
                      </a:cNvSpPr>
                    </a:nvSpPr>
                    <a:spPr bwMode="auto">
                      <a:xfrm>
                        <a:off x="2141538" y="2682875"/>
                        <a:ext cx="0" cy="184785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lg" len="sm"/>
                        <a:tailEnd type="triangle" w="lg" len="sm"/>
                      </a:ln>
                    </a:spPr>
                    <a:txSp>
                      <a:txBody>
                        <a:bodyPr/>
                        <a:lstStyle>
                          <a:defPPr>
                            <a:defRPr lang="pt-BR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b="1"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b="1"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b="1"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b="1"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b="1"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b="1"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b="1"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b="1"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b="1"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pt-BR"/>
                        </a:p>
                      </a:txBody>
                      <a:useSpRect/>
                    </a:txSp>
                  </a:sp>
                  <a:sp>
                    <a:nvSpPr>
                      <a:cNvPr id="31757" name="Line 51"/>
                      <a:cNvSpPr>
                        <a:spLocks noChangeShapeType="1"/>
                      </a:cNvSpPr>
                    </a:nvSpPr>
                    <a:spPr bwMode="auto">
                      <a:xfrm>
                        <a:off x="2141538" y="4548188"/>
                        <a:ext cx="727075" cy="1587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lg" len="sm"/>
                        <a:tailEnd type="triangle" w="lg" len="sm"/>
                      </a:ln>
                    </a:spPr>
                    <a:txSp>
                      <a:txBody>
                        <a:bodyPr/>
                        <a:lstStyle>
                          <a:defPPr>
                            <a:defRPr lang="pt-BR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b="1"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b="1"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b="1"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b="1"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b="1"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b="1"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b="1"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b="1"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b="1"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pt-BR"/>
                        </a:p>
                      </a:txBody>
                      <a:useSpRect/>
                    </a:txSp>
                  </a:sp>
                  <a:sp>
                    <a:nvSpPr>
                      <a:cNvPr id="31758" name="Line 52"/>
                      <a:cNvSpPr>
                        <a:spLocks noChangeShapeType="1"/>
                      </a:cNvSpPr>
                    </a:nvSpPr>
                    <a:spPr bwMode="auto">
                      <a:xfrm>
                        <a:off x="1571625" y="2149475"/>
                        <a:ext cx="1588" cy="274320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lg" len="sm"/>
                        <a:tailEnd type="triangle" w="lg" len="sm"/>
                      </a:ln>
                    </a:spPr>
                    <a:txSp>
                      <a:txBody>
                        <a:bodyPr/>
                        <a:lstStyle>
                          <a:defPPr>
                            <a:defRPr lang="pt-BR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b="1"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b="1"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b="1"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b="1"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b="1"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b="1"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b="1"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b="1"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b="1"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pt-BR"/>
                        </a:p>
                      </a:txBody>
                      <a:useSpRect/>
                    </a:txSp>
                  </a:sp>
                  <a:sp>
                    <a:nvSpPr>
                      <a:cNvPr id="31759" name="Line 53"/>
                      <a:cNvSpPr>
                        <a:spLocks noChangeShapeType="1"/>
                      </a:cNvSpPr>
                    </a:nvSpPr>
                    <a:spPr bwMode="auto">
                      <a:xfrm>
                        <a:off x="1592263" y="4910138"/>
                        <a:ext cx="1255712" cy="1587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lg" len="sm"/>
                        <a:tailEnd type="triangle" w="lg" len="sm"/>
                      </a:ln>
                    </a:spPr>
                    <a:txSp>
                      <a:txBody>
                        <a:bodyPr/>
                        <a:lstStyle>
                          <a:defPPr>
                            <a:defRPr lang="pt-BR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b="1"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b="1"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b="1"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b="1"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b="1"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b="1"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b="1"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b="1"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b="1"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pt-BR"/>
                        </a:p>
                      </a:txBody>
                      <a:useSpRect/>
                    </a:txSp>
                  </a:sp>
                  <a:sp>
                    <a:nvSpPr>
                      <a:cNvPr id="31760" name="Line 54"/>
                      <a:cNvSpPr>
                        <a:spLocks noChangeShapeType="1"/>
                      </a:cNvSpPr>
                    </a:nvSpPr>
                    <a:spPr bwMode="auto">
                      <a:xfrm>
                        <a:off x="984250" y="5157788"/>
                        <a:ext cx="1863725" cy="1587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lg" len="sm"/>
                        <a:tailEnd type="triangle" w="lg" len="sm"/>
                      </a:ln>
                    </a:spPr>
                    <a:txSp>
                      <a:txBody>
                        <a:bodyPr/>
                        <a:lstStyle>
                          <a:defPPr>
                            <a:defRPr lang="pt-BR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b="1"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b="1"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b="1"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b="1"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b="1"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b="1"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b="1"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b="1"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b="1"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pt-BR"/>
                        </a:p>
                      </a:txBody>
                      <a:useSpRect/>
                    </a:txSp>
                  </a:sp>
                  <a:sp>
                    <a:nvSpPr>
                      <a:cNvPr id="31761" name="Line 55"/>
                      <a:cNvSpPr>
                        <a:spLocks noChangeShapeType="1"/>
                      </a:cNvSpPr>
                    </a:nvSpPr>
                    <a:spPr bwMode="auto">
                      <a:xfrm>
                        <a:off x="3690938" y="5348288"/>
                        <a:ext cx="0" cy="41910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lg" len="sm"/>
                        <a:tailEnd type="triangle" w="lg" len="sm"/>
                      </a:ln>
                    </a:spPr>
                    <a:txSp>
                      <a:txBody>
                        <a:bodyPr/>
                        <a:lstStyle>
                          <a:defPPr>
                            <a:defRPr lang="pt-BR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b="1"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b="1"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b="1"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b="1"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b="1"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b="1"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b="1"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b="1"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b="1"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pt-BR"/>
                        </a:p>
                      </a:txBody>
                      <a:useSpRect/>
                    </a:txSp>
                  </a:sp>
                  <a:sp>
                    <a:nvSpPr>
                      <a:cNvPr id="31762" name="Line 56"/>
                      <a:cNvSpPr>
                        <a:spLocks noChangeShapeType="1"/>
                      </a:cNvSpPr>
                    </a:nvSpPr>
                    <a:spPr bwMode="auto">
                      <a:xfrm>
                        <a:off x="4651375" y="5348288"/>
                        <a:ext cx="1588" cy="40005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lg" len="sm"/>
                        <a:tailEnd type="triangle" w="lg" len="sm"/>
                      </a:ln>
                    </a:spPr>
                    <a:txSp>
                      <a:txBody>
                        <a:bodyPr/>
                        <a:lstStyle>
                          <a:defPPr>
                            <a:defRPr lang="pt-BR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b="1"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b="1"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b="1"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b="1"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b="1"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b="1"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b="1"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b="1"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b="1"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pt-BR"/>
                        </a:p>
                      </a:txBody>
                      <a:useSpRect/>
                    </a:txSp>
                  </a:sp>
                  <a:sp>
                    <a:nvSpPr>
                      <a:cNvPr id="31763" name="Line 57"/>
                      <a:cNvSpPr>
                        <a:spLocks noChangeShapeType="1"/>
                      </a:cNvSpPr>
                    </a:nvSpPr>
                    <a:spPr bwMode="auto">
                      <a:xfrm>
                        <a:off x="1062038" y="2701925"/>
                        <a:ext cx="1844675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lg" len="sm"/>
                        <a:tailEnd type="triangle" w="lg" len="sm"/>
                      </a:ln>
                    </a:spPr>
                    <a:txSp>
                      <a:txBody>
                        <a:bodyPr/>
                        <a:lstStyle>
                          <a:defPPr>
                            <a:defRPr lang="pt-BR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b="1"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b="1"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b="1"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b="1"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b="1"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b="1"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b="1"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b="1"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b="1"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pt-BR"/>
                        </a:p>
                      </a:txBody>
                      <a:useSpRect/>
                    </a:txSp>
                  </a:sp>
                  <a:sp>
                    <a:nvSpPr>
                      <a:cNvPr id="31764" name="Rectangle 58"/>
                      <a:cNvSpPr>
                        <a:spLocks noChangeArrowheads="1"/>
                      </a:cNvSpPr>
                    </a:nvSpPr>
                    <a:spPr bwMode="auto">
                      <a:xfrm>
                        <a:off x="1141413" y="1844675"/>
                        <a:ext cx="1333500" cy="422275"/>
                      </a:xfrm>
                      <a:prstGeom prst="rect">
                        <a:avLst/>
                      </a:prstGeom>
                      <a:noFill/>
                      <a:ln w="25400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lIns="50800" tIns="50800" rIns="50800" bIns="50800"/>
                        <a:lstStyle>
                          <a:defPPr>
                            <a:defRPr lang="pt-BR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b="1"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b="1"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b="1"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b="1"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b="1"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b="1"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b="1"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b="1"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b="1"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eaLnBrk="1" hangingPunct="1"/>
                          <a:r>
                            <a:rPr lang="pt-BR" altLang="pt-BR" b="0"/>
                            <a:t>material</a:t>
                          </a:r>
                          <a:endParaRPr lang="pt-BR" altLang="pt-BR" sz="2000" b="0"/>
                        </a:p>
                      </a:txBody>
                      <a:useSpRect/>
                    </a:txSp>
                  </a:sp>
                  <a:sp>
                    <a:nvSpPr>
                      <a:cNvPr id="31765" name="Rectangle 59"/>
                      <a:cNvSpPr>
                        <a:spLocks noChangeArrowheads="1"/>
                      </a:cNvSpPr>
                    </a:nvSpPr>
                    <a:spPr bwMode="auto">
                      <a:xfrm>
                        <a:off x="1619250" y="2349500"/>
                        <a:ext cx="1039813" cy="363538"/>
                      </a:xfrm>
                      <a:prstGeom prst="rect">
                        <a:avLst/>
                      </a:prstGeom>
                      <a:noFill/>
                      <a:ln w="25400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lIns="50800" tIns="50800" rIns="50800" bIns="50800"/>
                        <a:lstStyle>
                          <a:defPPr>
                            <a:defRPr lang="pt-BR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b="1"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b="1"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b="1"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b="1"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b="1"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b="1"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b="1"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b="1"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b="1"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eaLnBrk="1" hangingPunct="1"/>
                          <a:r>
                            <a:rPr lang="pt-BR" altLang="pt-BR" b="0"/>
                            <a:t>energia</a:t>
                          </a:r>
                          <a:endParaRPr lang="pt-BR" altLang="pt-BR" sz="2000" b="0"/>
                        </a:p>
                      </a:txBody>
                      <a:useSpRect/>
                    </a:txSp>
                  </a:sp>
                  <a:sp>
                    <a:nvSpPr>
                      <a:cNvPr id="31766" name="Rectangle 60"/>
                      <a:cNvSpPr>
                        <a:spLocks noChangeArrowheads="1"/>
                      </a:cNvSpPr>
                    </a:nvSpPr>
                    <a:spPr bwMode="auto">
                      <a:xfrm>
                        <a:off x="6122988" y="2055813"/>
                        <a:ext cx="1530350" cy="382587"/>
                      </a:xfrm>
                      <a:prstGeom prst="rect">
                        <a:avLst/>
                      </a:prstGeom>
                      <a:noFill/>
                      <a:ln w="25400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lIns="50800" tIns="50800" rIns="50800" bIns="50800"/>
                        <a:lstStyle>
                          <a:defPPr>
                            <a:defRPr lang="pt-BR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b="1"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b="1"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b="1"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b="1"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b="1"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b="1"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b="1"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b="1"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b="1"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eaLnBrk="1" hangingPunct="1"/>
                          <a:r>
                            <a:rPr lang="pt-BR" altLang="pt-BR" sz="2000" b="0"/>
                            <a:t>produto</a:t>
                          </a:r>
                          <a:endParaRPr lang="pt-BR" altLang="pt-BR" sz="2400" b="0"/>
                        </a:p>
                      </a:txBody>
                      <a:useSpRect/>
                    </a:txSp>
                  </a:sp>
                  <a:sp>
                    <a:nvSpPr>
                      <a:cNvPr id="31767" name="Rectangle 61"/>
                      <a:cNvSpPr>
                        <a:spLocks noChangeArrowheads="1"/>
                      </a:cNvSpPr>
                    </a:nvSpPr>
                    <a:spPr bwMode="auto">
                      <a:xfrm>
                        <a:off x="7142163" y="2987675"/>
                        <a:ext cx="2001837" cy="647700"/>
                      </a:xfrm>
                      <a:prstGeom prst="rect">
                        <a:avLst/>
                      </a:prstGeom>
                      <a:noFill/>
                      <a:ln w="25400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lIns="50800" tIns="50800" rIns="50800" bIns="50800"/>
                        <a:lstStyle>
                          <a:defPPr>
                            <a:defRPr lang="pt-BR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b="1"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b="1"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b="1"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b="1"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b="1"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b="1"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b="1"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b="1"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b="1"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eaLnBrk="1" hangingPunct="1"/>
                          <a:r>
                            <a:rPr lang="pt-BR" altLang="pt-BR" sz="1600" b="0"/>
                            <a:t>Informação do produto</a:t>
                          </a:r>
                          <a:endParaRPr lang="pt-BR" altLang="pt-BR" sz="2000" b="0"/>
                        </a:p>
                      </a:txBody>
                      <a:useSpRect/>
                    </a:txSp>
                  </a:sp>
                  <a:sp>
                    <a:nvSpPr>
                      <a:cNvPr id="31768" name="Rectangle 62"/>
                      <a:cNvSpPr>
                        <a:spLocks noChangeArrowheads="1"/>
                      </a:cNvSpPr>
                    </a:nvSpPr>
                    <a:spPr bwMode="auto">
                      <a:xfrm>
                        <a:off x="4984750" y="3271838"/>
                        <a:ext cx="1511300" cy="647700"/>
                      </a:xfrm>
                      <a:prstGeom prst="rect">
                        <a:avLst/>
                      </a:prstGeom>
                      <a:noFill/>
                      <a:ln w="25400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lIns="50800" tIns="50800" rIns="50800" bIns="50800"/>
                        <a:lstStyle>
                          <a:defPPr>
                            <a:defRPr lang="pt-BR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b="1"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b="1"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b="1"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b="1"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b="1"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b="1"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b="1"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b="1"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b="1"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eaLnBrk="1" hangingPunct="1"/>
                          <a:r>
                            <a:rPr lang="pt-BR" altLang="pt-BR" sz="1600" b="0"/>
                            <a:t>Sinais de controle</a:t>
                          </a:r>
                          <a:endParaRPr lang="pt-BR" altLang="pt-BR" sz="2000" b="0"/>
                        </a:p>
                      </a:txBody>
                      <a:useSpRect/>
                    </a:txSp>
                  </a:sp>
                  <a:sp>
                    <a:nvSpPr>
                      <a:cNvPr id="31769" name="Rectangle 63"/>
                      <a:cNvSpPr>
                        <a:spLocks noChangeArrowheads="1"/>
                      </a:cNvSpPr>
                    </a:nvSpPr>
                    <a:spPr bwMode="auto">
                      <a:xfrm>
                        <a:off x="3357563" y="3233738"/>
                        <a:ext cx="1490662" cy="704850"/>
                      </a:xfrm>
                      <a:prstGeom prst="rect">
                        <a:avLst/>
                      </a:prstGeom>
                      <a:noFill/>
                      <a:ln w="25400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lIns="50800" tIns="50800" rIns="50800" bIns="50800"/>
                        <a:lstStyle>
                          <a:defPPr>
                            <a:defRPr lang="pt-BR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b="1"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b="1"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b="1"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b="1"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b="1"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b="1"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b="1"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b="1"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b="1"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eaLnBrk="1" hangingPunct="1"/>
                          <a:r>
                            <a:rPr lang="pt-BR" altLang="pt-BR" sz="1600" b="0"/>
                            <a:t>Informação do processo</a:t>
                          </a:r>
                          <a:endParaRPr lang="pt-BR" altLang="pt-BR" sz="2000" b="0"/>
                        </a:p>
                      </a:txBody>
                      <a:useSpRect/>
                    </a:txSp>
                  </a:sp>
                  <a:sp>
                    <a:nvSpPr>
                      <a:cNvPr id="31770" name="Rectangle 64"/>
                      <a:cNvSpPr>
                        <a:spLocks noChangeArrowheads="1"/>
                      </a:cNvSpPr>
                    </a:nvSpPr>
                    <a:spPr bwMode="auto">
                      <a:xfrm>
                        <a:off x="2627313" y="5876925"/>
                        <a:ext cx="1452562" cy="588963"/>
                      </a:xfrm>
                      <a:prstGeom prst="rect">
                        <a:avLst/>
                      </a:prstGeom>
                      <a:noFill/>
                      <a:ln w="25400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lIns="50800" tIns="50800" rIns="50800" bIns="50800"/>
                        <a:lstStyle>
                          <a:defPPr>
                            <a:defRPr lang="pt-BR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b="1"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b="1"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b="1"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b="1"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b="1"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b="1"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b="1"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b="1"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b="1"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eaLnBrk="1" hangingPunct="1"/>
                          <a:r>
                            <a:rPr lang="pt-BR" altLang="pt-BR" b="0"/>
                            <a:t>Registros e relatórios</a:t>
                          </a:r>
                          <a:endParaRPr lang="pt-BR" altLang="pt-BR" sz="2400" b="0"/>
                        </a:p>
                      </a:txBody>
                      <a:useSpRect/>
                    </a:txSp>
                  </a:sp>
                  <a:sp>
                    <a:nvSpPr>
                      <a:cNvPr id="31771" name="Rectangle 65"/>
                      <a:cNvSpPr>
                        <a:spLocks noChangeArrowheads="1"/>
                      </a:cNvSpPr>
                    </a:nvSpPr>
                    <a:spPr bwMode="auto">
                      <a:xfrm>
                        <a:off x="2122488" y="3290888"/>
                        <a:ext cx="1235075" cy="838200"/>
                      </a:xfrm>
                      <a:prstGeom prst="rect">
                        <a:avLst/>
                      </a:prstGeom>
                      <a:noFill/>
                      <a:ln w="25400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lIns="50800" tIns="50800" rIns="50800" bIns="50800"/>
                        <a:lstStyle>
                          <a:defPPr>
                            <a:defRPr lang="pt-BR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b="1"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b="1"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b="1"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b="1"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b="1"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b="1"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b="1"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b="1"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b="1"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eaLnBrk="1" hangingPunct="1"/>
                          <a:r>
                            <a:rPr lang="pt-BR" altLang="pt-BR" sz="1600" b="0"/>
                            <a:t>Informação de entrada</a:t>
                          </a:r>
                          <a:endParaRPr lang="pt-BR" altLang="pt-BR" sz="2000" b="0"/>
                        </a:p>
                      </a:txBody>
                      <a:useSpRect/>
                    </a:txSp>
                  </a:sp>
                  <a:sp>
                    <a:nvSpPr>
                      <a:cNvPr id="31772" name="Rectangle 66"/>
                      <a:cNvSpPr>
                        <a:spLocks noChangeArrowheads="1"/>
                      </a:cNvSpPr>
                    </a:nvSpPr>
                    <a:spPr bwMode="auto">
                      <a:xfrm>
                        <a:off x="611188" y="5176838"/>
                        <a:ext cx="2335212" cy="819150"/>
                      </a:xfrm>
                      <a:prstGeom prst="rect">
                        <a:avLst/>
                      </a:prstGeom>
                      <a:noFill/>
                      <a:ln w="25400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lIns="50800" tIns="50800" rIns="50800" bIns="50800"/>
                        <a:lstStyle>
                          <a:defPPr>
                            <a:defRPr lang="pt-BR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b="1"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b="1"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b="1"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b="1"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b="1"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b="1"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b="1"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b="1"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b="1"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eaLnBrk="1" hangingPunct="1"/>
                          <a:r>
                            <a:rPr lang="pt-BR" altLang="pt-BR" sz="1600" b="0"/>
                            <a:t>Objetivos e informação de gerenciamento</a:t>
                          </a:r>
                          <a:endParaRPr lang="pt-BR" altLang="pt-BR" sz="2000" b="0"/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C848FE" w:rsidRDefault="00C848FE" w:rsidP="00C848FE">
      <w:pPr>
        <w:pStyle w:val="PargrafodaLista"/>
        <w:ind w:left="0"/>
        <w:jc w:val="center"/>
        <w:rPr>
          <w:sz w:val="24"/>
        </w:rPr>
      </w:pPr>
    </w:p>
    <w:p w:rsidR="00007783" w:rsidRDefault="00007783" w:rsidP="00007783">
      <w:pPr>
        <w:pStyle w:val="PargrafodaLista"/>
        <w:ind w:left="360"/>
        <w:jc w:val="both"/>
        <w:rPr>
          <w:sz w:val="24"/>
        </w:rPr>
      </w:pPr>
    </w:p>
    <w:p w:rsidR="00007783" w:rsidRDefault="00007783" w:rsidP="00007783">
      <w:pPr>
        <w:pStyle w:val="PargrafodaLista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O que são sistemas SCADA?</w:t>
      </w:r>
    </w:p>
    <w:p w:rsidR="0055042B" w:rsidRPr="0055042B" w:rsidRDefault="0055042B" w:rsidP="0055042B">
      <w:pPr>
        <w:pStyle w:val="PargrafodaLista"/>
        <w:rPr>
          <w:sz w:val="24"/>
        </w:rPr>
      </w:pPr>
    </w:p>
    <w:p w:rsidR="0055042B" w:rsidRDefault="0055042B" w:rsidP="00007783">
      <w:pPr>
        <w:pStyle w:val="PargrafodaLista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 xml:space="preserve">Fale sobre a evolução da arquitetura das instalações industriais e como a introdução de barramentos de campo trouxeram vantagens </w:t>
      </w:r>
      <w:proofErr w:type="gramStart"/>
      <w:r>
        <w:rPr>
          <w:sz w:val="24"/>
        </w:rPr>
        <w:t>a</w:t>
      </w:r>
      <w:proofErr w:type="gramEnd"/>
      <w:r>
        <w:rPr>
          <w:sz w:val="24"/>
        </w:rPr>
        <w:t xml:space="preserve"> arquitetura atual.</w:t>
      </w:r>
    </w:p>
    <w:p w:rsidR="0055042B" w:rsidRPr="0055042B" w:rsidRDefault="0055042B" w:rsidP="0055042B">
      <w:pPr>
        <w:pStyle w:val="PargrafodaLista"/>
        <w:rPr>
          <w:sz w:val="24"/>
        </w:rPr>
      </w:pPr>
    </w:p>
    <w:p w:rsidR="0055042B" w:rsidRDefault="0055042B" w:rsidP="0055042B">
      <w:pPr>
        <w:pStyle w:val="PargrafodaLista"/>
        <w:ind w:left="360"/>
        <w:jc w:val="both"/>
        <w:rPr>
          <w:sz w:val="24"/>
        </w:rPr>
      </w:pPr>
    </w:p>
    <w:tbl>
      <w:tblPr>
        <w:tblStyle w:val="Tabelacomgrade"/>
        <w:tblW w:w="6432" w:type="dxa"/>
        <w:jc w:val="center"/>
        <w:tblInd w:w="108" w:type="dxa"/>
        <w:tblLook w:val="04A0"/>
      </w:tblPr>
      <w:tblGrid>
        <w:gridCol w:w="3186"/>
        <w:gridCol w:w="3246"/>
      </w:tblGrid>
      <w:tr w:rsidR="0055042B" w:rsidTr="00C848FE">
        <w:trPr>
          <w:jc w:val="center"/>
        </w:trPr>
        <w:tc>
          <w:tcPr>
            <w:tcW w:w="3186" w:type="dxa"/>
          </w:tcPr>
          <w:p w:rsidR="0055042B" w:rsidRDefault="0055042B" w:rsidP="0055042B">
            <w:pPr>
              <w:pStyle w:val="PargrafodaLista"/>
              <w:ind w:left="0"/>
              <w:rPr>
                <w:sz w:val="24"/>
              </w:rPr>
            </w:pPr>
            <w:r>
              <w:rPr>
                <w:sz w:val="24"/>
              </w:rPr>
              <w:t>Arquitetura tradicional</w:t>
            </w:r>
          </w:p>
        </w:tc>
        <w:tc>
          <w:tcPr>
            <w:tcW w:w="3246" w:type="dxa"/>
          </w:tcPr>
          <w:p w:rsidR="0055042B" w:rsidRDefault="0055042B" w:rsidP="0055042B">
            <w:pPr>
              <w:pStyle w:val="PargrafodaLista"/>
              <w:ind w:left="0"/>
              <w:rPr>
                <w:sz w:val="24"/>
              </w:rPr>
            </w:pPr>
            <w:r>
              <w:rPr>
                <w:sz w:val="24"/>
              </w:rPr>
              <w:t>Arquitetura Atual</w:t>
            </w:r>
          </w:p>
        </w:tc>
      </w:tr>
      <w:tr w:rsidR="0055042B" w:rsidTr="00C848FE">
        <w:trPr>
          <w:jc w:val="center"/>
        </w:trPr>
        <w:tc>
          <w:tcPr>
            <w:tcW w:w="3186" w:type="dxa"/>
          </w:tcPr>
          <w:p w:rsidR="0055042B" w:rsidRDefault="0055042B" w:rsidP="0055042B">
            <w:pPr>
              <w:pStyle w:val="PargrafodaLista"/>
              <w:ind w:left="0"/>
              <w:rPr>
                <w:sz w:val="24"/>
              </w:rPr>
            </w:pPr>
            <w:r w:rsidRPr="0055042B">
              <w:rPr>
                <w:noProof/>
                <w:sz w:val="24"/>
                <w:lang w:eastAsia="pt-BR"/>
              </w:rPr>
              <w:drawing>
                <wp:inline distT="0" distB="0" distL="0" distR="0">
                  <wp:extent cx="1866900" cy="2076450"/>
                  <wp:effectExtent l="19050" t="0" r="0" b="0"/>
                  <wp:docPr id="16" name="Imagem 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0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 t="19557" r="654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6900" cy="2076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46" w:type="dxa"/>
          </w:tcPr>
          <w:p w:rsidR="0055042B" w:rsidRDefault="0055042B" w:rsidP="0055042B">
            <w:pPr>
              <w:pStyle w:val="PargrafodaLista"/>
              <w:ind w:left="0"/>
              <w:rPr>
                <w:sz w:val="24"/>
              </w:rPr>
            </w:pPr>
            <w:r w:rsidRPr="0055042B">
              <w:rPr>
                <w:noProof/>
                <w:sz w:val="24"/>
                <w:lang w:eastAsia="pt-BR"/>
              </w:rPr>
              <w:drawing>
                <wp:inline distT="0" distB="0" distL="0" distR="0">
                  <wp:extent cx="1895475" cy="2600325"/>
                  <wp:effectExtent l="19050" t="0" r="9525" b="0"/>
                  <wp:docPr id="17" name="Imagem 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48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 l="6490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5475" cy="2600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848FE" w:rsidRDefault="00C848FE" w:rsidP="00C848FE">
      <w:pPr>
        <w:rPr>
          <w:sz w:val="24"/>
        </w:rPr>
      </w:pPr>
    </w:p>
    <w:p w:rsidR="0055042B" w:rsidRDefault="00C848FE" w:rsidP="00C848FE">
      <w:pPr>
        <w:pStyle w:val="PargrafodaLista"/>
        <w:numPr>
          <w:ilvl w:val="0"/>
          <w:numId w:val="1"/>
        </w:numPr>
        <w:rPr>
          <w:sz w:val="24"/>
        </w:rPr>
      </w:pPr>
      <w:r>
        <w:rPr>
          <w:sz w:val="24"/>
        </w:rPr>
        <w:t>Por que utilizar um barramento de campo (</w:t>
      </w:r>
      <w:proofErr w:type="spellStart"/>
      <w:r w:rsidRPr="00C848FE">
        <w:rPr>
          <w:i/>
          <w:sz w:val="24"/>
        </w:rPr>
        <w:t>fieldbus</w:t>
      </w:r>
      <w:proofErr w:type="spellEnd"/>
      <w:r>
        <w:rPr>
          <w:sz w:val="24"/>
        </w:rPr>
        <w:t>)?</w:t>
      </w:r>
    </w:p>
    <w:p w:rsidR="00C848FE" w:rsidRDefault="00C848FE" w:rsidP="00C848FE">
      <w:pPr>
        <w:pStyle w:val="PargrafodaLista"/>
        <w:ind w:left="360"/>
        <w:rPr>
          <w:sz w:val="24"/>
        </w:rPr>
      </w:pPr>
    </w:p>
    <w:p w:rsidR="00C848FE" w:rsidRDefault="00C848FE" w:rsidP="00C848FE">
      <w:pPr>
        <w:pStyle w:val="PargrafodaLista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Descreva </w:t>
      </w:r>
      <w:proofErr w:type="gramStart"/>
      <w:r>
        <w:rPr>
          <w:sz w:val="24"/>
        </w:rPr>
        <w:t>3</w:t>
      </w:r>
      <w:proofErr w:type="gramEnd"/>
      <w:r>
        <w:rPr>
          <w:sz w:val="24"/>
        </w:rPr>
        <w:t xml:space="preserve"> critérios para escolha de protocolos para barramentos de campo.</w:t>
      </w:r>
    </w:p>
    <w:p w:rsidR="00C848FE" w:rsidRPr="00C848FE" w:rsidRDefault="00C848FE" w:rsidP="00C848FE">
      <w:pPr>
        <w:pStyle w:val="PargrafodaLista"/>
        <w:rPr>
          <w:sz w:val="24"/>
        </w:rPr>
      </w:pPr>
    </w:p>
    <w:p w:rsidR="009D46F8" w:rsidRDefault="00C848FE" w:rsidP="00C848FE">
      <w:pPr>
        <w:pStyle w:val="PargrafodaLista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O </w:t>
      </w:r>
      <w:proofErr w:type="spellStart"/>
      <w:r>
        <w:rPr>
          <w:sz w:val="24"/>
        </w:rPr>
        <w:t>Sensorbus</w:t>
      </w:r>
      <w:proofErr w:type="spellEnd"/>
      <w:r>
        <w:rPr>
          <w:sz w:val="24"/>
        </w:rPr>
        <w:t xml:space="preserve"> é a rede industrial de mais baixo nível, associada aos sensores e a ASI é um padrão de </w:t>
      </w:r>
      <w:proofErr w:type="spellStart"/>
      <w:r>
        <w:rPr>
          <w:sz w:val="24"/>
        </w:rPr>
        <w:t>sensorbus</w:t>
      </w:r>
      <w:proofErr w:type="spellEnd"/>
      <w:r>
        <w:rPr>
          <w:sz w:val="24"/>
        </w:rPr>
        <w:t xml:space="preserve">. </w:t>
      </w:r>
    </w:p>
    <w:p w:rsidR="009D46F8" w:rsidRPr="009D46F8" w:rsidRDefault="009D46F8" w:rsidP="009D46F8">
      <w:pPr>
        <w:pStyle w:val="PargrafodaLista"/>
        <w:rPr>
          <w:sz w:val="24"/>
        </w:rPr>
      </w:pPr>
    </w:p>
    <w:p w:rsidR="000D7057" w:rsidRDefault="000D7057" w:rsidP="009D46F8">
      <w:pPr>
        <w:pStyle w:val="PargrafodaLista"/>
        <w:numPr>
          <w:ilvl w:val="1"/>
          <w:numId w:val="1"/>
        </w:numPr>
        <w:rPr>
          <w:sz w:val="24"/>
        </w:rPr>
      </w:pPr>
      <w:r>
        <w:rPr>
          <w:sz w:val="24"/>
        </w:rPr>
        <w:t>Como cada elemento é definido dentro deste padrão?</w:t>
      </w:r>
    </w:p>
    <w:p w:rsidR="009D46F8" w:rsidRDefault="009D46F8" w:rsidP="009D46F8">
      <w:pPr>
        <w:pStyle w:val="PargrafodaLista"/>
        <w:numPr>
          <w:ilvl w:val="1"/>
          <w:numId w:val="1"/>
        </w:numPr>
        <w:rPr>
          <w:sz w:val="24"/>
        </w:rPr>
      </w:pPr>
      <w:r>
        <w:rPr>
          <w:sz w:val="24"/>
        </w:rPr>
        <w:t>C</w:t>
      </w:r>
      <w:r w:rsidR="00C848FE">
        <w:rPr>
          <w:sz w:val="24"/>
        </w:rPr>
        <w:t xml:space="preserve">omo é </w:t>
      </w:r>
      <w:r>
        <w:rPr>
          <w:sz w:val="24"/>
        </w:rPr>
        <w:t xml:space="preserve">definido pelo protocolo </w:t>
      </w:r>
      <w:r w:rsidR="00C848FE">
        <w:rPr>
          <w:sz w:val="24"/>
        </w:rPr>
        <w:t>o acesso ao meio físico</w:t>
      </w:r>
      <w:r>
        <w:rPr>
          <w:sz w:val="24"/>
        </w:rPr>
        <w:t>?</w:t>
      </w:r>
      <w:r w:rsidR="00C848FE">
        <w:rPr>
          <w:sz w:val="24"/>
        </w:rPr>
        <w:t xml:space="preserve"> </w:t>
      </w:r>
    </w:p>
    <w:p w:rsidR="009D46F8" w:rsidRDefault="009D46F8" w:rsidP="009D46F8">
      <w:pPr>
        <w:pStyle w:val="PargrafodaLista"/>
        <w:numPr>
          <w:ilvl w:val="1"/>
          <w:numId w:val="1"/>
        </w:numPr>
        <w:rPr>
          <w:sz w:val="24"/>
        </w:rPr>
      </w:pPr>
      <w:r>
        <w:rPr>
          <w:sz w:val="24"/>
        </w:rPr>
        <w:t>Como a falha de um elemento da rede pode provocar a queda de todo o sistema?</w:t>
      </w:r>
    </w:p>
    <w:p w:rsidR="00C848FE" w:rsidRDefault="009D46F8" w:rsidP="009D46F8">
      <w:pPr>
        <w:pStyle w:val="PargrafodaLista"/>
        <w:numPr>
          <w:ilvl w:val="1"/>
          <w:numId w:val="1"/>
        </w:numPr>
        <w:rPr>
          <w:sz w:val="24"/>
        </w:rPr>
      </w:pPr>
      <w:r>
        <w:rPr>
          <w:sz w:val="24"/>
        </w:rPr>
        <w:t>Qual é a topologia deste padrão que minimiza que a falha de um elemento provoque a queda de todo sistema?</w:t>
      </w:r>
    </w:p>
    <w:p w:rsidR="000D7057" w:rsidRDefault="000D7057" w:rsidP="000D7057">
      <w:pPr>
        <w:pStyle w:val="PargrafodaLista"/>
        <w:ind w:left="1080"/>
        <w:rPr>
          <w:sz w:val="24"/>
        </w:rPr>
      </w:pPr>
    </w:p>
    <w:p w:rsidR="000D7057" w:rsidRDefault="000D7057" w:rsidP="000D7057">
      <w:pPr>
        <w:pStyle w:val="PargrafodaLista"/>
        <w:ind w:left="360"/>
        <w:rPr>
          <w:sz w:val="24"/>
        </w:rPr>
      </w:pPr>
    </w:p>
    <w:p w:rsidR="000D7057" w:rsidRDefault="000D7057">
      <w:pPr>
        <w:rPr>
          <w:sz w:val="24"/>
        </w:rPr>
      </w:pPr>
      <w:r>
        <w:rPr>
          <w:sz w:val="24"/>
        </w:rPr>
        <w:br w:type="page"/>
      </w:r>
    </w:p>
    <w:p w:rsidR="009D46F8" w:rsidRDefault="000D7057" w:rsidP="009D46F8">
      <w:pPr>
        <w:pStyle w:val="PargrafodaLista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Faça uma comparação do CAN e do </w:t>
      </w:r>
      <w:proofErr w:type="spellStart"/>
      <w:r>
        <w:rPr>
          <w:sz w:val="24"/>
        </w:rPr>
        <w:t>Sensorbus</w:t>
      </w:r>
      <w:proofErr w:type="spellEnd"/>
      <w:r>
        <w:rPr>
          <w:sz w:val="24"/>
        </w:rPr>
        <w:t xml:space="preserve"> em termos de:</w:t>
      </w:r>
    </w:p>
    <w:tbl>
      <w:tblPr>
        <w:tblStyle w:val="Tabelacomgrade"/>
        <w:tblW w:w="0" w:type="auto"/>
        <w:tblLook w:val="04A0"/>
      </w:tblPr>
      <w:tblGrid>
        <w:gridCol w:w="2093"/>
        <w:gridCol w:w="3118"/>
        <w:gridCol w:w="3433"/>
      </w:tblGrid>
      <w:tr w:rsidR="000D7057" w:rsidTr="000D7057">
        <w:tc>
          <w:tcPr>
            <w:tcW w:w="2093" w:type="dxa"/>
          </w:tcPr>
          <w:p w:rsidR="000D7057" w:rsidRDefault="000D7057" w:rsidP="000D7057">
            <w:pPr>
              <w:rPr>
                <w:sz w:val="24"/>
              </w:rPr>
            </w:pPr>
          </w:p>
        </w:tc>
        <w:tc>
          <w:tcPr>
            <w:tcW w:w="3118" w:type="dxa"/>
          </w:tcPr>
          <w:p w:rsidR="000D7057" w:rsidRDefault="000D7057" w:rsidP="000D7057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Sensorbus</w:t>
            </w:r>
            <w:proofErr w:type="spellEnd"/>
          </w:p>
        </w:tc>
        <w:tc>
          <w:tcPr>
            <w:tcW w:w="3433" w:type="dxa"/>
          </w:tcPr>
          <w:p w:rsidR="000D7057" w:rsidRDefault="000D7057" w:rsidP="000D7057">
            <w:pPr>
              <w:rPr>
                <w:sz w:val="24"/>
              </w:rPr>
            </w:pPr>
            <w:r>
              <w:rPr>
                <w:sz w:val="24"/>
              </w:rPr>
              <w:t>CAN</w:t>
            </w:r>
          </w:p>
        </w:tc>
      </w:tr>
      <w:tr w:rsidR="000D7057" w:rsidTr="000D7057">
        <w:tc>
          <w:tcPr>
            <w:tcW w:w="2093" w:type="dxa"/>
          </w:tcPr>
          <w:p w:rsidR="000D7057" w:rsidRPr="000D7057" w:rsidRDefault="000D7057" w:rsidP="000D7057">
            <w:pPr>
              <w:rPr>
                <w:sz w:val="24"/>
              </w:rPr>
            </w:pPr>
            <w:r w:rsidRPr="000D7057">
              <w:rPr>
                <w:sz w:val="24"/>
              </w:rPr>
              <w:t>Endereçamento</w:t>
            </w:r>
            <w:r>
              <w:rPr>
                <w:sz w:val="24"/>
              </w:rPr>
              <w:t xml:space="preserve"> e identificação dos elementos na rede</w:t>
            </w:r>
          </w:p>
          <w:p w:rsidR="000D7057" w:rsidRDefault="000D7057" w:rsidP="000D7057">
            <w:pPr>
              <w:rPr>
                <w:sz w:val="24"/>
              </w:rPr>
            </w:pPr>
          </w:p>
        </w:tc>
        <w:tc>
          <w:tcPr>
            <w:tcW w:w="3118" w:type="dxa"/>
          </w:tcPr>
          <w:p w:rsidR="000D7057" w:rsidRDefault="000D7057" w:rsidP="000D7057">
            <w:pPr>
              <w:rPr>
                <w:sz w:val="24"/>
              </w:rPr>
            </w:pPr>
          </w:p>
        </w:tc>
        <w:tc>
          <w:tcPr>
            <w:tcW w:w="3433" w:type="dxa"/>
          </w:tcPr>
          <w:p w:rsidR="000D7057" w:rsidRDefault="000D7057" w:rsidP="000D7057">
            <w:pPr>
              <w:rPr>
                <w:sz w:val="24"/>
              </w:rPr>
            </w:pPr>
          </w:p>
        </w:tc>
      </w:tr>
      <w:tr w:rsidR="000D7057" w:rsidTr="000D7057">
        <w:tc>
          <w:tcPr>
            <w:tcW w:w="2093" w:type="dxa"/>
          </w:tcPr>
          <w:p w:rsidR="000D7057" w:rsidRPr="000D7057" w:rsidRDefault="000D7057" w:rsidP="000D7057">
            <w:pPr>
              <w:rPr>
                <w:sz w:val="24"/>
              </w:rPr>
            </w:pPr>
            <w:r>
              <w:rPr>
                <w:sz w:val="24"/>
              </w:rPr>
              <w:t>Pro</w:t>
            </w:r>
            <w:r w:rsidRPr="000D7057">
              <w:rPr>
                <w:sz w:val="24"/>
              </w:rPr>
              <w:t>tocolo</w:t>
            </w:r>
          </w:p>
          <w:p w:rsidR="000D7057" w:rsidRPr="000D7057" w:rsidRDefault="000D7057" w:rsidP="000D7057">
            <w:pPr>
              <w:rPr>
                <w:sz w:val="24"/>
              </w:rPr>
            </w:pPr>
          </w:p>
        </w:tc>
        <w:tc>
          <w:tcPr>
            <w:tcW w:w="3118" w:type="dxa"/>
          </w:tcPr>
          <w:p w:rsidR="000D7057" w:rsidRDefault="000D7057" w:rsidP="000D7057">
            <w:pPr>
              <w:rPr>
                <w:sz w:val="24"/>
              </w:rPr>
            </w:pPr>
          </w:p>
        </w:tc>
        <w:tc>
          <w:tcPr>
            <w:tcW w:w="3433" w:type="dxa"/>
          </w:tcPr>
          <w:p w:rsidR="000D7057" w:rsidRDefault="000D7057" w:rsidP="000D7057">
            <w:pPr>
              <w:rPr>
                <w:sz w:val="24"/>
              </w:rPr>
            </w:pPr>
          </w:p>
        </w:tc>
      </w:tr>
      <w:tr w:rsidR="000D7057" w:rsidTr="000D7057">
        <w:tc>
          <w:tcPr>
            <w:tcW w:w="2093" w:type="dxa"/>
          </w:tcPr>
          <w:p w:rsidR="000D7057" w:rsidRDefault="000D7057" w:rsidP="000D7057">
            <w:pPr>
              <w:rPr>
                <w:sz w:val="24"/>
              </w:rPr>
            </w:pPr>
            <w:r>
              <w:rPr>
                <w:sz w:val="24"/>
              </w:rPr>
              <w:t>Tamanho de mensagens</w:t>
            </w:r>
          </w:p>
        </w:tc>
        <w:tc>
          <w:tcPr>
            <w:tcW w:w="3118" w:type="dxa"/>
          </w:tcPr>
          <w:p w:rsidR="000D7057" w:rsidRDefault="000D7057" w:rsidP="000D7057">
            <w:pPr>
              <w:rPr>
                <w:sz w:val="24"/>
              </w:rPr>
            </w:pPr>
          </w:p>
        </w:tc>
        <w:tc>
          <w:tcPr>
            <w:tcW w:w="3433" w:type="dxa"/>
          </w:tcPr>
          <w:p w:rsidR="000D7057" w:rsidRDefault="000D7057" w:rsidP="000D7057">
            <w:pPr>
              <w:rPr>
                <w:sz w:val="24"/>
              </w:rPr>
            </w:pPr>
          </w:p>
        </w:tc>
      </w:tr>
      <w:tr w:rsidR="000D7057" w:rsidTr="000D7057">
        <w:tc>
          <w:tcPr>
            <w:tcW w:w="2093" w:type="dxa"/>
          </w:tcPr>
          <w:p w:rsidR="000D7057" w:rsidRPr="000D7057" w:rsidRDefault="000D7057" w:rsidP="000D7057">
            <w:pPr>
              <w:rPr>
                <w:sz w:val="24"/>
              </w:rPr>
            </w:pPr>
            <w:r w:rsidRPr="000D7057">
              <w:rPr>
                <w:sz w:val="24"/>
              </w:rPr>
              <w:t>Acesso ao meio de transmissão (meio físico)</w:t>
            </w:r>
          </w:p>
          <w:p w:rsidR="000D7057" w:rsidRDefault="000D7057" w:rsidP="000D7057">
            <w:pPr>
              <w:rPr>
                <w:sz w:val="24"/>
              </w:rPr>
            </w:pPr>
          </w:p>
        </w:tc>
        <w:tc>
          <w:tcPr>
            <w:tcW w:w="3118" w:type="dxa"/>
          </w:tcPr>
          <w:p w:rsidR="000D7057" w:rsidRDefault="000D7057" w:rsidP="000D7057">
            <w:pPr>
              <w:rPr>
                <w:sz w:val="24"/>
              </w:rPr>
            </w:pPr>
          </w:p>
        </w:tc>
        <w:tc>
          <w:tcPr>
            <w:tcW w:w="3433" w:type="dxa"/>
          </w:tcPr>
          <w:p w:rsidR="000D7057" w:rsidRDefault="000D7057" w:rsidP="000D7057">
            <w:pPr>
              <w:rPr>
                <w:sz w:val="24"/>
              </w:rPr>
            </w:pPr>
          </w:p>
        </w:tc>
      </w:tr>
      <w:tr w:rsidR="000D7057" w:rsidTr="000D7057">
        <w:tc>
          <w:tcPr>
            <w:tcW w:w="2093" w:type="dxa"/>
          </w:tcPr>
          <w:p w:rsidR="000D7057" w:rsidRPr="000D7057" w:rsidRDefault="000D7057" w:rsidP="000D7057">
            <w:pPr>
              <w:rPr>
                <w:sz w:val="24"/>
              </w:rPr>
            </w:pPr>
            <w:r w:rsidRPr="000D7057">
              <w:rPr>
                <w:sz w:val="24"/>
              </w:rPr>
              <w:t>Tolerância a falhas de elementos em relação ao sistema como um todo</w:t>
            </w:r>
          </w:p>
          <w:p w:rsidR="000D7057" w:rsidRPr="000D7057" w:rsidRDefault="000D7057" w:rsidP="000D7057">
            <w:pPr>
              <w:rPr>
                <w:sz w:val="24"/>
              </w:rPr>
            </w:pPr>
          </w:p>
        </w:tc>
        <w:tc>
          <w:tcPr>
            <w:tcW w:w="3118" w:type="dxa"/>
          </w:tcPr>
          <w:p w:rsidR="000D7057" w:rsidRDefault="000D7057" w:rsidP="000D7057">
            <w:pPr>
              <w:rPr>
                <w:sz w:val="24"/>
              </w:rPr>
            </w:pPr>
          </w:p>
        </w:tc>
        <w:tc>
          <w:tcPr>
            <w:tcW w:w="3433" w:type="dxa"/>
          </w:tcPr>
          <w:p w:rsidR="000D7057" w:rsidRDefault="000D7057" w:rsidP="000D7057">
            <w:pPr>
              <w:rPr>
                <w:sz w:val="24"/>
              </w:rPr>
            </w:pPr>
          </w:p>
        </w:tc>
      </w:tr>
      <w:tr w:rsidR="000D7057" w:rsidTr="000D7057">
        <w:tc>
          <w:tcPr>
            <w:tcW w:w="2093" w:type="dxa"/>
          </w:tcPr>
          <w:p w:rsidR="000D7057" w:rsidRPr="000D7057" w:rsidRDefault="000D7057" w:rsidP="000D7057">
            <w:pPr>
              <w:rPr>
                <w:sz w:val="24"/>
              </w:rPr>
            </w:pPr>
            <w:r w:rsidRPr="000D7057">
              <w:rPr>
                <w:sz w:val="24"/>
              </w:rPr>
              <w:t>Estratégia</w:t>
            </w:r>
            <w:r>
              <w:rPr>
                <w:sz w:val="24"/>
              </w:rPr>
              <w:t>s</w:t>
            </w:r>
            <w:r w:rsidRPr="000D7057">
              <w:rPr>
                <w:sz w:val="24"/>
              </w:rPr>
              <w:t xml:space="preserve"> de controle e verificação de erro </w:t>
            </w:r>
          </w:p>
          <w:p w:rsidR="000D7057" w:rsidRPr="000D7057" w:rsidRDefault="000D7057" w:rsidP="000D7057">
            <w:pPr>
              <w:rPr>
                <w:sz w:val="24"/>
              </w:rPr>
            </w:pPr>
          </w:p>
        </w:tc>
        <w:tc>
          <w:tcPr>
            <w:tcW w:w="3118" w:type="dxa"/>
          </w:tcPr>
          <w:p w:rsidR="000D7057" w:rsidRDefault="000D7057" w:rsidP="000D7057">
            <w:pPr>
              <w:rPr>
                <w:sz w:val="24"/>
              </w:rPr>
            </w:pPr>
          </w:p>
        </w:tc>
        <w:tc>
          <w:tcPr>
            <w:tcW w:w="3433" w:type="dxa"/>
          </w:tcPr>
          <w:p w:rsidR="000D7057" w:rsidRDefault="000D7057" w:rsidP="000D7057">
            <w:pPr>
              <w:rPr>
                <w:sz w:val="24"/>
              </w:rPr>
            </w:pPr>
          </w:p>
        </w:tc>
      </w:tr>
    </w:tbl>
    <w:p w:rsidR="0055042B" w:rsidRPr="0055042B" w:rsidRDefault="0055042B" w:rsidP="0055042B">
      <w:pPr>
        <w:pStyle w:val="PargrafodaLista"/>
        <w:rPr>
          <w:sz w:val="24"/>
        </w:rPr>
      </w:pPr>
    </w:p>
    <w:p w:rsidR="0055042B" w:rsidRDefault="0055042B" w:rsidP="0055042B">
      <w:pPr>
        <w:pStyle w:val="PargrafodaLista"/>
        <w:ind w:left="360"/>
        <w:jc w:val="both"/>
        <w:rPr>
          <w:sz w:val="24"/>
        </w:rPr>
      </w:pPr>
    </w:p>
    <w:p w:rsidR="0055042B" w:rsidRPr="00007783" w:rsidRDefault="0055042B" w:rsidP="0055042B">
      <w:pPr>
        <w:pStyle w:val="PargrafodaLista"/>
        <w:ind w:left="360"/>
        <w:jc w:val="both"/>
        <w:rPr>
          <w:sz w:val="24"/>
        </w:rPr>
      </w:pPr>
    </w:p>
    <w:sectPr w:rsidR="0055042B" w:rsidRPr="00007783" w:rsidSect="004F76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6A1B0E"/>
    <w:multiLevelType w:val="hybridMultilevel"/>
    <w:tmpl w:val="72047346"/>
    <w:lvl w:ilvl="0" w:tplc="9F90C8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savePreviewPicture/>
  <w:compat/>
  <w:rsids>
    <w:rsidRoot w:val="00003969"/>
    <w:rsid w:val="00003969"/>
    <w:rsid w:val="00007783"/>
    <w:rsid w:val="000D7057"/>
    <w:rsid w:val="004F7638"/>
    <w:rsid w:val="0055042B"/>
    <w:rsid w:val="009D46F8"/>
    <w:rsid w:val="009E0E33"/>
    <w:rsid w:val="00B83609"/>
    <w:rsid w:val="00C848FE"/>
    <w:rsid w:val="00D426EE"/>
    <w:rsid w:val="00DF4A14"/>
    <w:rsid w:val="00EA0C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7638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03969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0039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03969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00396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emf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6</Pages>
  <Words>481</Words>
  <Characters>2602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</dc:creator>
  <cp:lastModifiedBy>Leo</cp:lastModifiedBy>
  <cp:revision>3</cp:revision>
  <dcterms:created xsi:type="dcterms:W3CDTF">2019-09-14T00:28:00Z</dcterms:created>
  <dcterms:modified xsi:type="dcterms:W3CDTF">2019-09-17T23:13:00Z</dcterms:modified>
</cp:coreProperties>
</file>