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ESCOPO 1: Artigo sobre a nova versão adaptativa do GEOvar (AGEOvar)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Resumo</w:t>
      </w:r>
    </w:p>
    <w:p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...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Introdução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A importância de tornar um parâmetro adaptativo é que há redução da quantidade de parâmetros a serem configurados para a execução. Além disso, torna-se dispensável a realização do tunning do parâmetro.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Mostrar que o GEO e GEOvar foram desenvolvidos, mas apenas o GEO foi explorado posteriormente através de uma versão adaptativa, o AGEO. 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No entanto, o GEOvar não foi submetido a uma versão adaptativa ainda.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Diante disso, o objetivo é desenvolver uma versão adaptativa do GEOvar...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Materiais e Método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Breve descrição do GEO e do GEOvar (diagrama do algoritmo e citação da Tese)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Breve descrição dos AGEOs e de como o tau foi adaptado (citação da Dissertação do Eric).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Apresentar a lógica dos AGEOsvar e características sobre como ele foi desenvolvido.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Apresentar as funções teste e 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>explicar porque foram escolhidas essas.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- E</w:t>
      </w:r>
      <w:r>
        <w:rPr>
          <w:rFonts w:ascii="Times New Roman" w:hAnsi="Times New Roman" w:cs="Times New Roman"/>
          <w:sz w:val="24"/>
          <w:szCs w:val="24"/>
          <w:lang w:val="pt-PT"/>
        </w:rPr>
        <w:t>xplicar como os testes foram realizados (critério de parada, etc.), além de mostrar como o tunning foi realizado para os GEO e GEOvar (citar a tese).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Resultados e Discussões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- Griewangk: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- Resultado de execução dos 6 algoritmos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- Avaliar o ranking de execução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drawing>
          <wp:inline distT="0" distB="0" distL="114300" distR="114300">
            <wp:extent cx="2803525" cy="1522095"/>
            <wp:effectExtent l="0" t="0" r="15875" b="1905"/>
            <wp:docPr id="4" name="Picture 4" descr="NFOB_Griewangk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FOB_Griewangk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- Rastringin: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- Resultado de execução dos 6 algoritmos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- Avaliar o ranking de execução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drawing>
          <wp:inline distT="0" distB="0" distL="114300" distR="114300">
            <wp:extent cx="2828290" cy="1561465"/>
            <wp:effectExtent l="0" t="0" r="10160" b="635"/>
            <wp:docPr id="3" name="Picture 3" descr="NFOB_Rastringi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FOB_Rastringin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- Rosenbrock: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- Resultado de execução dos 6 algoritmos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- Avaliar o ranking de execução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drawing>
          <wp:inline distT="0" distB="0" distL="114300" distR="114300">
            <wp:extent cx="3319145" cy="1857375"/>
            <wp:effectExtent l="0" t="0" r="14605" b="9525"/>
            <wp:docPr id="2" name="Picture 2" descr="NFOB_Rosenbrock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FOB_Rosenbrock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- Ackley: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- Resultado de execução dos 6 algoritmos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- Avaliar o ranking de execução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- Schwefel: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- Resultado de execução dos 6 algoritmos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- Avaliar o ranking de execução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drawing>
          <wp:inline distT="0" distB="0" distL="114300" distR="114300">
            <wp:extent cx="5271770" cy="2972435"/>
            <wp:effectExtent l="0" t="0" r="5080" b="18415"/>
            <wp:docPr id="1" name="Picture 1" descr="NFOB_Schwefel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FOB_Schwefel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Apresentar o resultado das execuções para cada uma das funções teste, mostrando qual foi o ranking de performance dos algoritmos.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Depois de cada uma das funções, apresentar a tabela com ranking geral e avaliar (teste estatístico) a ordem de performance dos algoritmos.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Conclusões</w:t>
      </w:r>
    </w:p>
    <w:p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...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-- Versões reais: Nesse escopo as informações ficariam “soltas”.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-- Dúvida: Foram realizados testes com o tau mínimo nos AGEOs?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pBdr>
          <w:bottom w:val="single" w:color="auto" w:sz="12" w:space="0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ESCOPO 2: Versão Real do AGEO</w:t>
      </w:r>
    </w:p>
    <w:p>
      <w:pPr>
        <w:pBdr>
          <w:bottom w:val="single" w:color="auto" w:sz="12" w:space="0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OBS 1: </w:t>
      </w:r>
      <w:r>
        <w:rPr>
          <w:rFonts w:ascii="Times New Roman" w:hAnsi="Times New Roman" w:cs="Times New Roman"/>
          <w:sz w:val="24"/>
          <w:szCs w:val="24"/>
          <w:lang w:val="pt-PT"/>
        </w:rPr>
        <w:t>Um estudo sobre o GEOreal2, assim como as versões adaptativas desse algoritmo ainda não foram desenvolvidas.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OBS 2: Os resultados da versão real até agora são: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Versão real dos AGEOs desenvolvida.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Teste de variação do std (perturbação original).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Teste de variação da porcentagem do intervalo (novo tipo de perturbação).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Esses testes foram importantes para entendermos a variação do std e também testar uma nova forma de perturbar as variáveis. Porém, penso que  ainda precisaríamos de mais material para fechar um artigo. Uma sugestão seria deixar esse conjunto de resultados para o WETE.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OBS 3: </w:t>
      </w:r>
      <w:r>
        <w:rPr>
          <w:rFonts w:ascii="Times New Roman" w:hAnsi="Times New Roman" w:cs="Times New Roman"/>
          <w:sz w:val="24"/>
          <w:szCs w:val="24"/>
          <w:lang w:val="pt-PT"/>
        </w:rPr>
        <w:t>Caso esse escopo fosse publicado após tornarmos o STD adaptativo, aí o material seria mais completo (apresentar brevemente os GEOsREAIS + apresentar a nova versão real para o AGEO + descrever sobre o STD adaptativo).</w:t>
      </w:r>
    </w:p>
    <w:p>
      <w:pPr>
        <w:pBdr>
          <w:bottom w:val="single" w:color="auto" w:sz="12" w:space="0"/>
        </w:pBd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752A8"/>
    <w:rsid w:val="00210480"/>
    <w:rsid w:val="00EA47E2"/>
    <w:rsid w:val="0BFE0AE5"/>
    <w:rsid w:val="5EF752A8"/>
    <w:rsid w:val="7EBFE6EF"/>
    <w:rsid w:val="7FFF12AF"/>
    <w:rsid w:val="D3FFC6D6"/>
    <w:rsid w:val="FD7B9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367</Words>
  <Characters>1985</Characters>
  <Lines>16</Lines>
  <Paragraphs>4</Paragraphs>
  <TotalTime>15</TotalTime>
  <ScaleCrop>false</ScaleCrop>
  <LinksUpToDate>false</LinksUpToDate>
  <CharactersWithSpaces>2348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2021-02-19T00:57:00Z</dcterms:created>
  <dc:creator>bull</dc:creator>
  <cp:lastModifiedBy>bull</cp:lastModifiedBy>
  <dcterms:modified xsi:type="dcterms:W3CDTF">2021-02-27T14:57:48Z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