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Rosenbrock (F2 na Tese e F2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Função contínua, não separável e unimodal. Embora apresente apenas um mínimo, este localiza-se dentro de um vale longo, estreito e de formato parabólico aplanado tornando a convergência para o mesmo difícil. Conhecida como função Rosenbrock ou função F2 DeJong #2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 xml:space="preserve">F(x) = </w:t>
      </w:r>
      <w:r>
        <w:rPr>
          <w:rFonts w:hint="default"/>
          <w:i/>
          <w:iCs/>
        </w:rPr>
        <w:t xml:space="preserve">somatorio_1_N-1 </w:t>
      </w:r>
      <w:r>
        <w:rPr>
          <w:rFonts w:hint="default"/>
          <w:i/>
          <w:iCs/>
          <w:lang w:val="pt-PT"/>
        </w:rPr>
        <w:t>{</w:t>
      </w:r>
      <w:r>
        <w:rPr>
          <w:rFonts w:hint="default"/>
          <w:i/>
          <w:iCs/>
        </w:rPr>
        <w:t xml:space="preserve"> [100 * xi² - x(i+1)]² + [1-xi]² </w:t>
      </w:r>
      <w:r>
        <w:rPr>
          <w:rFonts w:hint="default"/>
          <w:i/>
          <w:iCs/>
          <w:lang w:val="pt-PT"/>
        </w:rPr>
        <w:t>}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N = 2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fx* = 0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-2,048 &lt;= xi &lt;= 2,048</w:t>
      </w:r>
    </w:p>
    <w:p>
      <w:pPr>
        <w:rPr>
          <w:rFonts w:hint="default"/>
        </w:rPr>
      </w:pP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  <w:color w:val="C00000"/>
        </w:rPr>
        <w:t>- 50 execuções</w:t>
      </w:r>
    </w:p>
    <w:p>
      <w:pPr>
        <w:rPr>
          <w:rFonts w:hint="default"/>
        </w:rPr>
      </w:pPr>
      <w:r>
        <w:rPr>
          <w:rFonts w:hint="default"/>
        </w:rPr>
        <w:t>- 1</w:t>
      </w:r>
      <w:r>
        <w:rPr>
          <w:rFonts w:hint="default"/>
          <w:lang w:val="pt-PT"/>
        </w:rPr>
        <w:t>3</w:t>
      </w:r>
      <w:r>
        <w:rPr>
          <w:rFonts w:hint="default"/>
        </w:rPr>
        <w:t xml:space="preserve">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</w:rPr>
        <w:t xml:space="preserve">: Variando TAU xxxxx </w:t>
      </w:r>
      <w:r>
        <w:rPr>
          <w:rFonts w:hint="default"/>
          <w:lang w:val="pt-PT"/>
        </w:rPr>
        <w:t xml:space="preserve">NFE: </w:t>
      </w:r>
      <w:r>
        <w:rPr>
          <w:rFonts w:hint="default"/>
          <w:b/>
          <w:bCs/>
          <w:lang w:val="pt-PT"/>
        </w:rPr>
        <w:t>Critério de parada Precisão de 0,001</w:t>
      </w:r>
    </w:p>
    <w:p>
      <w:pPr>
        <w:rPr>
          <w:rFonts w:hint="default"/>
        </w:rPr>
      </w:pPr>
      <w:r>
        <w:rPr>
          <w:rFonts w:hint="default"/>
        </w:rPr>
        <w:t xml:space="preserve">TAU = </w:t>
      </w:r>
      <w:r>
        <w:rPr>
          <w:rFonts w:hint="default"/>
          <w:lang w:val="pt-PT"/>
        </w:rPr>
        <w:t>{0.25, 0.5, 0.75, 1, 1.25, 1.5, 1.75, 2, 2.25, 2.5, 2.75, 3}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16 mil</w:t>
      </w:r>
    </w:p>
    <w:p>
      <w:pPr>
        <w:rPr>
          <w:rFonts w:hint="default"/>
          <w:lang w:val="pt-PT"/>
        </w:rPr>
      </w:pPr>
      <w:r>
        <w:rPr>
          <w:rFonts w:hint="default"/>
        </w:rPr>
        <w:t>- GEOtau = 1,</w:t>
      </w:r>
      <w:r>
        <w:rPr>
          <w:rFonts w:hint="default"/>
          <w:lang w:val="pt-PT"/>
        </w:rPr>
        <w:t>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1,25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2183130" cy="1985645"/>
            <wp:effectExtent l="0" t="0" r="7620" b="14605"/>
            <wp:docPr id="10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8545" cy="2160905"/>
            <wp:effectExtent l="0" t="0" r="14605" b="10795"/>
            <wp:docPr id="9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b/>
          <w:bCs/>
          <w:color w:val="auto"/>
        </w:rPr>
        <w:t>DISSERTAÇÃO</w:t>
      </w:r>
      <w:r>
        <w:rPr>
          <w:rFonts w:hint="default"/>
          <w:b/>
          <w:bCs/>
          <w:color w:val="auto"/>
          <w:lang w:val="pt-PT"/>
        </w:rPr>
        <w:t>:</w:t>
      </w:r>
    </w:p>
    <w:p>
      <w:pPr>
        <w:rPr>
          <w:rFonts w:hint="default"/>
          <w:color w:val="auto"/>
        </w:rPr>
      </w:pPr>
      <w:r>
        <w:rPr>
          <w:rFonts w:hint="default"/>
          <w:color w:val="C00000"/>
        </w:rPr>
        <w:t xml:space="preserve">- </w:t>
      </w:r>
      <w:r>
        <w:rPr>
          <w:rFonts w:hint="default"/>
          <w:color w:val="C00000"/>
          <w:lang w:val="pt-PT"/>
        </w:rPr>
        <w:t>10</w:t>
      </w:r>
      <w:r>
        <w:rPr>
          <w:rFonts w:hint="default"/>
          <w:color w:val="C00000"/>
        </w:rPr>
        <w:t>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</w:t>
      </w:r>
      <w:r>
        <w:rPr>
          <w:rFonts w:hint="default"/>
          <w:color w:val="auto"/>
        </w:rPr>
        <w:t xml:space="preserve"> 1</w:t>
      </w:r>
      <w:r>
        <w:rPr>
          <w:rFonts w:hint="default"/>
          <w:color w:val="auto"/>
          <w:lang w:val="pt-PT"/>
        </w:rPr>
        <w:t>3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color w:val="C00000"/>
          <w:lang w:val="pt-PT"/>
        </w:rPr>
      </w:pPr>
      <w:r>
        <w:rPr>
          <w:rFonts w:hint="default"/>
          <w:color w:val="auto"/>
        </w:rPr>
        <w:t>- GEOtau = 1,</w:t>
      </w:r>
      <w:r>
        <w:rPr>
          <w:rFonts w:hint="default"/>
          <w:color w:val="auto"/>
          <w:lang w:val="pt-PT"/>
        </w:rPr>
        <w:t>00</w:t>
      </w:r>
    </w:p>
    <w:p>
      <w:pPr>
        <w:jc w:val="center"/>
      </w:pPr>
      <w:r>
        <w:drawing>
          <wp:inline distT="0" distB="0" distL="114300" distR="114300">
            <wp:extent cx="2534920" cy="1622425"/>
            <wp:effectExtent l="0" t="0" r="17780" b="15875"/>
            <wp:docPr id="11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6245" cy="870585"/>
            <wp:effectExtent l="0" t="0" r="14605" b="5715"/>
            <wp:docPr id="13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both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</w:rPr>
        <w:t>Griewangk</w:t>
      </w:r>
      <w:r>
        <w:rPr>
          <w:rFonts w:hint="default"/>
          <w:b/>
          <w:bCs/>
          <w:sz w:val="24"/>
          <w:szCs w:val="24"/>
          <w:lang w:val="pt-PT"/>
        </w:rPr>
        <w:t xml:space="preserve"> (F5 na Tese e F3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Função extremamente multimodal, não separável. Conhecida como Função Griewangk. Abaixo a superfície da mesma é apresentada como vista em três escalas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 xml:space="preserve">F(x) = </w:t>
      </w:r>
      <w:r>
        <w:rPr>
          <w:rFonts w:hint="default"/>
          <w:i/>
          <w:iCs/>
        </w:rPr>
        <w:t xml:space="preserve">1 + somatorio_1_N ( xi² / 4000 ) - produtorio_1_N </w:t>
      </w:r>
      <w:r>
        <w:rPr>
          <w:rFonts w:hint="default"/>
          <w:i/>
          <w:iCs/>
          <w:lang w:val="pt-PT"/>
        </w:rPr>
        <w:t>{</w:t>
      </w:r>
      <w:r>
        <w:rPr>
          <w:rFonts w:hint="default"/>
          <w:i/>
          <w:iCs/>
        </w:rPr>
        <w:t xml:space="preserve"> cos[xi / raiz(i)] </w:t>
      </w:r>
      <w:r>
        <w:rPr>
          <w:rFonts w:hint="default"/>
          <w:i/>
          <w:iCs/>
          <w:lang w:val="pt-PT"/>
        </w:rPr>
        <w:t>}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N = 10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fx* = 0</w:t>
      </w:r>
    </w:p>
    <w:p>
      <w:pPr>
        <w:jc w:val="center"/>
        <w:rPr>
          <w:rFonts w:hint="default"/>
        </w:rPr>
      </w:pPr>
      <w:r>
        <w:rPr>
          <w:rFonts w:hint="default"/>
          <w:i/>
          <w:iCs/>
        </w:rPr>
        <w:t>-600,0 &lt;= xi &lt;= 600,0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C00000"/>
        </w:rPr>
        <w:t>- 14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Variando TAU 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100 mil</w:t>
      </w:r>
      <w:r>
        <w:rPr>
          <w:rFonts w:hint="default"/>
          <w:lang w:val="pt-PT"/>
        </w:rPr>
        <w:t xml:space="preserve">  </w:t>
      </w:r>
    </w:p>
    <w:p>
      <w:pPr>
        <w:rPr>
          <w:rFonts w:hint="default"/>
          <w:lang w:val="pt-PT"/>
        </w:rPr>
      </w:pPr>
      <w:r>
        <w:rPr>
          <w:rFonts w:hint="default"/>
        </w:rPr>
        <w:t>TAU = {0.25, 0.5, 0.75, 1, 1.25, 1.5, 1.75, 2, 2.25, 2.5, 2.75, 3, 3.25, 3.5, 3.75, 4}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até 100 mil</w:t>
      </w:r>
    </w:p>
    <w:p>
      <w:pPr>
        <w:rPr>
          <w:rFonts w:hint="default"/>
        </w:rPr>
      </w:pPr>
      <w:r>
        <w:rPr>
          <w:rFonts w:hint="default"/>
        </w:rPr>
        <w:t>- GEOtau = 1,25</w:t>
      </w:r>
    </w:p>
    <w:p>
      <w:pPr>
        <w:rPr>
          <w:rFonts w:hint="default"/>
          <w:lang w:val="pt-PT"/>
        </w:rPr>
      </w:pPr>
      <w:r>
        <w:rPr>
          <w:rFonts w:hint="default"/>
        </w:rPr>
        <w:t>- GEOvartau = 3,00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2528570" cy="2263775"/>
            <wp:effectExtent l="0" t="0" r="5080" b="3175"/>
            <wp:docPr id="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6820" cy="2368550"/>
            <wp:effectExtent l="0" t="0" r="17780" b="12700"/>
            <wp:docPr id="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rcRect r="2391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- 16 Bits</w:t>
      </w:r>
    </w:p>
    <w:p>
      <w:pPr>
        <w:rPr>
          <w:rFonts w:hint="default"/>
        </w:rPr>
      </w:pPr>
      <w:r>
        <w:rPr>
          <w:rFonts w:hint="default"/>
        </w:rPr>
        <w:t>- GEOtau = 1,25</w:t>
      </w:r>
    </w:p>
    <w:p>
      <w:pPr>
        <w:rPr>
          <w:rFonts w:hint="default"/>
          <w:lang w:val="pt-PT"/>
        </w:rPr>
      </w:pPr>
      <w:r>
        <w:rPr>
          <w:rFonts w:hint="default"/>
        </w:rPr>
        <w:t>- Gráfico 1: 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796540" cy="1796415"/>
            <wp:effectExtent l="0" t="0" r="3810" b="13335"/>
            <wp:docPr id="7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rcRect l="23500" t="24111" r="32538" b="257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3304540" cy="969645"/>
            <wp:effectExtent l="0" t="0" r="10160" b="1905"/>
            <wp:docPr id="1" name="Picture 1" descr="Screenshot_20210125_0920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10125_092011"/>
                    <pic:cNvPicPr>
                      <a:picLocks noChangeAspect="true"/>
                    </pic:cNvPicPr>
                  </pic:nvPicPr>
                  <pic:blipFill>
                    <a:blip r:embed="rId11"/>
                    <a:srcRect b="21043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DeJong#3 (F3 na Tese)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descontínua. Nesta função o valor de xi é arredondado para o inteiro mais próximo. Conhecida como função DeJong #3.</w:t>
      </w:r>
    </w:p>
    <w:p>
      <w:pPr>
        <w:jc w:val="both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somatorio_1_N ( inteiro[xi] )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5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-25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-5,12 &lt;= xi &lt;= 5,12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1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Variando TAU xxxxx </w:t>
      </w:r>
      <w:r>
        <w:rPr>
          <w:rFonts w:hint="default"/>
          <w:lang w:val="pt-PT"/>
        </w:rPr>
        <w:t xml:space="preserve">NFE: </w:t>
      </w:r>
      <w:r>
        <w:rPr>
          <w:rFonts w:hint="default"/>
          <w:b/>
          <w:bCs/>
          <w:lang w:val="pt-PT"/>
        </w:rPr>
        <w:t>Critério de parada Precisão de 0,001</w:t>
      </w:r>
      <w:r>
        <w:rPr>
          <w:rFonts w:hint="default"/>
          <w:lang w:val="pt-P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TAU = {0.25, 0.5, 0.75, 1, 1.25, 1.5, 1.75, 2, 2.25, 2.5, 2.75, 3, 3.5, 4, 4.5, 5, 6, 7, 8, 9, 10}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2500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GEOtau = </w:t>
      </w:r>
      <w:r>
        <w:rPr>
          <w:rFonts w:hint="default"/>
          <w:lang w:val="pt-PT"/>
        </w:rPr>
        <w:t>3,00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8</w:t>
      </w:r>
      <w:r>
        <w:rPr>
          <w:rFonts w:hint="default"/>
        </w:rPr>
        <w:t>,00</w:t>
      </w:r>
    </w:p>
    <w:p>
      <w:pPr>
        <w:rPr>
          <w:rFonts w:hint="defaul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2270760" cy="2047875"/>
            <wp:effectExtent l="0" t="0" r="15240" b="9525"/>
            <wp:docPr id="15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685" cy="2371090"/>
            <wp:effectExtent l="0" t="0" r="12065" b="10160"/>
            <wp:docPr id="16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Rastringin (F6 na Tese e F4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Não linear, separável e com múltiplos mínimos locais distribuídos regularmente. Conhecida como função Rastringin.</w:t>
      </w:r>
    </w:p>
    <w:p>
      <w:pPr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3,0 * N + somatorio_1_N ( xi² - 3,0 * cos[2pi * xi] )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20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-5,12 &lt;= xi &lt;= 5,12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100000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GEOtau = </w:t>
      </w:r>
      <w:r>
        <w:rPr>
          <w:rFonts w:hint="default"/>
          <w:lang w:val="pt-PT"/>
        </w:rPr>
        <w:t>1,00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1</w:t>
      </w:r>
      <w:r>
        <w:rPr>
          <w:rFonts w:hint="default"/>
        </w:rPr>
        <w:t>,</w:t>
      </w:r>
      <w:r>
        <w:rPr>
          <w:rFonts w:hint="default"/>
          <w:lang w:val="pt-PT"/>
        </w:rPr>
        <w:t>75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2535555" cy="2331085"/>
            <wp:effectExtent l="0" t="0" r="17145" b="12065"/>
            <wp:docPr id="17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- 16 Bits</w:t>
      </w:r>
    </w:p>
    <w:p>
      <w:pPr>
        <w:rPr>
          <w:rFonts w:hint="default"/>
          <w:lang w:val="pt-PT"/>
        </w:rPr>
      </w:pPr>
      <w:r>
        <w:rPr>
          <w:rFonts w:hint="default"/>
          <w:color w:val="C00000"/>
        </w:rPr>
        <w:t>- GEOtau =</w:t>
      </w:r>
      <w:r>
        <w:rPr>
          <w:rFonts w:hint="default"/>
          <w:color w:val="C00000"/>
          <w:lang w:val="pt-PT"/>
        </w:rPr>
        <w:t xml:space="preserve"> ??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1: </w:t>
      </w:r>
      <w:r>
        <w:rPr>
          <w:rFonts w:hint="default"/>
        </w:rPr>
        <w:t>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rPr>
          <w:rFonts w:hint="default"/>
          <w:b/>
          <w:bCs/>
          <w:lang w:val="pt-PT"/>
        </w:rPr>
      </w:pPr>
    </w:p>
    <w:p>
      <w:pPr>
        <w:jc w:val="center"/>
        <w:rPr>
          <w:rFonts w:hint="default"/>
          <w:b/>
          <w:bCs/>
          <w:color w:val="C00000"/>
          <w:lang w:val="pt-PT"/>
        </w:rPr>
      </w:pPr>
      <w:r>
        <w:rPr>
          <w:rFonts w:hint="default"/>
          <w:b/>
          <w:bCs/>
          <w:color w:val="C00000"/>
          <w:lang w:val="pt-PT"/>
        </w:rPr>
        <w:t>SEM “Tunning versus controlling F4 results using GEO and A-GEO”</w:t>
      </w: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1859915" cy="873760"/>
            <wp:effectExtent l="0" t="0" r="6985" b="2540"/>
            <wp:docPr id="20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</w:pPr>
      <w:r>
        <w:drawing>
          <wp:inline distT="0" distB="0" distL="114300" distR="114300">
            <wp:extent cx="2477135" cy="1685925"/>
            <wp:effectExtent l="0" t="0" r="18415" b="9525"/>
            <wp:docPr id="19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Schwefel (F7 na Tese e F5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Não linear, separável, multimodal. Apresenta o mínimo global distante do melhor mínimo local mais próximo. Esta característica representa uma dificuldade extra para os algoritmos de otimização. Conhecida como função Schwefel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418.9828 * N - somatorio_1_N { xi * sin{ raiz[ abs(xi) ] } }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10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-500,0 &lt;= xi &lt;= 500,0</w:t>
      </w:r>
    </w:p>
    <w:p>
      <w:pPr>
        <w:jc w:val="center"/>
        <w:rPr>
          <w:rFonts w:hint="default"/>
          <w:color w:val="auto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NFOB &gt; 100000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1</w:t>
      </w:r>
      <w:r>
        <w:rPr>
          <w:rFonts w:hint="default"/>
          <w:color w:val="auto"/>
        </w:rPr>
        <w:t>,</w:t>
      </w:r>
      <w:r>
        <w:rPr>
          <w:rFonts w:hint="default"/>
          <w:color w:val="auto"/>
          <w:lang w:val="pt-PT"/>
        </w:rPr>
        <w:t>75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428875" cy="2219325"/>
            <wp:effectExtent l="0" t="0" r="9525" b="9525"/>
            <wp:docPr id="18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- 16 Bits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- GEOtau = 1,25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>- Gráfico 1: 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962910" cy="1906270"/>
            <wp:effectExtent l="0" t="0" r="8890" b="17780"/>
            <wp:docPr id="22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</w:pPr>
      <w:r>
        <w:drawing>
          <wp:inline distT="0" distB="0" distL="114300" distR="114300">
            <wp:extent cx="2809875" cy="816610"/>
            <wp:effectExtent l="0" t="0" r="9525" b="2540"/>
            <wp:docPr id="21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Ackley (F8 na Tese)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multimodal, separável, bastante usada para testes de algoritmos. Conhecida como função Ackley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20 + exp(1) - 20*exp{-0,2 * raiz[ 1/N * somatorio_1_N (xi²) ] } - exp{ 1/N * somatorio_1_N [ cos(2pi*xi ] }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30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-30,0 &lt;= xi &lt;= 30,0</w:t>
      </w:r>
    </w:p>
    <w:p>
      <w:pPr>
        <w:jc w:val="center"/>
        <w:rPr>
          <w:rFonts w:hint="default"/>
          <w:color w:val="auto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NFOB &gt; 100000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GEOtau = </w:t>
      </w:r>
      <w:r>
        <w:rPr>
          <w:rFonts w:hint="default"/>
          <w:color w:val="auto"/>
          <w:lang w:val="pt-PT"/>
        </w:rPr>
        <w:t>2,25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2,50</w:t>
      </w:r>
    </w:p>
    <w:p>
      <w:pPr>
        <w:jc w:val="center"/>
        <w:rPr>
          <w:rFonts w:hint="default"/>
          <w:color w:val="auto"/>
          <w:lang w:val="pt-PT"/>
        </w:rPr>
      </w:pPr>
      <w:r>
        <w:drawing>
          <wp:inline distT="0" distB="0" distL="114300" distR="114300">
            <wp:extent cx="2569845" cy="2394585"/>
            <wp:effectExtent l="0" t="0" r="1905" b="5715"/>
            <wp:docPr id="23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both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F9 na Tese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 xml:space="preserve">Função não linear, não </w:t>
      </w:r>
      <w:bookmarkStart w:id="0" w:name="_GoBack"/>
      <w:bookmarkEnd w:id="0"/>
      <w:r>
        <w:rPr>
          <w:rFonts w:hint="default"/>
          <w:lang w:val="pt-PT"/>
        </w:rPr>
        <w:t>separável, multimodal com 40000 mínimos locais na região definida para as variáveis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1/2 * (x1² + x2²) - cos(20pi.x1) . cos(20pi.x2) + 2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2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1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-10,0 &lt;= xi &lt;= 10,0</w:t>
      </w:r>
    </w:p>
    <w:p>
      <w:pPr>
        <w:jc w:val="center"/>
        <w:rPr>
          <w:rFonts w:hint="default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8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Precisão de 0,0001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GEOtau = </w:t>
      </w:r>
      <w:r>
        <w:rPr>
          <w:rFonts w:hint="default"/>
          <w:color w:val="auto"/>
          <w:lang w:val="pt-PT"/>
        </w:rPr>
        <w:t>1,50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1,75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5272405" cy="1688465"/>
            <wp:effectExtent l="0" t="0" r="4445" b="6985"/>
            <wp:docPr id="24" name="Picture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AA7A"/>
    <w:rsid w:val="25BED931"/>
    <w:rsid w:val="35BFEE6B"/>
    <w:rsid w:val="36ECF001"/>
    <w:rsid w:val="37E96BE5"/>
    <w:rsid w:val="3FFE35BF"/>
    <w:rsid w:val="5B27287F"/>
    <w:rsid w:val="5DFB673E"/>
    <w:rsid w:val="5EF7AA7A"/>
    <w:rsid w:val="5FFE922C"/>
    <w:rsid w:val="6ECE5984"/>
    <w:rsid w:val="6F7EB322"/>
    <w:rsid w:val="73B6E7BA"/>
    <w:rsid w:val="773D6F8D"/>
    <w:rsid w:val="77DC794E"/>
    <w:rsid w:val="7CF5384E"/>
    <w:rsid w:val="7EEBC7F5"/>
    <w:rsid w:val="7EFB457B"/>
    <w:rsid w:val="7F343A17"/>
    <w:rsid w:val="7FD28A8A"/>
    <w:rsid w:val="7FFFCB48"/>
    <w:rsid w:val="ADB9F142"/>
    <w:rsid w:val="B1BE2BED"/>
    <w:rsid w:val="B6FF9953"/>
    <w:rsid w:val="BFEE8BC9"/>
    <w:rsid w:val="CACA8C2B"/>
    <w:rsid w:val="F1220E3A"/>
    <w:rsid w:val="FEFE8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2021-01-25T09:19:00Z</dcterms:created>
  <dc:creator>bull</dc:creator>
  <cp:lastModifiedBy>bull</cp:lastModifiedBy>
  <dcterms:modified xsi:type="dcterms:W3CDTF">2021-01-25T11:29:51Z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