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25" w:rsidRPr="00023F25" w:rsidRDefault="00023F25" w:rsidP="00023F2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3F25">
        <w:rPr>
          <w:rFonts w:ascii="微软雅黑" w:eastAsia="微软雅黑" w:hAnsi="微软雅黑" w:cs="宋体" w:hint="eastAsia"/>
          <w:color w:val="0000FF"/>
          <w:kern w:val="0"/>
          <w:szCs w:val="21"/>
        </w:rPr>
        <w:t>当前使用文案：</w:t>
      </w:r>
    </w:p>
    <w:p w:rsidR="00023F25" w:rsidRPr="00023F25" w:rsidRDefault="00023F25" w:rsidP="00023F2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23F25">
        <w:rPr>
          <w:rFonts w:ascii="微软雅黑" w:eastAsia="微软雅黑" w:hAnsi="微软雅黑" w:cs="宋体" w:hint="eastAsia"/>
          <w:color w:val="0000FF"/>
          <w:kern w:val="0"/>
          <w:szCs w:val="21"/>
        </w:rPr>
        <w:t>一句话简介：</w:t>
      </w:r>
    </w:p>
    <w:p w:rsidR="00023F25" w:rsidRPr="00023F25" w:rsidRDefault="00023F25" w:rsidP="00023F2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t>创意云盘，</w:t>
      </w:r>
      <w:r w:rsidRPr="00023F25">
        <w:rPr>
          <w:rFonts w:ascii="微软雅黑" w:eastAsia="微软雅黑" w:hAnsi="微软雅黑" w:cs="宋体" w:hint="eastAsia"/>
          <w:color w:val="FF0000"/>
          <w:kern w:val="0"/>
          <w:szCs w:val="21"/>
        </w:rPr>
        <w:t>多端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t>文件存储、管理工具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bookmarkStart w:id="0" w:name="_GoBack"/>
      <w:bookmarkEnd w:id="0"/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23F25" w:rsidRPr="00023F25" w:rsidRDefault="00023F25" w:rsidP="00023F2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23F25">
        <w:rPr>
          <w:rFonts w:ascii="微软雅黑" w:eastAsia="微软雅黑" w:hAnsi="微软雅黑" w:cs="宋体" w:hint="eastAsia"/>
          <w:color w:val="0000FF"/>
          <w:kern w:val="0"/>
          <w:szCs w:val="21"/>
        </w:rPr>
        <w:t>应用简介：</w:t>
      </w:r>
    </w:p>
    <w:p w:rsidR="00023F25" w:rsidRPr="00023F25" w:rsidRDefault="00023F25" w:rsidP="00023F2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t>创意云盘向用户提供跨移动、pc、web端的文件存储、管理和下载等服务，</w:t>
      </w:r>
      <w:r w:rsidRPr="00023F25">
        <w:rPr>
          <w:rFonts w:ascii="微软雅黑" w:eastAsia="微软雅黑" w:hAnsi="微软雅黑" w:cs="宋体" w:hint="eastAsia"/>
          <w:color w:val="FF0000"/>
          <w:kern w:val="0"/>
          <w:szCs w:val="21"/>
        </w:rPr>
        <w:t>具有可靠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t>、空间大、速度快、界面简单、易用性强的特点。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文件管理：支持文件的重命名、移动、上传、下载、删除等功能，并支持批量操作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智能筛选：支持文件的分类筛选，全局搜索，快速定位文件、文件夹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文件阅读：支持常见格式图片在线预览，和已下载</w:t>
      </w:r>
      <w:proofErr w:type="gramStart"/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t>文件本地</w:t>
      </w:r>
      <w:proofErr w:type="gramEnd"/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t>浏览</w:t>
      </w:r>
      <w:r w:rsidRPr="00023F2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分享功能：支持文件或文件夹的直接分享和加密分享，也可指定单个或多个用户分享。</w:t>
      </w:r>
    </w:p>
    <w:p w:rsidR="0090298F" w:rsidRPr="00023F25" w:rsidRDefault="0090298F">
      <w:pPr>
        <w:rPr>
          <w:rFonts w:hint="eastAsia"/>
        </w:rPr>
      </w:pPr>
    </w:p>
    <w:sectPr w:rsidR="0090298F" w:rsidRPr="00023F25" w:rsidSect="005B49C0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16"/>
    <w:rsid w:val="00023F25"/>
    <w:rsid w:val="005B49C0"/>
    <w:rsid w:val="006C4316"/>
    <w:rsid w:val="0090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BF9BD-866C-4212-8DD0-92F4A81B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lan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2</cp:revision>
  <dcterms:created xsi:type="dcterms:W3CDTF">2016-03-25T01:55:00Z</dcterms:created>
  <dcterms:modified xsi:type="dcterms:W3CDTF">2016-03-25T01:55:00Z</dcterms:modified>
</cp:coreProperties>
</file>