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E22" w:rsidRPr="00E23E81" w:rsidRDefault="006F2E22" w:rsidP="006F2E22">
      <w:pPr>
        <w:pStyle w:val="NormalWeb"/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E23E81">
        <w:rPr>
          <w:rFonts w:ascii="Arial" w:hAnsi="Arial" w:cs="Arial"/>
          <w:b/>
          <w:bCs/>
          <w:sz w:val="32"/>
          <w:szCs w:val="32"/>
        </w:rPr>
        <w:t>PONTIFÍCIA UNIVERSIDADE CATÓLICA DE GOIÁS</w:t>
      </w:r>
    </w:p>
    <w:p w:rsidR="006F2E22" w:rsidRPr="00E23E81" w:rsidRDefault="006F2E22" w:rsidP="006F2E22">
      <w:pPr>
        <w:jc w:val="center"/>
        <w:rPr>
          <w:rFonts w:ascii="Arial" w:hAnsi="Arial" w:cs="Arial"/>
          <w:b/>
          <w:sz w:val="32"/>
          <w:szCs w:val="32"/>
        </w:rPr>
      </w:pPr>
      <w:r w:rsidRPr="00E23E81">
        <w:rPr>
          <w:rFonts w:ascii="Arial" w:hAnsi="Arial" w:cs="Arial"/>
          <w:b/>
          <w:sz w:val="32"/>
          <w:szCs w:val="32"/>
        </w:rPr>
        <w:t>Escola de Ciências Exatas e da Computação</w:t>
      </w:r>
    </w:p>
    <w:p w:rsidR="006F2E22" w:rsidRPr="006F2E22" w:rsidRDefault="006F2E22" w:rsidP="006F2E22">
      <w:pPr>
        <w:jc w:val="center"/>
        <w:rPr>
          <w:rFonts w:ascii="Arial" w:hAnsi="Arial" w:cs="Arial"/>
          <w:b/>
          <w:sz w:val="32"/>
          <w:szCs w:val="32"/>
        </w:rPr>
      </w:pPr>
      <w:r w:rsidRPr="00E23E81">
        <w:rPr>
          <w:rFonts w:ascii="Arial" w:hAnsi="Arial" w:cs="Arial"/>
          <w:b/>
          <w:bCs/>
          <w:sz w:val="32"/>
          <w:szCs w:val="32"/>
        </w:rPr>
        <w:t>Ciência da Computação</w:t>
      </w:r>
    </w:p>
    <w:p w:rsidR="006F2E22" w:rsidRPr="00E23E81" w:rsidRDefault="006F2E22" w:rsidP="006F2E22">
      <w:pPr>
        <w:pStyle w:val="NormalWeb"/>
        <w:spacing w:after="0" w:line="360" w:lineRule="auto"/>
        <w:rPr>
          <w:rFonts w:ascii="Arial" w:hAnsi="Arial" w:cs="Arial"/>
        </w:rPr>
      </w:pPr>
      <w:r w:rsidRPr="00E23E81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EAE0AA6" wp14:editId="75DB844D">
            <wp:simplePos x="0" y="0"/>
            <wp:positionH relativeFrom="margin">
              <wp:posOffset>2082165</wp:posOffset>
            </wp:positionH>
            <wp:positionV relativeFrom="paragraph">
              <wp:posOffset>246380</wp:posOffset>
            </wp:positionV>
            <wp:extent cx="1400175" cy="1932305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2E22" w:rsidRPr="00E23E81" w:rsidRDefault="006F2E22" w:rsidP="006F2E22">
      <w:pPr>
        <w:pStyle w:val="NormalWeb"/>
        <w:spacing w:after="0" w:line="360" w:lineRule="auto"/>
        <w:jc w:val="center"/>
        <w:rPr>
          <w:rFonts w:ascii="Arial" w:hAnsi="Arial" w:cs="Arial"/>
        </w:rPr>
      </w:pPr>
    </w:p>
    <w:p w:rsidR="006F2E22" w:rsidRDefault="006F2E22" w:rsidP="006F2E22">
      <w:pPr>
        <w:pStyle w:val="NormalWeb"/>
        <w:spacing w:after="0" w:line="360" w:lineRule="auto"/>
        <w:jc w:val="center"/>
        <w:rPr>
          <w:rFonts w:ascii="Arial" w:hAnsi="Arial" w:cs="Arial"/>
        </w:rPr>
      </w:pPr>
    </w:p>
    <w:p w:rsidR="006F2E22" w:rsidRDefault="006F2E22" w:rsidP="006F2E22">
      <w:pPr>
        <w:pStyle w:val="NormalWeb"/>
        <w:spacing w:after="0" w:line="360" w:lineRule="auto"/>
        <w:jc w:val="center"/>
        <w:rPr>
          <w:rFonts w:ascii="Arial" w:hAnsi="Arial" w:cs="Arial"/>
        </w:rPr>
      </w:pPr>
    </w:p>
    <w:p w:rsidR="006F2E22" w:rsidRDefault="006F2E22" w:rsidP="006F2E22">
      <w:pPr>
        <w:pStyle w:val="NormalWeb"/>
        <w:spacing w:after="0" w:line="360" w:lineRule="auto"/>
        <w:jc w:val="center"/>
        <w:rPr>
          <w:rFonts w:ascii="Arial" w:hAnsi="Arial" w:cs="Arial"/>
        </w:rPr>
      </w:pPr>
    </w:p>
    <w:p w:rsidR="006F2E22" w:rsidRDefault="006F2E22" w:rsidP="006F2E22">
      <w:pPr>
        <w:pStyle w:val="NormalWeb"/>
        <w:spacing w:after="0" w:line="360" w:lineRule="auto"/>
        <w:jc w:val="center"/>
        <w:rPr>
          <w:rFonts w:ascii="Arial" w:hAnsi="Arial" w:cs="Arial"/>
        </w:rPr>
      </w:pPr>
    </w:p>
    <w:p w:rsidR="006F2E22" w:rsidRDefault="006F2E22" w:rsidP="006F2E22">
      <w:pPr>
        <w:pStyle w:val="NormalWeb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Leonardo Emilly Dias Santos Bidó</w:t>
      </w:r>
    </w:p>
    <w:p w:rsidR="006F2E22" w:rsidRDefault="006F2E22" w:rsidP="006F2E22">
      <w:pPr>
        <w:pStyle w:val="NormalWeb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Yuri Pereira Fogaça</w:t>
      </w:r>
    </w:p>
    <w:p w:rsidR="006F2E22" w:rsidRDefault="006F2E22" w:rsidP="006F2E22">
      <w:pPr>
        <w:pStyle w:val="NormalWeb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Walefe Pereira De Jesus</w:t>
      </w:r>
    </w:p>
    <w:p w:rsidR="006F2E22" w:rsidRDefault="006F2E22" w:rsidP="006F2E22">
      <w:pPr>
        <w:pStyle w:val="NormalWeb"/>
        <w:spacing w:after="0" w:line="360" w:lineRule="auto"/>
        <w:jc w:val="center"/>
        <w:rPr>
          <w:rFonts w:ascii="Arial" w:hAnsi="Arial" w:cs="Arial"/>
        </w:rPr>
      </w:pPr>
    </w:p>
    <w:p w:rsidR="006F2E22" w:rsidRDefault="006F2E22" w:rsidP="006F2E22">
      <w:pPr>
        <w:pStyle w:val="NormalWeb"/>
        <w:spacing w:after="0" w:line="360" w:lineRule="auto"/>
        <w:jc w:val="center"/>
        <w:rPr>
          <w:rFonts w:ascii="Arial" w:hAnsi="Arial" w:cs="Arial"/>
        </w:rPr>
      </w:pPr>
    </w:p>
    <w:p w:rsidR="006F2E22" w:rsidRPr="00E23E81" w:rsidRDefault="006F2E22" w:rsidP="006F2E22">
      <w:pPr>
        <w:pStyle w:val="NormalWeb"/>
        <w:spacing w:after="0" w:line="360" w:lineRule="auto"/>
        <w:jc w:val="center"/>
        <w:rPr>
          <w:rFonts w:ascii="Arial" w:hAnsi="Arial" w:cs="Arial"/>
        </w:rPr>
      </w:pPr>
    </w:p>
    <w:p w:rsidR="006F2E22" w:rsidRPr="00E23E81" w:rsidRDefault="006F2E22" w:rsidP="006F2E22">
      <w:pPr>
        <w:pStyle w:val="NormalWeb"/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Pseudocódigo produtor-consumidor utilizando a API do Windows</w:t>
      </w:r>
    </w:p>
    <w:p w:rsidR="006F2E22" w:rsidRDefault="006F2E22" w:rsidP="006F2E22">
      <w:pPr>
        <w:pStyle w:val="NormalWeb"/>
        <w:spacing w:after="0" w:line="360" w:lineRule="auto"/>
        <w:jc w:val="center"/>
        <w:rPr>
          <w:rFonts w:ascii="Arial" w:hAnsi="Arial" w:cs="Arial"/>
        </w:rPr>
      </w:pPr>
    </w:p>
    <w:p w:rsidR="006F2E22" w:rsidRDefault="006F2E22" w:rsidP="006F2E22">
      <w:pPr>
        <w:pStyle w:val="NormalWeb"/>
        <w:spacing w:after="0" w:line="360" w:lineRule="auto"/>
        <w:jc w:val="center"/>
        <w:rPr>
          <w:rFonts w:ascii="Arial" w:hAnsi="Arial" w:cs="Arial"/>
        </w:rPr>
      </w:pPr>
    </w:p>
    <w:p w:rsidR="006F2E22" w:rsidRPr="00E23E81" w:rsidRDefault="006F2E22" w:rsidP="006F2E22">
      <w:pPr>
        <w:pStyle w:val="NormalWeb"/>
        <w:spacing w:after="0" w:line="360" w:lineRule="auto"/>
        <w:rPr>
          <w:rFonts w:ascii="Arial" w:hAnsi="Arial" w:cs="Arial"/>
        </w:rPr>
      </w:pPr>
    </w:p>
    <w:p w:rsidR="006F2E22" w:rsidRPr="00E23E81" w:rsidRDefault="006F2E22" w:rsidP="006F2E22">
      <w:pPr>
        <w:pStyle w:val="NormalWeb"/>
        <w:spacing w:after="0" w:line="240" w:lineRule="auto"/>
        <w:jc w:val="center"/>
        <w:rPr>
          <w:rFonts w:ascii="Arial" w:hAnsi="Arial" w:cs="Arial"/>
          <w:bCs/>
        </w:rPr>
      </w:pPr>
      <w:r w:rsidRPr="00E23E81">
        <w:rPr>
          <w:rFonts w:ascii="Arial" w:hAnsi="Arial" w:cs="Arial"/>
          <w:bCs/>
        </w:rPr>
        <w:t>Goiânia</w:t>
      </w:r>
    </w:p>
    <w:p w:rsidR="00C62447" w:rsidRDefault="006F2E22" w:rsidP="006F2E22">
      <w:pPr>
        <w:jc w:val="center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2018/2</w:t>
      </w:r>
    </w:p>
    <w:sdt>
      <w:sdtPr>
        <w:id w:val="-6610886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F2E22" w:rsidRDefault="006F2E22">
          <w:pPr>
            <w:pStyle w:val="CabealhodoSumrio"/>
          </w:pPr>
          <w:r>
            <w:t>Sumário</w:t>
          </w:r>
        </w:p>
        <w:p w:rsidR="00AF712B" w:rsidRDefault="006F2E2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830399" w:history="1">
            <w:r w:rsidR="00AF712B" w:rsidRPr="00C01D54">
              <w:rPr>
                <w:rStyle w:val="Hyperlink"/>
                <w:noProof/>
              </w:rPr>
              <w:t>Objetivo</w:t>
            </w:r>
            <w:r w:rsidR="00AF712B">
              <w:rPr>
                <w:noProof/>
                <w:webHidden/>
              </w:rPr>
              <w:tab/>
            </w:r>
            <w:r w:rsidR="00AF712B">
              <w:rPr>
                <w:noProof/>
                <w:webHidden/>
              </w:rPr>
              <w:fldChar w:fldCharType="begin"/>
            </w:r>
            <w:r w:rsidR="00AF712B">
              <w:rPr>
                <w:noProof/>
                <w:webHidden/>
              </w:rPr>
              <w:instrText xml:space="preserve"> PAGEREF _Toc532830399 \h </w:instrText>
            </w:r>
            <w:r w:rsidR="00AF712B">
              <w:rPr>
                <w:noProof/>
                <w:webHidden/>
              </w:rPr>
            </w:r>
            <w:r w:rsidR="00AF712B">
              <w:rPr>
                <w:noProof/>
                <w:webHidden/>
              </w:rPr>
              <w:fldChar w:fldCharType="separate"/>
            </w:r>
            <w:r w:rsidR="00AF712B">
              <w:rPr>
                <w:noProof/>
                <w:webHidden/>
              </w:rPr>
              <w:t>3</w:t>
            </w:r>
            <w:r w:rsidR="00AF712B">
              <w:rPr>
                <w:noProof/>
                <w:webHidden/>
              </w:rPr>
              <w:fldChar w:fldCharType="end"/>
            </w:r>
          </w:hyperlink>
        </w:p>
        <w:p w:rsidR="00AF712B" w:rsidRDefault="00AF712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830400" w:history="1">
            <w:r w:rsidRPr="00C01D54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12B" w:rsidRDefault="00AF712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830401" w:history="1">
            <w:r w:rsidRPr="00C01D54">
              <w:rPr>
                <w:rStyle w:val="Hyperlink"/>
                <w:noProof/>
              </w:rPr>
              <w:t>Etapas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12B" w:rsidRDefault="00AF712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830402" w:history="1">
            <w:r w:rsidRPr="00C01D54">
              <w:rPr>
                <w:rStyle w:val="Hyperlink"/>
                <w:noProof/>
              </w:rPr>
              <w:t>Pseudocódigos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12B" w:rsidRDefault="00AF712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830403" w:history="1">
            <w:r w:rsidRPr="00C01D54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E22" w:rsidRDefault="006F2E22">
          <w:r>
            <w:rPr>
              <w:b/>
              <w:bCs/>
            </w:rPr>
            <w:fldChar w:fldCharType="end"/>
          </w:r>
        </w:p>
      </w:sdtContent>
    </w:sdt>
    <w:p w:rsidR="006F2E22" w:rsidRDefault="006F2E22" w:rsidP="006F2E22">
      <w:pPr>
        <w:jc w:val="both"/>
      </w:pPr>
    </w:p>
    <w:p w:rsidR="006F2E22" w:rsidRPr="006F2E22" w:rsidRDefault="006F2E22" w:rsidP="006F2E22"/>
    <w:p w:rsidR="006F2E22" w:rsidRPr="006F2E22" w:rsidRDefault="006F2E22" w:rsidP="006F2E22"/>
    <w:p w:rsidR="006F2E22" w:rsidRPr="006F2E22" w:rsidRDefault="006F2E22" w:rsidP="006F2E22"/>
    <w:p w:rsidR="006F2E22" w:rsidRPr="006F2E22" w:rsidRDefault="006F2E22" w:rsidP="006F2E22"/>
    <w:p w:rsidR="006F2E22" w:rsidRPr="006F2E22" w:rsidRDefault="006F2E22" w:rsidP="006F2E22"/>
    <w:p w:rsidR="006F2E22" w:rsidRPr="006F2E22" w:rsidRDefault="006F2E22" w:rsidP="006F2E22"/>
    <w:p w:rsidR="006F2E22" w:rsidRPr="006F2E22" w:rsidRDefault="006F2E22" w:rsidP="006F2E22"/>
    <w:p w:rsidR="006F2E22" w:rsidRPr="006F2E22" w:rsidRDefault="006F2E22" w:rsidP="006F2E22"/>
    <w:p w:rsidR="006F2E22" w:rsidRPr="006F2E22" w:rsidRDefault="006F2E22" w:rsidP="006F2E22"/>
    <w:p w:rsidR="006F2E22" w:rsidRPr="006F2E22" w:rsidRDefault="006F2E22" w:rsidP="006F2E22"/>
    <w:p w:rsidR="006F2E22" w:rsidRPr="006F2E22" w:rsidRDefault="006F2E22" w:rsidP="006F2E22"/>
    <w:p w:rsidR="006F2E22" w:rsidRPr="006F2E22" w:rsidRDefault="006F2E22" w:rsidP="006F2E22"/>
    <w:p w:rsidR="006F2E22" w:rsidRPr="006F2E22" w:rsidRDefault="006F2E22" w:rsidP="006F2E22"/>
    <w:p w:rsidR="006F2E22" w:rsidRPr="006F2E22" w:rsidRDefault="006F2E22" w:rsidP="006F2E22"/>
    <w:p w:rsidR="006F2E22" w:rsidRPr="006F2E22" w:rsidRDefault="006F2E22" w:rsidP="006F2E22"/>
    <w:p w:rsidR="006F2E22" w:rsidRPr="006F2E22" w:rsidRDefault="006F2E22" w:rsidP="006F2E22"/>
    <w:p w:rsidR="006F2E22" w:rsidRPr="006F2E22" w:rsidRDefault="006F2E22" w:rsidP="006F2E22"/>
    <w:p w:rsidR="006F2E22" w:rsidRPr="006F2E22" w:rsidRDefault="006F2E22" w:rsidP="006F2E22"/>
    <w:p w:rsidR="006F2E22" w:rsidRDefault="006F2E22" w:rsidP="006F2E22">
      <w:r>
        <w:br w:type="page"/>
      </w:r>
      <w:bookmarkStart w:id="0" w:name="_GoBack"/>
      <w:bookmarkEnd w:id="0"/>
    </w:p>
    <w:p w:rsidR="006F2E22" w:rsidRDefault="006F2E22" w:rsidP="006F2E22">
      <w:pPr>
        <w:pStyle w:val="Ttulo1"/>
        <w:jc w:val="both"/>
      </w:pPr>
      <w:bookmarkStart w:id="1" w:name="_Toc532830399"/>
      <w:r>
        <w:lastRenderedPageBreak/>
        <w:t>Objetivo</w:t>
      </w:r>
      <w:bookmarkEnd w:id="1"/>
    </w:p>
    <w:p w:rsidR="006F2E22" w:rsidRDefault="006F2E22" w:rsidP="006F2E22">
      <w:pPr>
        <w:pStyle w:val="Default"/>
        <w:jc w:val="both"/>
      </w:pPr>
    </w:p>
    <w:p w:rsidR="006F2E22" w:rsidRPr="006F2E22" w:rsidRDefault="006F2E22" w:rsidP="006F2E22">
      <w:pPr>
        <w:tabs>
          <w:tab w:val="left" w:pos="777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pseudocódigo visa e</w:t>
      </w:r>
      <w:r w:rsidRPr="006F2E22">
        <w:rPr>
          <w:rFonts w:ascii="Arial" w:hAnsi="Arial" w:cs="Arial"/>
          <w:sz w:val="24"/>
          <w:szCs w:val="24"/>
        </w:rPr>
        <w:t>stabelecer uma relação entre as chamadas ao sistema para manipulação de processos, sincronização de processos e threads e memória compartilhada para permitir o desenvolvimento de aplicação de produtores e consumidores com memória compartilhada.</w:t>
      </w:r>
    </w:p>
    <w:p w:rsidR="006F2E22" w:rsidRDefault="006F2E22" w:rsidP="007A6AB1">
      <w:pPr>
        <w:pStyle w:val="Ttulo1"/>
        <w:jc w:val="both"/>
      </w:pPr>
      <w:bookmarkStart w:id="2" w:name="_Toc532830400"/>
      <w:r>
        <w:t>Descrição</w:t>
      </w:r>
      <w:bookmarkEnd w:id="2"/>
    </w:p>
    <w:p w:rsidR="007A6AB1" w:rsidRPr="007A6AB1" w:rsidRDefault="007A6AB1" w:rsidP="007A6AB1"/>
    <w:p w:rsidR="006F2E22" w:rsidRPr="006F2E22" w:rsidRDefault="006F2E22" w:rsidP="006F2E22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4"/>
          <w:szCs w:val="23"/>
        </w:rPr>
        <w:t>Utilizou-se toda a</w:t>
      </w:r>
      <w:r w:rsidRPr="006F2E22">
        <w:rPr>
          <w:rFonts w:ascii="Arial" w:hAnsi="Arial" w:cs="Arial"/>
          <w:sz w:val="24"/>
          <w:szCs w:val="23"/>
        </w:rPr>
        <w:t xml:space="preserve"> documentação de programação no Windows</w:t>
      </w:r>
      <w:r>
        <w:rPr>
          <w:rFonts w:ascii="Arial" w:hAnsi="Arial" w:cs="Arial"/>
          <w:sz w:val="24"/>
          <w:szCs w:val="23"/>
        </w:rPr>
        <w:t>,</w:t>
      </w:r>
      <w:r w:rsidRPr="006F2E22">
        <w:rPr>
          <w:rFonts w:ascii="Arial" w:hAnsi="Arial" w:cs="Arial"/>
          <w:sz w:val="24"/>
          <w:szCs w:val="23"/>
        </w:rPr>
        <w:t xml:space="preserve"> tais como as bibliotecas padrão das linguagens C/C++</w:t>
      </w:r>
      <w:r>
        <w:rPr>
          <w:rFonts w:ascii="Arial" w:hAnsi="Arial" w:cs="Arial"/>
          <w:sz w:val="24"/>
          <w:szCs w:val="23"/>
        </w:rPr>
        <w:t xml:space="preserve"> e Python</w:t>
      </w:r>
      <w:r w:rsidRPr="006F2E22">
        <w:rPr>
          <w:rFonts w:ascii="Arial" w:hAnsi="Arial" w:cs="Arial"/>
          <w:sz w:val="24"/>
          <w:szCs w:val="23"/>
        </w:rPr>
        <w:t xml:space="preserve"> para desenvolver programas que utilizem chamadas </w:t>
      </w:r>
      <w:r w:rsidRPr="006F2E22">
        <w:rPr>
          <w:rFonts w:ascii="Arial" w:hAnsi="Arial" w:cs="Arial"/>
          <w:sz w:val="24"/>
          <w:szCs w:val="23"/>
        </w:rPr>
        <w:t>à</w:t>
      </w:r>
      <w:r w:rsidRPr="006F2E22">
        <w:rPr>
          <w:rFonts w:ascii="Arial" w:hAnsi="Arial" w:cs="Arial"/>
          <w:sz w:val="24"/>
          <w:szCs w:val="23"/>
        </w:rPr>
        <w:t xml:space="preserve"> API (</w:t>
      </w:r>
      <w:r w:rsidRPr="006F2E22">
        <w:rPr>
          <w:rFonts w:ascii="Arial" w:hAnsi="Arial" w:cs="Arial"/>
          <w:i/>
          <w:iCs/>
          <w:sz w:val="24"/>
          <w:szCs w:val="23"/>
        </w:rPr>
        <w:t>application programming interface</w:t>
      </w:r>
      <w:r w:rsidRPr="006F2E22">
        <w:rPr>
          <w:rFonts w:ascii="Arial" w:hAnsi="Arial" w:cs="Arial"/>
          <w:sz w:val="24"/>
          <w:szCs w:val="23"/>
        </w:rPr>
        <w:t>) do sistema para controlar o acesso a seções críticas, utilizando controle de concorrência, criação de processos e threads, memória compartilhada e outros aspectos de sistemas operacionais.</w:t>
      </w:r>
    </w:p>
    <w:p w:rsidR="006F2E22" w:rsidRDefault="006F2E22" w:rsidP="006F2E22">
      <w:pPr>
        <w:pStyle w:val="Ttulo1"/>
        <w:jc w:val="both"/>
      </w:pPr>
      <w:bookmarkStart w:id="3" w:name="_Toc532830401"/>
      <w:r>
        <w:t>Etapas</w:t>
      </w:r>
      <w:bookmarkEnd w:id="3"/>
    </w:p>
    <w:p w:rsidR="006F2E22" w:rsidRDefault="006F2E22" w:rsidP="006F2E22">
      <w:pPr>
        <w:pStyle w:val="Default"/>
        <w:jc w:val="both"/>
      </w:pPr>
    </w:p>
    <w:p w:rsidR="006F2E22" w:rsidRDefault="006F2E22" w:rsidP="006F2E22">
      <w:pPr>
        <w:pStyle w:val="Default"/>
        <w:jc w:val="both"/>
        <w:rPr>
          <w:rFonts w:ascii="Arial" w:hAnsi="Arial" w:cs="Arial"/>
          <w:szCs w:val="23"/>
        </w:rPr>
      </w:pPr>
      <w:r w:rsidRPr="006F2E22">
        <w:rPr>
          <w:rFonts w:ascii="Arial" w:hAnsi="Arial" w:cs="Arial"/>
          <w:szCs w:val="23"/>
        </w:rPr>
        <w:t xml:space="preserve">O </w:t>
      </w:r>
      <w:r>
        <w:rPr>
          <w:rFonts w:ascii="Arial" w:hAnsi="Arial" w:cs="Arial"/>
          <w:szCs w:val="23"/>
        </w:rPr>
        <w:t>projeto</w:t>
      </w:r>
      <w:r w:rsidRPr="006F2E22">
        <w:rPr>
          <w:rFonts w:ascii="Arial" w:hAnsi="Arial" w:cs="Arial"/>
          <w:szCs w:val="23"/>
        </w:rPr>
        <w:t xml:space="preserve"> consiste das seguintes etapas: </w:t>
      </w:r>
    </w:p>
    <w:p w:rsidR="006F2E22" w:rsidRPr="006F2E22" w:rsidRDefault="006F2E22" w:rsidP="006F2E22">
      <w:pPr>
        <w:pStyle w:val="Default"/>
        <w:jc w:val="both"/>
        <w:rPr>
          <w:rFonts w:ascii="Arial" w:hAnsi="Arial" w:cs="Arial"/>
          <w:szCs w:val="23"/>
        </w:rPr>
      </w:pPr>
    </w:p>
    <w:p w:rsidR="006F2E22" w:rsidRPr="006F2E22" w:rsidRDefault="006F2E22" w:rsidP="006F2E22">
      <w:pPr>
        <w:pStyle w:val="Default"/>
        <w:numPr>
          <w:ilvl w:val="0"/>
          <w:numId w:val="1"/>
        </w:numPr>
        <w:jc w:val="both"/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Especifica</w:t>
      </w:r>
      <w:r w:rsidRPr="006F2E22">
        <w:rPr>
          <w:rFonts w:ascii="Arial" w:hAnsi="Arial" w:cs="Arial"/>
          <w:szCs w:val="23"/>
        </w:rPr>
        <w:t xml:space="preserve"> os pseudocódigos para criação de</w:t>
      </w:r>
      <w:r>
        <w:rPr>
          <w:rFonts w:ascii="Arial" w:hAnsi="Arial" w:cs="Arial"/>
          <w:szCs w:val="23"/>
        </w:rPr>
        <w:t xml:space="preserve"> processos e threads, sendo que há</w:t>
      </w:r>
      <w:r w:rsidRPr="006F2E22">
        <w:rPr>
          <w:rFonts w:ascii="Arial" w:hAnsi="Arial" w:cs="Arial"/>
          <w:szCs w:val="23"/>
        </w:rPr>
        <w:t xml:space="preserve"> pelo menos 1 (um) processo produtor e 1 (um) consumidor. </w:t>
      </w:r>
    </w:p>
    <w:p w:rsidR="006F2E22" w:rsidRPr="006F2E22" w:rsidRDefault="006F2E22" w:rsidP="007A6AB1">
      <w:pPr>
        <w:pStyle w:val="Default"/>
        <w:numPr>
          <w:ilvl w:val="0"/>
          <w:numId w:val="1"/>
        </w:numPr>
        <w:jc w:val="both"/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Desenvolve</w:t>
      </w:r>
      <w:r w:rsidRPr="006F2E22">
        <w:rPr>
          <w:rFonts w:ascii="Arial" w:hAnsi="Arial" w:cs="Arial"/>
          <w:szCs w:val="23"/>
        </w:rPr>
        <w:t xml:space="preserve"> algoritmo com pseudocódigo para permitir que threads no mesmo processo possam compartilhar buffer com bloqueio de produtor e do consumidor nas condições clássicas do algoritmo. </w:t>
      </w:r>
    </w:p>
    <w:p w:rsidR="006F2E22" w:rsidRPr="006F2E22" w:rsidRDefault="006F2E22" w:rsidP="007A6A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3"/>
        </w:rPr>
      </w:pPr>
      <w:r w:rsidRPr="006F2E22">
        <w:rPr>
          <w:rFonts w:ascii="Arial" w:hAnsi="Arial" w:cs="Arial"/>
          <w:sz w:val="24"/>
          <w:szCs w:val="23"/>
        </w:rPr>
        <w:t>Propor um mecanismo de compartilhamento de buffer utilizando os mecanismos de memória compartilhada do Windows, em conjunto com as soluções obtidas nos itens anteriores.</w:t>
      </w:r>
    </w:p>
    <w:p w:rsidR="007A6AB1" w:rsidRDefault="007A6AB1" w:rsidP="007A6AB1">
      <w:pPr>
        <w:pStyle w:val="Ttulo1"/>
        <w:jc w:val="both"/>
      </w:pPr>
      <w:bookmarkStart w:id="4" w:name="_Toc532830402"/>
      <w:r>
        <w:t>Pseudocódigos</w:t>
      </w:r>
      <w:bookmarkEnd w:id="4"/>
    </w:p>
    <w:p w:rsidR="002E78D5" w:rsidRDefault="002E78D5" w:rsidP="002E78D5"/>
    <w:p w:rsidR="002E78D5" w:rsidRPr="002E78D5" w:rsidRDefault="002E78D5" w:rsidP="002E78D5">
      <w:pPr>
        <w:jc w:val="both"/>
        <w:rPr>
          <w:rFonts w:ascii="Arial" w:hAnsi="Arial" w:cs="Arial"/>
          <w:sz w:val="24"/>
        </w:rPr>
      </w:pPr>
      <w:r w:rsidRPr="002E78D5">
        <w:rPr>
          <w:rFonts w:ascii="Arial" w:hAnsi="Arial" w:cs="Arial"/>
          <w:sz w:val="24"/>
        </w:rPr>
        <w:t xml:space="preserve">Abaixo seguem os pseudocódigos que realizam as chamadas ao sistema Windows utilizando a API </w:t>
      </w:r>
      <w:r w:rsidRPr="002E78D5">
        <w:rPr>
          <w:rFonts w:ascii="Arial" w:hAnsi="Arial" w:cs="Arial"/>
          <w:i/>
          <w:sz w:val="24"/>
        </w:rPr>
        <w:t xml:space="preserve">pywin32 </w:t>
      </w:r>
      <w:r w:rsidRPr="002E78D5">
        <w:rPr>
          <w:rFonts w:ascii="Arial" w:hAnsi="Arial" w:cs="Arial"/>
          <w:sz w:val="24"/>
        </w:rPr>
        <w:t xml:space="preserve">na linguagem Python. Tais chamadas representam a criação de </w:t>
      </w:r>
      <w:r w:rsidRPr="002E78D5">
        <w:rPr>
          <w:rFonts w:ascii="Arial" w:hAnsi="Arial" w:cs="Arial"/>
          <w:i/>
          <w:sz w:val="24"/>
        </w:rPr>
        <w:t>processos</w:t>
      </w:r>
      <w:r w:rsidRPr="002E78D5">
        <w:rPr>
          <w:rFonts w:ascii="Arial" w:hAnsi="Arial" w:cs="Arial"/>
          <w:sz w:val="24"/>
        </w:rPr>
        <w:t xml:space="preserve"> produtores/consumidores associados à criação de </w:t>
      </w:r>
      <w:r w:rsidRPr="002E78D5">
        <w:rPr>
          <w:rFonts w:ascii="Arial" w:hAnsi="Arial" w:cs="Arial"/>
          <w:i/>
          <w:sz w:val="24"/>
        </w:rPr>
        <w:t>threads</w:t>
      </w:r>
      <w:r w:rsidRPr="002E78D5">
        <w:rPr>
          <w:rFonts w:ascii="Arial" w:hAnsi="Arial" w:cs="Arial"/>
          <w:sz w:val="24"/>
        </w:rPr>
        <w:t xml:space="preserve"> e possuem gerenciamento de </w:t>
      </w:r>
      <w:r w:rsidRPr="002E78D5">
        <w:rPr>
          <w:rFonts w:ascii="Arial" w:hAnsi="Arial" w:cs="Arial"/>
          <w:i/>
          <w:sz w:val="24"/>
        </w:rPr>
        <w:t>memória compartilhada.</w:t>
      </w:r>
    </w:p>
    <w:p w:rsidR="0026106A" w:rsidRDefault="002E78D5" w:rsidP="0026106A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5795A9B" wp14:editId="4243B632">
            <wp:extent cx="5400040" cy="33832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6A" w:rsidRPr="002E78D5" w:rsidRDefault="0026106A" w:rsidP="0026106A">
      <w:pPr>
        <w:jc w:val="center"/>
        <w:rPr>
          <w:rFonts w:ascii="Arial" w:hAnsi="Arial" w:cs="Arial"/>
          <w:sz w:val="24"/>
        </w:rPr>
      </w:pPr>
      <w:r w:rsidRPr="002E78D5">
        <w:rPr>
          <w:rFonts w:ascii="Arial" w:hAnsi="Arial" w:cs="Arial"/>
          <w:sz w:val="24"/>
        </w:rPr>
        <w:t>Figura 1: Criação d</w:t>
      </w:r>
      <w:r w:rsidR="002E78D5" w:rsidRPr="002E78D5">
        <w:rPr>
          <w:rFonts w:ascii="Arial" w:hAnsi="Arial" w:cs="Arial"/>
          <w:sz w:val="24"/>
        </w:rPr>
        <w:t>o</w:t>
      </w:r>
      <w:r w:rsidRPr="002E78D5">
        <w:rPr>
          <w:rFonts w:ascii="Arial" w:hAnsi="Arial" w:cs="Arial"/>
          <w:sz w:val="24"/>
        </w:rPr>
        <w:t xml:space="preserve"> Processo</w:t>
      </w:r>
      <w:r w:rsidR="002E78D5" w:rsidRPr="002E78D5">
        <w:rPr>
          <w:rFonts w:ascii="Arial" w:hAnsi="Arial" w:cs="Arial"/>
          <w:sz w:val="24"/>
        </w:rPr>
        <w:t xml:space="preserve"> Produtor</w:t>
      </w:r>
    </w:p>
    <w:p w:rsidR="002E78D5" w:rsidRDefault="002E78D5" w:rsidP="0026106A">
      <w:pPr>
        <w:jc w:val="center"/>
      </w:pPr>
      <w:r>
        <w:rPr>
          <w:noProof/>
          <w:lang w:eastAsia="pt-BR"/>
        </w:rPr>
        <w:drawing>
          <wp:inline distT="0" distB="0" distL="0" distR="0" wp14:anchorId="31FF29CC" wp14:editId="70B5A6BE">
            <wp:extent cx="5400040" cy="28587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D5" w:rsidRPr="002E78D5" w:rsidRDefault="002E78D5" w:rsidP="0026106A">
      <w:pPr>
        <w:jc w:val="center"/>
        <w:rPr>
          <w:rFonts w:ascii="Arial" w:hAnsi="Arial" w:cs="Arial"/>
          <w:sz w:val="24"/>
        </w:rPr>
      </w:pPr>
      <w:r w:rsidRPr="002E78D5">
        <w:rPr>
          <w:rFonts w:ascii="Arial" w:hAnsi="Arial" w:cs="Arial"/>
          <w:sz w:val="24"/>
        </w:rPr>
        <w:t>Figura 2: Criação do Processo Consumidor</w:t>
      </w:r>
    </w:p>
    <w:p w:rsidR="002E78D5" w:rsidRDefault="002E78D5" w:rsidP="0026106A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2DE7662" wp14:editId="4D065560">
            <wp:extent cx="5400040" cy="18954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D5" w:rsidRPr="002E78D5" w:rsidRDefault="002E78D5" w:rsidP="0026106A">
      <w:pPr>
        <w:jc w:val="center"/>
        <w:rPr>
          <w:rFonts w:ascii="Arial" w:hAnsi="Arial" w:cs="Arial"/>
          <w:sz w:val="24"/>
        </w:rPr>
      </w:pPr>
      <w:r w:rsidRPr="002E78D5">
        <w:rPr>
          <w:rFonts w:ascii="Arial" w:hAnsi="Arial" w:cs="Arial"/>
          <w:sz w:val="24"/>
        </w:rPr>
        <w:t>Figura 3: Menu para inicialização de threads produto/consumidor</w:t>
      </w:r>
    </w:p>
    <w:p w:rsidR="002E78D5" w:rsidRDefault="002E78D5" w:rsidP="0026106A">
      <w:pPr>
        <w:jc w:val="center"/>
      </w:pPr>
      <w:r>
        <w:rPr>
          <w:noProof/>
          <w:lang w:eastAsia="pt-BR"/>
        </w:rPr>
        <w:drawing>
          <wp:inline distT="0" distB="0" distL="0" distR="0" wp14:anchorId="10558708" wp14:editId="7C027C19">
            <wp:extent cx="5400040" cy="2795270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D5" w:rsidRPr="002E78D5" w:rsidRDefault="002E78D5" w:rsidP="0026106A">
      <w:pPr>
        <w:jc w:val="center"/>
        <w:rPr>
          <w:rFonts w:ascii="Arial" w:hAnsi="Arial" w:cs="Arial"/>
          <w:sz w:val="24"/>
        </w:rPr>
      </w:pPr>
      <w:r w:rsidRPr="002E78D5">
        <w:rPr>
          <w:rFonts w:ascii="Arial" w:hAnsi="Arial" w:cs="Arial"/>
          <w:sz w:val="24"/>
        </w:rPr>
        <w:t xml:space="preserve">Figura 4: </w:t>
      </w:r>
      <w:r w:rsidR="00AF712B">
        <w:rPr>
          <w:rFonts w:ascii="Arial" w:hAnsi="Arial" w:cs="Arial"/>
          <w:sz w:val="24"/>
        </w:rPr>
        <w:t>Classe Produtor</w:t>
      </w:r>
    </w:p>
    <w:p w:rsidR="002E78D5" w:rsidRDefault="002E78D5" w:rsidP="0026106A">
      <w:pPr>
        <w:jc w:val="center"/>
      </w:pPr>
      <w:r>
        <w:rPr>
          <w:noProof/>
          <w:lang w:eastAsia="pt-BR"/>
        </w:rPr>
        <w:drawing>
          <wp:inline distT="0" distB="0" distL="0" distR="0" wp14:anchorId="5188787F" wp14:editId="7F8452C1">
            <wp:extent cx="5400040" cy="269430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D5" w:rsidRPr="002E78D5" w:rsidRDefault="002E78D5" w:rsidP="0026106A">
      <w:pPr>
        <w:jc w:val="center"/>
        <w:rPr>
          <w:rFonts w:ascii="Arial" w:hAnsi="Arial" w:cs="Arial"/>
          <w:sz w:val="24"/>
        </w:rPr>
      </w:pPr>
      <w:r w:rsidRPr="002E78D5">
        <w:rPr>
          <w:rFonts w:ascii="Arial" w:hAnsi="Arial" w:cs="Arial"/>
          <w:sz w:val="24"/>
        </w:rPr>
        <w:t>Figura 5:</w:t>
      </w:r>
      <w:r w:rsidR="00AF712B">
        <w:rPr>
          <w:rFonts w:ascii="Arial" w:hAnsi="Arial" w:cs="Arial"/>
          <w:sz w:val="24"/>
        </w:rPr>
        <w:t xml:space="preserve"> Classe Consumidor</w:t>
      </w:r>
    </w:p>
    <w:p w:rsidR="002E78D5" w:rsidRDefault="002E78D5" w:rsidP="0026106A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75974E5" wp14:editId="2AB9DBC2">
            <wp:extent cx="5400040" cy="1616710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D5" w:rsidRPr="00AF712B" w:rsidRDefault="002E78D5" w:rsidP="00AF712B">
      <w:pPr>
        <w:jc w:val="center"/>
        <w:rPr>
          <w:rFonts w:ascii="Arial" w:hAnsi="Arial" w:cs="Arial"/>
          <w:sz w:val="24"/>
        </w:rPr>
      </w:pPr>
      <w:r w:rsidRPr="002E78D5">
        <w:rPr>
          <w:rFonts w:ascii="Arial" w:hAnsi="Arial" w:cs="Arial"/>
          <w:sz w:val="24"/>
        </w:rPr>
        <w:t xml:space="preserve">Figura 6: Declaração e compartilhamento de semáforos e espaço de memória </w:t>
      </w:r>
    </w:p>
    <w:p w:rsidR="006F2E22" w:rsidRDefault="006F2E22" w:rsidP="007A6AB1">
      <w:pPr>
        <w:pStyle w:val="Ttulo1"/>
        <w:jc w:val="both"/>
      </w:pPr>
      <w:bookmarkStart w:id="5" w:name="_Toc532830403"/>
      <w:r>
        <w:t>Referências</w:t>
      </w:r>
      <w:bookmarkEnd w:id="5"/>
    </w:p>
    <w:p w:rsidR="006F2E22" w:rsidRDefault="006F2E22" w:rsidP="007A6AB1">
      <w:pPr>
        <w:pStyle w:val="Default"/>
        <w:jc w:val="both"/>
      </w:pPr>
    </w:p>
    <w:p w:rsidR="006F2E22" w:rsidRPr="006F2E22" w:rsidRDefault="006F2E22" w:rsidP="007A6AB1">
      <w:pPr>
        <w:pStyle w:val="Default"/>
        <w:jc w:val="both"/>
        <w:rPr>
          <w:rFonts w:ascii="Arial" w:hAnsi="Arial" w:cs="Arial"/>
          <w:szCs w:val="23"/>
          <w:lang w:val="en-US"/>
        </w:rPr>
      </w:pPr>
      <w:r w:rsidRPr="006F2E22">
        <w:rPr>
          <w:rFonts w:ascii="Arial" w:hAnsi="Arial" w:cs="Arial"/>
          <w:szCs w:val="23"/>
          <w:lang w:val="en-US"/>
        </w:rPr>
        <w:t xml:space="preserve">RICHTER, J.; NASARRE, C. Windows via C/C++, Fifth Edition, Microsoft Press, 2008. </w:t>
      </w:r>
    </w:p>
    <w:p w:rsidR="006F2E22" w:rsidRPr="006F2E22" w:rsidRDefault="006F2E22" w:rsidP="006F2E22">
      <w:pPr>
        <w:pStyle w:val="Default"/>
        <w:jc w:val="both"/>
        <w:rPr>
          <w:rFonts w:ascii="Arial" w:hAnsi="Arial" w:cs="Arial"/>
          <w:szCs w:val="23"/>
        </w:rPr>
      </w:pPr>
      <w:r w:rsidRPr="006F2E22">
        <w:rPr>
          <w:rFonts w:ascii="Arial" w:hAnsi="Arial" w:cs="Arial"/>
          <w:szCs w:val="23"/>
          <w:lang w:val="en-US"/>
        </w:rPr>
        <w:t xml:space="preserve">RUSSINOVICH, Mark E.; SALOMON, David A.; IONESCU, Alex. </w:t>
      </w:r>
      <w:r w:rsidRPr="006F2E22">
        <w:rPr>
          <w:rFonts w:ascii="Arial" w:hAnsi="Arial" w:cs="Arial"/>
          <w:b/>
          <w:bCs/>
          <w:szCs w:val="23"/>
        </w:rPr>
        <w:t>Windows internals –</w:t>
      </w:r>
      <w:r>
        <w:rPr>
          <w:rFonts w:ascii="Arial" w:hAnsi="Arial" w:cs="Arial"/>
          <w:b/>
          <w:bCs/>
          <w:szCs w:val="23"/>
        </w:rPr>
        <w:t xml:space="preserve"> </w:t>
      </w:r>
      <w:r w:rsidRPr="006F2E22">
        <w:rPr>
          <w:rFonts w:ascii="Arial" w:hAnsi="Arial" w:cs="Arial"/>
          <w:b/>
          <w:bCs/>
          <w:szCs w:val="23"/>
        </w:rPr>
        <w:t>parte 1</w:t>
      </w:r>
      <w:r w:rsidRPr="006F2E22">
        <w:rPr>
          <w:rFonts w:ascii="Arial" w:hAnsi="Arial" w:cs="Arial"/>
          <w:szCs w:val="23"/>
        </w:rPr>
        <w:t xml:space="preserve">. 6. ed. USA: Microsoft Press, 2012. </w:t>
      </w:r>
    </w:p>
    <w:p w:rsidR="006F2E22" w:rsidRDefault="006F2E22" w:rsidP="006F2E22">
      <w:pPr>
        <w:jc w:val="both"/>
        <w:rPr>
          <w:rFonts w:ascii="Arial" w:hAnsi="Arial" w:cs="Arial"/>
          <w:sz w:val="24"/>
          <w:szCs w:val="23"/>
        </w:rPr>
      </w:pPr>
      <w:r w:rsidRPr="006F2E22">
        <w:rPr>
          <w:rFonts w:ascii="Arial" w:hAnsi="Arial" w:cs="Arial"/>
          <w:sz w:val="24"/>
          <w:szCs w:val="23"/>
          <w:lang w:val="en-US"/>
        </w:rPr>
        <w:t xml:space="preserve">RUSSINOVICH, Mark E.; SALOMON, David A.; IONESCU, Alex. </w:t>
      </w:r>
      <w:r w:rsidRPr="006F2E22">
        <w:rPr>
          <w:rFonts w:ascii="Arial" w:hAnsi="Arial" w:cs="Arial"/>
          <w:b/>
          <w:bCs/>
          <w:sz w:val="24"/>
          <w:szCs w:val="23"/>
        </w:rPr>
        <w:t>Windows Internals –</w:t>
      </w:r>
      <w:r>
        <w:rPr>
          <w:rFonts w:ascii="Arial" w:hAnsi="Arial" w:cs="Arial"/>
          <w:b/>
          <w:bCs/>
          <w:sz w:val="24"/>
          <w:szCs w:val="23"/>
        </w:rPr>
        <w:t xml:space="preserve"> </w:t>
      </w:r>
      <w:r w:rsidRPr="006F2E22">
        <w:rPr>
          <w:rFonts w:ascii="Arial" w:hAnsi="Arial" w:cs="Arial"/>
          <w:b/>
          <w:bCs/>
          <w:sz w:val="24"/>
          <w:szCs w:val="23"/>
        </w:rPr>
        <w:t>parte 2</w:t>
      </w:r>
      <w:r w:rsidRPr="006F2E22">
        <w:rPr>
          <w:rFonts w:ascii="Arial" w:hAnsi="Arial" w:cs="Arial"/>
          <w:sz w:val="24"/>
          <w:szCs w:val="23"/>
        </w:rPr>
        <w:t>. 6. ed. USA: Microsoft Press, 2012.</w:t>
      </w:r>
    </w:p>
    <w:p w:rsidR="007A6AB1" w:rsidRPr="007A6AB1" w:rsidRDefault="007A6AB1" w:rsidP="007A6A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3"/>
          <w:lang w:val="en-US"/>
        </w:rPr>
        <w:t>GOLDEN, TIM</w:t>
      </w:r>
      <w:r w:rsidRPr="007A6AB1">
        <w:rPr>
          <w:rFonts w:ascii="Arial" w:hAnsi="Arial" w:cs="Arial"/>
          <w:sz w:val="24"/>
          <w:szCs w:val="23"/>
          <w:lang w:val="en-US"/>
        </w:rPr>
        <w:t>. Python for Win32 Extensions Help</w:t>
      </w:r>
      <w:r>
        <w:rPr>
          <w:rFonts w:ascii="Arial" w:hAnsi="Arial" w:cs="Arial"/>
          <w:sz w:val="24"/>
          <w:szCs w:val="23"/>
          <w:lang w:val="en-US"/>
        </w:rPr>
        <w:t xml:space="preserve">. </w:t>
      </w:r>
      <w:r w:rsidRPr="007A6AB1">
        <w:rPr>
          <w:rFonts w:ascii="Arial" w:hAnsi="Arial" w:cs="Arial"/>
          <w:sz w:val="24"/>
          <w:szCs w:val="23"/>
        </w:rPr>
        <w:t>Disponível em: &lt;</w:t>
      </w:r>
      <w:hyperlink r:id="rId15" w:history="1">
        <w:r w:rsidRPr="007A6AB1">
          <w:rPr>
            <w:rStyle w:val="Hyperlink"/>
            <w:rFonts w:ascii="Arial" w:hAnsi="Arial" w:cs="Arial"/>
            <w:color w:val="000000" w:themeColor="text1"/>
            <w:sz w:val="24"/>
            <w:szCs w:val="23"/>
            <w:u w:val="none"/>
          </w:rPr>
          <w:t>http://timgolden.me.uk/pywin32-docs/contents.html</w:t>
        </w:r>
      </w:hyperlink>
      <w:r>
        <w:rPr>
          <w:rFonts w:ascii="Arial" w:hAnsi="Arial" w:cs="Arial"/>
          <w:sz w:val="24"/>
          <w:szCs w:val="23"/>
        </w:rPr>
        <w:t>&gt;. Acesso em: 17/12/2018.</w:t>
      </w:r>
    </w:p>
    <w:p w:rsidR="007A6AB1" w:rsidRPr="007A6AB1" w:rsidRDefault="007A6AB1" w:rsidP="007A6A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3"/>
        </w:rPr>
        <w:t>HAMMOND</w:t>
      </w:r>
      <w:r w:rsidRPr="007A6AB1">
        <w:rPr>
          <w:rFonts w:ascii="Arial" w:hAnsi="Arial" w:cs="Arial"/>
          <w:sz w:val="24"/>
          <w:szCs w:val="23"/>
        </w:rPr>
        <w:t xml:space="preserve">, </w:t>
      </w:r>
      <w:r>
        <w:rPr>
          <w:rFonts w:ascii="Arial" w:hAnsi="Arial" w:cs="Arial"/>
          <w:sz w:val="24"/>
          <w:szCs w:val="23"/>
        </w:rPr>
        <w:t>MARK</w:t>
      </w:r>
      <w:r w:rsidRPr="007A6AB1">
        <w:rPr>
          <w:rFonts w:ascii="Arial" w:hAnsi="Arial" w:cs="Arial"/>
          <w:sz w:val="24"/>
          <w:szCs w:val="23"/>
        </w:rPr>
        <w:t xml:space="preserve">. </w:t>
      </w:r>
      <w:r w:rsidRPr="007A6AB1">
        <w:rPr>
          <w:rFonts w:ascii="Arial" w:hAnsi="Arial" w:cs="Arial"/>
          <w:sz w:val="24"/>
          <w:szCs w:val="23"/>
          <w:lang w:val="en-US"/>
        </w:rPr>
        <w:t>Python for Windows (pywin32) Extensions</w:t>
      </w:r>
      <w:r w:rsidRPr="007A6AB1">
        <w:rPr>
          <w:rFonts w:ascii="Arial" w:hAnsi="Arial" w:cs="Arial"/>
          <w:sz w:val="24"/>
          <w:szCs w:val="23"/>
          <w:lang w:val="en-US"/>
        </w:rPr>
        <w:t xml:space="preserve">. </w:t>
      </w:r>
      <w:r w:rsidRPr="007A6AB1">
        <w:rPr>
          <w:rFonts w:ascii="Arial" w:hAnsi="Arial" w:cs="Arial"/>
          <w:sz w:val="24"/>
          <w:szCs w:val="23"/>
        </w:rPr>
        <w:t>Disponível em: &lt;</w:t>
      </w:r>
      <w:r w:rsidRPr="007A6AB1">
        <w:rPr>
          <w:rFonts w:ascii="Arial" w:hAnsi="Arial" w:cs="Arial"/>
          <w:color w:val="000000" w:themeColor="text1"/>
          <w:sz w:val="24"/>
          <w:szCs w:val="23"/>
        </w:rPr>
        <w:t>https://github.com/mhammond/pywin32</w:t>
      </w:r>
      <w:r>
        <w:rPr>
          <w:rFonts w:ascii="Arial" w:hAnsi="Arial" w:cs="Arial"/>
          <w:sz w:val="24"/>
          <w:szCs w:val="23"/>
        </w:rPr>
        <w:t>&gt;. Acesso em: 17/12/2018.</w:t>
      </w:r>
    </w:p>
    <w:p w:rsidR="007A6AB1" w:rsidRPr="007A6AB1" w:rsidRDefault="007A6AB1" w:rsidP="007A6AB1">
      <w:pPr>
        <w:jc w:val="both"/>
        <w:rPr>
          <w:rFonts w:ascii="Arial" w:hAnsi="Arial" w:cs="Arial"/>
          <w:sz w:val="24"/>
        </w:rPr>
      </w:pPr>
    </w:p>
    <w:sectPr w:rsidR="007A6AB1" w:rsidRPr="007A6AB1" w:rsidSect="006F2E22"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04E" w:rsidRDefault="0078404E" w:rsidP="006F2E22">
      <w:pPr>
        <w:spacing w:after="0" w:line="240" w:lineRule="auto"/>
      </w:pPr>
      <w:r>
        <w:separator/>
      </w:r>
    </w:p>
  </w:endnote>
  <w:endnote w:type="continuationSeparator" w:id="0">
    <w:p w:rsidR="0078404E" w:rsidRDefault="0078404E" w:rsidP="006F2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2615646"/>
      <w:docPartObj>
        <w:docPartGallery w:val="Page Numbers (Bottom of Page)"/>
        <w:docPartUnique/>
      </w:docPartObj>
    </w:sdtPr>
    <w:sdtContent>
      <w:p w:rsidR="006F2E22" w:rsidRDefault="006F2E2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712B">
          <w:rPr>
            <w:noProof/>
          </w:rPr>
          <w:t>2</w:t>
        </w:r>
        <w:r>
          <w:fldChar w:fldCharType="end"/>
        </w:r>
      </w:p>
    </w:sdtContent>
  </w:sdt>
  <w:p w:rsidR="006F2E22" w:rsidRDefault="006F2E2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04E" w:rsidRDefault="0078404E" w:rsidP="006F2E22">
      <w:pPr>
        <w:spacing w:after="0" w:line="240" w:lineRule="auto"/>
      </w:pPr>
      <w:r>
        <w:separator/>
      </w:r>
    </w:p>
  </w:footnote>
  <w:footnote w:type="continuationSeparator" w:id="0">
    <w:p w:rsidR="0078404E" w:rsidRDefault="0078404E" w:rsidP="006F2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A11C63"/>
    <w:multiLevelType w:val="hybridMultilevel"/>
    <w:tmpl w:val="E9B69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22"/>
    <w:rsid w:val="0026106A"/>
    <w:rsid w:val="002E78D5"/>
    <w:rsid w:val="004760E0"/>
    <w:rsid w:val="006F2E22"/>
    <w:rsid w:val="0078404E"/>
    <w:rsid w:val="007A6AB1"/>
    <w:rsid w:val="00AF712B"/>
    <w:rsid w:val="00FD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3B814-E3FC-434E-AFA6-E33D1CAD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E22"/>
  </w:style>
  <w:style w:type="paragraph" w:styleId="Ttulo1">
    <w:name w:val="heading 1"/>
    <w:basedOn w:val="Normal"/>
    <w:next w:val="Normal"/>
    <w:link w:val="Ttulo1Char"/>
    <w:uiPriority w:val="9"/>
    <w:qFormat/>
    <w:rsid w:val="006F2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2E2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F2E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F2E22"/>
    <w:p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F2E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2E22"/>
  </w:style>
  <w:style w:type="paragraph" w:styleId="Rodap">
    <w:name w:val="footer"/>
    <w:basedOn w:val="Normal"/>
    <w:link w:val="RodapChar"/>
    <w:uiPriority w:val="99"/>
    <w:unhideWhenUsed/>
    <w:rsid w:val="006F2E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2E22"/>
  </w:style>
  <w:style w:type="paragraph" w:customStyle="1" w:styleId="Default">
    <w:name w:val="Default"/>
    <w:rsid w:val="006F2E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F2E22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6F2E22"/>
    <w:pPr>
      <w:spacing w:after="100"/>
    </w:pPr>
  </w:style>
  <w:style w:type="character" w:styleId="Hyperlink">
    <w:name w:val="Hyperlink"/>
    <w:basedOn w:val="Fontepargpadro"/>
    <w:uiPriority w:val="99"/>
    <w:unhideWhenUsed/>
    <w:rsid w:val="006F2E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7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timgolden.me.uk/pywin32-docs/contents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CB9C9-2284-4F31-882F-6B0D7F789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499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 D S BIDO</dc:creator>
  <cp:keywords/>
  <dc:description/>
  <cp:lastModifiedBy>LEONARDO E D S BIDO</cp:lastModifiedBy>
  <cp:revision>2</cp:revision>
  <dcterms:created xsi:type="dcterms:W3CDTF">2018-12-17T16:09:00Z</dcterms:created>
  <dcterms:modified xsi:type="dcterms:W3CDTF">2018-12-17T19:18:00Z</dcterms:modified>
</cp:coreProperties>
</file>