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9E8BE" w14:textId="314DCE75" w:rsidR="00221837" w:rsidRDefault="0D8D5C51" w:rsidP="24AE43F5">
      <w:pPr>
        <w:spacing w:after="0"/>
        <w:rPr>
          <w:rFonts w:ascii="Helvetica Neue" w:eastAsia="Helvetica Neue" w:hAnsi="Helvetica Neue" w:cs="Helvetica Neue"/>
          <w:b/>
          <w:sz w:val="30"/>
          <w:szCs w:val="30"/>
        </w:rPr>
      </w:pPr>
      <w:r w:rsidRPr="52121608">
        <w:rPr>
          <w:rFonts w:ascii="Helvetica Neue" w:eastAsia="Helvetica Neue" w:hAnsi="Helvetica Neue" w:cs="Helvetica Neue"/>
          <w:b/>
          <w:bCs/>
          <w:sz w:val="30"/>
          <w:szCs w:val="30"/>
        </w:rPr>
        <w:t>POP UP</w:t>
      </w:r>
    </w:p>
    <w:p w14:paraId="520D9337" w14:textId="4347974B" w:rsidR="00221837" w:rsidRDefault="0D8D5C51" w:rsidP="24AE43F5">
      <w:pPr>
        <w:pStyle w:val="Paragraphedeliste"/>
        <w:numPr>
          <w:ilvl w:val="0"/>
          <w:numId w:val="13"/>
        </w:numPr>
        <w:spacing w:after="0"/>
        <w:rPr>
          <w:rFonts w:ascii="Helvetica Neue" w:eastAsia="Helvetica Neue" w:hAnsi="Helvetica Neue" w:cs="Helvetica Neue"/>
          <w:sz w:val="19"/>
          <w:szCs w:val="19"/>
        </w:rPr>
      </w:pPr>
      <w:r w:rsidRPr="24AE43F5">
        <w:rPr>
          <w:rFonts w:ascii="Helvetica Neue" w:eastAsia="Helvetica Neue" w:hAnsi="Helvetica Neue" w:cs="Helvetica Neue"/>
          <w:sz w:val="19"/>
          <w:szCs w:val="19"/>
        </w:rPr>
        <w:t>Page d’accueil téléphone</w:t>
      </w:r>
      <w:r w:rsidR="009005E2">
        <w:rPr>
          <w:rFonts w:ascii="Helvetica Neue" w:eastAsia="Helvetica Neue" w:hAnsi="Helvetica Neue" w:cs="Helvetica Neue"/>
          <w:sz w:val="19"/>
          <w:szCs w:val="19"/>
        </w:rPr>
        <w:t xml:space="preserve"> </w:t>
      </w:r>
    </w:p>
    <w:p w14:paraId="2A52D2F3" w14:textId="62AB6E2C" w:rsidR="001208C5" w:rsidRDefault="001208C5" w:rsidP="24AE43F5">
      <w:pPr>
        <w:spacing w:after="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>[Logo entreprise]</w:t>
      </w:r>
    </w:p>
    <w:p w14:paraId="42DC1AB9" w14:textId="1B5BC2F4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>Bonne année 2025 !</w:t>
      </w:r>
    </w:p>
    <w:p w14:paraId="40E206F3" w14:textId="301BB753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Hector et toute son équipe vous remercient pour votre confiance et vous </w:t>
      </w:r>
      <w:r w:rsidRPr="3507A261">
        <w:rPr>
          <w:rFonts w:ascii="Helvetica Neue" w:eastAsia="Helvetica Neue" w:hAnsi="Helvetica Neue" w:cs="Helvetica Neue"/>
          <w:sz w:val="19"/>
          <w:szCs w:val="19"/>
        </w:rPr>
        <w:t>souhaite</w:t>
      </w:r>
      <w:r w:rsidR="7354CEFC" w:rsidRPr="3507A261">
        <w:rPr>
          <w:rFonts w:ascii="Helvetica Neue" w:eastAsia="Helvetica Neue" w:hAnsi="Helvetica Neue" w:cs="Helvetica Neue"/>
          <w:sz w:val="19"/>
          <w:szCs w:val="19"/>
        </w:rPr>
        <w:t>nt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une excellente année 2025.</w:t>
      </w:r>
    </w:p>
    <w:p w14:paraId="4FDAD088" w14:textId="78F2AAD6" w:rsidR="00221837" w:rsidRDefault="00221837" w:rsidP="24AE43F5">
      <w:pPr>
        <w:spacing w:after="0"/>
      </w:pPr>
    </w:p>
    <w:p w14:paraId="12C2FA84" w14:textId="58B3CD29" w:rsidR="00221837" w:rsidRDefault="0D8D5C51" w:rsidP="24AE43F5">
      <w:pPr>
        <w:pStyle w:val="Paragraphedeliste"/>
        <w:numPr>
          <w:ilvl w:val="0"/>
          <w:numId w:val="4"/>
        </w:numPr>
        <w:spacing w:after="0"/>
        <w:rPr>
          <w:rFonts w:ascii="Helvetica Neue" w:eastAsia="Helvetica Neue" w:hAnsi="Helvetica Neue" w:cs="Helvetica Neue"/>
          <w:sz w:val="19"/>
          <w:szCs w:val="19"/>
        </w:rPr>
      </w:pPr>
      <w:proofErr w:type="spellStart"/>
      <w:r w:rsidRPr="78CDC867">
        <w:rPr>
          <w:rFonts w:ascii="Helvetica Neue" w:eastAsia="Helvetica Neue" w:hAnsi="Helvetica Neue" w:cs="Helvetica Neue"/>
          <w:sz w:val="19"/>
          <w:szCs w:val="19"/>
        </w:rPr>
        <w:t>Pop up</w:t>
      </w:r>
      <w:proofErr w:type="spellEnd"/>
      <w:r w:rsidRPr="78CDC867">
        <w:rPr>
          <w:rFonts w:ascii="Helvetica Neue" w:eastAsia="Helvetica Neue" w:hAnsi="Helvetica Neue" w:cs="Helvetica Neue"/>
          <w:sz w:val="19"/>
          <w:szCs w:val="19"/>
        </w:rPr>
        <w:t xml:space="preserve"> accueil téléphone + ordi</w:t>
      </w:r>
    </w:p>
    <w:p w14:paraId="2DD64BFE" w14:textId="762B4CBA" w:rsidR="0349CA6E" w:rsidRDefault="0349CA6E" w:rsidP="78CDC867">
      <w:pPr>
        <w:spacing w:after="0"/>
      </w:pPr>
      <w:r w:rsidRPr="78CDC867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Bienvenue chez Hector !</w:t>
      </w:r>
    </w:p>
    <w:p w14:paraId="27CA70AA" w14:textId="64A78135" w:rsidR="0349CA6E" w:rsidRDefault="0349CA6E" w:rsidP="78CDC867">
      <w:pPr>
        <w:spacing w:after="0"/>
      </w:pPr>
      <w:r w:rsidRPr="0018088F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Cliquez sur les fenêtres pour découvrir des </w:t>
      </w:r>
      <w:r w:rsidR="0018088F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idées qui inspireront votre année 2025</w:t>
      </w:r>
      <w:r w:rsidRPr="78CDC867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. Chaque case vous réserve une dose d’inspiration et de dynamisme. </w:t>
      </w:r>
      <w:r w:rsidRPr="3507A261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Prêt</w:t>
      </w:r>
      <w:r w:rsidR="13659BD0" w:rsidRPr="3507A261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s</w:t>
      </w:r>
      <w:r w:rsidRPr="78CDC867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à commencer ? À vous de jouer !</w:t>
      </w:r>
    </w:p>
    <w:p w14:paraId="3D82A5A1" w14:textId="4A46D0F3" w:rsidR="00221837" w:rsidRDefault="00221837" w:rsidP="24AE43F5">
      <w:pPr>
        <w:spacing w:after="0"/>
      </w:pPr>
    </w:p>
    <w:p w14:paraId="0D3A50A5" w14:textId="7ACD960B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b/>
          <w:bCs/>
          <w:sz w:val="30"/>
          <w:szCs w:val="30"/>
        </w:rPr>
        <w:t>FENETRES</w:t>
      </w:r>
    </w:p>
    <w:p w14:paraId="3325A9F5" w14:textId="5CAE113C" w:rsidR="00221837" w:rsidRDefault="0D8D5C51" w:rsidP="24AE43F5">
      <w:pPr>
        <w:spacing w:after="30"/>
      </w:pPr>
      <w:proofErr w:type="spellStart"/>
      <w:r w:rsidRPr="24AE43F5">
        <w:rPr>
          <w:rFonts w:ascii="Helvetica Neue" w:eastAsia="Helvetica Neue" w:hAnsi="Helvetica Neue" w:cs="Helvetica Neue"/>
          <w:b/>
          <w:bCs/>
        </w:rPr>
        <w:t>Etage</w:t>
      </w:r>
      <w:proofErr w:type="spellEnd"/>
      <w:r w:rsidRPr="24AE43F5">
        <w:rPr>
          <w:rFonts w:ascii="Helvetica Neue" w:eastAsia="Helvetica Neue" w:hAnsi="Helvetica Neue" w:cs="Helvetica Neue"/>
          <w:b/>
          <w:bCs/>
        </w:rPr>
        <w:t xml:space="preserve"> 3</w:t>
      </w:r>
    </w:p>
    <w:p w14:paraId="636B0DD6" w14:textId="236DD5AE" w:rsidR="00221837" w:rsidRDefault="0D8D5C51" w:rsidP="24AE43F5">
      <w:pPr>
        <w:pStyle w:val="Paragraphedeliste"/>
        <w:numPr>
          <w:ilvl w:val="0"/>
          <w:numId w:val="5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Vidéos client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[1]</w:t>
      </w:r>
    </w:p>
    <w:p w14:paraId="5BA51677" w14:textId="68D7DA6B" w:rsidR="00221837" w:rsidRDefault="000E607E" w:rsidP="24AE43F5">
      <w:pPr>
        <w:spacing w:after="0"/>
      </w:pPr>
      <w:r w:rsidRPr="000E607E">
        <w:rPr>
          <w:rFonts w:ascii="Helvetica Neue" w:eastAsia="Helvetica Neue" w:hAnsi="Helvetica Neue" w:cs="Helvetica Neue"/>
          <w:sz w:val="19"/>
          <w:szCs w:val="19"/>
        </w:rPr>
        <w:t>Que cette année 2025 soit placée sous le signe de l'inspiration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 ! </w:t>
      </w:r>
      <w:r w:rsidR="0D8D5C51" w:rsidRPr="24AE43F5">
        <w:rPr>
          <w:rFonts w:ascii="Helvetica Neue" w:eastAsia="Helvetica Neue" w:hAnsi="Helvetica Neue" w:cs="Helvetica Neue"/>
          <w:sz w:val="19"/>
          <w:szCs w:val="19"/>
        </w:rPr>
        <w:t xml:space="preserve">Laissez-vous embarquer dans </w:t>
      </w:r>
      <w:r w:rsidR="003B1AD6">
        <w:rPr>
          <w:rFonts w:ascii="Helvetica Neue" w:eastAsia="Helvetica Neue" w:hAnsi="Helvetica Neue" w:cs="Helvetica Neue"/>
          <w:sz w:val="19"/>
          <w:szCs w:val="19"/>
        </w:rPr>
        <w:t>des</w:t>
      </w:r>
      <w:r w:rsidR="0D8D5C51" w:rsidRPr="24AE43F5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hyperlink r:id="rId8" w:history="1">
        <w:r w:rsidR="0D8D5C51" w:rsidRPr="00CA6E2B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témoignages captivants</w:t>
        </w:r>
      </w:hyperlink>
      <w:r w:rsidR="0D8D5C51" w:rsidRPr="24AE43F5">
        <w:rPr>
          <w:rFonts w:ascii="Helvetica Neue" w:eastAsia="Helvetica Neue" w:hAnsi="Helvetica Neue" w:cs="Helvetica Neue"/>
          <w:sz w:val="19"/>
          <w:szCs w:val="19"/>
        </w:rPr>
        <w:t xml:space="preserve"> !</w:t>
      </w:r>
    </w:p>
    <w:p w14:paraId="6163297D" w14:textId="1F75DD42" w:rsidR="00221837" w:rsidRDefault="00221837" w:rsidP="24AE43F5">
      <w:pPr>
        <w:spacing w:after="0"/>
      </w:pPr>
    </w:p>
    <w:p w14:paraId="21B293BA" w14:textId="0A9863C7" w:rsidR="00221837" w:rsidRDefault="0D8D5C51" w:rsidP="24AE43F5">
      <w:pPr>
        <w:pStyle w:val="Paragraphedeliste"/>
        <w:numPr>
          <w:ilvl w:val="0"/>
          <w:numId w:val="7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Sciences sociales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[2]</w:t>
      </w:r>
    </w:p>
    <w:p w14:paraId="77EA9063" w14:textId="185E7894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>Que 2025 soit l’année où la communication devien</w:t>
      </w:r>
      <w:r w:rsidR="00983478">
        <w:rPr>
          <w:rFonts w:ascii="Helvetica Neue" w:eastAsia="Helvetica Neue" w:hAnsi="Helvetica Neue" w:cs="Helvetica Neue"/>
          <w:sz w:val="19"/>
          <w:szCs w:val="19"/>
        </w:rPr>
        <w:t>t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un </w:t>
      </w:r>
      <w:r w:rsidRPr="24AE43F5">
        <w:rPr>
          <w:rFonts w:ascii="Helvetica Neue" w:eastAsia="Helvetica Neue" w:hAnsi="Helvetica Neue" w:cs="Helvetica Neue"/>
          <w:i/>
          <w:iCs/>
          <w:sz w:val="19"/>
          <w:szCs w:val="19"/>
        </w:rPr>
        <w:t>levier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puissant pour renforcer les liens. Découvrez comment les sciences sociales peuvent impulser le changement au sein de vos organisations</w:t>
      </w:r>
      <w:r w:rsidR="379119E0" w:rsidRPr="3507A261">
        <w:rPr>
          <w:rFonts w:ascii="Helvetica Neue" w:eastAsia="Helvetica Neue" w:hAnsi="Helvetica Neue" w:cs="Helvetica Neue"/>
          <w:sz w:val="19"/>
          <w:szCs w:val="19"/>
        </w:rPr>
        <w:t>,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hyperlink r:id="rId9" w:history="1">
        <w:r w:rsidRPr="004A7E0E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juste ici</w:t>
        </w:r>
      </w:hyperlink>
      <w:r w:rsidRPr="00DA6020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>!</w:t>
      </w:r>
    </w:p>
    <w:p w14:paraId="54E3FDDF" w14:textId="3D7DA598" w:rsidR="00221837" w:rsidRDefault="00221837" w:rsidP="24AE43F5">
      <w:pPr>
        <w:spacing w:after="0"/>
      </w:pPr>
    </w:p>
    <w:p w14:paraId="4D26908B" w14:textId="5EF5D1A6" w:rsidR="00221837" w:rsidRDefault="00221837" w:rsidP="24AE43F5">
      <w:pPr>
        <w:spacing w:after="0"/>
      </w:pPr>
    </w:p>
    <w:p w14:paraId="0828C2E4" w14:textId="580C4F15" w:rsidR="00221837" w:rsidRDefault="0D8D5C51" w:rsidP="24AE43F5">
      <w:pPr>
        <w:spacing w:after="30"/>
      </w:pPr>
      <w:proofErr w:type="spellStart"/>
      <w:r w:rsidRPr="24AE43F5">
        <w:rPr>
          <w:rFonts w:ascii="Helvetica Neue" w:eastAsia="Helvetica Neue" w:hAnsi="Helvetica Neue" w:cs="Helvetica Neue"/>
          <w:b/>
          <w:bCs/>
        </w:rPr>
        <w:t>Etage</w:t>
      </w:r>
      <w:proofErr w:type="spellEnd"/>
      <w:r w:rsidRPr="24AE43F5">
        <w:rPr>
          <w:rFonts w:ascii="Helvetica Neue" w:eastAsia="Helvetica Neue" w:hAnsi="Helvetica Neue" w:cs="Helvetica Neue"/>
          <w:b/>
          <w:bCs/>
        </w:rPr>
        <w:t xml:space="preserve"> 2</w:t>
      </w:r>
    </w:p>
    <w:p w14:paraId="47A0E0AD" w14:textId="25F8F060" w:rsidR="00221837" w:rsidRDefault="0D8D5C51" w:rsidP="24AE43F5">
      <w:pPr>
        <w:pStyle w:val="Paragraphedeliste"/>
        <w:numPr>
          <w:ilvl w:val="0"/>
          <w:numId w:val="1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Présentation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3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]</w:t>
      </w:r>
    </w:p>
    <w:p w14:paraId="68D19DCE" w14:textId="1069FA45" w:rsidR="00221837" w:rsidRDefault="004C0D05" w:rsidP="24AE43F5">
      <w:pPr>
        <w:spacing w:after="0"/>
      </w:pPr>
      <w:r w:rsidRPr="004C0D05">
        <w:rPr>
          <w:rFonts w:ascii="Helvetica Neue" w:eastAsia="Helvetica Neue" w:hAnsi="Helvetica Neue" w:cs="Helvetica Neue"/>
          <w:sz w:val="19"/>
          <w:szCs w:val="19"/>
        </w:rPr>
        <w:t xml:space="preserve">En 2025, boostez vos projets avec Hector ! Avec des outils comme la </w:t>
      </w:r>
      <w:hyperlink r:id="rId10" w:history="1">
        <w:r w:rsidRPr="00AF25F1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modélisation systémique</w:t>
        </w:r>
      </w:hyperlink>
      <w:r w:rsidRPr="004C0D05">
        <w:rPr>
          <w:rFonts w:ascii="Helvetica Neue" w:eastAsia="Helvetica Neue" w:hAnsi="Helvetica Neue" w:cs="Helvetica Neue"/>
          <w:sz w:val="19"/>
          <w:szCs w:val="19"/>
        </w:rPr>
        <w:t xml:space="preserve">, apprenez </w:t>
      </w:r>
      <w:proofErr w:type="gramStart"/>
      <w:r w:rsidRPr="004C0D05">
        <w:rPr>
          <w:rFonts w:ascii="Helvetica Neue" w:eastAsia="Helvetica Neue" w:hAnsi="Helvetica Neue" w:cs="Helvetica Neue"/>
          <w:sz w:val="19"/>
          <w:szCs w:val="19"/>
        </w:rPr>
        <w:t>à</w:t>
      </w:r>
      <w:proofErr w:type="gramEnd"/>
      <w:r w:rsidRPr="004C0D05">
        <w:rPr>
          <w:rFonts w:ascii="Helvetica Neue" w:eastAsia="Helvetica Neue" w:hAnsi="Helvetica Neue" w:cs="Helvetica Neue"/>
          <w:sz w:val="19"/>
          <w:szCs w:val="19"/>
        </w:rPr>
        <w:t xml:space="preserve"> naviguer dans la complexité et à transformer vos idées.</w:t>
      </w:r>
      <w:r>
        <w:rPr>
          <w:rFonts w:ascii="Helvetica Neue" w:eastAsia="Helvetica Neue" w:hAnsi="Helvetica Neue" w:cs="Helvetica Neue"/>
          <w:sz w:val="19"/>
          <w:szCs w:val="19"/>
        </w:rPr>
        <w:br/>
      </w:r>
    </w:p>
    <w:p w14:paraId="49807BF6" w14:textId="243E2C55" w:rsidR="00221837" w:rsidRDefault="0D8D5C51" w:rsidP="24AE43F5">
      <w:pPr>
        <w:pStyle w:val="Paragraphedeliste"/>
        <w:numPr>
          <w:ilvl w:val="0"/>
          <w:numId w:val="8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10 ans Hector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4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]</w:t>
      </w:r>
    </w:p>
    <w:p w14:paraId="7A592705" w14:textId="22997E1D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>[Fichier</w:t>
      </w:r>
      <w:r w:rsidR="00223AFA">
        <w:rPr>
          <w:rFonts w:ascii="Helvetica Neue" w:eastAsia="Helvetica Neue" w:hAnsi="Helvetica Neue" w:cs="Helvetica Neue"/>
          <w:sz w:val="19"/>
          <w:szCs w:val="19"/>
        </w:rPr>
        <w:t xml:space="preserve"> – vidéo</w:t>
      </w:r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] </w:t>
      </w:r>
      <w:hyperlink r:id="rId11" w:history="1">
        <w:r w:rsidR="00B96BD8" w:rsidRPr="0016183A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https://www.hector-advisory.com/wp-content/uploads/2024/10/Video-10-ans-Hector-Advsisory.mp4</w:t>
        </w:r>
      </w:hyperlink>
      <w:r w:rsidRPr="24AE43F5">
        <w:rPr>
          <w:rFonts w:ascii="Helvetica Neue" w:eastAsia="Helvetica Neue" w:hAnsi="Helvetica Neue" w:cs="Helvetica Neue"/>
          <w:sz w:val="19"/>
          <w:szCs w:val="19"/>
        </w:rPr>
        <w:t xml:space="preserve"> </w:t>
      </w:r>
    </w:p>
    <w:p w14:paraId="2D73DFC0" w14:textId="45A6B38D" w:rsidR="00221837" w:rsidRDefault="00221837" w:rsidP="24AE43F5">
      <w:pPr>
        <w:spacing w:after="0"/>
      </w:pPr>
    </w:p>
    <w:p w14:paraId="799964F1" w14:textId="6D1BC480" w:rsidR="00221837" w:rsidRDefault="0D8D5C51" w:rsidP="0C3C931D">
      <w:pPr>
        <w:pStyle w:val="Paragraphedeliste"/>
        <w:numPr>
          <w:ilvl w:val="0"/>
          <w:numId w:val="6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0C3C931D">
        <w:rPr>
          <w:rFonts w:ascii="Helvetica Neue" w:eastAsia="Helvetica Neue" w:hAnsi="Helvetica Neue" w:cs="Helvetica Neue"/>
          <w:b/>
          <w:bCs/>
          <w:sz w:val="19"/>
          <w:szCs w:val="19"/>
        </w:rPr>
        <w:t>Communication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5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]</w:t>
      </w:r>
    </w:p>
    <w:p w14:paraId="08BF198C" w14:textId="1B974686" w:rsidR="0D8D5C51" w:rsidRDefault="0D8D5C51" w:rsidP="0C3C931D">
      <w:pPr>
        <w:spacing w:after="0"/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</w:pPr>
      <w:r w:rsidRPr="0C3C931D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Que cette année soit le tremplin pour propulser vos projets</w:t>
      </w:r>
      <w:r w:rsidR="120D2B1F" w:rsidRPr="3507A261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,</w:t>
      </w:r>
      <w:r w:rsidRPr="0C3C931D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 xml:space="preserve"> et qu'ils prennent leur envol grâce à vos « oiseaux rares ». Pour en savoir plus sur la mise en pratique de cette méthode, </w:t>
      </w:r>
      <w:hyperlink r:id="rId12" w:history="1">
        <w:r w:rsidRPr="00527704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lisez notre article</w:t>
        </w:r>
      </w:hyperlink>
      <w:r w:rsidRPr="3507A261">
        <w:rPr>
          <w:rFonts w:ascii="Helvetica Neue" w:eastAsia="Helvetica Neue" w:hAnsi="Helvetica Neue" w:cs="Helvetica Neue"/>
          <w:color w:val="000000" w:themeColor="text1"/>
          <w:sz w:val="19"/>
          <w:szCs w:val="19"/>
        </w:rPr>
        <w:t>.</w:t>
      </w:r>
    </w:p>
    <w:p w14:paraId="451E47A8" w14:textId="5BFF8948" w:rsidR="00221837" w:rsidRDefault="00221837" w:rsidP="24AE43F5">
      <w:pPr>
        <w:spacing w:after="0"/>
      </w:pPr>
    </w:p>
    <w:p w14:paraId="5E2EA2CC" w14:textId="367CD314" w:rsidR="00221837" w:rsidRDefault="00221837" w:rsidP="24AE43F5">
      <w:pPr>
        <w:spacing w:after="0"/>
      </w:pPr>
    </w:p>
    <w:p w14:paraId="5FE73A75" w14:textId="3F1499B3" w:rsidR="00221837" w:rsidRDefault="0D8D5C51" w:rsidP="24AE43F5">
      <w:pPr>
        <w:spacing w:after="30"/>
      </w:pPr>
      <w:proofErr w:type="spellStart"/>
      <w:r w:rsidRPr="24AE43F5">
        <w:rPr>
          <w:rFonts w:ascii="Helvetica Neue" w:eastAsia="Helvetica Neue" w:hAnsi="Helvetica Neue" w:cs="Helvetica Neue"/>
          <w:b/>
          <w:bCs/>
        </w:rPr>
        <w:t>Etage</w:t>
      </w:r>
      <w:proofErr w:type="spellEnd"/>
      <w:r w:rsidRPr="24AE43F5">
        <w:rPr>
          <w:rFonts w:ascii="Helvetica Neue" w:eastAsia="Helvetica Neue" w:hAnsi="Helvetica Neue" w:cs="Helvetica Neue"/>
          <w:b/>
          <w:bCs/>
        </w:rPr>
        <w:t xml:space="preserve"> 1</w:t>
      </w:r>
    </w:p>
    <w:p w14:paraId="2C460291" w14:textId="6C3618AF" w:rsidR="00221837" w:rsidRDefault="0D8D5C51" w:rsidP="24AE43F5">
      <w:pPr>
        <w:pStyle w:val="Paragraphedeliste"/>
        <w:numPr>
          <w:ilvl w:val="0"/>
          <w:numId w:val="11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78CDC867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Personne qui travaille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6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]</w:t>
      </w:r>
    </w:p>
    <w:p w14:paraId="43AB35C6" w14:textId="292A1304" w:rsidR="00221837" w:rsidRDefault="002F0330" w:rsidP="24AE43F5">
      <w:pPr>
        <w:spacing w:after="0"/>
      </w:pPr>
      <w:r w:rsidRPr="002F0330">
        <w:rPr>
          <w:rFonts w:ascii="Helvetica Neue" w:eastAsia="Helvetica Neue" w:hAnsi="Helvetica Neue" w:cs="Helvetica Neue"/>
          <w:sz w:val="19"/>
          <w:szCs w:val="19"/>
        </w:rPr>
        <w:t xml:space="preserve">Chez Hector, la curiosité n’est pas un défaut, mais une force. Découvrez comment elle inspire innovation et transformation dans </w:t>
      </w:r>
      <w:hyperlink r:id="rId13" w:history="1">
        <w:r w:rsidRPr="002C160E">
          <w:rPr>
            <w:rStyle w:val="Lienhypertexte"/>
            <w:rFonts w:ascii="Helvetica Neue" w:eastAsia="Helvetica Neue" w:hAnsi="Helvetica Neue" w:cs="Helvetica Neue"/>
            <w:sz w:val="19"/>
            <w:szCs w:val="19"/>
          </w:rPr>
          <w:t>notre article</w:t>
        </w:r>
      </w:hyperlink>
      <w:r w:rsidRPr="002F0330">
        <w:rPr>
          <w:rFonts w:ascii="Helvetica Neue" w:eastAsia="Helvetica Neue" w:hAnsi="Helvetica Neue" w:cs="Helvetica Neue"/>
          <w:sz w:val="19"/>
          <w:szCs w:val="19"/>
        </w:rPr>
        <w:t xml:space="preserve"> !</w:t>
      </w:r>
    </w:p>
    <w:p w14:paraId="46D4D9A3" w14:textId="67A4C60D" w:rsidR="00221837" w:rsidRDefault="00221837" w:rsidP="24AE43F5">
      <w:pPr>
        <w:spacing w:after="0"/>
      </w:pPr>
    </w:p>
    <w:p w14:paraId="4E72167B" w14:textId="3FD55356" w:rsidR="00221837" w:rsidRDefault="0D8D5C51" w:rsidP="24AE43F5">
      <w:pPr>
        <w:pStyle w:val="Paragraphedeliste"/>
        <w:numPr>
          <w:ilvl w:val="0"/>
          <w:numId w:val="12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Podcast Entreprise Curieuse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7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]</w:t>
      </w:r>
    </w:p>
    <w:p w14:paraId="76F97732" w14:textId="6AC9BA7A" w:rsidR="0D8D5C51" w:rsidRDefault="0D8D5C51" w:rsidP="78CDC867">
      <w:pPr>
        <w:spacing w:after="0"/>
      </w:pPr>
      <w:r w:rsidRPr="78CDC867">
        <w:rPr>
          <w:rFonts w:ascii="Helvetica Neue" w:eastAsia="Helvetica Neue" w:hAnsi="Helvetica Neue" w:cs="Helvetica Neue"/>
          <w:sz w:val="19"/>
          <w:szCs w:val="19"/>
        </w:rPr>
        <w:t xml:space="preserve">Nous vous souhaitons une année pleine de </w:t>
      </w:r>
      <w:r w:rsidRPr="78CDC867">
        <w:rPr>
          <w:rFonts w:ascii="Helvetica Neue" w:eastAsia="Helvetica Neue" w:hAnsi="Helvetica Neue" w:cs="Helvetica Neue"/>
          <w:i/>
          <w:iCs/>
          <w:sz w:val="19"/>
          <w:szCs w:val="19"/>
        </w:rPr>
        <w:t>curiosité</w:t>
      </w:r>
      <w:r w:rsidRPr="78CDC867">
        <w:rPr>
          <w:rFonts w:ascii="Helvetica Neue" w:eastAsia="Helvetica Neue" w:hAnsi="Helvetica Neue" w:cs="Helvetica Neue"/>
          <w:sz w:val="19"/>
          <w:szCs w:val="19"/>
        </w:rPr>
        <w:t xml:space="preserve"> et d'inspiration ! </w:t>
      </w:r>
    </w:p>
    <w:p w14:paraId="7BB256F7" w14:textId="613EC55D" w:rsidR="407D2D53" w:rsidRDefault="407D2D53" w:rsidP="78CDC867">
      <w:pPr>
        <w:spacing w:after="0"/>
      </w:pPr>
      <w:r w:rsidRPr="78CDC867">
        <w:rPr>
          <w:rFonts w:ascii="Helvetica Neue" w:eastAsia="Helvetica Neue" w:hAnsi="Helvetica Neue" w:cs="Helvetica Neue"/>
          <w:sz w:val="19"/>
          <w:szCs w:val="19"/>
        </w:rPr>
        <w:t>Pour cela, v</w:t>
      </w:r>
      <w:r w:rsidR="0D8D5C51" w:rsidRPr="78CDC867">
        <w:rPr>
          <w:rFonts w:ascii="Helvetica Neue" w:eastAsia="Helvetica Neue" w:hAnsi="Helvetica Neue" w:cs="Helvetica Neue"/>
          <w:sz w:val="19"/>
          <w:szCs w:val="19"/>
        </w:rPr>
        <w:t xml:space="preserve">ous pourrez toujours compter sur le podcast </w:t>
      </w:r>
      <w:hyperlink r:id="rId14" w:history="1">
        <w:r w:rsidR="0D8D5C51" w:rsidRPr="002D7E59">
          <w:rPr>
            <w:rStyle w:val="Lienhypertexte"/>
            <w:rFonts w:ascii="Helvetica Neue" w:eastAsia="Helvetica Neue" w:hAnsi="Helvetica Neue" w:cs="Helvetica Neue"/>
            <w:i/>
            <w:iCs/>
            <w:sz w:val="19"/>
            <w:szCs w:val="19"/>
          </w:rPr>
          <w:t>Entreprise Curieuse</w:t>
        </w:r>
      </w:hyperlink>
      <w:r w:rsidR="0D8D5C51" w:rsidRPr="78CDC867"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127A6AE2" w:rsidRPr="78CDC867">
        <w:rPr>
          <w:rFonts w:ascii="Helvetica Neue" w:eastAsia="Helvetica Neue" w:hAnsi="Helvetica Neue" w:cs="Helvetica Neue"/>
          <w:sz w:val="19"/>
          <w:szCs w:val="19"/>
        </w:rPr>
        <w:t>!</w:t>
      </w:r>
    </w:p>
    <w:p w14:paraId="6B96987C" w14:textId="0A6ED1C9" w:rsidR="00221837" w:rsidRDefault="00221837" w:rsidP="24AE43F5">
      <w:pPr>
        <w:spacing w:after="0"/>
      </w:pPr>
    </w:p>
    <w:p w14:paraId="35098BB0" w14:textId="7D07862A" w:rsidR="00221837" w:rsidRDefault="0D8D5C51" w:rsidP="24AE43F5">
      <w:pPr>
        <w:pStyle w:val="Paragraphedeliste"/>
        <w:numPr>
          <w:ilvl w:val="0"/>
          <w:numId w:val="10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proofErr w:type="spellStart"/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Ecovadis</w:t>
      </w:r>
      <w:proofErr w:type="spellEnd"/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8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]</w:t>
      </w:r>
    </w:p>
    <w:p w14:paraId="3A58F4C0" w14:textId="7222CF03" w:rsidR="00221837" w:rsidRPr="008D19E0" w:rsidRDefault="008D19E0" w:rsidP="24AE43F5">
      <w:pPr>
        <w:spacing w:after="0"/>
        <w:rPr>
          <w:sz w:val="21"/>
          <w:szCs w:val="21"/>
        </w:rPr>
      </w:pPr>
      <w:r w:rsidRPr="008D19E0">
        <w:rPr>
          <w:sz w:val="21"/>
          <w:szCs w:val="21"/>
        </w:rPr>
        <w:lastRenderedPageBreak/>
        <w:t>Avec la médaille Platinum d'</w:t>
      </w:r>
      <w:proofErr w:type="spellStart"/>
      <w:r w:rsidRPr="008D19E0">
        <w:rPr>
          <w:sz w:val="21"/>
          <w:szCs w:val="21"/>
        </w:rPr>
        <w:t>EcoVadis</w:t>
      </w:r>
      <w:proofErr w:type="spellEnd"/>
      <w:r w:rsidRPr="008D19E0">
        <w:rPr>
          <w:sz w:val="21"/>
          <w:szCs w:val="21"/>
        </w:rPr>
        <w:t xml:space="preserve">, nous entrons </w:t>
      </w:r>
      <w:r w:rsidR="00802DC8">
        <w:rPr>
          <w:sz w:val="21"/>
          <w:szCs w:val="21"/>
        </w:rPr>
        <w:t>en</w:t>
      </w:r>
      <w:r w:rsidRPr="008D19E0">
        <w:rPr>
          <w:sz w:val="21"/>
          <w:szCs w:val="21"/>
        </w:rPr>
        <w:t xml:space="preserve"> 2025 avec la détermination de continuer à transformer </w:t>
      </w:r>
      <w:r w:rsidR="00802DC8">
        <w:rPr>
          <w:sz w:val="21"/>
          <w:szCs w:val="21"/>
        </w:rPr>
        <w:t>vos</w:t>
      </w:r>
      <w:r w:rsidRPr="008D19E0">
        <w:rPr>
          <w:sz w:val="21"/>
          <w:szCs w:val="21"/>
        </w:rPr>
        <w:t xml:space="preserve"> missions en actions concrètes plus responsable</w:t>
      </w:r>
      <w:r w:rsidR="00EC0767">
        <w:rPr>
          <w:sz w:val="21"/>
          <w:szCs w:val="21"/>
        </w:rPr>
        <w:t>s</w:t>
      </w:r>
      <w:r>
        <w:rPr>
          <w:sz w:val="21"/>
          <w:szCs w:val="21"/>
        </w:rPr>
        <w:t xml:space="preserve">. </w:t>
      </w:r>
      <w:r w:rsidR="0D8D5C51" w:rsidRPr="008D19E0">
        <w:rPr>
          <w:rFonts w:ascii="Helvetica Neue" w:eastAsia="Helvetica Neue" w:hAnsi="Helvetica Neue" w:cs="Helvetica Neue"/>
          <w:sz w:val="21"/>
          <w:szCs w:val="21"/>
        </w:rPr>
        <w:t>Que 202</w:t>
      </w:r>
      <w:r w:rsidR="008E427D" w:rsidRPr="008D19E0">
        <w:rPr>
          <w:rFonts w:ascii="Helvetica Neue" w:eastAsia="Helvetica Neue" w:hAnsi="Helvetica Neue" w:cs="Helvetica Neue"/>
          <w:sz w:val="21"/>
          <w:szCs w:val="21"/>
        </w:rPr>
        <w:t>5</w:t>
      </w:r>
      <w:r w:rsidR="0D8D5C51" w:rsidRPr="008D19E0">
        <w:rPr>
          <w:rFonts w:ascii="Helvetica Neue" w:eastAsia="Helvetica Neue" w:hAnsi="Helvetica Neue" w:cs="Helvetica Neue"/>
          <w:sz w:val="21"/>
          <w:szCs w:val="21"/>
        </w:rPr>
        <w:t xml:space="preserve"> soit une année placée sous le signe de la durabilité et de l’engagement !</w:t>
      </w:r>
      <w:r w:rsidR="00651CE8" w:rsidRPr="008D19E0">
        <w:rPr>
          <w:rFonts w:ascii="Helvetica Neue" w:eastAsia="Helvetica Neue" w:hAnsi="Helvetica Neue" w:cs="Helvetica Neue"/>
          <w:sz w:val="21"/>
          <w:szCs w:val="21"/>
        </w:rPr>
        <w:t xml:space="preserve"> </w:t>
      </w:r>
      <w:r w:rsidR="00E647C0" w:rsidRPr="008D19E0">
        <w:rPr>
          <w:rFonts w:ascii="Helvetica Neue" w:eastAsia="Helvetica Neue" w:hAnsi="Helvetica Neue" w:cs="Helvetica Neue"/>
          <w:sz w:val="21"/>
          <w:szCs w:val="21"/>
        </w:rPr>
        <w:br/>
      </w:r>
    </w:p>
    <w:p w14:paraId="368578DD" w14:textId="76C5B5CA" w:rsidR="00221837" w:rsidRDefault="00221837" w:rsidP="24AE43F5">
      <w:pPr>
        <w:spacing w:after="0"/>
      </w:pPr>
    </w:p>
    <w:p w14:paraId="501032BD" w14:textId="43F6C3D6" w:rsidR="00221837" w:rsidRDefault="00221837" w:rsidP="24AE43F5">
      <w:pPr>
        <w:spacing w:after="0"/>
      </w:pPr>
    </w:p>
    <w:p w14:paraId="7060D6AE" w14:textId="75B7B0D7" w:rsidR="00221837" w:rsidRDefault="0D8D5C51" w:rsidP="24AE43F5">
      <w:pPr>
        <w:spacing w:after="30"/>
      </w:pPr>
      <w:proofErr w:type="spellStart"/>
      <w:r w:rsidRPr="24AE43F5">
        <w:rPr>
          <w:rFonts w:ascii="Helvetica Neue" w:eastAsia="Helvetica Neue" w:hAnsi="Helvetica Neue" w:cs="Helvetica Neue"/>
          <w:b/>
          <w:bCs/>
        </w:rPr>
        <w:t>Etage</w:t>
      </w:r>
      <w:proofErr w:type="spellEnd"/>
      <w:r w:rsidRPr="24AE43F5">
        <w:rPr>
          <w:rFonts w:ascii="Helvetica Neue" w:eastAsia="Helvetica Neue" w:hAnsi="Helvetica Neue" w:cs="Helvetica Neue"/>
          <w:b/>
          <w:bCs/>
        </w:rPr>
        <w:t xml:space="preserve"> 0</w:t>
      </w:r>
    </w:p>
    <w:p w14:paraId="32DBB02D" w14:textId="38EDD3D9" w:rsidR="00221837" w:rsidRDefault="0D8D5C51" w:rsidP="24AE43F5">
      <w:pPr>
        <w:pStyle w:val="Paragraphedeliste"/>
        <w:numPr>
          <w:ilvl w:val="0"/>
          <w:numId w:val="3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Deux personnes qui se saluent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9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]</w:t>
      </w:r>
    </w:p>
    <w:p w14:paraId="6E546795" w14:textId="424FD39B" w:rsidR="00D2156D" w:rsidRDefault="00073410" w:rsidP="78CDC867">
      <w:pPr>
        <w:spacing w:after="0"/>
        <w:rPr>
          <w:rFonts w:ascii="Helvetica Neue" w:eastAsia="Helvetica Neue" w:hAnsi="Helvetica Neue" w:cs="Helvetica Neue"/>
          <w:sz w:val="19"/>
          <w:szCs w:val="19"/>
        </w:rPr>
      </w:pPr>
      <w:r>
        <w:rPr>
          <w:rFonts w:ascii="Helvetica Neue" w:eastAsia="Helvetica Neue" w:hAnsi="Helvetica Neue" w:cs="Helvetica Neue"/>
          <w:sz w:val="19"/>
          <w:szCs w:val="19"/>
        </w:rPr>
        <w:t xml:space="preserve">Avec le Human </w:t>
      </w:r>
      <w:proofErr w:type="spellStart"/>
      <w:r>
        <w:rPr>
          <w:rFonts w:ascii="Helvetica Neue" w:eastAsia="Helvetica Neue" w:hAnsi="Helvetica Neue" w:cs="Helvetica Neue"/>
          <w:sz w:val="19"/>
          <w:szCs w:val="19"/>
        </w:rPr>
        <w:t>Augmented</w:t>
      </w:r>
      <w:proofErr w:type="spellEnd"/>
      <w:r>
        <w:rPr>
          <w:rFonts w:ascii="Helvetica Neue" w:eastAsia="Helvetica Neue" w:hAnsi="Helvetica Neue" w:cs="Helvetica Neue"/>
          <w:sz w:val="19"/>
          <w:szCs w:val="19"/>
        </w:rPr>
        <w:t xml:space="preserve"> Consulting, nous continuons à transformer les projets en aventures humaines porteuses de sens.</w:t>
      </w:r>
      <w:r>
        <w:rPr>
          <w:rFonts w:ascii="Helvetica Neue" w:eastAsia="Helvetica Neue" w:hAnsi="Helvetica Neue" w:cs="Helvetica Neue"/>
          <w:sz w:val="19"/>
          <w:szCs w:val="19"/>
        </w:rPr>
        <w:t xml:space="preserve"> </w:t>
      </w:r>
      <w:r w:rsidR="00D2156D">
        <w:rPr>
          <w:rFonts w:ascii="Helvetica Neue" w:eastAsia="Helvetica Neue" w:hAnsi="Helvetica Neue" w:cs="Helvetica Neue"/>
          <w:sz w:val="19"/>
          <w:szCs w:val="19"/>
        </w:rPr>
        <w:t xml:space="preserve">Pour cette année, qu’un grand H vous inspire à accomplir chaque </w:t>
      </w:r>
      <w:r w:rsidR="007D1853">
        <w:rPr>
          <w:rFonts w:ascii="Helvetica Neue" w:eastAsia="Helvetica Neue" w:hAnsi="Helvetica Neue" w:cs="Helvetica Neue"/>
          <w:sz w:val="19"/>
          <w:szCs w:val="19"/>
        </w:rPr>
        <w:t xml:space="preserve">projet. </w:t>
      </w:r>
    </w:p>
    <w:p w14:paraId="4148C3B6" w14:textId="3B35EFB8" w:rsidR="00221837" w:rsidRDefault="00221837" w:rsidP="24AE43F5">
      <w:pPr>
        <w:spacing w:after="0"/>
      </w:pPr>
    </w:p>
    <w:p w14:paraId="7D14C52E" w14:textId="4D0F3E1B" w:rsidR="00221837" w:rsidRDefault="0D8D5C51" w:rsidP="24AE43F5">
      <w:pPr>
        <w:pStyle w:val="Paragraphedeliste"/>
        <w:numPr>
          <w:ilvl w:val="0"/>
          <w:numId w:val="2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Porte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10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]</w:t>
      </w:r>
    </w:p>
    <w:p w14:paraId="711AD202" w14:textId="77AB7309" w:rsidR="00221837" w:rsidRDefault="0D8D5C51" w:rsidP="24AE43F5">
      <w:pPr>
        <w:spacing w:after="0"/>
      </w:pPr>
      <w:r w:rsidRPr="24AE43F5">
        <w:rPr>
          <w:rFonts w:ascii="Helvetica Neue" w:eastAsia="Helvetica Neue" w:hAnsi="Helvetica Neue" w:cs="Helvetica Neue"/>
          <w:sz w:val="19"/>
          <w:szCs w:val="19"/>
        </w:rPr>
        <w:t>[Image</w:t>
      </w:r>
      <w:r w:rsidR="00EE5F97">
        <w:rPr>
          <w:rFonts w:ascii="Helvetica Neue" w:eastAsia="Helvetica Neue" w:hAnsi="Helvetica Neue" w:cs="Helvetica Neue"/>
          <w:sz w:val="19"/>
          <w:szCs w:val="19"/>
        </w:rPr>
        <w:t xml:space="preserve"> – Selfie d’équipe</w:t>
      </w:r>
      <w:r w:rsidR="001E3BFF">
        <w:rPr>
          <w:rFonts w:ascii="Helvetica Neue" w:eastAsia="Helvetica Neue" w:hAnsi="Helvetica Neue" w:cs="Helvetica Neue"/>
          <w:sz w:val="19"/>
          <w:szCs w:val="19"/>
        </w:rPr>
        <w:t>]</w:t>
      </w:r>
    </w:p>
    <w:p w14:paraId="2B89B2B4" w14:textId="07FC73B2" w:rsidR="00221837" w:rsidRDefault="00221837" w:rsidP="24AE43F5">
      <w:pPr>
        <w:spacing w:after="0"/>
      </w:pPr>
    </w:p>
    <w:p w14:paraId="40556500" w14:textId="04E6911A" w:rsidR="00221837" w:rsidRDefault="0D8D5C51" w:rsidP="24AE43F5">
      <w:pPr>
        <w:pStyle w:val="Paragraphedeliste"/>
        <w:numPr>
          <w:ilvl w:val="0"/>
          <w:numId w:val="9"/>
        </w:numPr>
        <w:spacing w:after="0"/>
        <w:rPr>
          <w:rFonts w:ascii="Helvetica Neue" w:eastAsia="Helvetica Neue" w:hAnsi="Helvetica Neue" w:cs="Helvetica Neue"/>
          <w:b/>
          <w:bCs/>
          <w:sz w:val="19"/>
          <w:szCs w:val="19"/>
        </w:rPr>
      </w:pPr>
      <w:r w:rsidRPr="24AE43F5">
        <w:rPr>
          <w:rFonts w:ascii="Helvetica Neue" w:eastAsia="Helvetica Neue" w:hAnsi="Helvetica Neue" w:cs="Helvetica Neue"/>
          <w:b/>
          <w:bCs/>
          <w:sz w:val="19"/>
          <w:szCs w:val="19"/>
        </w:rPr>
        <w:t>Week end Hector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 xml:space="preserve"> 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[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11</w:t>
      </w:r>
      <w:r w:rsidR="009005E2">
        <w:rPr>
          <w:rFonts w:ascii="Helvetica Neue" w:eastAsia="Helvetica Neue" w:hAnsi="Helvetica Neue" w:cs="Helvetica Neue"/>
          <w:b/>
          <w:bCs/>
          <w:sz w:val="19"/>
          <w:szCs w:val="19"/>
        </w:rPr>
        <w:t>]</w:t>
      </w:r>
    </w:p>
    <w:p w14:paraId="3BFEFB25" w14:textId="7438CEC8" w:rsidR="00221837" w:rsidRDefault="00446159">
      <w:pPr>
        <w:rPr>
          <w:rFonts w:ascii="Helvetica Neue" w:eastAsia="Helvetica Neue" w:hAnsi="Helvetica Neue" w:cs="Helvetica Neue"/>
          <w:sz w:val="19"/>
          <w:szCs w:val="19"/>
          <w:lang w:val="en-US"/>
        </w:rPr>
      </w:pPr>
      <w:r w:rsidRPr="008A10E2">
        <w:rPr>
          <w:rFonts w:ascii="Helvetica Neue" w:eastAsia="Helvetica Neue" w:hAnsi="Helvetica Neue" w:cs="Helvetica Neue"/>
          <w:sz w:val="19"/>
          <w:szCs w:val="19"/>
          <w:lang w:val="en-US"/>
        </w:rPr>
        <w:t>[</w:t>
      </w:r>
      <w:r w:rsidR="003649F0" w:rsidRPr="008A10E2">
        <w:rPr>
          <w:rFonts w:ascii="Helvetica Neue" w:eastAsia="Helvetica Neue" w:hAnsi="Helvetica Neue" w:cs="Helvetica Neue"/>
          <w:sz w:val="19"/>
          <w:szCs w:val="19"/>
          <w:lang w:val="en-US"/>
        </w:rPr>
        <w:t xml:space="preserve">Image – Photo </w:t>
      </w:r>
      <w:r w:rsidR="008A10E2" w:rsidRPr="008A10E2">
        <w:rPr>
          <w:rFonts w:ascii="Helvetica Neue" w:eastAsia="Helvetica Neue" w:hAnsi="Helvetica Neue" w:cs="Helvetica Neue"/>
          <w:sz w:val="19"/>
          <w:szCs w:val="19"/>
          <w:lang w:val="en-US"/>
        </w:rPr>
        <w:t>Week-end Hector</w:t>
      </w:r>
      <w:r w:rsidR="008A10E2">
        <w:rPr>
          <w:rFonts w:ascii="Helvetica Neue" w:eastAsia="Helvetica Neue" w:hAnsi="Helvetica Neue" w:cs="Helvetica Neue"/>
          <w:sz w:val="19"/>
          <w:szCs w:val="19"/>
          <w:lang w:val="en-US"/>
        </w:rPr>
        <w:t>]</w:t>
      </w:r>
    </w:p>
    <w:p w14:paraId="394D2D81" w14:textId="77777777" w:rsidR="004D432E" w:rsidRDefault="004D432E">
      <w:pPr>
        <w:rPr>
          <w:rFonts w:ascii="Helvetica Neue" w:eastAsia="Helvetica Neue" w:hAnsi="Helvetica Neue" w:cs="Helvetica Neue"/>
          <w:sz w:val="19"/>
          <w:szCs w:val="19"/>
          <w:lang w:val="en-US"/>
        </w:rPr>
      </w:pPr>
    </w:p>
    <w:p w14:paraId="39F884E6" w14:textId="77777777" w:rsidR="004D432E" w:rsidRDefault="004D432E">
      <w:pPr>
        <w:rPr>
          <w:rFonts w:ascii="Helvetica Neue" w:eastAsia="Helvetica Neue" w:hAnsi="Helvetica Neue" w:cs="Helvetica Neue"/>
          <w:sz w:val="19"/>
          <w:szCs w:val="19"/>
          <w:lang w:val="en-US"/>
        </w:rPr>
      </w:pPr>
    </w:p>
    <w:p w14:paraId="5C8FEFA3" w14:textId="77777777" w:rsidR="002E0883" w:rsidRPr="002E0883" w:rsidRDefault="002E0883" w:rsidP="002E0883">
      <w:pPr>
        <w:rPr>
          <w:rFonts w:ascii="Helvetica Neue" w:eastAsia="Helvetica Neue" w:hAnsi="Helvetica Neue" w:cs="Helvetica Neue"/>
          <w:sz w:val="19"/>
          <w:szCs w:val="19"/>
        </w:rPr>
      </w:pPr>
      <w:r w:rsidRPr="002E0883">
        <w:rPr>
          <w:rFonts w:ascii="Helvetica Neue" w:eastAsia="Helvetica Neue" w:hAnsi="Helvetica Neue" w:cs="Helvetica Neue"/>
          <w:sz w:val="19"/>
          <w:szCs w:val="19"/>
        </w:rPr>
        <w:t xml:space="preserve">Repères pour la répartition des </w:t>
      </w:r>
      <w:r>
        <w:rPr>
          <w:rFonts w:ascii="Helvetica Neue" w:eastAsia="Helvetica Neue" w:hAnsi="Helvetica Neue" w:cs="Helvetica Neue"/>
          <w:sz w:val="19"/>
          <w:szCs w:val="19"/>
        </w:rPr>
        <w:t>phrases</w:t>
      </w:r>
    </w:p>
    <w:p w14:paraId="18E91D0E" w14:textId="77777777" w:rsidR="002E0883" w:rsidRPr="008A10E2" w:rsidRDefault="002E0883" w:rsidP="002E0883">
      <w:pPr>
        <w:rPr>
          <w:lang w:val="en-US"/>
        </w:rPr>
      </w:pPr>
      <w:r>
        <w:rPr>
          <w:rFonts w:ascii="Helvetica Neue" w:eastAsia="Helvetica Neue" w:hAnsi="Helvetica Neue" w:cs="Helvetica Neue"/>
          <w:noProof/>
          <w:sz w:val="19"/>
          <w:szCs w:val="19"/>
          <w:lang w:val="en-US"/>
        </w:rPr>
        <w:drawing>
          <wp:inline distT="0" distB="0" distL="0" distR="0" wp14:anchorId="420C5796" wp14:editId="6E88E37D">
            <wp:extent cx="2729132" cy="3669482"/>
            <wp:effectExtent l="0" t="0" r="1905" b="1270"/>
            <wp:docPr id="1668096309" name="Image 1" descr="Une image contenant personne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96309" name="Image 1" descr="Une image contenant personne, habits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272" cy="372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D709" w14:textId="77777777" w:rsidR="004D432E" w:rsidRDefault="004D432E">
      <w:pPr>
        <w:rPr>
          <w:rFonts w:ascii="Helvetica Neue" w:eastAsia="Helvetica Neue" w:hAnsi="Helvetica Neue" w:cs="Helvetica Neue"/>
          <w:sz w:val="19"/>
          <w:szCs w:val="19"/>
          <w:lang w:val="en-US"/>
        </w:rPr>
      </w:pPr>
    </w:p>
    <w:sectPr w:rsidR="004D43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79FE"/>
    <w:multiLevelType w:val="hybridMultilevel"/>
    <w:tmpl w:val="FFFFFFFF"/>
    <w:lvl w:ilvl="0" w:tplc="EA020C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2463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B09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CD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C7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66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0F9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4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EEB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27FC"/>
    <w:multiLevelType w:val="hybridMultilevel"/>
    <w:tmpl w:val="FFFFFFFF"/>
    <w:lvl w:ilvl="0" w:tplc="9ABC8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29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ED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4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C6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584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64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CD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AB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D4FF"/>
    <w:multiLevelType w:val="hybridMultilevel"/>
    <w:tmpl w:val="FFFFFFFF"/>
    <w:lvl w:ilvl="0" w:tplc="8026C1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E2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A8A6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D4F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2EC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6A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2A1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60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2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1AD17"/>
    <w:multiLevelType w:val="hybridMultilevel"/>
    <w:tmpl w:val="FFFFFFFF"/>
    <w:lvl w:ilvl="0" w:tplc="70026F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6B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E41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67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09A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A0C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21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A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6D0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BB4E"/>
    <w:multiLevelType w:val="hybridMultilevel"/>
    <w:tmpl w:val="FFFFFFFF"/>
    <w:lvl w:ilvl="0" w:tplc="54584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BEE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A3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CC23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0F3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809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CD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A7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CA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DCFD9"/>
    <w:multiLevelType w:val="hybridMultilevel"/>
    <w:tmpl w:val="FFFFFFFF"/>
    <w:lvl w:ilvl="0" w:tplc="0292F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0D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45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8D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0F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6F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61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AE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0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5CFD"/>
    <w:multiLevelType w:val="hybridMultilevel"/>
    <w:tmpl w:val="FFFFFFFF"/>
    <w:lvl w:ilvl="0" w:tplc="5EEAC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02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540F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D4B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81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6E9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B82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81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A5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4021B"/>
    <w:multiLevelType w:val="hybridMultilevel"/>
    <w:tmpl w:val="FFFFFFFF"/>
    <w:lvl w:ilvl="0" w:tplc="50B21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41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8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8C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00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8F7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F04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2CE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08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463DD"/>
    <w:multiLevelType w:val="hybridMultilevel"/>
    <w:tmpl w:val="FFFFFFFF"/>
    <w:lvl w:ilvl="0" w:tplc="D4764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2C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B26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EF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AC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48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288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2B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841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99108"/>
    <w:multiLevelType w:val="hybridMultilevel"/>
    <w:tmpl w:val="FFFFFFFF"/>
    <w:lvl w:ilvl="0" w:tplc="21424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4D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FEB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C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0D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A7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86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4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AF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B9E81"/>
    <w:multiLevelType w:val="hybridMultilevel"/>
    <w:tmpl w:val="FFFFFFFF"/>
    <w:lvl w:ilvl="0" w:tplc="2F30C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5AE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2E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6E86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08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C1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2BA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2A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B0E2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57AF6"/>
    <w:multiLevelType w:val="hybridMultilevel"/>
    <w:tmpl w:val="FFFFFFFF"/>
    <w:lvl w:ilvl="0" w:tplc="9612B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C6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A3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609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926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263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40A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C1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68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6734A"/>
    <w:multiLevelType w:val="hybridMultilevel"/>
    <w:tmpl w:val="FFFFFFFF"/>
    <w:lvl w:ilvl="0" w:tplc="E7402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C0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E9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AEDE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E5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AD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C0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AE7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18DA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599607">
    <w:abstractNumId w:val="10"/>
  </w:num>
  <w:num w:numId="2" w16cid:durableId="1282493519">
    <w:abstractNumId w:val="12"/>
  </w:num>
  <w:num w:numId="3" w16cid:durableId="1422524647">
    <w:abstractNumId w:val="4"/>
  </w:num>
  <w:num w:numId="4" w16cid:durableId="1458403764">
    <w:abstractNumId w:val="9"/>
  </w:num>
  <w:num w:numId="5" w16cid:durableId="1466242520">
    <w:abstractNumId w:val="0"/>
  </w:num>
  <w:num w:numId="6" w16cid:durableId="1752123025">
    <w:abstractNumId w:val="3"/>
  </w:num>
  <w:num w:numId="7" w16cid:durableId="1756895861">
    <w:abstractNumId w:val="11"/>
  </w:num>
  <w:num w:numId="8" w16cid:durableId="1800999681">
    <w:abstractNumId w:val="6"/>
  </w:num>
  <w:num w:numId="9" w16cid:durableId="1929074224">
    <w:abstractNumId w:val="1"/>
  </w:num>
  <w:num w:numId="10" w16cid:durableId="1945914697">
    <w:abstractNumId w:val="8"/>
  </w:num>
  <w:num w:numId="11" w16cid:durableId="1973365062">
    <w:abstractNumId w:val="5"/>
  </w:num>
  <w:num w:numId="12" w16cid:durableId="803542060">
    <w:abstractNumId w:val="2"/>
  </w:num>
  <w:num w:numId="13" w16cid:durableId="995915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44CEA4"/>
    <w:rsid w:val="00073410"/>
    <w:rsid w:val="000E607E"/>
    <w:rsid w:val="001208C5"/>
    <w:rsid w:val="00160394"/>
    <w:rsid w:val="0016183A"/>
    <w:rsid w:val="00163580"/>
    <w:rsid w:val="0018088F"/>
    <w:rsid w:val="001E3BFF"/>
    <w:rsid w:val="00221837"/>
    <w:rsid w:val="00223AFA"/>
    <w:rsid w:val="002A0450"/>
    <w:rsid w:val="002C0447"/>
    <w:rsid w:val="002C160E"/>
    <w:rsid w:val="002D7E59"/>
    <w:rsid w:val="002E0883"/>
    <w:rsid w:val="002F0330"/>
    <w:rsid w:val="002F1867"/>
    <w:rsid w:val="003649F0"/>
    <w:rsid w:val="003A3A9D"/>
    <w:rsid w:val="003B1AD6"/>
    <w:rsid w:val="00446159"/>
    <w:rsid w:val="004A7E0E"/>
    <w:rsid w:val="004B7DA3"/>
    <w:rsid w:val="004C0D05"/>
    <w:rsid w:val="004D432E"/>
    <w:rsid w:val="00527704"/>
    <w:rsid w:val="00651CE8"/>
    <w:rsid w:val="006F0F7A"/>
    <w:rsid w:val="007A44F4"/>
    <w:rsid w:val="007D1853"/>
    <w:rsid w:val="00802DC8"/>
    <w:rsid w:val="0087117E"/>
    <w:rsid w:val="008A10E2"/>
    <w:rsid w:val="008A6C15"/>
    <w:rsid w:val="008D19E0"/>
    <w:rsid w:val="008E427D"/>
    <w:rsid w:val="009005E2"/>
    <w:rsid w:val="00937AB9"/>
    <w:rsid w:val="00951023"/>
    <w:rsid w:val="00983478"/>
    <w:rsid w:val="00A46D1A"/>
    <w:rsid w:val="00A57BF0"/>
    <w:rsid w:val="00AE0A28"/>
    <w:rsid w:val="00AF25F1"/>
    <w:rsid w:val="00B558F5"/>
    <w:rsid w:val="00B96BD8"/>
    <w:rsid w:val="00BC7BBD"/>
    <w:rsid w:val="00C0418C"/>
    <w:rsid w:val="00C476AC"/>
    <w:rsid w:val="00CA6E2B"/>
    <w:rsid w:val="00CC38B9"/>
    <w:rsid w:val="00D2156D"/>
    <w:rsid w:val="00D23510"/>
    <w:rsid w:val="00DA1F44"/>
    <w:rsid w:val="00DA6020"/>
    <w:rsid w:val="00E4190C"/>
    <w:rsid w:val="00E647C0"/>
    <w:rsid w:val="00EC0767"/>
    <w:rsid w:val="00ED12FF"/>
    <w:rsid w:val="00EE5F97"/>
    <w:rsid w:val="00F31EA4"/>
    <w:rsid w:val="00F7626F"/>
    <w:rsid w:val="0349CA6E"/>
    <w:rsid w:val="069B2E77"/>
    <w:rsid w:val="09F3DEDB"/>
    <w:rsid w:val="0C3C931D"/>
    <w:rsid w:val="0D8D5C51"/>
    <w:rsid w:val="120D2B1F"/>
    <w:rsid w:val="127A6AE2"/>
    <w:rsid w:val="13659BD0"/>
    <w:rsid w:val="1395E7A7"/>
    <w:rsid w:val="1B4300D5"/>
    <w:rsid w:val="1BA34378"/>
    <w:rsid w:val="23C6FC6D"/>
    <w:rsid w:val="24AE43F5"/>
    <w:rsid w:val="2844CEA4"/>
    <w:rsid w:val="2FEAD373"/>
    <w:rsid w:val="306F56A5"/>
    <w:rsid w:val="3507A261"/>
    <w:rsid w:val="35BBF387"/>
    <w:rsid w:val="379119E0"/>
    <w:rsid w:val="407D2D53"/>
    <w:rsid w:val="4BADC984"/>
    <w:rsid w:val="52121608"/>
    <w:rsid w:val="5A6C1A53"/>
    <w:rsid w:val="5BA7EE19"/>
    <w:rsid w:val="5CCC0DF2"/>
    <w:rsid w:val="5DB6E5D8"/>
    <w:rsid w:val="5EB257DD"/>
    <w:rsid w:val="678A8B01"/>
    <w:rsid w:val="71FD67B1"/>
    <w:rsid w:val="7354CEFC"/>
    <w:rsid w:val="76FD2515"/>
    <w:rsid w:val="78CDC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4CEA4"/>
  <w15:chartTrackingRefBased/>
  <w15:docId w15:val="{6CC56685-6296-C04B-97C0-07B19B69C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7E0E"/>
    <w:rPr>
      <w:color w:val="467886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24AE43F5"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Normal1">
    <w:name w:val="Table Normal1"/>
    <w:uiPriority w:val="99"/>
    <w:semiHidden/>
    <w:unhideWhenUsed/>
    <w:rsid w:val="003A3A9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tionnonrsolue">
    <w:name w:val="Unresolved Mention"/>
    <w:basedOn w:val="Policepardfaut"/>
    <w:uiPriority w:val="99"/>
    <w:semiHidden/>
    <w:unhideWhenUsed/>
    <w:rsid w:val="004A7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ctor-advisory.com/temoignages-clients/" TargetMode="External"/><Relationship Id="rId13" Type="http://schemas.openxmlformats.org/officeDocument/2006/relationships/hyperlink" Target="https://www.hector-advisory.com/un-vilain-defaut-au-service-de-lentreprise-petite-ethique-de-la-curiosit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hector-advisory.com/les-oiseaux-rares-tips-hector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hector-advisory.com/wp-content/uploads/2024/10/Video-10-ans-Hector-Advsisory.mp4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10" Type="http://schemas.openxmlformats.org/officeDocument/2006/relationships/hyperlink" Target="https://www.hector-advisory.com/tips-hector-modelisation-systemique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hector-advisory.com/limpact-des-sciences-sociales-sur-la-communication-organisationnelle-clara-lamache/" TargetMode="External"/><Relationship Id="rId14" Type="http://schemas.openxmlformats.org/officeDocument/2006/relationships/hyperlink" Target="https://linktr.ee/podcastentreprisecurieuse?utm_source=linktree_admin_share&amp;fbclid=PAZXh0bgNhZW0CMTEAAab0k8IqVYavC69vONyICwdizUQhvJbHP7F_IkBzBCpTsaUDJSKZgQ0Bctw_aem_dAIxF4WcenawNuejVUfx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e15f3-03f1-457a-8d22-942a765655f4" xsi:nil="true"/>
    <lcf76f155ced4ddcb4097134ff3c332f xmlns="2315d79d-ca7c-4bb9-ad00-be001157dd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1BFEE0B41C641BFBABFBCA32630BF" ma:contentTypeVersion="15" ma:contentTypeDescription="Crée un document." ma:contentTypeScope="" ma:versionID="fd5f2061e8e9911f7ebd923566c72977">
  <xsd:schema xmlns:xsd="http://www.w3.org/2001/XMLSchema" xmlns:xs="http://www.w3.org/2001/XMLSchema" xmlns:p="http://schemas.microsoft.com/office/2006/metadata/properties" xmlns:ns2="2315d79d-ca7c-4bb9-ad00-be001157dd0e" xmlns:ns3="35ce15f3-03f1-457a-8d22-942a765655f4" targetNamespace="http://schemas.microsoft.com/office/2006/metadata/properties" ma:root="true" ma:fieldsID="cae592e5c775d9951a85dccfd19f15e8" ns2:_="" ns3:_="">
    <xsd:import namespace="2315d79d-ca7c-4bb9-ad00-be001157dd0e"/>
    <xsd:import namespace="35ce15f3-03f1-457a-8d22-942a7656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5d79d-ca7c-4bb9-ad00-be001157dd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78cd46fb-f0f4-4002-9437-5d7e593f4d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e15f3-03f1-457a-8d22-942a765655f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0359f6c-ebd5-4a44-b533-b3c59f22bd6c}" ma:internalName="TaxCatchAll" ma:showField="CatchAllData" ma:web="35ce15f3-03f1-457a-8d22-942a765655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D6D652-37CF-4020-A886-C14F1C80B3F8}">
  <ds:schemaRefs>
    <ds:schemaRef ds:uri="http://schemas.microsoft.com/office/2006/metadata/properties"/>
    <ds:schemaRef ds:uri="http://schemas.microsoft.com/office/infopath/2007/PartnerControls"/>
    <ds:schemaRef ds:uri="35ce15f3-03f1-457a-8d22-942a765655f4"/>
    <ds:schemaRef ds:uri="2315d79d-ca7c-4bb9-ad00-be001157dd0e"/>
  </ds:schemaRefs>
</ds:datastoreItem>
</file>

<file path=customXml/itemProps2.xml><?xml version="1.0" encoding="utf-8"?>
<ds:datastoreItem xmlns:ds="http://schemas.openxmlformats.org/officeDocument/2006/customXml" ds:itemID="{6C06A8C4-11E1-4133-BF14-916623CC3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B4AB4-47E1-4BD7-BFAC-CA374E6C7F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15d79d-ca7c-4bb9-ad00-be001157dd0e"/>
    <ds:schemaRef ds:uri="35ce15f3-03f1-457a-8d22-942a76565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Links>
    <vt:vector size="36" baseType="variant">
      <vt:variant>
        <vt:i4>4390994</vt:i4>
      </vt:variant>
      <vt:variant>
        <vt:i4>15</vt:i4>
      </vt:variant>
      <vt:variant>
        <vt:i4>0</vt:i4>
      </vt:variant>
      <vt:variant>
        <vt:i4>5</vt:i4>
      </vt:variant>
      <vt:variant>
        <vt:lpwstr>https://linktr.ee/podcastentreprisecurieuse?utm_source=linktree_admin_share&amp;fbclid=PAZXh0bgNhZW0CMTEAAab0k8IqVYavC69vONyICwdizUQhvJbHP7F_IkBzBCpTsaUDJSKZgQ0Bctw_aem_dAIxF4WcenawNuejVUfxkg</vt:lpwstr>
      </vt:variant>
      <vt:variant>
        <vt:lpwstr/>
      </vt:variant>
      <vt:variant>
        <vt:i4>6488123</vt:i4>
      </vt:variant>
      <vt:variant>
        <vt:i4>12</vt:i4>
      </vt:variant>
      <vt:variant>
        <vt:i4>0</vt:i4>
      </vt:variant>
      <vt:variant>
        <vt:i4>5</vt:i4>
      </vt:variant>
      <vt:variant>
        <vt:lpwstr>https://www.hector-advisory.com/un-vilain-defaut-au-service-de-lentreprise-petite-ethique-de-la-curiosite/</vt:lpwstr>
      </vt:variant>
      <vt:variant>
        <vt:lpwstr/>
      </vt:variant>
      <vt:variant>
        <vt:i4>3604543</vt:i4>
      </vt:variant>
      <vt:variant>
        <vt:i4>9</vt:i4>
      </vt:variant>
      <vt:variant>
        <vt:i4>0</vt:i4>
      </vt:variant>
      <vt:variant>
        <vt:i4>5</vt:i4>
      </vt:variant>
      <vt:variant>
        <vt:lpwstr>https://www.hector-advisory.com/les-oiseaux-rares-tips-hector/</vt:lpwstr>
      </vt:variant>
      <vt:variant>
        <vt:lpwstr/>
      </vt:variant>
      <vt:variant>
        <vt:i4>5439490</vt:i4>
      </vt:variant>
      <vt:variant>
        <vt:i4>6</vt:i4>
      </vt:variant>
      <vt:variant>
        <vt:i4>0</vt:i4>
      </vt:variant>
      <vt:variant>
        <vt:i4>5</vt:i4>
      </vt:variant>
      <vt:variant>
        <vt:lpwstr>https://www.hector-advisory.com/tips-hector-modelisation-systemique/</vt:lpwstr>
      </vt:variant>
      <vt:variant>
        <vt:lpwstr/>
      </vt:variant>
      <vt:variant>
        <vt:i4>2293792</vt:i4>
      </vt:variant>
      <vt:variant>
        <vt:i4>3</vt:i4>
      </vt:variant>
      <vt:variant>
        <vt:i4>0</vt:i4>
      </vt:variant>
      <vt:variant>
        <vt:i4>5</vt:i4>
      </vt:variant>
      <vt:variant>
        <vt:lpwstr>https://www.hector-advisory.com/limpact-des-sciences-sociales-sur-la-communication-organisationnelle-clara-lamache/</vt:lpwstr>
      </vt:variant>
      <vt:variant>
        <vt:lpwstr/>
      </vt:variant>
      <vt:variant>
        <vt:i4>4521985</vt:i4>
      </vt:variant>
      <vt:variant>
        <vt:i4>0</vt:i4>
      </vt:variant>
      <vt:variant>
        <vt:i4>0</vt:i4>
      </vt:variant>
      <vt:variant>
        <vt:i4>5</vt:i4>
      </vt:variant>
      <vt:variant>
        <vt:lpwstr>https://www.hector-advisory.com/temoignages-clients/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Oceanne Massolin</dc:creator>
  <cp:keywords/>
  <dc:description/>
  <cp:lastModifiedBy>Oceanne Massolin</cp:lastModifiedBy>
  <cp:revision>2</cp:revision>
  <dcterms:created xsi:type="dcterms:W3CDTF">2024-12-10T17:06:00Z</dcterms:created>
  <dcterms:modified xsi:type="dcterms:W3CDTF">2024-12-10T17:06:00Z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0x010100B5D1BFEE0B41C641BFBABFBCA32630BF</vt:lpwstr>
  </property>
  <property fmtid="{D5CDD505-2E9C-101B-9397-08002B2CF9AE}" pid="3" name="MediaServiceImageTags">
    <vt:lpwstr/>
  </property>
</Properties>
</file>