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866" w:rsidRDefault="007C3866" w:rsidP="007C3866">
      <w:pPr>
        <w:jc w:val="center"/>
        <w:rPr>
          <w:b/>
        </w:rPr>
      </w:pPr>
      <w:r w:rsidRPr="007C3866">
        <w:rPr>
          <w:b/>
        </w:rPr>
        <w:t>Data Flow Diagram</w:t>
      </w:r>
      <w:r>
        <w:rPr>
          <w:b/>
        </w:rPr>
        <w:t xml:space="preserve"> (DFD)</w:t>
      </w:r>
      <w:bookmarkStart w:id="0" w:name="_GoBack"/>
      <w:bookmarkEnd w:id="0"/>
    </w:p>
    <w:p w:rsidR="00754BC9" w:rsidRDefault="00754BC9" w:rsidP="007C3866">
      <w:pPr>
        <w:jc w:val="center"/>
        <w:rPr>
          <w:b/>
        </w:rPr>
      </w:pPr>
    </w:p>
    <w:p w:rsidR="00323EF9" w:rsidRDefault="007C3866" w:rsidP="007C3866">
      <w:pPr>
        <w:jc w:val="center"/>
      </w:pPr>
      <w:r>
        <w:rPr>
          <w:noProof/>
          <w:lang w:eastAsia="en-PH"/>
        </w:rPr>
        <w:drawing>
          <wp:inline distT="0" distB="0" distL="0" distR="0">
            <wp:extent cx="9265920" cy="6166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KRED_DFD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592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EF9" w:rsidSect="00754BC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4"/>
    <w:rsid w:val="00323EF9"/>
    <w:rsid w:val="00754BC9"/>
    <w:rsid w:val="007C3866"/>
    <w:rsid w:val="0092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27573-34B8-4361-B327-8428D50D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B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ceesaryou</dc:creator>
  <cp:keywords/>
  <dc:description/>
  <cp:lastModifiedBy>ceesaryou</cp:lastModifiedBy>
  <cp:revision>3</cp:revision>
  <cp:lastPrinted>2023-03-06T05:58:00Z</cp:lastPrinted>
  <dcterms:created xsi:type="dcterms:W3CDTF">2023-02-27T16:18:00Z</dcterms:created>
  <dcterms:modified xsi:type="dcterms:W3CDTF">2023-03-06T06:03:00Z</dcterms:modified>
</cp:coreProperties>
</file>