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31/03/2020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Felipe Gabriel e Francisco Leocassio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Raphael Muniz/ Jefferson Queiroga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Rafael Ferreira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D">
      <w:pPr>
        <w:spacing w:after="1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Ficha Técnica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Prestador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Equipe Responsável pela Elaboração  </w:t>
      </w:r>
    </w:p>
    <w:p w:rsidR="00000000" w:rsidDel="00000000" w:rsidP="00000000" w:rsidRDefault="00000000" w:rsidRPr="00000000" w14:paraId="00000041">
      <w:pPr>
        <w:spacing w:after="160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Francisco Leocassio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Felipe Gabriel de Queiroz Rêgo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1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Equipe de Desenvolvimento  </w:t>
      </w:r>
    </w:p>
    <w:p w:rsidR="00000000" w:rsidDel="00000000" w:rsidP="00000000" w:rsidRDefault="00000000" w:rsidRPr="00000000" w14:paraId="00000044">
      <w:pPr>
        <w:spacing w:after="1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Francisco Leocassio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Felipe Gabriel de Queiroz Rêgo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Cliente: Locadora de veículos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Diretor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Maria das Graças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Funcionarios do setor de locação de veículos e usuários (quem vai alugar um veículo)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Histórico de Revisão</w:t>
      </w:r>
    </w:p>
    <w:p w:rsidR="00000000" w:rsidDel="00000000" w:rsidP="00000000" w:rsidRDefault="00000000" w:rsidRPr="00000000" w14:paraId="0000004D">
      <w:pPr>
        <w:spacing w:after="1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417"/>
        <w:gridCol w:w="3544"/>
        <w:gridCol w:w="2552"/>
        <w:tblGridChange w:id="0">
          <w:tblGrid>
            <w:gridCol w:w="1418"/>
            <w:gridCol w:w="1417"/>
            <w:gridCol w:w="3544"/>
            <w:gridCol w:w="255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1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1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1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16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 (a)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11/04/2020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Inicial do Produto.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Gabriel Q. R.</w:t>
            </w:r>
          </w:p>
          <w:p w:rsidR="00000000" w:rsidDel="00000000" w:rsidP="00000000" w:rsidRDefault="00000000" w:rsidRPr="00000000" w14:paraId="00000056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 Leocassio da 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441.0" w:type="dxa"/>
        <w:jc w:val="left"/>
        <w:tblInd w:w="0.0" w:type="dxa"/>
        <w:tblLayout w:type="fixed"/>
        <w:tblLook w:val="0400"/>
      </w:tblPr>
      <w:tblGrid>
        <w:gridCol w:w="5441"/>
        <w:tblGridChange w:id="0">
          <w:tblGrid>
            <w:gridCol w:w="5441"/>
          </w:tblGrid>
        </w:tblGridChange>
      </w:tblGrid>
      <w:tr>
        <w:trPr>
          <w:trHeight w:val="1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Versão 0.1 – Pau dos Ferros – RN, abril de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Dúvidas, críticas e sugestões devem ser encaminhadas para o seguinte endereço eletrônico: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leocassio.s@escolar.ifrn.edu.br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f.rego@escolar.ifrn.edu.br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Recomendamos que o assunto seja identificado com o título desta obra. Alertamos ainda para a importância de se identificar o endereço e o nome completos do remetente para que seja possível o envio de respostas.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Visão do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Objetivo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Produto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Envolvimento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Abrangência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0"/>
            </w:tabs>
            <w:spacing w:after="0" w:before="0" w:line="240" w:lineRule="auto"/>
            <w:ind w:left="2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Papel dos Atores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</w:t>
              <w:tab/>
              <w:t xml:space="preserve">Funcionário/Locador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</w:t>
              <w:tab/>
              <w:t xml:space="preserve">Locatário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0"/>
            </w:tabs>
            <w:spacing w:after="0" w:before="0" w:line="240" w:lineRule="auto"/>
            <w:ind w:left="4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</w:t>
              <w:tab/>
              <w:t xml:space="preserve">Api de pagamento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Necessidades e Funcionalidades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Proposta de Solução Tecnológica Escolhida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line="360" w:lineRule="auto"/>
        <w:jc w:val="both"/>
        <w:rPr>
          <w:sz w:val="28"/>
          <w:szCs w:val="28"/>
        </w:rPr>
        <w:sectPr>
          <w:headerReference r:id="rId7" w:type="default"/>
          <w:footerReference r:id="rId8" w:type="default"/>
          <w:pgSz w:h="16837" w:w="11905"/>
          <w:pgMar w:bottom="1134" w:top="1701" w:left="1701" w:right="1134" w:header="1134" w:footer="1230"/>
          <w:pgNumType w:start="1"/>
          <w:cols w:equalWidth="0"/>
        </w:sect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A6">
            <w:pPr>
              <w:pStyle w:val="Heading1"/>
              <w:spacing w:line="360" w:lineRule="auto"/>
              <w:jc w:val="both"/>
              <w:rPr>
                <w:sz w:val="28"/>
                <w:szCs w:val="2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Documento de Visão do Sistema</w:t>
            </w:r>
          </w:p>
        </w:tc>
      </w:tr>
    </w:tbl>
    <w:p w:rsidR="00000000" w:rsidDel="00000000" w:rsidP="00000000" w:rsidRDefault="00000000" w:rsidRPr="00000000" w14:paraId="000000A7">
      <w:pPr>
        <w:pStyle w:val="Heading1"/>
        <w:numPr>
          <w:ilvl w:val="0"/>
          <w:numId w:val="2"/>
        </w:numPr>
        <w:shd w:fill="a6a6a6" w:val="clear"/>
        <w:ind w:left="36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documento tem como propósito coletar, analisar e definir especificações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Locação de Veículos - SLV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o foco nas especificidades solicitadas pelos desenvolvedores e usuários, assim como estas foram abordadas na implementação do sistema.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Público-alvo: cliente (empresa que solicitou o sistema), usuários e desenvolvedores do SLV.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visão do sistema documenta o ambiente geral de processos desenvolvidos para o sistema, fornecendo a todos os envolvidos uma descrição compreensível deste e suas macro-funcionalidades.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Documento de Visão do Sistema documenta apenas as necessidades e funcionalidades do sistema e deve ser alterado ao término de cada projeto de software.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2"/>
        </w:numPr>
        <w:shd w:fill="a6a6a6" w:val="clear"/>
        <w:ind w:left="36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Descrição do Produto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um projeto com voltado para área de locação de veículos (aluguel, entrega e devolução). A parte de cadastro de veículo permitirá um melhor e mais fácil controle em da frota de veículos da locadora. Logo, o sistema permitirá o controle dos clientes que pretende alugar ou que alugaram os veículos. Além disso, a aplicação permitirá controle de reservas de veículos.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relação ao cadastro de veículos vai permitir com que os funcionários informem ao sistema informações do veículo e de seu proprietário, pode-se citar como exemplo modelo, placa, renavan e nome do proprietário.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que concerne ao controle dos clientes possibilitará o cadastro de clientes que desejam locar algum veículo, esses por sua vez informaram dados pessoais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bancários (pagamento da locação).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ao cadastro de reserva auxiliará a empresa no gerenciamento de reservas, para isto é necessário inserir algumas informações como por exemplo data de saída (que o cliente vai pegar o veículo)  , tanque (reserva ou cheio), tipo da diária (vip ou normal), seguro (vip ou normal) e data retorno. A reserva deverá ser vista pelo funcionário da empresa e pelo locatário. Em relação ao status da reserva o funcionário que receber e/ou entrar o veículo é quem vai ser o responsável por modificá-lo e ele poderá ter três estados: Aguardando retirada do veículo (esse é quando o cliente reserva), Em andamento (quando o cliente pega o veículo), Entregue(quando o cliente devolve o veículo).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2"/>
        </w:numPr>
        <w:shd w:fill="a6a6a6" w:val="clear"/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Envolvimento</w:t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2"/>
        </w:numPr>
        <w:shd w:fill="a6a6a6" w:val="clear"/>
        <w:ind w:left="426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Abrangência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 ser desenvolvido para o uso de funcionários da locadora e para utilização de pessoas que desejem locar um veículo.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2"/>
        </w:numPr>
        <w:shd w:fill="a6a6a6" w:val="clear"/>
        <w:ind w:left="426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Papel dos Atores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2"/>
        </w:numPr>
        <w:shd w:fill="a6a6a6" w:val="clear"/>
        <w:ind w:left="426" w:hanging="42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Funcionário/Locador </w:t>
      </w:r>
    </w:p>
    <w:tbl>
      <w:tblPr>
        <w:tblStyle w:val="Table7"/>
        <w:tblW w:w="9042.0" w:type="dxa"/>
        <w:jc w:val="left"/>
        <w:tblInd w:w="0.0" w:type="dxa"/>
        <w:tblLayout w:type="fixed"/>
        <w:tblLook w:val="0000"/>
      </w:tblPr>
      <w:tblGrid>
        <w:gridCol w:w="3164"/>
        <w:gridCol w:w="5878"/>
        <w:tblGridChange w:id="0">
          <w:tblGrid>
            <w:gridCol w:w="3164"/>
            <w:gridCol w:w="5878"/>
          </w:tblGrid>
        </w:tblGridChange>
      </w:tblGrid>
      <w:tr>
        <w:trPr>
          <w:trHeight w:val="3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Funcionário da empresa </w:t>
            </w:r>
          </w:p>
        </w:tc>
      </w:tr>
      <w:tr>
        <w:trPr>
          <w:trHeight w:val="3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 pelo gerenciamento de veículos (Inserção, Alteração, Visualização e Exclusão);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 quem vai alterar o status das reservas quando for necessário. </w:t>
            </w:r>
          </w:p>
        </w:tc>
      </w:tr>
      <w:tr>
        <w:trPr>
          <w:trHeight w:val="3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Cadastrado como funcionário. </w:t>
            </w:r>
          </w:p>
        </w:tc>
      </w:tr>
      <w:tr>
        <w:trPr>
          <w:trHeight w:val="3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Funcionários da empresa de locação. 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2"/>
          <w:numId w:val="2"/>
        </w:numPr>
        <w:shd w:fill="a6a6a6" w:val="clear"/>
        <w:ind w:left="426" w:hanging="42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Locatário   </w:t>
      </w:r>
    </w:p>
    <w:tbl>
      <w:tblPr>
        <w:tblStyle w:val="Table8"/>
        <w:tblW w:w="9071.0" w:type="dxa"/>
        <w:jc w:val="center"/>
        <w:tblLayout w:type="fixed"/>
        <w:tblLook w:val="0000"/>
      </w:tblPr>
      <w:tblGrid>
        <w:gridCol w:w="3174"/>
        <w:gridCol w:w="5897"/>
        <w:tblGridChange w:id="0">
          <w:tblGrid>
            <w:gridCol w:w="3174"/>
            <w:gridCol w:w="5897"/>
          </w:tblGrid>
        </w:tblGridChange>
      </w:tblGrid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comum que tem interesse em alugar um veículo </w:t>
            </w:r>
          </w:p>
        </w:tc>
      </w:tr>
      <w:tr>
        <w:trPr>
          <w:trHeight w:val="40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 ele quem realizará o seu cadastro no sistema informando todos os seus dados;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Além disso, ele vai efetuar reserva de veículos;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Outra atividade executada por ele é o pagamento.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trHeight w:val="40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Dados dos usuários/Locatários  </w:t>
            </w:r>
          </w:p>
        </w:tc>
      </w:tr>
      <w:tr>
        <w:trPr>
          <w:trHeight w:val="40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Qualquer pessoa que deseja alugar veículo por meio do sistema.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numPr>
          <w:ilvl w:val="2"/>
          <w:numId w:val="2"/>
        </w:numPr>
        <w:shd w:fill="a6a6a6" w:val="clear"/>
        <w:ind w:left="426" w:hanging="42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de pagamento </w:t>
      </w:r>
    </w:p>
    <w:tbl>
      <w:tblPr>
        <w:tblStyle w:val="Table9"/>
        <w:tblW w:w="9042.0" w:type="dxa"/>
        <w:jc w:val="left"/>
        <w:tblInd w:w="0.0" w:type="dxa"/>
        <w:tblLayout w:type="fixed"/>
        <w:tblLook w:val="0000"/>
      </w:tblPr>
      <w:tblGrid>
        <w:gridCol w:w="3164"/>
        <w:gridCol w:w="5878"/>
        <w:tblGridChange w:id="0">
          <w:tblGrid>
            <w:gridCol w:w="3164"/>
            <w:gridCol w:w="5878"/>
          </w:tblGrid>
        </w:tblGridChange>
      </w:tblGrid>
      <w:tr>
        <w:trPr>
          <w:trHeight w:val="3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api de pagamento deve permitir o consumo </w:t>
            </w:r>
          </w:p>
        </w:tc>
      </w:tr>
      <w:tr>
        <w:trPr>
          <w:trHeight w:val="3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Dever oferecer o consumo para o cadastro dos usuários e para o login. 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o pagamento e informa o status de pagamento.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 sobre o cadastro e login;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 sobre o pagamento.</w:t>
            </w:r>
          </w:p>
        </w:tc>
      </w:tr>
      <w:tr>
        <w:trPr>
          <w:trHeight w:val="30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Funcionários da empresa de locação. 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2"/>
        </w:numPr>
        <w:shd w:fill="a6a6a6" w:val="clear"/>
        <w:ind w:left="36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Necessidades e Funcionalidades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07.0" w:type="dxa"/>
        <w:jc w:val="center"/>
        <w:tblLayout w:type="fixed"/>
        <w:tblLook w:val="0000"/>
      </w:tblPr>
      <w:tblGrid>
        <w:gridCol w:w="1156"/>
        <w:gridCol w:w="6683"/>
        <w:gridCol w:w="1468"/>
        <w:tblGridChange w:id="0">
          <w:tblGrid>
            <w:gridCol w:w="1156"/>
            <w:gridCol w:w="6683"/>
            <w:gridCol w:w="1468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Necessidade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Controle de usuários/professores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1.1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Cadastro de usuários no sistema. 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Fornecer informações solicitadas pelo sistema. 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 de dados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– Fornece dados atualizados para conta.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11"/>
        <w:tblW w:w="9307.0" w:type="dxa"/>
        <w:jc w:val="center"/>
        <w:tblLayout w:type="fixed"/>
        <w:tblLook w:val="0000"/>
      </w:tblPr>
      <w:tblGrid>
        <w:gridCol w:w="1156"/>
        <w:gridCol w:w="6683"/>
        <w:gridCol w:w="1468"/>
        <w:tblGridChange w:id="0">
          <w:tblGrid>
            <w:gridCol w:w="1156"/>
            <w:gridCol w:w="6683"/>
            <w:gridCol w:w="1468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Necessidade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Administrar impressão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2.1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Solicitar uma impressão. 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 Fornecer informações solicitadas pelo sistema. 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Editar dados de Impressão </w:t>
            </w:r>
          </w:p>
        </w:tc>
      </w:tr>
      <w:tr>
        <w:trPr>
          <w:trHeight w:val="24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– Fornecer os dados que deseja alterar. 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2.3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Cancelar impressão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– Pesquisa uma solicitação existente e requisitar ao sistema o cancelamento desta. Por motivos de segurança os dados não são apagados, apenas o cliente é marcado como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07.0" w:type="dxa"/>
        <w:jc w:val="center"/>
        <w:tblLayout w:type="fixed"/>
        <w:tblLook w:val="0000"/>
      </w:tblPr>
      <w:tblGrid>
        <w:gridCol w:w="1156"/>
        <w:gridCol w:w="6683"/>
        <w:gridCol w:w="1468"/>
        <w:tblGridChange w:id="0">
          <w:tblGrid>
            <w:gridCol w:w="1156"/>
            <w:gridCol w:w="6683"/>
            <w:gridCol w:w="1468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Necessidade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Acesso via internet.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Func.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 das Funcionalidades/atores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3.1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Acesso conta de professor através do login no site da biblioteca. 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Acompanhamento das impressões. O Professor terá acesso a informações sobre prazo de para realização das impressões e status da impressão (Aguardando, Andamento e Concluído).</w:t>
            </w:r>
          </w:p>
        </w:tc>
      </w:tr>
      <w:tr>
        <w:trPr>
          <w:trHeight w:val="249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 3.3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Buscar solicitações feitas por ele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numPr>
          <w:ilvl w:val="0"/>
          <w:numId w:val="2"/>
        </w:numPr>
        <w:shd w:fill="a6a6a6" w:val="clear"/>
        <w:ind w:left="36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será desenvolvido em uma linguagem de programação web e utilizará conexão com o banco de dados. Para ser acessado é preciso conexão com a internet e qualquer navegador web. Além disso, o backup deverá ser feito em um dispositivo na nuvem.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 utilizadas PHP, JavaScript, Bootstrap, Html, Css e SGBD(Mysql).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7" w:w="11905"/>
      <w:pgMar w:bottom="1134" w:top="1701" w:left="1701" w:right="1134" w:header="1134" w:footer="123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3"/>
      <w:tblW w:w="9004.0" w:type="dxa"/>
      <w:jc w:val="left"/>
      <w:tblInd w:w="0.0" w:type="dxa"/>
      <w:tblLayout w:type="fixed"/>
      <w:tblLook w:val="0000"/>
    </w:tblPr>
    <w:tblGrid>
      <w:gridCol w:w="4502"/>
      <w:gridCol w:w="4502"/>
      <w:tblGridChange w:id="0">
        <w:tblGrid>
          <w:gridCol w:w="4502"/>
          <w:gridCol w:w="4502"/>
        </w:tblGrid>
      </w:tblGridChange>
    </w:tblGrid>
    <w:tr>
      <w:trPr>
        <w:trHeight w:val="570" w:hRule="atLeast"/>
      </w:trPr>
      <w:tc>
        <w:tcPr/>
        <w:p w:rsidR="00000000" w:rsidDel="00000000" w:rsidP="00000000" w:rsidRDefault="00000000" w:rsidRPr="00000000" w14:paraId="000001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Visão do Sistema</w:t>
          </w:r>
        </w:p>
      </w:tc>
      <w:tc>
        <w:tcPr/>
        <w:p w:rsidR="00000000" w:rsidDel="00000000" w:rsidP="00000000" w:rsidRDefault="00000000" w:rsidRPr="00000000" w14:paraId="000001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SLV – Sistema de Locação da Veículos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</w:pPr>
    <w:rPr>
      <w:lang w:eastAsia="ar-SA"/>
    </w:rPr>
  </w:style>
  <w:style w:type="paragraph" w:styleId="Ttulo1">
    <w:name w:val="heading 1"/>
    <w:basedOn w:val="Normal"/>
    <w:next w:val="Normal"/>
    <w:qFormat w:val="1"/>
    <w:pPr>
      <w:keepNext w:val="1"/>
      <w:widowControl w:val="0"/>
      <w:numPr>
        <w:numId w:val="5"/>
      </w:numPr>
      <w:spacing w:after="240" w:before="120" w:line="240" w:lineRule="atLeast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widowControl w:val="0"/>
      <w:numPr>
        <w:ilvl w:val="4"/>
        <w:numId w:val="5"/>
      </w:numPr>
      <w:spacing w:after="60" w:before="24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widowControl w:val="0"/>
      <w:numPr>
        <w:ilvl w:val="5"/>
        <w:numId w:val="5"/>
      </w:numPr>
      <w:spacing w:after="60" w:before="240" w:line="240" w:lineRule="atLeast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widowControl w:val="0"/>
      <w:numPr>
        <w:ilvl w:val="6"/>
        <w:numId w:val="5"/>
      </w:numPr>
      <w:spacing w:after="60" w:before="24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pPr>
      <w:widowControl w:val="0"/>
      <w:numPr>
        <w:ilvl w:val="7"/>
        <w:numId w:val="5"/>
      </w:numPr>
      <w:spacing w:after="60" w:before="240" w:line="240" w:lineRule="atLeast"/>
      <w:outlineLvl w:val="7"/>
    </w:pPr>
    <w:rPr>
      <w:i w:val="1"/>
      <w:sz w:val="24"/>
    </w:rPr>
  </w:style>
  <w:style w:type="paragraph" w:styleId="Ttulo9">
    <w:name w:val="heading 9"/>
    <w:basedOn w:val="Normal"/>
    <w:next w:val="Normal"/>
    <w:qFormat w:val="1"/>
    <w:pPr>
      <w:widowControl w:val="0"/>
      <w:numPr>
        <w:ilvl w:val="8"/>
        <w:numId w:val="5"/>
      </w:numPr>
      <w:spacing w:after="60" w:before="240" w:line="240" w:lineRule="atLeast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</w:rPr>
  </w:style>
  <w:style w:type="character" w:styleId="WW8Num2z3" w:customStyle="1">
    <w:name w:val="WW8Num2z3"/>
    <w:rPr>
      <w:rFonts w:ascii="Arial" w:hAnsi="Arial"/>
      <w:b w:val="1"/>
      <w:i w:val="0"/>
      <w:color w:val="auto"/>
      <w:sz w:val="24"/>
    </w:rPr>
  </w:style>
  <w:style w:type="character" w:styleId="WW8Num4z3" w:customStyle="1">
    <w:name w:val="WW8Num4z3"/>
    <w:rPr>
      <w:rFonts w:ascii="Arial" w:hAnsi="Arial"/>
      <w:b w:val="1"/>
      <w:i w:val="0"/>
      <w:color w:val="auto"/>
      <w:sz w:val="24"/>
    </w:rPr>
  </w:style>
  <w:style w:type="character" w:styleId="Absatz-Standardschriftart" w:customStyle="1">
    <w:name w:val="Absatz-Standardschriftart"/>
  </w:style>
  <w:style w:type="character" w:styleId="WW8Num5z0" w:customStyle="1">
    <w:name w:val="WW8Num5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11z0" w:customStyle="1">
    <w:name w:val="WW8Num11z0"/>
    <w:rPr>
      <w:rFonts w:ascii="Symbol" w:hAnsi="Symbol"/>
    </w:rPr>
  </w:style>
  <w:style w:type="character" w:styleId="WW8Num13z0" w:customStyle="1">
    <w:name w:val="WW8Num13z0"/>
    <w:rPr>
      <w:rFonts w:ascii="Symbol" w:hAnsi="Symbol"/>
    </w:rPr>
  </w:style>
  <w:style w:type="character" w:styleId="WW8Num16z0" w:customStyle="1">
    <w:name w:val="WW8Num16z0"/>
    <w:rPr>
      <w:rFonts w:ascii="Symbol" w:hAnsi="Symbol"/>
    </w:rPr>
  </w:style>
  <w:style w:type="character" w:styleId="WW8Num19z0" w:customStyle="1">
    <w:name w:val="WW8Num19z0"/>
    <w:rPr>
      <w:rFonts w:ascii="Symbol" w:hAnsi="Symbol"/>
    </w:rPr>
  </w:style>
  <w:style w:type="character" w:styleId="WW8Num20z0" w:customStyle="1">
    <w:name w:val="WW8Num20z0"/>
    <w:rPr>
      <w:rFonts w:ascii="Symbol" w:hAnsi="Symbol"/>
    </w:rPr>
  </w:style>
  <w:style w:type="character" w:styleId="WW8Num21z0" w:customStyle="1">
    <w:name w:val="WW8Num21z0"/>
    <w:rPr>
      <w:rFonts w:ascii="Symbol" w:hAnsi="Symbol"/>
    </w:rPr>
  </w:style>
  <w:style w:type="character" w:styleId="WW8Num23z0" w:customStyle="1">
    <w:name w:val="WW8Num23z0"/>
    <w:rPr>
      <w:rFonts w:ascii="Symbol" w:hAnsi="Symbol"/>
    </w:rPr>
  </w:style>
  <w:style w:type="character" w:styleId="WW8Num24z0" w:customStyle="1">
    <w:name w:val="WW8Num24z0"/>
    <w:rPr>
      <w:rFonts w:ascii="Symbol" w:hAnsi="Symbol"/>
    </w:rPr>
  </w:style>
  <w:style w:type="character" w:styleId="WW8Num25z0" w:customStyle="1">
    <w:name w:val="WW8Num25z0"/>
    <w:rPr>
      <w:rFonts w:ascii="Arial" w:hAnsi="Arial"/>
      <w:sz w:val="16"/>
    </w:rPr>
  </w:style>
  <w:style w:type="character" w:styleId="WW8Num27z0" w:customStyle="1">
    <w:name w:val="WW8Num27z0"/>
    <w:rPr>
      <w:rFonts w:ascii="Symbol" w:hAnsi="Symbol"/>
    </w:rPr>
  </w:style>
  <w:style w:type="character" w:styleId="WW8Num28z0" w:customStyle="1">
    <w:name w:val="WW8Num28z0"/>
    <w:rPr>
      <w:rFonts w:ascii="Courier New" w:hAnsi="Courier New"/>
      <w:sz w:val="16"/>
    </w:rPr>
  </w:style>
  <w:style w:type="character" w:styleId="WW8Num29z0" w:customStyle="1">
    <w:name w:val="WW8Num29z0"/>
    <w:rPr>
      <w:rFonts w:ascii="Symbol" w:hAnsi="Symbol"/>
    </w:rPr>
  </w:style>
  <w:style w:type="character" w:styleId="WW8Num30z0" w:customStyle="1">
    <w:name w:val="WW8Num30z0"/>
    <w:rPr>
      <w:rFonts w:ascii="Symbol" w:hAnsi="Symbol"/>
    </w:rPr>
  </w:style>
  <w:style w:type="character" w:styleId="WW8Num31z0" w:customStyle="1">
    <w:name w:val="WW8Num31z0"/>
    <w:rPr>
      <w:rFonts w:ascii="Symbol" w:hAnsi="Symbol"/>
    </w:rPr>
  </w:style>
  <w:style w:type="character" w:styleId="WW8Num31z1" w:customStyle="1">
    <w:name w:val="WW8Num31z1"/>
    <w:rPr>
      <w:rFonts w:ascii="Courier New" w:hAnsi="Courier New"/>
    </w:rPr>
  </w:style>
  <w:style w:type="character" w:styleId="WW8Num31z2" w:customStyle="1">
    <w:name w:val="WW8Num31z2"/>
    <w:rPr>
      <w:rFonts w:ascii="Wingdings" w:hAnsi="Wingdings"/>
    </w:rPr>
  </w:style>
  <w:style w:type="character" w:styleId="WW8Num32z0" w:customStyle="1">
    <w:name w:val="WW8Num32z0"/>
    <w:rPr>
      <w:rFonts w:ascii="Symbol" w:hAnsi="Symbol"/>
    </w:rPr>
  </w:style>
  <w:style w:type="character" w:styleId="WW8Num33z0" w:customStyle="1">
    <w:name w:val="WW8Num33z0"/>
    <w:rPr>
      <w:rFonts w:ascii="Symbol" w:hAnsi="Symbol"/>
    </w:rPr>
  </w:style>
  <w:style w:type="character" w:styleId="WW8Num35z0" w:customStyle="1">
    <w:name w:val="WW8Num35z0"/>
    <w:rPr>
      <w:rFonts w:ascii="Symbol" w:hAnsi="Symbol"/>
    </w:rPr>
  </w:style>
  <w:style w:type="character" w:styleId="WW8Num36z0" w:customStyle="1">
    <w:name w:val="WW8Num36z0"/>
    <w:rPr>
      <w:rFonts w:ascii="Symbol" w:hAnsi="Symbol"/>
    </w:rPr>
  </w:style>
  <w:style w:type="character" w:styleId="WW8Num37z0" w:customStyle="1">
    <w:name w:val="WW8Num37z0"/>
    <w:rPr>
      <w:rFonts w:ascii="Symbol" w:hAnsi="Symbol"/>
    </w:rPr>
  </w:style>
  <w:style w:type="character" w:styleId="WW8Num38z3" w:customStyle="1">
    <w:name w:val="WW8Num38z3"/>
    <w:rPr>
      <w:rFonts w:ascii="Arial" w:hAnsi="Arial"/>
      <w:b w:val="1"/>
      <w:i w:val="0"/>
      <w:color w:val="auto"/>
      <w:sz w:val="24"/>
    </w:rPr>
  </w:style>
  <w:style w:type="character" w:styleId="WW8Num39z0" w:customStyle="1">
    <w:name w:val="WW8Num39z0"/>
    <w:rPr>
      <w:rFonts w:ascii="Symbol" w:hAnsi="Symbol"/>
    </w:rPr>
  </w:style>
  <w:style w:type="character" w:styleId="WW8Num40z0" w:customStyle="1">
    <w:name w:val="WW8Num40z0"/>
    <w:rPr>
      <w:rFonts w:ascii="Symbol" w:hAnsi="Symbol"/>
    </w:rPr>
  </w:style>
  <w:style w:type="character" w:styleId="WW8Num42z3" w:customStyle="1">
    <w:name w:val="WW8Num42z3"/>
    <w:rPr>
      <w:rFonts w:ascii="Arial" w:hAnsi="Arial"/>
      <w:b w:val="1"/>
      <w:i w:val="0"/>
      <w:color w:val="auto"/>
      <w:sz w:val="24"/>
    </w:rPr>
  </w:style>
  <w:style w:type="character" w:styleId="WW8Num44z0" w:customStyle="1">
    <w:name w:val="WW8Num44z0"/>
    <w:rPr>
      <w:sz w:val="24"/>
    </w:rPr>
  </w:style>
  <w:style w:type="character" w:styleId="WW8Num47z0" w:customStyle="1">
    <w:name w:val="WW8Num47z0"/>
    <w:rPr>
      <w:rFonts w:ascii="Symbol" w:hAnsi="Symbol"/>
    </w:rPr>
  </w:style>
  <w:style w:type="character" w:styleId="WW8Num48z0" w:customStyle="1">
    <w:name w:val="WW8Num48z0"/>
    <w:rPr>
      <w:rFonts w:ascii="Symbol" w:hAnsi="Symbol"/>
    </w:rPr>
  </w:style>
  <w:style w:type="character" w:styleId="WW8Num49z0" w:customStyle="1">
    <w:name w:val="WW8Num49z0"/>
    <w:rPr>
      <w:rFonts w:ascii="Symbol" w:hAnsi="Symbol"/>
    </w:rPr>
  </w:style>
  <w:style w:type="character" w:styleId="WW8Num51z0" w:customStyle="1">
    <w:name w:val="WW8Num51z0"/>
    <w:rPr>
      <w:rFonts w:ascii="Symbol" w:hAnsi="Symbol"/>
    </w:rPr>
  </w:style>
  <w:style w:type="character" w:styleId="WW8Num52z3" w:customStyle="1">
    <w:name w:val="WW8Num52z3"/>
    <w:rPr>
      <w:rFonts w:ascii="Arial" w:hAnsi="Arial"/>
      <w:b w:val="1"/>
      <w:i w:val="0"/>
      <w:color w:val="auto"/>
      <w:sz w:val="24"/>
    </w:rPr>
  </w:style>
  <w:style w:type="character" w:styleId="WW8Num53z0" w:customStyle="1">
    <w:name w:val="WW8Num53z0"/>
    <w:rPr>
      <w:rFonts w:ascii="Symbol" w:hAnsi="Symbol"/>
    </w:rPr>
  </w:style>
  <w:style w:type="character" w:styleId="WW8Num54z0" w:customStyle="1">
    <w:name w:val="WW8Num54z0"/>
    <w:rPr>
      <w:rFonts w:ascii="Symbol" w:hAnsi="Symbol"/>
    </w:rPr>
  </w:style>
  <w:style w:type="character" w:styleId="WW8Num55z0" w:customStyle="1">
    <w:name w:val="WW8Num55z0"/>
    <w:rPr>
      <w:rFonts w:ascii="Symbol" w:hAnsi="Symbol"/>
    </w:rPr>
  </w:style>
  <w:style w:type="character" w:styleId="WW8Num56z0" w:customStyle="1">
    <w:name w:val="WW8Num56z0"/>
    <w:rPr>
      <w:rFonts w:ascii="Symbol" w:hAnsi="Symbol"/>
    </w:rPr>
  </w:style>
  <w:style w:type="character" w:styleId="WW8Num57z0" w:customStyle="1">
    <w:name w:val="WW8Num57z0"/>
    <w:rPr>
      <w:rFonts w:ascii="Symbol" w:hAnsi="Symbol"/>
    </w:rPr>
  </w:style>
  <w:style w:type="character" w:styleId="WW8NumSt2z0" w:customStyle="1">
    <w:name w:val="WW8NumSt2z0"/>
    <w:rPr>
      <w:rFonts w:ascii="Symbol" w:hAnsi="Symbol"/>
    </w:rPr>
  </w:style>
  <w:style w:type="character" w:styleId="WW8NumSt7z0" w:customStyle="1">
    <w:name w:val="WW8NumSt7z0"/>
    <w:rPr>
      <w:rFonts w:ascii="Symbol" w:hAnsi="Symbol"/>
    </w:rPr>
  </w:style>
  <w:style w:type="character" w:styleId="Fontepargpadro1" w:customStyle="1">
    <w:name w:val="Fonte parág. padrão1"/>
  </w:style>
  <w:style w:type="character" w:styleId="Refdecomentrio1" w:customStyle="1">
    <w:name w:val="Ref. de comentário1"/>
    <w:rPr>
      <w:sz w:val="16"/>
    </w:rPr>
  </w:style>
  <w:style w:type="character" w:styleId="Nmerodepgina">
    <w:name w:val="page number"/>
    <w:basedOn w:val="Fontepargpadro1"/>
    <w:semiHidden w:val="1"/>
  </w:style>
  <w:style w:type="paragraph" w:styleId="Heading" w:customStyle="1">
    <w:name w:val="Heading"/>
    <w:basedOn w:val="Normal"/>
    <w:next w:val="Corpodetexto"/>
    <w:pPr>
      <w:keepNext w:val="1"/>
      <w:spacing w:after="120" w:before="240"/>
    </w:pPr>
    <w:rPr>
      <w:rFonts w:ascii="Nimbus Sans L" w:cs="DejaVu Sans" w:eastAsia="DejaVu Sans" w:hAnsi="Nimbus Sans L"/>
      <w:sz w:val="28"/>
      <w:szCs w:val="28"/>
    </w:rPr>
  </w:style>
  <w:style w:type="paragraph" w:styleId="Corpodetexto">
    <w:name w:val="Body Text"/>
    <w:basedOn w:val="Normal"/>
    <w:semiHidden w:val="1"/>
    <w:pPr>
      <w:keepLines w:val="1"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 w:val="1"/>
    <w:rPr>
      <w:rFonts w:cs="Tahoma"/>
    </w:rPr>
  </w:style>
  <w:style w:type="paragraph" w:styleId="Legenda1" w:customStyle="1">
    <w:name w:val="Legenda1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</w:style>
  <w:style w:type="paragraph" w:styleId="Captulo" w:customStyle="1">
    <w:name w:val="Capítulo"/>
    <w:basedOn w:val="Normal"/>
    <w:next w:val="Corpodetexto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Legenda10" w:customStyle="1">
    <w:name w:val="Legenda1"/>
    <w:basedOn w:val="Normal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Remissivo1">
    <w:name w:val="index 1"/>
    <w:basedOn w:val="Normal"/>
    <w:next w:val="Normal"/>
    <w:semiHidden w:val="1"/>
    <w:pPr>
      <w:ind w:left="200" w:hanging="200"/>
    </w:pPr>
  </w:style>
  <w:style w:type="paragraph" w:styleId="Capa" w:customStyle="1">
    <w:name w:val="Capa"/>
    <w:pPr>
      <w:suppressAutoHyphens w:val="1"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 w:val="1"/>
    <w:pPr>
      <w:widowControl w:val="0"/>
      <w:spacing w:after="120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next w:val="Corpodetexto"/>
    <w:qFormat w:val="1"/>
    <w:pPr>
      <w:ind w:left="-108" w:right="34"/>
      <w:jc w:val="center"/>
    </w:pPr>
    <w:rPr>
      <w:rFonts w:ascii="Arial" w:hAnsi="Arial"/>
      <w:b w:val="1"/>
    </w:rPr>
  </w:style>
  <w:style w:type="paragraph" w:styleId="TtuloCapa" w:customStyle="1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uiPriority w:val="39"/>
    <w:rPr>
      <w:sz w:val="24"/>
    </w:rPr>
  </w:style>
  <w:style w:type="paragraph" w:styleId="Sumrio2">
    <w:name w:val="toc 2"/>
    <w:basedOn w:val="Sumrio1"/>
    <w:next w:val="Sumrio1"/>
    <w:uiPriority w:val="39"/>
    <w:pPr>
      <w:ind w:left="240"/>
    </w:pPr>
    <w:rPr>
      <w:caps w:val="1"/>
    </w:rPr>
  </w:style>
  <w:style w:type="paragraph" w:styleId="Sumrio3">
    <w:name w:val="toc 3"/>
    <w:basedOn w:val="Normal"/>
    <w:next w:val="Normal"/>
    <w:uiPriority w:val="39"/>
    <w:pPr>
      <w:widowControl w:val="0"/>
      <w:spacing w:line="240" w:lineRule="atLeast"/>
      <w:ind w:left="480"/>
    </w:pPr>
  </w:style>
  <w:style w:type="paragraph" w:styleId="Corpodetexto21" w:customStyle="1">
    <w:name w:val="Corpo de texto 21"/>
    <w:basedOn w:val="Normal"/>
    <w:pPr>
      <w:widowControl w:val="0"/>
      <w:spacing w:line="240" w:lineRule="atLeast"/>
      <w:ind w:left="1134"/>
    </w:pPr>
    <w:rPr>
      <w:sz w:val="24"/>
    </w:rPr>
  </w:style>
  <w:style w:type="paragraph" w:styleId="Textodecomentrio1" w:customStyle="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semiHidden w:val="1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styleId="capa1" w:customStyle="1">
    <w:name w:val="capa1"/>
    <w:basedOn w:val="TtuloCapa"/>
    <w:pPr>
      <w:spacing w:after="60"/>
      <w:ind w:right="556"/>
    </w:pPr>
  </w:style>
  <w:style w:type="paragraph" w:styleId="capa2" w:customStyle="1">
    <w:name w:val="capa2"/>
    <w:basedOn w:val="TtuloCapa"/>
    <w:pPr>
      <w:spacing w:after="60"/>
      <w:ind w:right="556"/>
    </w:pPr>
    <w:rPr>
      <w:sz w:val="44"/>
    </w:rPr>
  </w:style>
  <w:style w:type="paragraph" w:styleId="capa3" w:customStyle="1">
    <w:name w:val="capa3"/>
    <w:basedOn w:val="Normal"/>
    <w:pPr>
      <w:widowControl w:val="0"/>
      <w:spacing w:before="120" w:line="240" w:lineRule="atLeast"/>
      <w:ind w:right="556"/>
      <w:jc w:val="right"/>
    </w:pPr>
    <w:rPr>
      <w:rFonts w:ascii="Arial" w:hAnsi="Arial"/>
      <w:b w:val="1"/>
      <w:color w:val="ffffff"/>
      <w:sz w:val="32"/>
    </w:rPr>
  </w:style>
  <w:style w:type="paragraph" w:styleId="SeEspSemAntes" w:customStyle="1">
    <w:name w:val="SeEspSemAntes"/>
    <w:basedOn w:val="Normal"/>
    <w:next w:val="Normal"/>
    <w:pPr>
      <w:keepNext w:val="1"/>
      <w:keepLines w:val="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 w:val="1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 w:val="1"/>
    <w:pPr>
      <w:ind w:left="709"/>
    </w:pPr>
    <w:rPr>
      <w:sz w:val="24"/>
    </w:rPr>
  </w:style>
  <w:style w:type="paragraph" w:styleId="Blockquote" w:customStyle="1">
    <w:name w:val="Blockquote"/>
    <w:basedOn w:val="Normal"/>
    <w:pPr>
      <w:spacing w:after="100" w:before="100"/>
      <w:ind w:left="360" w:right="360"/>
    </w:pPr>
    <w:rPr>
      <w:sz w:val="24"/>
    </w:rPr>
  </w:style>
  <w:style w:type="paragraph" w:styleId="Recuodecorpodetexto21" w:customStyle="1">
    <w:name w:val="Recuo de corpo de texto 21"/>
    <w:basedOn w:val="Normal"/>
    <w:pPr>
      <w:ind w:left="567"/>
    </w:p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MarcadoresNivel2" w:customStyle="1">
    <w:name w:val="PSDS - Marcadores Nivel 2"/>
    <w:basedOn w:val="Normal"/>
    <w:pPr>
      <w:numPr>
        <w:numId w:val="4"/>
      </w:numPr>
      <w:ind w:left="0" w:firstLine="0"/>
    </w:pPr>
    <w:rPr>
      <w:rFonts w:ascii="Arial" w:hAnsi="Arial"/>
      <w:b w:val="1"/>
      <w:sz w:val="24"/>
    </w:rPr>
  </w:style>
  <w:style w:type="paragraph" w:styleId="PSDS-Marcadores" w:customStyle="1">
    <w:name w:val="PSDS - Marcadores"/>
    <w:basedOn w:val="Normal"/>
    <w:pPr>
      <w:tabs>
        <w:tab w:val="num" w:pos="360"/>
      </w:tabs>
      <w:spacing w:after="40" w:before="40"/>
    </w:pPr>
    <w:rPr>
      <w:rFonts w:ascii="Arial" w:hAnsi="Arial"/>
      <w:b w:val="1"/>
      <w:sz w:val="24"/>
    </w:rPr>
  </w:style>
  <w:style w:type="paragraph" w:styleId="PSDS-MarcadoresNivel1" w:customStyle="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styleId="PSDS-Titulo" w:customStyle="1">
    <w:name w:val="PSDS - Titulo"/>
    <w:basedOn w:val="Normal"/>
    <w:pPr>
      <w:spacing w:after="240" w:before="240"/>
    </w:pPr>
    <w:rPr>
      <w:rFonts w:ascii="Arial" w:cs="Arial" w:hAnsi="Arial"/>
      <w:b w:val="1"/>
      <w:bCs w:val="1"/>
      <w:sz w:val="44"/>
    </w:rPr>
  </w:style>
  <w:style w:type="paragraph" w:styleId="PSDS-MarcadoresNivel3" w:customStyle="1">
    <w:name w:val="PSDS - Marcadores Nivel 3"/>
    <w:basedOn w:val="PSDS-MarcadoresNivel1"/>
    <w:pPr>
      <w:numPr>
        <w:numId w:val="3"/>
      </w:numPr>
      <w:ind w:left="0" w:firstLine="0"/>
    </w:pPr>
  </w:style>
  <w:style w:type="paragraph" w:styleId="PSDS-MarcadoresCorpodeTexto" w:customStyle="1">
    <w:name w:val="PSDS - Marcadores Corpo de Texto"/>
    <w:basedOn w:val="PSDS-CorpodeTexto"/>
    <w:pPr>
      <w:numPr>
        <w:numId w:val="1"/>
      </w:numPr>
      <w:ind w:left="-984" w:firstLine="0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Default" w:customStyle="1">
    <w:name w:val="Default"/>
    <w:rsid w:val="006A14B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DC1606"/>
    <w:pPr>
      <w:suppressAutoHyphens w:val="0"/>
      <w:spacing w:after="100" w:afterAutospacing="1" w:before="100" w:beforeAutospacing="1"/>
    </w:pPr>
    <w:rPr>
      <w:sz w:val="24"/>
      <w:szCs w:val="24"/>
      <w:lang w:eastAsia="pt-BR"/>
    </w:rPr>
  </w:style>
  <w:style w:type="character" w:styleId="RodapChar" w:customStyle="1">
    <w:name w:val="Rodapé Char"/>
    <w:link w:val="Rodap"/>
    <w:uiPriority w:val="99"/>
    <w:rsid w:val="00437FC4"/>
    <w:rPr>
      <w:rFonts w:ascii="Arial" w:hAnsi="Arial"/>
      <w:sz w:val="16"/>
      <w:lang w:eastAsia="ar-SA"/>
    </w:rPr>
  </w:style>
  <w:style w:type="paragraph" w:styleId="PargrafodaLista">
    <w:name w:val="List Paragraph"/>
    <w:basedOn w:val="Normal"/>
    <w:uiPriority w:val="34"/>
    <w:qFormat w:val="1"/>
    <w:rsid w:val="00437FC4"/>
    <w:pPr>
      <w:suppressAutoHyphens w:val="0"/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CA519C"/>
    <w:pPr>
      <w:keepLines w:val="1"/>
      <w:widowControl w:val="1"/>
      <w:numPr>
        <w:numId w:val="0"/>
      </w:numPr>
      <w:suppressAutoHyphens w:val="0"/>
      <w:spacing w:after="0"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t-BR"/>
    </w:rPr>
  </w:style>
  <w:style w:type="character" w:styleId="Hyperlink">
    <w:name w:val="Hyperlink"/>
    <w:uiPriority w:val="99"/>
    <w:unhideWhenUsed w:val="1"/>
    <w:rsid w:val="00CA519C"/>
    <w:rPr>
      <w:color w:val="0563c1"/>
      <w:u w:val="single"/>
    </w:rPr>
  </w:style>
  <w:style w:type="table" w:styleId="Tabelacomgrade">
    <w:name w:val="Table Grid"/>
    <w:basedOn w:val="Tabelanormal"/>
    <w:uiPriority w:val="39"/>
    <w:rsid w:val="008265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uiPriority w:val="99"/>
    <w:semiHidden w:val="1"/>
    <w:unhideWhenUsed w:val="1"/>
    <w:rsid w:val="005820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5820A8"/>
  </w:style>
  <w:style w:type="character" w:styleId="TextodecomentrioChar" w:customStyle="1">
    <w:name w:val="Texto de comentário Char"/>
    <w:link w:val="Textodecomentrio"/>
    <w:uiPriority w:val="99"/>
    <w:semiHidden w:val="1"/>
    <w:rsid w:val="005820A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5820A8"/>
    <w:rPr>
      <w:b w:val="1"/>
      <w:bCs w:val="1"/>
    </w:rPr>
  </w:style>
  <w:style w:type="character" w:styleId="AssuntodocomentrioChar" w:customStyle="1">
    <w:name w:val="Assunto do comentário Char"/>
    <w:link w:val="Assuntodocomentrio"/>
    <w:uiPriority w:val="99"/>
    <w:semiHidden w:val="1"/>
    <w:rsid w:val="005820A8"/>
    <w:rPr>
      <w:b w:val="1"/>
      <w:bCs w:val="1"/>
      <w:lang w:eastAsia="ar-SA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820A8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 w:val="1"/>
    <w:rsid w:val="005820A8"/>
    <w:rPr>
      <w:rFonts w:ascii="Segoe UI" w:cs="Segoe UI" w:hAnsi="Segoe UI"/>
      <w:sz w:val="18"/>
      <w:szCs w:val="18"/>
      <w:lang w:eastAsia="ar-SA"/>
    </w:rPr>
  </w:style>
  <w:style w:type="paragraph" w:styleId="Subtitle">
    <w:name w:val="Subtitle"/>
    <w:basedOn w:val="Normal"/>
    <w:next w:val="Normal"/>
    <w:pPr>
      <w:ind w:left="-108" w:right="34"/>
      <w:jc w:val="center"/>
    </w:pPr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Q/w775/h+489EU5Sh32Z4hQLQ==">AMUW2mXUgp9ZpZYDTXZeUiqax8vGVFgfI2VoqOgyVhJ+U3gnCyOTmwNqLc8yPUxsGHAPO8T+FXxqup4yjjnnjSdH329i3c8rY1VUJSmSJ8ME8NnC25F8GQe+u4raihX+TDOb3z+KXiqbGi9Cz5I8nPi5il4nbyF5WbcgBPHlqsRvCztgV/sqAhcCj2r2MJwUyjHHHdyVarZ3P5tbuW2L+ec09rMV0ppwkqwMDMyOhKnC+pZ7J7h/UzSMbR3eY9zDMZs67S08uU1Eh71PfdN9wO3q1dpHJ6C9SJnPhwR+KxpUIPwDNknz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2019-09-15T21:46:00Z</dcterms:created>
  <dc:creator>Rilston</dc:creator>
</cp:coreProperties>
</file>