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C5" w:rsidRPr="00DA31CA" w:rsidRDefault="00EA53C5"/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86"/>
      </w:tblGrid>
      <w:tr w:rsidR="00B50F5B" w:rsidRPr="00DA31CA" w:rsidTr="00AB0615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1. OBJETIVO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DA31CA" w:rsidRDefault="002641AB" w:rsidP="00270820">
            <w:pPr>
              <w:jc w:val="both"/>
            </w:pPr>
            <w:r w:rsidRPr="00DA31CA">
              <w:t xml:space="preserve">El objeto de este procedimiento es definir y establecer un sistema </w:t>
            </w:r>
            <w:r w:rsidR="009C2994" w:rsidRPr="00DA31CA">
              <w:t>para notificar y acordar una forma de pago con el conductor q</w:t>
            </w:r>
            <w:r w:rsidR="00143824" w:rsidRPr="00DA31CA">
              <w:t xml:space="preserve">ue cometió una infracción de </w:t>
            </w:r>
            <w:r w:rsidR="0021203C" w:rsidRPr="00DA31CA">
              <w:t>tránsito</w:t>
            </w:r>
            <w:r w:rsidR="00143824" w:rsidRPr="00DA31CA">
              <w:t xml:space="preserve"> registrada por </w:t>
            </w:r>
            <w:r w:rsidR="0021203C" w:rsidRPr="00DA31CA">
              <w:t>cinemómetros</w:t>
            </w:r>
            <w:r w:rsidR="00143824" w:rsidRPr="00DA31CA">
              <w:t xml:space="preserve">, o puestos de control </w:t>
            </w:r>
            <w:r w:rsidR="00F861CF">
              <w:t>móviles, autorizado</w:t>
            </w:r>
            <w:r w:rsidR="00143824" w:rsidRPr="00DA31CA">
              <w:t>s por el INTI</w:t>
            </w:r>
            <w:r w:rsidR="00471B59">
              <w:t>.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2. ALCANCE</w:t>
            </w:r>
          </w:p>
          <w:p w:rsidR="002641AB" w:rsidRPr="00DA31CA" w:rsidRDefault="002641AB" w:rsidP="00270820">
            <w:pPr>
              <w:jc w:val="both"/>
            </w:pPr>
          </w:p>
          <w:p w:rsidR="00086943" w:rsidRPr="00DA31CA" w:rsidRDefault="002641AB" w:rsidP="00143824">
            <w:pPr>
              <w:jc w:val="both"/>
            </w:pPr>
            <w:r w:rsidRPr="00DA31CA">
              <w:t xml:space="preserve">El presente procedimiento engloba a </w:t>
            </w:r>
            <w:r w:rsidR="00143824" w:rsidRPr="00DA31CA">
              <w:t>todo el personal de la empresa.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471B59" w:rsidRDefault="004E02E1" w:rsidP="00270820">
            <w:pPr>
              <w:ind w:firstLine="205"/>
              <w:jc w:val="both"/>
              <w:rPr>
                <w:b/>
                <w:lang w:val="en-US"/>
              </w:rPr>
            </w:pPr>
            <w:r w:rsidRPr="00471B59">
              <w:rPr>
                <w:b/>
                <w:lang w:val="en-US"/>
              </w:rPr>
              <w:t xml:space="preserve">3. </w:t>
            </w:r>
            <w:r w:rsidR="002641AB" w:rsidRPr="00471B59">
              <w:rPr>
                <w:b/>
                <w:lang w:val="en-US"/>
              </w:rPr>
              <w:t>REFERENCIAS</w:t>
            </w:r>
          </w:p>
          <w:p w:rsidR="002641AB" w:rsidRPr="00471B59" w:rsidRDefault="002641AB" w:rsidP="00270820">
            <w:pPr>
              <w:jc w:val="both"/>
              <w:rPr>
                <w:lang w:val="en-US"/>
              </w:rPr>
            </w:pPr>
          </w:p>
          <w:p w:rsidR="002641AB" w:rsidRDefault="005864D6" w:rsidP="00270820">
            <w:pPr>
              <w:jc w:val="both"/>
            </w:pPr>
            <w:r w:rsidRPr="00471B59">
              <w:rPr>
                <w:lang w:val="en-US"/>
              </w:rPr>
              <w:t xml:space="preserve">C.C.T </w:t>
            </w:r>
            <w:r w:rsidR="00B40361" w:rsidRPr="00471B59">
              <w:rPr>
                <w:lang w:val="en-US"/>
              </w:rPr>
              <w:t xml:space="preserve">460/73 Art. 36 Inc. </w:t>
            </w:r>
            <w:r w:rsidR="00B40361">
              <w:t>“G”</w:t>
            </w:r>
          </w:p>
          <w:p w:rsidR="00F861CF" w:rsidRPr="00DA31CA" w:rsidRDefault="00F861CF" w:rsidP="00270820">
            <w:pPr>
              <w:jc w:val="both"/>
            </w:pPr>
            <w:r>
              <w:t>Ley Nacional de Transito 24.449</w:t>
            </w:r>
          </w:p>
          <w:p w:rsidR="00DF2F87" w:rsidRPr="00DA31CA" w:rsidRDefault="00DF2F87" w:rsidP="00270820">
            <w:pPr>
              <w:jc w:val="both"/>
            </w:pPr>
          </w:p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4. DEFINICIONES</w:t>
            </w:r>
          </w:p>
          <w:p w:rsidR="00405CEA" w:rsidRPr="00DA31CA" w:rsidRDefault="00405CEA" w:rsidP="00270820">
            <w:pPr>
              <w:ind w:firstLine="205"/>
              <w:jc w:val="both"/>
            </w:pPr>
          </w:p>
          <w:p w:rsidR="00405CEA" w:rsidRPr="00DA31CA" w:rsidRDefault="00721E46" w:rsidP="00CE05C8">
            <w:pPr>
              <w:jc w:val="both"/>
            </w:pPr>
            <w:r w:rsidRPr="00DA31CA">
              <w:t xml:space="preserve">Infracción de </w:t>
            </w:r>
            <w:r w:rsidR="00CE05C8" w:rsidRPr="00DA31CA">
              <w:t>tránsito</w:t>
            </w:r>
            <w:r w:rsidRPr="00DA31CA">
              <w:t xml:space="preserve">: </w:t>
            </w:r>
            <w:r w:rsidR="00CE05C8" w:rsidRPr="00DA31CA">
              <w:t>Incumplimiento de la normativa de circulación de vehículos que acarrea una sanción administrativa.</w:t>
            </w:r>
          </w:p>
          <w:p w:rsidR="00CE05C8" w:rsidRPr="00DA31CA" w:rsidRDefault="00CE05C8" w:rsidP="00CE05C8">
            <w:pPr>
              <w:jc w:val="both"/>
            </w:pPr>
          </w:p>
          <w:p w:rsidR="00721E46" w:rsidRPr="00DA31CA" w:rsidRDefault="0021203C" w:rsidP="00CE05C8">
            <w:pPr>
              <w:jc w:val="both"/>
            </w:pPr>
            <w:r w:rsidRPr="00DA31CA">
              <w:t>Cinemómetros</w:t>
            </w:r>
            <w:r w:rsidR="00721E46" w:rsidRPr="00DA31CA">
              <w:t xml:space="preserve">: Dispositivos ubicados en puntos estratégicos que se utilizan para medir o detectar </w:t>
            </w:r>
            <w:r w:rsidRPr="00DA31CA">
              <w:t xml:space="preserve">incumplimientos de la normativa de circulación de vehículos. </w:t>
            </w:r>
          </w:p>
          <w:p w:rsidR="0021203C" w:rsidRPr="00DA31CA" w:rsidRDefault="0021203C" w:rsidP="00CE05C8">
            <w:pPr>
              <w:jc w:val="both"/>
            </w:pPr>
          </w:p>
          <w:p w:rsidR="00721E46" w:rsidRPr="00DA31CA" w:rsidRDefault="00721E46" w:rsidP="00CE05C8">
            <w:pPr>
              <w:jc w:val="both"/>
            </w:pPr>
            <w:r w:rsidRPr="00DA31CA">
              <w:t xml:space="preserve">Puestos de Control: </w:t>
            </w:r>
            <w:r w:rsidR="000A05E2" w:rsidRPr="00DA31CA">
              <w:t>O</w:t>
            </w:r>
            <w:r w:rsidR="00CE05C8" w:rsidRPr="00DA31CA">
              <w:t>perativo realiza</w:t>
            </w:r>
            <w:r w:rsidR="000A05E2" w:rsidRPr="00DA31CA">
              <w:t>do por o</w:t>
            </w:r>
            <w:r w:rsidR="00CE05C8" w:rsidRPr="00DA31CA">
              <w:t xml:space="preserve">ficiales de </w:t>
            </w:r>
            <w:r w:rsidR="000A05E2" w:rsidRPr="00DA31CA">
              <w:t>tránsito</w:t>
            </w:r>
            <w:r w:rsidR="00CE05C8" w:rsidRPr="00DA31CA">
              <w:t xml:space="preserve"> de ámbito municipal, provincial o nacional, con el objetivo de detectar anomalías sobre el conductor o el </w:t>
            </w:r>
            <w:r w:rsidR="000A05E2" w:rsidRPr="00DA31CA">
              <w:t>vehículo</w:t>
            </w:r>
            <w:r w:rsidR="00CE05C8" w:rsidRPr="00DA31CA">
              <w:t xml:space="preserve">. 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5. ABREVIATURAS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DA31CA" w:rsidRDefault="00A774A8" w:rsidP="00A774A8">
            <w:pPr>
              <w:jc w:val="both"/>
            </w:pPr>
            <w:r w:rsidRPr="00DA31CA">
              <w:t>INTI: Instituto Nacional de Tecnología Industrial</w:t>
            </w:r>
          </w:p>
          <w:p w:rsidR="00A774A8" w:rsidRPr="00DA31CA" w:rsidRDefault="00A774A8" w:rsidP="00A774A8">
            <w:pPr>
              <w:jc w:val="both"/>
            </w:pPr>
            <w:r w:rsidRPr="00DA31CA">
              <w:t>SV</w:t>
            </w:r>
            <w:r w:rsidR="002439B6">
              <w:t>Y</w:t>
            </w:r>
            <w:r w:rsidR="00DA5D20">
              <w:t>C</w:t>
            </w:r>
            <w:r w:rsidRPr="00DA31CA">
              <w:t xml:space="preserve">: </w:t>
            </w:r>
            <w:r w:rsidR="00DA5D20">
              <w:t xml:space="preserve">Seguridad Vial y Capacitaciones </w:t>
            </w:r>
          </w:p>
          <w:p w:rsidR="00A774A8" w:rsidRDefault="00A774A8" w:rsidP="00A774A8">
            <w:pPr>
              <w:jc w:val="both"/>
            </w:pPr>
            <w:r w:rsidRPr="00DA31CA">
              <w:t>ASV: Asistente de Seguridad Vial</w:t>
            </w:r>
          </w:p>
          <w:p w:rsidR="00AE5A04" w:rsidRDefault="00AE5A04" w:rsidP="00A774A8">
            <w:pPr>
              <w:jc w:val="both"/>
            </w:pPr>
            <w:r>
              <w:t xml:space="preserve">SGT: Sistema de Gestión </w:t>
            </w:r>
            <w:r w:rsidR="004C72DD">
              <w:t xml:space="preserve">de </w:t>
            </w:r>
            <w:r w:rsidR="00837A0B">
              <w:t>tráfico</w:t>
            </w:r>
            <w:r w:rsidR="004C72DD">
              <w:t>.</w:t>
            </w:r>
          </w:p>
          <w:p w:rsidR="00B40361" w:rsidRDefault="00B40361" w:rsidP="00A774A8">
            <w:pPr>
              <w:jc w:val="both"/>
            </w:pPr>
            <w:r>
              <w:t>C.C.T: Convenio Colectivo de Trabajo.</w:t>
            </w:r>
          </w:p>
          <w:p w:rsidR="00173108" w:rsidRDefault="00173108" w:rsidP="00A774A8">
            <w:pPr>
              <w:jc w:val="both"/>
            </w:pPr>
            <w:r>
              <w:t xml:space="preserve">RRHH. Recursos Humanos </w:t>
            </w:r>
          </w:p>
          <w:p w:rsidR="002439B6" w:rsidRPr="00DA31CA" w:rsidRDefault="002439B6" w:rsidP="00A774A8">
            <w:pPr>
              <w:jc w:val="both"/>
            </w:pPr>
            <w:r>
              <w:t>SMG: SISTEMA DE MÓDULOS DE GESTIÓN</w:t>
            </w:r>
          </w:p>
          <w:p w:rsidR="00A774A8" w:rsidRPr="00DA31CA" w:rsidRDefault="00A774A8" w:rsidP="00A774A8">
            <w:pPr>
              <w:jc w:val="both"/>
            </w:pPr>
          </w:p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6. RESPONSABILIDADES</w:t>
            </w:r>
          </w:p>
          <w:p w:rsidR="002641AB" w:rsidRPr="00DA31CA" w:rsidRDefault="002641AB" w:rsidP="00270820">
            <w:pPr>
              <w:jc w:val="both"/>
            </w:pPr>
          </w:p>
          <w:p w:rsidR="00984EEA" w:rsidRPr="00DA31CA" w:rsidRDefault="005F01EC" w:rsidP="00270820">
            <w:pPr>
              <w:jc w:val="both"/>
            </w:pPr>
            <w:r w:rsidRPr="00DA31CA">
              <w:t>La responsabilidad</w:t>
            </w:r>
            <w:r w:rsidR="002641AB" w:rsidRPr="00DA31CA">
              <w:t xml:space="preserve"> de administrar el cumplimiento efectivo del presente procedimiento </w:t>
            </w:r>
            <w:r w:rsidR="00AE5A04">
              <w:t>es el S</w:t>
            </w:r>
            <w:r w:rsidR="00837A0B">
              <w:t>V</w:t>
            </w:r>
            <w:r w:rsidR="002439B6">
              <w:t>Y</w:t>
            </w:r>
            <w:r w:rsidR="00AE5A04">
              <w:t>C</w:t>
            </w:r>
            <w:r w:rsidR="002439B6">
              <w:t xml:space="preserve"> (P-33)</w:t>
            </w:r>
            <w:r w:rsidR="00AE5A04">
              <w:t xml:space="preserve"> pudiendo este delegar algunas acciones sobre el</w:t>
            </w:r>
            <w:r w:rsidR="00A774A8" w:rsidRPr="00DA31CA">
              <w:t xml:space="preserve"> ASV</w:t>
            </w:r>
            <w:r w:rsidR="002439B6">
              <w:t>(P-34)</w:t>
            </w:r>
            <w:r w:rsidR="002641AB" w:rsidRPr="00DA31CA">
              <w:t>.</w:t>
            </w:r>
          </w:p>
          <w:p w:rsidR="00984EEA" w:rsidRDefault="00984EEA" w:rsidP="00270820">
            <w:pPr>
              <w:jc w:val="both"/>
            </w:pPr>
          </w:p>
          <w:p w:rsidR="00F861CF" w:rsidRDefault="00F861CF" w:rsidP="00270820">
            <w:pPr>
              <w:jc w:val="both"/>
            </w:pPr>
          </w:p>
          <w:p w:rsidR="00F861CF" w:rsidRDefault="00F861CF" w:rsidP="00270820">
            <w:pPr>
              <w:jc w:val="both"/>
            </w:pPr>
          </w:p>
          <w:p w:rsidR="00F861CF" w:rsidRDefault="00F861CF" w:rsidP="00270820">
            <w:pPr>
              <w:jc w:val="both"/>
            </w:pPr>
          </w:p>
          <w:p w:rsidR="00F861CF" w:rsidRPr="00DA31CA" w:rsidRDefault="00F861CF" w:rsidP="00270820">
            <w:pPr>
              <w:jc w:val="both"/>
            </w:pPr>
          </w:p>
          <w:p w:rsidR="002641AB" w:rsidRPr="00DA31CA" w:rsidRDefault="002641AB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7. DESARROLLO</w:t>
            </w:r>
          </w:p>
          <w:p w:rsidR="002641AB" w:rsidRPr="00DA31CA" w:rsidRDefault="002641AB" w:rsidP="00270820">
            <w:pPr>
              <w:jc w:val="both"/>
            </w:pPr>
          </w:p>
          <w:p w:rsidR="002641AB" w:rsidRPr="00DA31CA" w:rsidRDefault="002641AB" w:rsidP="00270820">
            <w:pPr>
              <w:ind w:firstLine="385"/>
              <w:jc w:val="both"/>
              <w:rPr>
                <w:b/>
              </w:rPr>
            </w:pPr>
            <w:r w:rsidRPr="00DA31CA">
              <w:rPr>
                <w:b/>
              </w:rPr>
              <w:t>7.1. Control</w:t>
            </w:r>
            <w:r w:rsidR="000A05E2" w:rsidRPr="00DA31CA">
              <w:rPr>
                <w:b/>
              </w:rPr>
              <w:t>.</w:t>
            </w:r>
          </w:p>
          <w:p w:rsidR="000A05E2" w:rsidRPr="00DA31CA" w:rsidRDefault="000A05E2" w:rsidP="00270820">
            <w:pPr>
              <w:ind w:firstLine="385"/>
              <w:jc w:val="both"/>
              <w:rPr>
                <w:b/>
              </w:rPr>
            </w:pPr>
          </w:p>
          <w:p w:rsidR="005E28EE" w:rsidRDefault="000A05E2" w:rsidP="00416119">
            <w:pPr>
              <w:jc w:val="both"/>
            </w:pPr>
            <w:r w:rsidRPr="00DA31CA">
              <w:t xml:space="preserve">Cuando se reciba </w:t>
            </w:r>
            <w:r w:rsidR="00EE0F89" w:rsidRPr="00DA31CA">
              <w:t xml:space="preserve">una notificación de acta de infracción de </w:t>
            </w:r>
            <w:r w:rsidR="00DA31CA" w:rsidRPr="00DA31CA">
              <w:t>tránsito</w:t>
            </w:r>
            <w:r w:rsidR="00EE0F89" w:rsidRPr="00DA31CA">
              <w:t xml:space="preserve"> el </w:t>
            </w:r>
            <w:r w:rsidR="00837A0B">
              <w:t>SVyC</w:t>
            </w:r>
            <w:r w:rsidR="00EE0F89" w:rsidRPr="00DA31CA">
              <w:t xml:space="preserve"> o ASV analizar</w:t>
            </w:r>
            <w:r w:rsidR="00B300BB">
              <w:t>á</w:t>
            </w:r>
            <w:r w:rsidR="00EE0F89" w:rsidRPr="00DA31CA">
              <w:t xml:space="preserve"> la misma a fin de </w:t>
            </w:r>
            <w:r w:rsidR="0088740A">
              <w:t>identificar</w:t>
            </w:r>
            <w:r w:rsidR="00EE0F89" w:rsidRPr="00DA31CA">
              <w:t xml:space="preserve"> al conductor</w:t>
            </w:r>
            <w:r w:rsidR="0088740A">
              <w:t xml:space="preserve"> o empleado </w:t>
            </w:r>
            <w:r w:rsidR="00EE0F89" w:rsidRPr="00DA31CA">
              <w:t xml:space="preserve">involucrado </w:t>
            </w:r>
            <w:r w:rsidR="00010A80" w:rsidRPr="00DA31CA">
              <w:t xml:space="preserve">en el acto de </w:t>
            </w:r>
            <w:r w:rsidR="00EE06C8" w:rsidRPr="00DA31CA">
              <w:t>infracción.</w:t>
            </w:r>
            <w:r w:rsidR="00416119">
              <w:t xml:space="preserve"> </w:t>
            </w:r>
            <w:r w:rsidR="00EE0F89" w:rsidRPr="00DA31CA">
              <w:t xml:space="preserve">Para realizar dicha </w:t>
            </w:r>
            <w:r w:rsidR="005E28EE" w:rsidRPr="00DA31CA">
              <w:t>acción</w:t>
            </w:r>
            <w:r w:rsidR="00EE0F89" w:rsidRPr="00DA31CA">
              <w:t xml:space="preserve"> deberá detectar, fecha de ocurrencia, y </w:t>
            </w:r>
            <w:r w:rsidR="005E28EE" w:rsidRPr="00DA31CA">
              <w:t>vehículo</w:t>
            </w:r>
            <w:r w:rsidR="00EE0F89" w:rsidRPr="00DA31CA">
              <w:t xml:space="preserve"> </w:t>
            </w:r>
            <w:r w:rsidR="005E28EE" w:rsidRPr="00DA31CA">
              <w:t>involucrado</w:t>
            </w:r>
            <w:r w:rsidR="00416119">
              <w:t>.</w:t>
            </w:r>
          </w:p>
          <w:p w:rsidR="00416119" w:rsidRPr="00DA31CA" w:rsidRDefault="00416119" w:rsidP="00416119">
            <w:pPr>
              <w:jc w:val="both"/>
            </w:pPr>
          </w:p>
          <w:p w:rsidR="005E28EE" w:rsidRPr="00DA31CA" w:rsidRDefault="005E28EE" w:rsidP="005E28EE">
            <w:pPr>
              <w:ind w:firstLine="385"/>
              <w:jc w:val="both"/>
              <w:rPr>
                <w:b/>
              </w:rPr>
            </w:pPr>
            <w:bookmarkStart w:id="0" w:name="OLE_LINK1"/>
            <w:r w:rsidRPr="00DA31CA">
              <w:rPr>
                <w:b/>
              </w:rPr>
              <w:t xml:space="preserve">7.2. Confección y </w:t>
            </w:r>
            <w:r w:rsidR="00A4768D">
              <w:rPr>
                <w:b/>
              </w:rPr>
              <w:t>N</w:t>
            </w:r>
            <w:r w:rsidRPr="00DA31CA">
              <w:rPr>
                <w:b/>
              </w:rPr>
              <w:t>otificación.</w:t>
            </w:r>
          </w:p>
          <w:bookmarkEnd w:id="0"/>
          <w:p w:rsidR="005E28EE" w:rsidRPr="00DA31CA" w:rsidRDefault="005E28EE" w:rsidP="00270820">
            <w:pPr>
              <w:ind w:firstLine="385"/>
              <w:jc w:val="both"/>
            </w:pPr>
          </w:p>
          <w:p w:rsidR="00887474" w:rsidRDefault="005E28EE" w:rsidP="002439B6">
            <w:pPr>
              <w:jc w:val="both"/>
            </w:pPr>
            <w:r w:rsidRPr="00DA31CA">
              <w:t xml:space="preserve">Una vez </w:t>
            </w:r>
            <w:r w:rsidR="005F09BB">
              <w:t xml:space="preserve">identificado el </w:t>
            </w:r>
            <w:r w:rsidRPr="00DA31CA">
              <w:t xml:space="preserve">conductor </w:t>
            </w:r>
            <w:r w:rsidR="0088740A">
              <w:t xml:space="preserve">o empleado, </w:t>
            </w:r>
            <w:r w:rsidR="005F09BB">
              <w:t xml:space="preserve">que cometió la infracción, SVYC O </w:t>
            </w:r>
            <w:r w:rsidR="00887474">
              <w:t>A</w:t>
            </w:r>
            <w:r w:rsidR="005F09BB">
              <w:t xml:space="preserve">SV </w:t>
            </w:r>
            <w:r w:rsidRPr="00DA31CA">
              <w:t xml:space="preserve">procederá a confeccionar el </w:t>
            </w:r>
            <w:r w:rsidR="00416119">
              <w:t xml:space="preserve">FORM.078 ORDEN DE PAGO ANTICIPO DE SUELDO </w:t>
            </w:r>
            <w:r w:rsidR="008B2545" w:rsidRPr="00DA31CA">
              <w:t xml:space="preserve">con los datos allí requeridos </w:t>
            </w:r>
            <w:r w:rsidR="00B868DA">
              <w:t>y coordinara una entrevista personal</w:t>
            </w:r>
            <w:r w:rsidR="00887474">
              <w:t>.</w:t>
            </w:r>
          </w:p>
          <w:p w:rsidR="002439B6" w:rsidRDefault="002439B6" w:rsidP="002439B6">
            <w:pPr>
              <w:jc w:val="both"/>
            </w:pPr>
          </w:p>
          <w:p w:rsidR="00887474" w:rsidRDefault="00887474" w:rsidP="002439B6">
            <w:pPr>
              <w:jc w:val="both"/>
            </w:pPr>
            <w:r>
              <w:t xml:space="preserve">En la misma se analizará la infracción y se </w:t>
            </w:r>
            <w:r w:rsidR="003C326D">
              <w:t>capacitará</w:t>
            </w:r>
            <w:r>
              <w:t xml:space="preserve"> con el objetivo de concientizar y evitar la repetición de la misma.</w:t>
            </w:r>
            <w:r w:rsidR="00416119">
              <w:t xml:space="preserve"> </w:t>
            </w:r>
            <w:r>
              <w:t>Se acordará la forma de pago que será a cargo de</w:t>
            </w:r>
            <w:r w:rsidR="003C326D">
              <w:t xml:space="preserve"> </w:t>
            </w:r>
            <w:r w:rsidR="00416119">
              <w:t>la persona.</w:t>
            </w:r>
          </w:p>
          <w:p w:rsidR="00416119" w:rsidRDefault="00416119" w:rsidP="002439B6">
            <w:pPr>
              <w:jc w:val="both"/>
            </w:pPr>
          </w:p>
          <w:p w:rsidR="00DA31CA" w:rsidRDefault="00887474" w:rsidP="002439B6">
            <w:pPr>
              <w:jc w:val="both"/>
            </w:pPr>
            <w:r>
              <w:t xml:space="preserve">Queda registro de la reunión y los acuerdos en el </w:t>
            </w:r>
            <w:r w:rsidR="002439B6">
              <w:t>FORM.016 MINUTA DE REUNIÓN.</w:t>
            </w:r>
          </w:p>
          <w:p w:rsidR="00EE06C8" w:rsidRDefault="00EE06C8" w:rsidP="00270820">
            <w:pPr>
              <w:ind w:firstLine="385"/>
              <w:jc w:val="both"/>
            </w:pPr>
          </w:p>
          <w:p w:rsidR="00700687" w:rsidRDefault="00EE06C8" w:rsidP="00173108">
            <w:pPr>
              <w:ind w:firstLine="385"/>
              <w:jc w:val="both"/>
              <w:rPr>
                <w:b/>
              </w:rPr>
            </w:pPr>
            <w:r w:rsidRPr="00DA31CA">
              <w:rPr>
                <w:b/>
              </w:rPr>
              <w:t>7.</w:t>
            </w:r>
            <w:r>
              <w:rPr>
                <w:b/>
              </w:rPr>
              <w:t>3</w:t>
            </w:r>
            <w:r w:rsidRPr="00DA31CA">
              <w:rPr>
                <w:b/>
              </w:rPr>
              <w:t xml:space="preserve">. </w:t>
            </w:r>
            <w:r w:rsidR="004E0C99">
              <w:rPr>
                <w:b/>
              </w:rPr>
              <w:t xml:space="preserve">Pago de la infracción </w:t>
            </w:r>
          </w:p>
          <w:p w:rsidR="00173108" w:rsidRDefault="00173108" w:rsidP="00173108">
            <w:pPr>
              <w:ind w:firstLine="385"/>
              <w:jc w:val="both"/>
              <w:rPr>
                <w:b/>
              </w:rPr>
            </w:pPr>
          </w:p>
          <w:p w:rsidR="002641AB" w:rsidRDefault="00416119" w:rsidP="002439B6">
            <w:pPr>
              <w:jc w:val="both"/>
            </w:pPr>
            <w:r>
              <w:t>Confeccionado el</w:t>
            </w:r>
            <w:r w:rsidR="005640C7">
              <w:t xml:space="preserve"> </w:t>
            </w:r>
            <w:r w:rsidR="002439B6">
              <w:t>FORM.078 ORDEN DE PAGO ANTICIPO DE SUELDO</w:t>
            </w:r>
            <w:r>
              <w:t>, se</w:t>
            </w:r>
            <w:r w:rsidR="005640C7">
              <w:t xml:space="preserve"> enviar</w:t>
            </w:r>
            <w:r w:rsidR="006D1A80">
              <w:t>á</w:t>
            </w:r>
            <w:r>
              <w:t xml:space="preserve"> una copia </w:t>
            </w:r>
            <w:r w:rsidR="000563FA">
              <w:t>a RRHH para su registro y descuento del importe correspondiente al empleado.</w:t>
            </w:r>
          </w:p>
          <w:p w:rsidR="000563FA" w:rsidRPr="00DA31CA" w:rsidRDefault="000563FA" w:rsidP="000563FA">
            <w:pPr>
              <w:ind w:firstLine="385"/>
              <w:jc w:val="both"/>
            </w:pPr>
          </w:p>
          <w:p w:rsidR="003D6A42" w:rsidRDefault="003D6A42" w:rsidP="003D6A42">
            <w:pPr>
              <w:ind w:firstLine="385"/>
              <w:jc w:val="both"/>
              <w:rPr>
                <w:b/>
              </w:rPr>
            </w:pPr>
            <w:r w:rsidRPr="00DA31CA">
              <w:rPr>
                <w:b/>
              </w:rPr>
              <w:t>7.</w:t>
            </w:r>
            <w:r>
              <w:rPr>
                <w:b/>
              </w:rPr>
              <w:t>4</w:t>
            </w:r>
            <w:r w:rsidRPr="00DA31CA">
              <w:rPr>
                <w:b/>
              </w:rPr>
              <w:t xml:space="preserve">. </w:t>
            </w:r>
            <w:r>
              <w:rPr>
                <w:b/>
              </w:rPr>
              <w:t>Registro y Archivo.</w:t>
            </w:r>
          </w:p>
          <w:p w:rsidR="003D6A42" w:rsidRDefault="003D6A42" w:rsidP="003D6A42">
            <w:pPr>
              <w:ind w:firstLine="385"/>
              <w:jc w:val="both"/>
              <w:rPr>
                <w:b/>
              </w:rPr>
            </w:pPr>
          </w:p>
          <w:p w:rsidR="00F4176B" w:rsidRDefault="003D6A42" w:rsidP="00416119">
            <w:pPr>
              <w:jc w:val="both"/>
            </w:pPr>
            <w:r>
              <w:t>Toda infracción</w:t>
            </w:r>
            <w:r w:rsidR="000563FA">
              <w:t xml:space="preserve"> recibida será registrada</w:t>
            </w:r>
            <w:r w:rsidR="00416119">
              <w:t xml:space="preserve"> y</w:t>
            </w:r>
            <w:r w:rsidR="000563FA">
              <w:t xml:space="preserve"> </w:t>
            </w:r>
            <w:r w:rsidR="00416119">
              <w:t>u</w:t>
            </w:r>
            <w:r>
              <w:t>na vez abonada se procederá a archivar el original en la carpeta de la documentación de</w:t>
            </w:r>
            <w:r w:rsidR="00F4176B">
              <w:t xml:space="preserve"> unidad y una copia en el legajo de conductores.</w:t>
            </w:r>
            <w:r w:rsidR="00B44D72">
              <w:t xml:space="preserve"> Además, se mantiene el registro digital en INFRACCIONES GENERADAS.</w:t>
            </w:r>
          </w:p>
          <w:p w:rsidR="00726F1E" w:rsidRPr="00DA31CA" w:rsidRDefault="00726F1E" w:rsidP="00270820">
            <w:pPr>
              <w:jc w:val="both"/>
            </w:pPr>
          </w:p>
          <w:p w:rsidR="002641AB" w:rsidRPr="00DA31CA" w:rsidRDefault="004E6DF4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8</w:t>
            </w:r>
            <w:r w:rsidR="002641AB" w:rsidRPr="00DA31CA">
              <w:rPr>
                <w:b/>
              </w:rPr>
              <w:t>. REGISTROS ASOCIADOS</w:t>
            </w:r>
          </w:p>
          <w:p w:rsidR="002641AB" w:rsidRPr="00DA31CA" w:rsidRDefault="002641AB" w:rsidP="00270820">
            <w:pPr>
              <w:jc w:val="both"/>
            </w:pPr>
          </w:p>
          <w:p w:rsidR="008B2545" w:rsidRPr="00DA31CA" w:rsidRDefault="005640C7" w:rsidP="00270820">
            <w:pPr>
              <w:jc w:val="both"/>
            </w:pPr>
            <w:r>
              <w:t>FORM.</w:t>
            </w:r>
            <w:r w:rsidR="004100C2">
              <w:t xml:space="preserve">016 </w:t>
            </w:r>
            <w:r>
              <w:t>MINUTA DE REUNIÓN</w:t>
            </w:r>
          </w:p>
          <w:p w:rsidR="008B2545" w:rsidRDefault="005640C7" w:rsidP="00270820">
            <w:pPr>
              <w:jc w:val="both"/>
            </w:pPr>
            <w:r>
              <w:t>FORM.</w:t>
            </w:r>
            <w:r w:rsidR="003D7C3E">
              <w:t>078</w:t>
            </w:r>
            <w:r w:rsidR="00827023">
              <w:t xml:space="preserve"> </w:t>
            </w:r>
            <w:r w:rsidR="002439B6">
              <w:t>ORDEN DE PAGO ANTICIPO DE SUELDO</w:t>
            </w:r>
          </w:p>
          <w:p w:rsidR="00B44D72" w:rsidRDefault="00175776" w:rsidP="00270820">
            <w:pPr>
              <w:jc w:val="both"/>
            </w:pPr>
            <w:hyperlink r:id="rId8" w:history="1">
              <w:r w:rsidR="00B44D72" w:rsidRPr="00B44D72">
                <w:rPr>
                  <w:rStyle w:val="Hipervnculo"/>
                </w:rPr>
                <w:t>INFRACCIONES GENERADAS</w:t>
              </w:r>
            </w:hyperlink>
          </w:p>
          <w:p w:rsidR="004100C2" w:rsidRPr="00DA31CA" w:rsidRDefault="004100C2" w:rsidP="00270820">
            <w:pPr>
              <w:jc w:val="both"/>
            </w:pPr>
          </w:p>
          <w:p w:rsidR="002641AB" w:rsidRPr="00DA31CA" w:rsidRDefault="005122F3" w:rsidP="00270820">
            <w:pPr>
              <w:ind w:firstLine="205"/>
              <w:jc w:val="both"/>
              <w:rPr>
                <w:b/>
              </w:rPr>
            </w:pPr>
            <w:r w:rsidRPr="00DA31CA">
              <w:rPr>
                <w:b/>
              </w:rPr>
              <w:t>9</w:t>
            </w:r>
            <w:r w:rsidR="002641AB" w:rsidRPr="00DA31CA">
              <w:rPr>
                <w:b/>
              </w:rPr>
              <w:t>.  ANEXOS</w:t>
            </w:r>
          </w:p>
          <w:p w:rsidR="00A462F5" w:rsidRPr="00DA31CA" w:rsidRDefault="002641AB" w:rsidP="00E96116">
            <w:pPr>
              <w:jc w:val="both"/>
            </w:pPr>
            <w:r w:rsidRPr="00DA31CA">
              <w:t>No aplicabl</w:t>
            </w:r>
            <w:r w:rsidR="00B41BB9" w:rsidRPr="00DA31CA">
              <w:t>e</w:t>
            </w:r>
          </w:p>
        </w:tc>
      </w:tr>
      <w:tr w:rsidR="00A774A8" w:rsidRPr="00B87C6F" w:rsidTr="00AB0615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</w:tcPr>
          <w:p w:rsidR="00A774A8" w:rsidRPr="00270820" w:rsidRDefault="00A774A8" w:rsidP="00270820">
            <w:pPr>
              <w:ind w:firstLine="205"/>
              <w:jc w:val="both"/>
              <w:rPr>
                <w:b/>
              </w:rPr>
            </w:pPr>
          </w:p>
        </w:tc>
      </w:tr>
    </w:tbl>
    <w:p w:rsidR="00AB0615" w:rsidRPr="00B87C6F" w:rsidRDefault="00AB0615" w:rsidP="00EA112C">
      <w:pPr>
        <w:ind w:left="-540" w:firstLine="360"/>
        <w:jc w:val="both"/>
      </w:pPr>
    </w:p>
    <w:sectPr w:rsidR="00AB0615" w:rsidRPr="00B87C6F" w:rsidSect="00086943">
      <w:headerReference w:type="even" r:id="rId9"/>
      <w:headerReference w:type="default" r:id="rId10"/>
      <w:headerReference w:type="first" r:id="rId11"/>
      <w:footerReference w:type="first" r:id="rId12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7DB" w:rsidRDefault="003A67DB">
      <w:r>
        <w:separator/>
      </w:r>
    </w:p>
  </w:endnote>
  <w:endnote w:type="continuationSeparator" w:id="0">
    <w:p w:rsidR="003A67DB" w:rsidRDefault="003A6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086943" w:rsidRPr="00B87C6F" w:rsidTr="00574A89">
      <w:trPr>
        <w:trHeight w:val="709"/>
        <w:jc w:val="center"/>
      </w:trPr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>
            <w:rPr>
              <w:lang w:val="it-IT"/>
            </w:rPr>
            <w:t xml:space="preserve">Resp. de </w:t>
          </w:r>
          <w:r w:rsidR="00405CEA">
            <w:rPr>
              <w:lang w:val="it-IT"/>
            </w:rPr>
            <w:t xml:space="preserve">Seguridad Vial </w:t>
          </w:r>
        </w:p>
        <w:p w:rsidR="00086943" w:rsidRPr="00B87C6F" w:rsidRDefault="00086943" w:rsidP="00F12E42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 w:rsidR="00F12E42">
            <w:rPr>
              <w:lang w:val="it-IT"/>
            </w:rPr>
            <w:t>02</w:t>
          </w:r>
          <w:r w:rsidR="008D1F4C">
            <w:rPr>
              <w:lang w:val="it-IT"/>
            </w:rPr>
            <w:t>/</w:t>
          </w:r>
          <w:r w:rsidR="00A82F21">
            <w:rPr>
              <w:lang w:val="it-IT"/>
            </w:rPr>
            <w:t>0</w:t>
          </w:r>
          <w:r w:rsidR="00F12E42">
            <w:rPr>
              <w:lang w:val="it-IT"/>
            </w:rPr>
            <w:t>6</w:t>
          </w:r>
          <w:r w:rsidR="0002787C">
            <w:rPr>
              <w:lang w:val="it-IT"/>
            </w:rPr>
            <w:t>/201</w:t>
          </w:r>
          <w:r w:rsidR="00F12E42">
            <w:rPr>
              <w:lang w:val="it-IT"/>
            </w:rPr>
            <w:t>7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86943" w:rsidRPr="00B87C6F" w:rsidRDefault="00086943" w:rsidP="00F12E42">
          <w:pPr>
            <w:pStyle w:val="Piedepgina"/>
          </w:pPr>
          <w:r w:rsidRPr="00B87C6F">
            <w:t xml:space="preserve">Fecha: </w:t>
          </w:r>
          <w:r w:rsidR="00A82F21">
            <w:t xml:space="preserve"> </w:t>
          </w:r>
          <w:r w:rsidR="00F12E42">
            <w:t>03</w:t>
          </w:r>
          <w:r w:rsidR="00A82F21">
            <w:t>/0</w:t>
          </w:r>
          <w:r w:rsidR="00F12E42">
            <w:t>6</w:t>
          </w:r>
          <w:r w:rsidR="0002787C">
            <w:t>/201</w:t>
          </w:r>
          <w:r w:rsidR="00F12E42">
            <w:t>7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86943" w:rsidRPr="00B87C6F" w:rsidRDefault="00086943" w:rsidP="00F12E42">
          <w:pPr>
            <w:pStyle w:val="Piedepgina"/>
          </w:pPr>
          <w:r w:rsidRPr="00B87C6F">
            <w:t xml:space="preserve">Fecha: </w:t>
          </w:r>
          <w:r w:rsidR="00F12E42">
            <w:t>06</w:t>
          </w:r>
          <w:r w:rsidR="0002787C">
            <w:t>/0</w:t>
          </w:r>
          <w:r w:rsidR="00F12E42">
            <w:t>6</w:t>
          </w:r>
          <w:r w:rsidR="0002787C">
            <w:t>/2017</w:t>
          </w:r>
        </w:p>
      </w:tc>
    </w:tr>
    <w:tr w:rsidR="00086943" w:rsidRPr="00B87C6F" w:rsidTr="00574A89">
      <w:trPr>
        <w:trHeight w:val="594"/>
        <w:jc w:val="center"/>
      </w:trPr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</w:tr>
  </w:tbl>
  <w:p w:rsidR="00086943" w:rsidRDefault="000869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7DB" w:rsidRDefault="003A67DB">
      <w:r>
        <w:separator/>
      </w:r>
    </w:p>
  </w:footnote>
  <w:footnote w:type="continuationSeparator" w:id="0">
    <w:p w:rsidR="003A67DB" w:rsidRDefault="003A6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714" w:rsidRDefault="00E20C7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B62092" w:rsidTr="00086943">
      <w:trPr>
        <w:jc w:val="center"/>
      </w:trPr>
      <w:tc>
        <w:tcPr>
          <w:tcW w:w="3419" w:type="dxa"/>
        </w:tcPr>
        <w:p w:rsidR="00B62092" w:rsidRDefault="00175776" w:rsidP="00B62092">
          <w:pPr>
            <w:pStyle w:val="Encabezado"/>
            <w:spacing w:before="120" w:after="120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4" type="#_x0000_t75" style="position:absolute;margin-left:21pt;margin-top:23.3pt;width:123.7pt;height:27.85pt;z-index:251661312">
                <v:imagedata r:id="rId1" o:title=""/>
              </v:shape>
              <o:OLEObject Type="Embed" ProgID="CorelPHOTOPAINT.Image.16" ShapeID="_x0000_s2054" DrawAspect="Content" ObjectID="_1592142940" r:id="rId2"/>
            </w:pict>
          </w:r>
        </w:p>
      </w:tc>
      <w:tc>
        <w:tcPr>
          <w:tcW w:w="3419" w:type="dxa"/>
          <w:vAlign w:val="center"/>
        </w:tcPr>
        <w:p w:rsidR="00B62092" w:rsidRDefault="00B62092" w:rsidP="00F43BAA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 xml:space="preserve">NOTIFICACION DE INFRACCIONES </w:t>
          </w:r>
        </w:p>
      </w:tc>
      <w:tc>
        <w:tcPr>
          <w:tcW w:w="3419" w:type="dxa"/>
        </w:tcPr>
        <w:p w:rsidR="00B62092" w:rsidRDefault="00B62092" w:rsidP="00B62092">
          <w:pPr>
            <w:pStyle w:val="Encabezado"/>
            <w:spacing w:before="120" w:after="120"/>
          </w:pPr>
          <w:r>
            <w:t>PRO.</w:t>
          </w:r>
          <w:r w:rsidR="00DC349D">
            <w:t>042.00</w:t>
          </w:r>
        </w:p>
        <w:p w:rsidR="00B62092" w:rsidRDefault="00B62092" w:rsidP="00B62092">
          <w:pPr>
            <w:pStyle w:val="Encabezado"/>
            <w:spacing w:before="120" w:after="120"/>
          </w:pPr>
          <w:r>
            <w:t>Fecha de Vigencia:06</w:t>
          </w:r>
          <w:r w:rsidR="009314E9">
            <w:t>/0</w:t>
          </w:r>
          <w:r w:rsidR="00F12E42">
            <w:t>6</w:t>
          </w:r>
          <w:r w:rsidR="00DC349D">
            <w:t>/2</w:t>
          </w:r>
          <w:r>
            <w:t>017</w:t>
          </w:r>
        </w:p>
        <w:p w:rsidR="00B62092" w:rsidRDefault="00B62092" w:rsidP="00B62092">
          <w:pPr>
            <w:pStyle w:val="Encabezado"/>
            <w:spacing w:before="120" w:after="120"/>
          </w:pPr>
          <w:r>
            <w:t xml:space="preserve">Página: </w:t>
          </w:r>
          <w:r w:rsidR="0017577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75776">
            <w:rPr>
              <w:rStyle w:val="Nmerodepgina"/>
            </w:rPr>
            <w:fldChar w:fldCharType="separate"/>
          </w:r>
          <w:r w:rsidR="00F12E42">
            <w:rPr>
              <w:rStyle w:val="Nmerodepgina"/>
              <w:noProof/>
            </w:rPr>
            <w:t>2</w:t>
          </w:r>
          <w:r w:rsidR="0017577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2</w:t>
          </w:r>
        </w:p>
      </w:tc>
    </w:tr>
  </w:tbl>
  <w:p w:rsidR="007F4DBF" w:rsidRPr="00E96116" w:rsidRDefault="007F4DBF" w:rsidP="00E77ABD">
    <w:pPr>
      <w:pStyle w:val="Encabezado"/>
      <w:rPr>
        <w:color w:val="808080"/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086943" w:rsidTr="00574A89">
      <w:trPr>
        <w:jc w:val="center"/>
      </w:trPr>
      <w:tc>
        <w:tcPr>
          <w:tcW w:w="3419" w:type="dxa"/>
        </w:tcPr>
        <w:p w:rsidR="00086943" w:rsidRDefault="00175776" w:rsidP="00574A89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2" DrawAspect="Content" ObjectID="_1592142941" r:id="rId2"/>
            </w:pict>
          </w:r>
        </w:p>
      </w:tc>
      <w:tc>
        <w:tcPr>
          <w:tcW w:w="3419" w:type="dxa"/>
          <w:vAlign w:val="center"/>
        </w:tcPr>
        <w:p w:rsidR="00086943" w:rsidRDefault="009C2994" w:rsidP="00F43BAA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NOT</w:t>
          </w:r>
          <w:r w:rsidR="00B62092">
            <w:rPr>
              <w:b/>
            </w:rPr>
            <w:t xml:space="preserve">IFICACION DE INFRACCIONES </w:t>
          </w:r>
        </w:p>
      </w:tc>
      <w:tc>
        <w:tcPr>
          <w:tcW w:w="3419" w:type="dxa"/>
        </w:tcPr>
        <w:p w:rsidR="00086943" w:rsidRDefault="009560D8" w:rsidP="00574A89">
          <w:pPr>
            <w:pStyle w:val="Encabezado"/>
            <w:spacing w:before="120" w:after="120"/>
          </w:pPr>
          <w:r>
            <w:t>PRO.</w:t>
          </w:r>
          <w:r w:rsidR="008D1F4C">
            <w:t>042.00</w:t>
          </w:r>
        </w:p>
        <w:p w:rsidR="00086943" w:rsidRDefault="00086943" w:rsidP="00574A89">
          <w:pPr>
            <w:pStyle w:val="Encabezado"/>
            <w:spacing w:before="120" w:after="120"/>
          </w:pPr>
          <w:r>
            <w:t>Fecha de Vigencia:</w:t>
          </w:r>
          <w:r w:rsidR="00B74281">
            <w:t>06/06</w:t>
          </w:r>
          <w:r w:rsidR="00DC349D">
            <w:t>/2017</w:t>
          </w:r>
        </w:p>
        <w:p w:rsidR="00086943" w:rsidRDefault="00086943" w:rsidP="00574A89">
          <w:pPr>
            <w:pStyle w:val="Encabezado"/>
            <w:spacing w:before="120" w:after="120"/>
          </w:pPr>
          <w:r>
            <w:t xml:space="preserve">Página: </w:t>
          </w:r>
          <w:r w:rsidR="0017577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75776">
            <w:rPr>
              <w:rStyle w:val="Nmerodepgina"/>
            </w:rPr>
            <w:fldChar w:fldCharType="separate"/>
          </w:r>
          <w:r w:rsidR="00F12E42">
            <w:rPr>
              <w:rStyle w:val="Nmerodepgina"/>
              <w:noProof/>
            </w:rPr>
            <w:t>1</w:t>
          </w:r>
          <w:r w:rsidR="00175776">
            <w:rPr>
              <w:rStyle w:val="Nmerodepgina"/>
            </w:rPr>
            <w:fldChar w:fldCharType="end"/>
          </w:r>
          <w:r w:rsidR="00D302CE">
            <w:rPr>
              <w:rStyle w:val="Nmerodepgina"/>
            </w:rPr>
            <w:t xml:space="preserve"> de 1</w:t>
          </w:r>
        </w:p>
      </w:tc>
    </w:tr>
  </w:tbl>
  <w:p w:rsidR="004D61BD" w:rsidRPr="004E46EB" w:rsidRDefault="004D61BD" w:rsidP="009C2994">
    <w:pPr>
      <w:pStyle w:val="Encabezado"/>
      <w:rPr>
        <w:color w:val="80808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87030"/>
    <w:multiLevelType w:val="hybridMultilevel"/>
    <w:tmpl w:val="6B924D7C"/>
    <w:lvl w:ilvl="0" w:tplc="2C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06551"/>
    <w:rsid w:val="00010A80"/>
    <w:rsid w:val="00023146"/>
    <w:rsid w:val="000254BD"/>
    <w:rsid w:val="00026EAE"/>
    <w:rsid w:val="0002787C"/>
    <w:rsid w:val="00031843"/>
    <w:rsid w:val="00033E22"/>
    <w:rsid w:val="00036B0E"/>
    <w:rsid w:val="000563FA"/>
    <w:rsid w:val="000629CF"/>
    <w:rsid w:val="000702BC"/>
    <w:rsid w:val="00074F0F"/>
    <w:rsid w:val="00085623"/>
    <w:rsid w:val="00086943"/>
    <w:rsid w:val="0009241F"/>
    <w:rsid w:val="000954C4"/>
    <w:rsid w:val="000A05E2"/>
    <w:rsid w:val="000A2C23"/>
    <w:rsid w:val="000A713B"/>
    <w:rsid w:val="000B3A73"/>
    <w:rsid w:val="000B3C86"/>
    <w:rsid w:val="000C7DBA"/>
    <w:rsid w:val="000D1446"/>
    <w:rsid w:val="000D6D08"/>
    <w:rsid w:val="000E3E40"/>
    <w:rsid w:val="001106FE"/>
    <w:rsid w:val="00132334"/>
    <w:rsid w:val="001407C7"/>
    <w:rsid w:val="00143699"/>
    <w:rsid w:val="00143824"/>
    <w:rsid w:val="00173108"/>
    <w:rsid w:val="00175776"/>
    <w:rsid w:val="00190143"/>
    <w:rsid w:val="00197EC7"/>
    <w:rsid w:val="001A0832"/>
    <w:rsid w:val="001A6189"/>
    <w:rsid w:val="001D28A4"/>
    <w:rsid w:val="001D2FEF"/>
    <w:rsid w:val="001D6023"/>
    <w:rsid w:val="001E5C35"/>
    <w:rsid w:val="001F68C3"/>
    <w:rsid w:val="002051BB"/>
    <w:rsid w:val="0021203C"/>
    <w:rsid w:val="00226653"/>
    <w:rsid w:val="00230351"/>
    <w:rsid w:val="00235CD2"/>
    <w:rsid w:val="00237E99"/>
    <w:rsid w:val="00242634"/>
    <w:rsid w:val="002439B6"/>
    <w:rsid w:val="002453D2"/>
    <w:rsid w:val="00250071"/>
    <w:rsid w:val="00263C86"/>
    <w:rsid w:val="002641AB"/>
    <w:rsid w:val="00270820"/>
    <w:rsid w:val="002747EB"/>
    <w:rsid w:val="002805ED"/>
    <w:rsid w:val="002923A1"/>
    <w:rsid w:val="00294C29"/>
    <w:rsid w:val="002A216F"/>
    <w:rsid w:val="002B169C"/>
    <w:rsid w:val="002B7419"/>
    <w:rsid w:val="002C30EC"/>
    <w:rsid w:val="002D11C7"/>
    <w:rsid w:val="002E52BD"/>
    <w:rsid w:val="002F0BF1"/>
    <w:rsid w:val="002F44EB"/>
    <w:rsid w:val="00300EF8"/>
    <w:rsid w:val="003071CE"/>
    <w:rsid w:val="003113BB"/>
    <w:rsid w:val="00311E7D"/>
    <w:rsid w:val="00314B02"/>
    <w:rsid w:val="00323D99"/>
    <w:rsid w:val="00325CE2"/>
    <w:rsid w:val="0033376D"/>
    <w:rsid w:val="0033774B"/>
    <w:rsid w:val="00340364"/>
    <w:rsid w:val="00351EDF"/>
    <w:rsid w:val="0035376F"/>
    <w:rsid w:val="00353D8E"/>
    <w:rsid w:val="00357953"/>
    <w:rsid w:val="00370303"/>
    <w:rsid w:val="00376C25"/>
    <w:rsid w:val="00380AC3"/>
    <w:rsid w:val="003A530C"/>
    <w:rsid w:val="003A67DB"/>
    <w:rsid w:val="003A752B"/>
    <w:rsid w:val="003C326D"/>
    <w:rsid w:val="003C78BE"/>
    <w:rsid w:val="003D01B4"/>
    <w:rsid w:val="003D29E4"/>
    <w:rsid w:val="003D6A42"/>
    <w:rsid w:val="003D7596"/>
    <w:rsid w:val="003D7C3E"/>
    <w:rsid w:val="003F629C"/>
    <w:rsid w:val="00403382"/>
    <w:rsid w:val="0040574E"/>
    <w:rsid w:val="00405CEA"/>
    <w:rsid w:val="00407BB6"/>
    <w:rsid w:val="004100C2"/>
    <w:rsid w:val="00416119"/>
    <w:rsid w:val="00427E24"/>
    <w:rsid w:val="00464B03"/>
    <w:rsid w:val="00471B59"/>
    <w:rsid w:val="00497A7D"/>
    <w:rsid w:val="004B2422"/>
    <w:rsid w:val="004C72DD"/>
    <w:rsid w:val="004D1501"/>
    <w:rsid w:val="004D61BD"/>
    <w:rsid w:val="004E02E1"/>
    <w:rsid w:val="004E078E"/>
    <w:rsid w:val="004E0C99"/>
    <w:rsid w:val="004E46EB"/>
    <w:rsid w:val="004E4D08"/>
    <w:rsid w:val="004E6DF4"/>
    <w:rsid w:val="00503094"/>
    <w:rsid w:val="00505261"/>
    <w:rsid w:val="00510F71"/>
    <w:rsid w:val="005122F3"/>
    <w:rsid w:val="005157D2"/>
    <w:rsid w:val="00530487"/>
    <w:rsid w:val="005410E6"/>
    <w:rsid w:val="005500D0"/>
    <w:rsid w:val="005535E5"/>
    <w:rsid w:val="00560311"/>
    <w:rsid w:val="00560840"/>
    <w:rsid w:val="005640C7"/>
    <w:rsid w:val="00574A89"/>
    <w:rsid w:val="005825A3"/>
    <w:rsid w:val="005864D6"/>
    <w:rsid w:val="00595CED"/>
    <w:rsid w:val="00597527"/>
    <w:rsid w:val="005A453C"/>
    <w:rsid w:val="005C5498"/>
    <w:rsid w:val="005D2AE7"/>
    <w:rsid w:val="005D7CA1"/>
    <w:rsid w:val="005E28EE"/>
    <w:rsid w:val="005F01EC"/>
    <w:rsid w:val="005F09BB"/>
    <w:rsid w:val="0060639F"/>
    <w:rsid w:val="00607F75"/>
    <w:rsid w:val="006154A6"/>
    <w:rsid w:val="006174AD"/>
    <w:rsid w:val="00635BD0"/>
    <w:rsid w:val="00647C70"/>
    <w:rsid w:val="006714C2"/>
    <w:rsid w:val="0067153C"/>
    <w:rsid w:val="006815E8"/>
    <w:rsid w:val="00687099"/>
    <w:rsid w:val="006B01CD"/>
    <w:rsid w:val="006B5F2A"/>
    <w:rsid w:val="006C1C55"/>
    <w:rsid w:val="006D088C"/>
    <w:rsid w:val="006D1A80"/>
    <w:rsid w:val="006E344F"/>
    <w:rsid w:val="006E5C2F"/>
    <w:rsid w:val="006E7564"/>
    <w:rsid w:val="00700687"/>
    <w:rsid w:val="00720951"/>
    <w:rsid w:val="00721E46"/>
    <w:rsid w:val="007263DA"/>
    <w:rsid w:val="00726F1E"/>
    <w:rsid w:val="00734059"/>
    <w:rsid w:val="007373E2"/>
    <w:rsid w:val="00783EE6"/>
    <w:rsid w:val="00792088"/>
    <w:rsid w:val="00793FBC"/>
    <w:rsid w:val="00795DCF"/>
    <w:rsid w:val="007B0CA1"/>
    <w:rsid w:val="007B68CE"/>
    <w:rsid w:val="007B715C"/>
    <w:rsid w:val="007C7F33"/>
    <w:rsid w:val="007E603E"/>
    <w:rsid w:val="007F4DBF"/>
    <w:rsid w:val="00800946"/>
    <w:rsid w:val="00800C67"/>
    <w:rsid w:val="00806DCB"/>
    <w:rsid w:val="00823217"/>
    <w:rsid w:val="00827023"/>
    <w:rsid w:val="00827EE6"/>
    <w:rsid w:val="008370E0"/>
    <w:rsid w:val="00837A0B"/>
    <w:rsid w:val="00840E92"/>
    <w:rsid w:val="00841B47"/>
    <w:rsid w:val="0084338B"/>
    <w:rsid w:val="0085535A"/>
    <w:rsid w:val="008616BB"/>
    <w:rsid w:val="00880403"/>
    <w:rsid w:val="00880D69"/>
    <w:rsid w:val="00881F90"/>
    <w:rsid w:val="0088740A"/>
    <w:rsid w:val="00887474"/>
    <w:rsid w:val="0089103E"/>
    <w:rsid w:val="008911F2"/>
    <w:rsid w:val="00891701"/>
    <w:rsid w:val="00892EB2"/>
    <w:rsid w:val="008B2545"/>
    <w:rsid w:val="008C5E6E"/>
    <w:rsid w:val="008D1F4C"/>
    <w:rsid w:val="008D2D4D"/>
    <w:rsid w:val="008D3355"/>
    <w:rsid w:val="008E298B"/>
    <w:rsid w:val="008E7F7E"/>
    <w:rsid w:val="008F2286"/>
    <w:rsid w:val="008F3A45"/>
    <w:rsid w:val="00916F43"/>
    <w:rsid w:val="009233B3"/>
    <w:rsid w:val="009256C3"/>
    <w:rsid w:val="0092705C"/>
    <w:rsid w:val="009314E9"/>
    <w:rsid w:val="00941332"/>
    <w:rsid w:val="009441E6"/>
    <w:rsid w:val="009560D8"/>
    <w:rsid w:val="00962FC9"/>
    <w:rsid w:val="009650B6"/>
    <w:rsid w:val="00965846"/>
    <w:rsid w:val="00965E73"/>
    <w:rsid w:val="00984EEA"/>
    <w:rsid w:val="009907B3"/>
    <w:rsid w:val="009920FE"/>
    <w:rsid w:val="00996008"/>
    <w:rsid w:val="00997A30"/>
    <w:rsid w:val="009B4710"/>
    <w:rsid w:val="009B66EB"/>
    <w:rsid w:val="009B7BED"/>
    <w:rsid w:val="009B7D56"/>
    <w:rsid w:val="009C0AA1"/>
    <w:rsid w:val="009C2994"/>
    <w:rsid w:val="009C2F57"/>
    <w:rsid w:val="009C453A"/>
    <w:rsid w:val="009D5DC5"/>
    <w:rsid w:val="009E7D44"/>
    <w:rsid w:val="009F297D"/>
    <w:rsid w:val="00A10118"/>
    <w:rsid w:val="00A21FC6"/>
    <w:rsid w:val="00A462F5"/>
    <w:rsid w:val="00A4768D"/>
    <w:rsid w:val="00A535BC"/>
    <w:rsid w:val="00A57436"/>
    <w:rsid w:val="00A62F59"/>
    <w:rsid w:val="00A64A78"/>
    <w:rsid w:val="00A70466"/>
    <w:rsid w:val="00A774A8"/>
    <w:rsid w:val="00A81ABA"/>
    <w:rsid w:val="00A82F21"/>
    <w:rsid w:val="00A83B87"/>
    <w:rsid w:val="00AA08DE"/>
    <w:rsid w:val="00AA161F"/>
    <w:rsid w:val="00AA220B"/>
    <w:rsid w:val="00AA3B02"/>
    <w:rsid w:val="00AA44A3"/>
    <w:rsid w:val="00AB0615"/>
    <w:rsid w:val="00AB2E24"/>
    <w:rsid w:val="00AC0291"/>
    <w:rsid w:val="00AC44CD"/>
    <w:rsid w:val="00AC79C5"/>
    <w:rsid w:val="00AE172E"/>
    <w:rsid w:val="00AE5A04"/>
    <w:rsid w:val="00AF0134"/>
    <w:rsid w:val="00B03F32"/>
    <w:rsid w:val="00B06974"/>
    <w:rsid w:val="00B069CC"/>
    <w:rsid w:val="00B1322A"/>
    <w:rsid w:val="00B300BB"/>
    <w:rsid w:val="00B40361"/>
    <w:rsid w:val="00B41BB9"/>
    <w:rsid w:val="00B4376B"/>
    <w:rsid w:val="00B44D72"/>
    <w:rsid w:val="00B50F5B"/>
    <w:rsid w:val="00B5133D"/>
    <w:rsid w:val="00B54F1E"/>
    <w:rsid w:val="00B60920"/>
    <w:rsid w:val="00B62092"/>
    <w:rsid w:val="00B670D3"/>
    <w:rsid w:val="00B67CC2"/>
    <w:rsid w:val="00B74281"/>
    <w:rsid w:val="00B868DA"/>
    <w:rsid w:val="00B87C6F"/>
    <w:rsid w:val="00B933B4"/>
    <w:rsid w:val="00BA7D8D"/>
    <w:rsid w:val="00BC5782"/>
    <w:rsid w:val="00BF0E12"/>
    <w:rsid w:val="00BF1763"/>
    <w:rsid w:val="00BF5CC3"/>
    <w:rsid w:val="00C0161D"/>
    <w:rsid w:val="00C03AEC"/>
    <w:rsid w:val="00C208E3"/>
    <w:rsid w:val="00C23DF0"/>
    <w:rsid w:val="00C32B8B"/>
    <w:rsid w:val="00C43BD6"/>
    <w:rsid w:val="00C47B9F"/>
    <w:rsid w:val="00C92433"/>
    <w:rsid w:val="00C954EC"/>
    <w:rsid w:val="00CB3637"/>
    <w:rsid w:val="00CD207A"/>
    <w:rsid w:val="00CE05C8"/>
    <w:rsid w:val="00CE56E6"/>
    <w:rsid w:val="00D0281C"/>
    <w:rsid w:val="00D10B2F"/>
    <w:rsid w:val="00D1632C"/>
    <w:rsid w:val="00D1643F"/>
    <w:rsid w:val="00D20FBA"/>
    <w:rsid w:val="00D302CE"/>
    <w:rsid w:val="00D442EE"/>
    <w:rsid w:val="00D52E7D"/>
    <w:rsid w:val="00D546AC"/>
    <w:rsid w:val="00D57BB9"/>
    <w:rsid w:val="00D631DF"/>
    <w:rsid w:val="00D658ED"/>
    <w:rsid w:val="00D67738"/>
    <w:rsid w:val="00D70026"/>
    <w:rsid w:val="00D727C2"/>
    <w:rsid w:val="00D768EA"/>
    <w:rsid w:val="00DA2F15"/>
    <w:rsid w:val="00DA31CA"/>
    <w:rsid w:val="00DA38D0"/>
    <w:rsid w:val="00DA5D20"/>
    <w:rsid w:val="00DB0805"/>
    <w:rsid w:val="00DB76B7"/>
    <w:rsid w:val="00DC349D"/>
    <w:rsid w:val="00DC7ECF"/>
    <w:rsid w:val="00DD57C8"/>
    <w:rsid w:val="00DD6E9A"/>
    <w:rsid w:val="00DD7714"/>
    <w:rsid w:val="00DE13B3"/>
    <w:rsid w:val="00DF2F87"/>
    <w:rsid w:val="00DF4003"/>
    <w:rsid w:val="00E059B1"/>
    <w:rsid w:val="00E14FCD"/>
    <w:rsid w:val="00E20C7C"/>
    <w:rsid w:val="00E279AE"/>
    <w:rsid w:val="00E37622"/>
    <w:rsid w:val="00E63398"/>
    <w:rsid w:val="00E646F1"/>
    <w:rsid w:val="00E74DFC"/>
    <w:rsid w:val="00E77ABD"/>
    <w:rsid w:val="00E92F52"/>
    <w:rsid w:val="00E94FE3"/>
    <w:rsid w:val="00E96116"/>
    <w:rsid w:val="00EA112C"/>
    <w:rsid w:val="00EA3DA7"/>
    <w:rsid w:val="00EA53C5"/>
    <w:rsid w:val="00EB6002"/>
    <w:rsid w:val="00EC3773"/>
    <w:rsid w:val="00EC7828"/>
    <w:rsid w:val="00EE06C8"/>
    <w:rsid w:val="00EE0F89"/>
    <w:rsid w:val="00EF43EE"/>
    <w:rsid w:val="00F0417D"/>
    <w:rsid w:val="00F06BC5"/>
    <w:rsid w:val="00F07C63"/>
    <w:rsid w:val="00F11C11"/>
    <w:rsid w:val="00F12E42"/>
    <w:rsid w:val="00F1400A"/>
    <w:rsid w:val="00F15EFD"/>
    <w:rsid w:val="00F27FD3"/>
    <w:rsid w:val="00F35CC6"/>
    <w:rsid w:val="00F36957"/>
    <w:rsid w:val="00F373CA"/>
    <w:rsid w:val="00F4176B"/>
    <w:rsid w:val="00F42167"/>
    <w:rsid w:val="00F42DC4"/>
    <w:rsid w:val="00F438D6"/>
    <w:rsid w:val="00F43BAA"/>
    <w:rsid w:val="00F5245D"/>
    <w:rsid w:val="00F63351"/>
    <w:rsid w:val="00F717F9"/>
    <w:rsid w:val="00F825D0"/>
    <w:rsid w:val="00F861CF"/>
    <w:rsid w:val="00F91ABD"/>
    <w:rsid w:val="00FA606D"/>
    <w:rsid w:val="00FB01D3"/>
    <w:rsid w:val="00FB0C01"/>
    <w:rsid w:val="00FD6A8E"/>
    <w:rsid w:val="00FD6B06"/>
    <w:rsid w:val="00FE424D"/>
    <w:rsid w:val="00FE665E"/>
    <w:rsid w:val="00FE76E3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C8"/>
    <w:rPr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B061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153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153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67153C"/>
  </w:style>
  <w:style w:type="character" w:styleId="Refdecomentario">
    <w:name w:val="annotation reference"/>
    <w:semiHidden/>
    <w:rsid w:val="0067153C"/>
    <w:rPr>
      <w:sz w:val="16"/>
      <w:szCs w:val="16"/>
    </w:rPr>
  </w:style>
  <w:style w:type="paragraph" w:styleId="Textocomentario">
    <w:name w:val="annotation text"/>
    <w:basedOn w:val="Normal"/>
    <w:semiHidden/>
    <w:rsid w:val="00671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7153C"/>
    <w:rPr>
      <w:b/>
      <w:bCs/>
    </w:rPr>
  </w:style>
  <w:style w:type="paragraph" w:styleId="Textodeglobo">
    <w:name w:val="Balloon Text"/>
    <w:basedOn w:val="Normal"/>
    <w:semiHidden/>
    <w:rsid w:val="0067153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semiHidden/>
    <w:rsid w:val="00AB06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0869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D11C7"/>
    <w:pPr>
      <w:ind w:left="720"/>
      <w:contextualSpacing/>
    </w:pPr>
  </w:style>
  <w:style w:type="character" w:styleId="Hipervnculo">
    <w:name w:val="Hyperlink"/>
    <w:basedOn w:val="Fuentedeprrafopredeter"/>
    <w:unhideWhenUsed/>
    <w:rsid w:val="00B44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C8"/>
    <w:rPr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B061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153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153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67153C"/>
  </w:style>
  <w:style w:type="character" w:styleId="Refdecomentario">
    <w:name w:val="annotation reference"/>
    <w:semiHidden/>
    <w:rsid w:val="0067153C"/>
    <w:rPr>
      <w:sz w:val="16"/>
      <w:szCs w:val="16"/>
    </w:rPr>
  </w:style>
  <w:style w:type="paragraph" w:styleId="Textocomentario">
    <w:name w:val="annotation text"/>
    <w:basedOn w:val="Normal"/>
    <w:semiHidden/>
    <w:rsid w:val="00671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7153C"/>
    <w:rPr>
      <w:b/>
      <w:bCs/>
    </w:rPr>
  </w:style>
  <w:style w:type="paragraph" w:styleId="Textodeglobo">
    <w:name w:val="Balloon Text"/>
    <w:basedOn w:val="Normal"/>
    <w:semiHidden/>
    <w:rsid w:val="0067153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semiHidden/>
    <w:rsid w:val="00AB06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0869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D11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readinf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C8BD3-635D-4DFC-9F0C-0BCFBE04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38</cp:revision>
  <cp:lastPrinted>2017-05-21T21:08:00Z</cp:lastPrinted>
  <dcterms:created xsi:type="dcterms:W3CDTF">2017-01-05T00:47:00Z</dcterms:created>
  <dcterms:modified xsi:type="dcterms:W3CDTF">2018-07-03T20:09:00Z</dcterms:modified>
</cp:coreProperties>
</file>