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7D3A" w:rsidRPr="00A47D3A" w:rsidRDefault="00A47D3A" w:rsidP="00A47D3A">
      <w:pPr>
        <w:pStyle w:val="1"/>
        <w:jc w:val="center"/>
      </w:pPr>
      <w:r>
        <w:rPr>
          <w:rFonts w:hint="eastAsia"/>
        </w:rPr>
        <w:t>风荷家结婚e</w:t>
      </w:r>
      <w:proofErr w:type="gramStart"/>
      <w:r>
        <w:rPr>
          <w:rFonts w:hint="eastAsia"/>
        </w:rPr>
        <w:t>站产品</w:t>
      </w:r>
      <w:proofErr w:type="gramEnd"/>
      <w:r>
        <w:rPr>
          <w:rFonts w:hint="eastAsia"/>
        </w:rPr>
        <w:t>分析</w:t>
      </w:r>
    </w:p>
    <w:p w:rsidR="00A47D3A" w:rsidRDefault="00A47D3A" w:rsidP="00A47D3A">
      <w:pPr>
        <w:pStyle w:val="text-big-title"/>
        <w:wordWrap w:val="0"/>
        <w:spacing w:before="0" w:beforeAutospacing="0" w:after="0" w:afterAutospacing="0"/>
        <w:rPr>
          <w:rFonts w:ascii="Helvetica" w:hAnsi="Helvetica" w:cs="Helvetica"/>
          <w:b/>
          <w:bCs/>
          <w:color w:val="A41D1D"/>
          <w:sz w:val="32"/>
          <w:szCs w:val="32"/>
        </w:rPr>
      </w:pPr>
      <w:r>
        <w:rPr>
          <w:rFonts w:ascii="Helvetica" w:hAnsi="Helvetica" w:cs="Helvetica"/>
          <w:b/>
          <w:bCs/>
          <w:color w:val="A41D1D"/>
          <w:sz w:val="32"/>
          <w:szCs w:val="32"/>
        </w:rPr>
        <w:t>一、整体婚庆市场概况</w:t>
      </w:r>
    </w:p>
    <w:p w:rsidR="00A47D3A" w:rsidRDefault="00A47D3A" w:rsidP="00A47D3A">
      <w:pPr>
        <w:pStyle w:val="a4"/>
        <w:wordWrap w:val="0"/>
        <w:spacing w:before="0" w:beforeAutospacing="0" w:after="0" w:afterAutospacing="0" w:line="405" w:lineRule="atLeast"/>
        <w:ind w:firstLine="420"/>
        <w:rPr>
          <w:rFonts w:ascii="Helvetica" w:hAnsi="Helvetica" w:cs="Helvetica"/>
          <w:color w:val="333333"/>
          <w:sz w:val="27"/>
          <w:szCs w:val="27"/>
        </w:rPr>
      </w:pPr>
      <w:r>
        <w:rPr>
          <w:rFonts w:ascii="Helvetica" w:hAnsi="Helvetica" w:cs="Helvetica"/>
          <w:color w:val="333333"/>
          <w:sz w:val="27"/>
          <w:szCs w:val="27"/>
        </w:rPr>
        <w:t>随着经济的发展，姑娘们小伙们对婚姻、婚礼的追求有了更高的标准，而互联网的快速发展使这种追求更为直接。</w:t>
      </w:r>
    </w:p>
    <w:p w:rsidR="00A47D3A" w:rsidRPr="00A47D3A" w:rsidRDefault="00A47D3A" w:rsidP="00A47D3A">
      <w:pPr>
        <w:pStyle w:val="a4"/>
        <w:wordWrap w:val="0"/>
        <w:spacing w:before="0" w:beforeAutospacing="0" w:after="0" w:afterAutospacing="0" w:line="405" w:lineRule="atLeast"/>
        <w:ind w:firstLine="420"/>
        <w:rPr>
          <w:rFonts w:ascii="Helvetica" w:hAnsi="Helvetica" w:cs="Helvetica"/>
          <w:color w:val="333333"/>
          <w:sz w:val="27"/>
          <w:szCs w:val="27"/>
        </w:rPr>
      </w:pPr>
      <w:r>
        <w:rPr>
          <w:rFonts w:ascii="Helvetica" w:hAnsi="Helvetica" w:cs="Helvetica"/>
          <w:color w:val="333333"/>
          <w:sz w:val="27"/>
          <w:szCs w:val="27"/>
        </w:rPr>
        <w:t>近年来，</w:t>
      </w:r>
      <w:r>
        <w:rPr>
          <w:rFonts w:ascii="Helvetica" w:hAnsi="Helvetica" w:cs="Helvetica"/>
          <w:color w:val="333333"/>
          <w:sz w:val="27"/>
          <w:szCs w:val="27"/>
        </w:rPr>
        <w:t xml:space="preserve"> </w:t>
      </w:r>
      <w:r>
        <w:rPr>
          <w:rFonts w:ascii="Helvetica" w:hAnsi="Helvetica" w:cs="Helvetica"/>
          <w:color w:val="333333"/>
          <w:sz w:val="27"/>
          <w:szCs w:val="27"/>
        </w:rPr>
        <w:t>互联网带动了传统婚庆服务的发展，一个新名词</w:t>
      </w:r>
      <w:r>
        <w:rPr>
          <w:rFonts w:ascii="Helvetica" w:hAnsi="Helvetica" w:cs="Helvetica"/>
          <w:color w:val="333333"/>
          <w:sz w:val="27"/>
          <w:szCs w:val="27"/>
        </w:rPr>
        <w:t>“</w:t>
      </w:r>
      <w:r>
        <w:rPr>
          <w:rFonts w:ascii="Helvetica" w:hAnsi="Helvetica" w:cs="Helvetica"/>
          <w:color w:val="333333"/>
          <w:sz w:val="27"/>
          <w:szCs w:val="27"/>
        </w:rPr>
        <w:t>婚庆</w:t>
      </w:r>
      <w:r>
        <w:rPr>
          <w:rFonts w:ascii="Helvetica" w:hAnsi="Helvetica" w:cs="Helvetica"/>
          <w:color w:val="333333"/>
          <w:sz w:val="27"/>
          <w:szCs w:val="27"/>
        </w:rPr>
        <w:t>O2O”</w:t>
      </w:r>
      <w:r>
        <w:rPr>
          <w:rFonts w:ascii="Helvetica" w:hAnsi="Helvetica" w:cs="Helvetica"/>
          <w:color w:val="333333"/>
          <w:sz w:val="27"/>
          <w:szCs w:val="27"/>
        </w:rPr>
        <w:t>出现在眼帘。近看现在市场，到喜啦、找我网、</w:t>
      </w:r>
      <w:r>
        <w:rPr>
          <w:rFonts w:ascii="Helvetica" w:hAnsi="Helvetica" w:cs="Helvetica"/>
          <w:color w:val="333333"/>
          <w:sz w:val="27"/>
          <w:szCs w:val="27"/>
        </w:rPr>
        <w:t xml:space="preserve"> </w:t>
      </w:r>
      <w:r>
        <w:rPr>
          <w:rFonts w:ascii="Helvetica" w:hAnsi="Helvetica" w:cs="Helvetica"/>
          <w:color w:val="333333"/>
          <w:sz w:val="27"/>
          <w:szCs w:val="27"/>
        </w:rPr>
        <w:t>婚礼管家、婚恋时光、婚礼纪等相继出现。</w:t>
      </w:r>
      <w:r>
        <w:rPr>
          <w:rFonts w:ascii="Helvetica" w:hAnsi="Helvetica" w:cs="Helvetica"/>
          <w:color w:val="333333"/>
          <w:sz w:val="27"/>
          <w:szCs w:val="27"/>
        </w:rPr>
        <w:t xml:space="preserve"> </w:t>
      </w:r>
    </w:p>
    <w:p w:rsidR="00A47D3A" w:rsidRDefault="00A47D3A" w:rsidP="00A47D3A">
      <w:pPr>
        <w:pStyle w:val="a4"/>
        <w:wordWrap w:val="0"/>
        <w:spacing w:before="0" w:beforeAutospacing="0" w:after="0" w:afterAutospacing="0" w:line="405" w:lineRule="atLeast"/>
        <w:ind w:firstLine="420"/>
        <w:rPr>
          <w:rFonts w:ascii="Helvetica" w:hAnsi="Helvetica" w:cs="Helvetica"/>
          <w:color w:val="333333"/>
          <w:sz w:val="27"/>
          <w:szCs w:val="27"/>
        </w:rPr>
      </w:pPr>
      <w:r>
        <w:rPr>
          <w:rFonts w:ascii="Helvetica" w:hAnsi="Helvetica" w:cs="Helvetica"/>
          <w:color w:val="333333"/>
          <w:sz w:val="27"/>
          <w:szCs w:val="27"/>
        </w:rPr>
        <w:t>目前，我国正进入新的婚育高峰期</w:t>
      </w:r>
      <w:r>
        <w:rPr>
          <w:rFonts w:ascii="Helvetica" w:hAnsi="Helvetica" w:cs="Helvetica"/>
          <w:color w:val="333333"/>
          <w:sz w:val="27"/>
          <w:szCs w:val="27"/>
        </w:rPr>
        <w:t xml:space="preserve">, </w:t>
      </w:r>
      <w:r>
        <w:rPr>
          <w:rFonts w:ascii="Helvetica" w:hAnsi="Helvetica" w:cs="Helvetica"/>
          <w:color w:val="333333"/>
          <w:sz w:val="27"/>
          <w:szCs w:val="27"/>
        </w:rPr>
        <w:t>每年的结婚人数达到</w:t>
      </w:r>
      <w:r>
        <w:rPr>
          <w:rFonts w:ascii="Helvetica" w:hAnsi="Helvetica" w:cs="Helvetica"/>
          <w:color w:val="333333"/>
          <w:sz w:val="27"/>
          <w:szCs w:val="27"/>
        </w:rPr>
        <w:t>1800</w:t>
      </w:r>
      <w:r>
        <w:rPr>
          <w:rFonts w:ascii="Helvetica" w:hAnsi="Helvetica" w:cs="Helvetica"/>
          <w:color w:val="333333"/>
          <w:sz w:val="27"/>
          <w:szCs w:val="27"/>
        </w:rPr>
        <w:t>万到</w:t>
      </w:r>
      <w:r>
        <w:rPr>
          <w:rFonts w:ascii="Helvetica" w:hAnsi="Helvetica" w:cs="Helvetica"/>
          <w:color w:val="333333"/>
          <w:sz w:val="27"/>
          <w:szCs w:val="27"/>
        </w:rPr>
        <w:t>2000</w:t>
      </w:r>
      <w:r>
        <w:rPr>
          <w:rFonts w:ascii="Helvetica" w:hAnsi="Helvetica" w:cs="Helvetica"/>
          <w:color w:val="333333"/>
          <w:sz w:val="27"/>
          <w:szCs w:val="27"/>
        </w:rPr>
        <w:t>万。每年因婚礼当日而产生的消费接近</w:t>
      </w:r>
      <w:r>
        <w:rPr>
          <w:rFonts w:ascii="Helvetica" w:hAnsi="Helvetica" w:cs="Helvetica"/>
          <w:color w:val="333333"/>
          <w:sz w:val="27"/>
          <w:szCs w:val="27"/>
        </w:rPr>
        <w:t xml:space="preserve">3000 </w:t>
      </w:r>
      <w:r>
        <w:rPr>
          <w:rFonts w:ascii="Helvetica" w:hAnsi="Helvetica" w:cs="Helvetica"/>
          <w:color w:val="333333"/>
          <w:sz w:val="27"/>
          <w:szCs w:val="27"/>
        </w:rPr>
        <w:t>亿元</w:t>
      </w:r>
      <w:r>
        <w:rPr>
          <w:rFonts w:ascii="Helvetica" w:hAnsi="Helvetica" w:cs="Helvetica"/>
          <w:color w:val="333333"/>
          <w:sz w:val="27"/>
          <w:szCs w:val="27"/>
        </w:rPr>
        <w:t xml:space="preserve">, </w:t>
      </w:r>
      <w:r>
        <w:rPr>
          <w:rFonts w:ascii="Helvetica" w:hAnsi="Helvetica" w:cs="Helvetica"/>
          <w:color w:val="333333"/>
          <w:sz w:val="27"/>
          <w:szCs w:val="27"/>
        </w:rPr>
        <w:t>根据目前社会上流行的标准</w:t>
      </w:r>
      <w:r>
        <w:rPr>
          <w:rFonts w:ascii="Helvetica" w:hAnsi="Helvetica" w:cs="Helvetica"/>
          <w:color w:val="333333"/>
          <w:sz w:val="27"/>
          <w:szCs w:val="27"/>
        </w:rPr>
        <w:t xml:space="preserve">, </w:t>
      </w:r>
      <w:r>
        <w:rPr>
          <w:rFonts w:ascii="Helvetica" w:hAnsi="Helvetica" w:cs="Helvetica"/>
          <w:color w:val="333333"/>
          <w:sz w:val="27"/>
          <w:szCs w:val="27"/>
        </w:rPr>
        <w:t>农村每对新人结婚费用在</w:t>
      </w:r>
      <w:r>
        <w:rPr>
          <w:rFonts w:ascii="Helvetica" w:hAnsi="Helvetica" w:cs="Helvetica"/>
          <w:color w:val="333333"/>
          <w:sz w:val="27"/>
          <w:szCs w:val="27"/>
        </w:rPr>
        <w:t>2</w:t>
      </w:r>
      <w:r>
        <w:rPr>
          <w:rFonts w:ascii="Helvetica" w:hAnsi="Helvetica" w:cs="Helvetica"/>
          <w:color w:val="333333"/>
          <w:sz w:val="27"/>
          <w:szCs w:val="27"/>
        </w:rPr>
        <w:t>万元至</w:t>
      </w:r>
      <w:r>
        <w:rPr>
          <w:rFonts w:ascii="Helvetica" w:hAnsi="Helvetica" w:cs="Helvetica"/>
          <w:color w:val="333333"/>
          <w:sz w:val="27"/>
          <w:szCs w:val="27"/>
        </w:rPr>
        <w:t>10</w:t>
      </w:r>
      <w:r>
        <w:rPr>
          <w:rFonts w:ascii="Helvetica" w:hAnsi="Helvetica" w:cs="Helvetica"/>
          <w:color w:val="333333"/>
          <w:sz w:val="27"/>
          <w:szCs w:val="27"/>
        </w:rPr>
        <w:t>万元之间</w:t>
      </w:r>
      <w:r>
        <w:rPr>
          <w:rFonts w:ascii="Helvetica" w:hAnsi="Helvetica" w:cs="Helvetica"/>
          <w:color w:val="333333"/>
          <w:sz w:val="27"/>
          <w:szCs w:val="27"/>
        </w:rPr>
        <w:t xml:space="preserve">, </w:t>
      </w:r>
      <w:r>
        <w:rPr>
          <w:rFonts w:ascii="Helvetica" w:hAnsi="Helvetica" w:cs="Helvetica"/>
          <w:color w:val="333333"/>
          <w:sz w:val="27"/>
          <w:szCs w:val="27"/>
        </w:rPr>
        <w:t>而城市每对新人结婚费用在</w:t>
      </w:r>
      <w:r>
        <w:rPr>
          <w:rFonts w:ascii="Helvetica" w:hAnsi="Helvetica" w:cs="Helvetica"/>
          <w:color w:val="333333"/>
          <w:sz w:val="27"/>
          <w:szCs w:val="27"/>
        </w:rPr>
        <w:t>8</w:t>
      </w:r>
      <w:r>
        <w:rPr>
          <w:rFonts w:ascii="Helvetica" w:hAnsi="Helvetica" w:cs="Helvetica"/>
          <w:color w:val="333333"/>
          <w:sz w:val="27"/>
          <w:szCs w:val="27"/>
        </w:rPr>
        <w:t>万元至</w:t>
      </w:r>
      <w:r>
        <w:rPr>
          <w:rFonts w:ascii="Helvetica" w:hAnsi="Helvetica" w:cs="Helvetica"/>
          <w:color w:val="333333"/>
          <w:sz w:val="27"/>
          <w:szCs w:val="27"/>
        </w:rPr>
        <w:t>25</w:t>
      </w:r>
      <w:r>
        <w:rPr>
          <w:rFonts w:ascii="Helvetica" w:hAnsi="Helvetica" w:cs="Helvetica"/>
          <w:color w:val="333333"/>
          <w:sz w:val="27"/>
          <w:szCs w:val="27"/>
        </w:rPr>
        <w:t>万元之间。</w:t>
      </w:r>
    </w:p>
    <w:p w:rsidR="00A47D3A" w:rsidRDefault="00A47D3A" w:rsidP="00A47D3A">
      <w:pPr>
        <w:pStyle w:val="a4"/>
        <w:wordWrap w:val="0"/>
        <w:spacing w:before="0" w:beforeAutospacing="0" w:after="0" w:afterAutospacing="0" w:line="405" w:lineRule="atLeast"/>
        <w:ind w:firstLine="420"/>
        <w:rPr>
          <w:rFonts w:ascii="Helvetica" w:hAnsi="Helvetica" w:cs="Helvetica"/>
          <w:color w:val="333333"/>
          <w:sz w:val="27"/>
          <w:szCs w:val="27"/>
        </w:rPr>
      </w:pPr>
      <w:r>
        <w:rPr>
          <w:rFonts w:ascii="Helvetica" w:hAnsi="Helvetica" w:cs="Helvetica"/>
          <w:color w:val="333333"/>
          <w:sz w:val="27"/>
          <w:szCs w:val="27"/>
        </w:rPr>
        <w:t>于此同时，婚庆市场仍然存在着很多的问题。八十年代的消费群体已经逐渐成为主流</w:t>
      </w:r>
      <w:r>
        <w:rPr>
          <w:rFonts w:ascii="Helvetica" w:hAnsi="Helvetica" w:cs="Helvetica"/>
          <w:color w:val="333333"/>
          <w:sz w:val="27"/>
          <w:szCs w:val="27"/>
        </w:rPr>
        <w:t xml:space="preserve">, </w:t>
      </w:r>
      <w:r>
        <w:rPr>
          <w:rFonts w:ascii="Helvetica" w:hAnsi="Helvetica" w:cs="Helvetica"/>
          <w:color w:val="333333"/>
          <w:sz w:val="27"/>
          <w:szCs w:val="27"/>
        </w:rPr>
        <w:t>人们对待婚礼也已不满足于以往千篇一律的形式</w:t>
      </w:r>
      <w:r>
        <w:rPr>
          <w:rFonts w:ascii="Helvetica" w:hAnsi="Helvetica" w:cs="Helvetica"/>
          <w:color w:val="333333"/>
          <w:sz w:val="27"/>
          <w:szCs w:val="27"/>
        </w:rPr>
        <w:t>,</w:t>
      </w:r>
      <w:r>
        <w:rPr>
          <w:rFonts w:ascii="Helvetica" w:hAnsi="Helvetica" w:cs="Helvetica"/>
          <w:color w:val="333333"/>
          <w:sz w:val="27"/>
          <w:szCs w:val="27"/>
        </w:rPr>
        <w:t>而是追求标新立异</w:t>
      </w:r>
      <w:r>
        <w:rPr>
          <w:rFonts w:ascii="Helvetica" w:hAnsi="Helvetica" w:cs="Helvetica"/>
          <w:color w:val="333333"/>
          <w:sz w:val="27"/>
          <w:szCs w:val="27"/>
        </w:rPr>
        <w:t xml:space="preserve">, </w:t>
      </w:r>
      <w:r>
        <w:rPr>
          <w:rFonts w:ascii="Helvetica" w:hAnsi="Helvetica" w:cs="Helvetica"/>
          <w:color w:val="333333"/>
          <w:sz w:val="27"/>
          <w:szCs w:val="27"/>
        </w:rPr>
        <w:t>充满个性色彩的婚礼。其次，婚庆公司的服务不规范</w:t>
      </w:r>
      <w:r>
        <w:rPr>
          <w:rFonts w:ascii="Helvetica" w:hAnsi="Helvetica" w:cs="Helvetica"/>
          <w:color w:val="333333"/>
          <w:sz w:val="27"/>
          <w:szCs w:val="27"/>
        </w:rPr>
        <w:t xml:space="preserve">, </w:t>
      </w:r>
      <w:r>
        <w:rPr>
          <w:rFonts w:ascii="Helvetica" w:hAnsi="Helvetica" w:cs="Helvetica"/>
          <w:color w:val="333333"/>
          <w:sz w:val="27"/>
          <w:szCs w:val="27"/>
        </w:rPr>
        <w:t>如价格不规范和服务人员素质偏低等。</w:t>
      </w:r>
    </w:p>
    <w:p w:rsidR="00A47D3A" w:rsidRDefault="00A47D3A" w:rsidP="00A47D3A">
      <w:pPr>
        <w:pStyle w:val="a4"/>
        <w:wordWrap w:val="0"/>
        <w:spacing w:before="0" w:beforeAutospacing="0" w:after="0" w:afterAutospacing="0" w:line="405" w:lineRule="atLeast"/>
        <w:rPr>
          <w:rFonts w:ascii="Helvetica" w:hAnsi="Helvetica" w:cs="Helvetica"/>
          <w:color w:val="333333"/>
          <w:sz w:val="27"/>
          <w:szCs w:val="27"/>
        </w:rPr>
      </w:pPr>
    </w:p>
    <w:p w:rsidR="00A47D3A" w:rsidRDefault="00A47D3A" w:rsidP="00A47D3A">
      <w:pPr>
        <w:pStyle w:val="a4"/>
        <w:wordWrap w:val="0"/>
        <w:spacing w:before="0" w:beforeAutospacing="0" w:after="0" w:afterAutospacing="0" w:line="405" w:lineRule="atLeast"/>
        <w:rPr>
          <w:rFonts w:ascii="Helvetica" w:hAnsi="Helvetica" w:cs="Helvetica"/>
          <w:color w:val="333333"/>
          <w:sz w:val="27"/>
          <w:szCs w:val="27"/>
        </w:rPr>
      </w:pPr>
      <w:r>
        <w:rPr>
          <w:rFonts w:ascii="Helvetica" w:hAnsi="Helvetica" w:cs="Helvetica"/>
          <w:noProof/>
          <w:color w:val="333333"/>
          <w:sz w:val="27"/>
          <w:szCs w:val="27"/>
        </w:rPr>
        <w:lastRenderedPageBreak/>
        <w:drawing>
          <wp:inline distT="0" distB="0" distL="0" distR="0">
            <wp:extent cx="6154044" cy="3009900"/>
            <wp:effectExtent l="0" t="0" r="0" b="0"/>
            <wp:docPr id="21" name="图片 21" descr="QQ截图201504241451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ading_i921xnuo" descr="QQ截图2015042414514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54652" cy="3010197"/>
                    </a:xfrm>
                    <a:prstGeom prst="rect">
                      <a:avLst/>
                    </a:prstGeom>
                    <a:noFill/>
                    <a:ln>
                      <a:noFill/>
                    </a:ln>
                  </pic:spPr>
                </pic:pic>
              </a:graphicData>
            </a:graphic>
          </wp:inline>
        </w:drawing>
      </w:r>
    </w:p>
    <w:p w:rsidR="00A47D3A" w:rsidRPr="00A47D3A" w:rsidRDefault="00A47D3A" w:rsidP="00A47D3A">
      <w:pPr>
        <w:pStyle w:val="text-big-title"/>
        <w:wordWrap w:val="0"/>
        <w:spacing w:before="0" w:beforeAutospacing="0" w:after="0" w:afterAutospacing="0"/>
        <w:rPr>
          <w:rFonts w:ascii="Helvetica" w:hAnsi="Helvetica" w:cs="Helvetica"/>
          <w:b/>
          <w:bCs/>
          <w:color w:val="A41D1D"/>
          <w:sz w:val="32"/>
          <w:szCs w:val="32"/>
        </w:rPr>
      </w:pPr>
      <w:r>
        <w:rPr>
          <w:rFonts w:ascii="Helvetica" w:hAnsi="Helvetica" w:cs="Helvetica"/>
          <w:b/>
          <w:bCs/>
          <w:color w:val="A41D1D"/>
          <w:sz w:val="32"/>
          <w:szCs w:val="32"/>
        </w:rPr>
        <w:t>二、市场定位</w:t>
      </w:r>
    </w:p>
    <w:p w:rsidR="00BA308A" w:rsidRPr="00FD7A0E" w:rsidRDefault="00BA308A" w:rsidP="00FD7A0E">
      <w:pPr>
        <w:pStyle w:val="a4"/>
        <w:spacing w:before="0" w:beforeAutospacing="0" w:after="0" w:afterAutospacing="0"/>
        <w:ind w:firstLine="420"/>
        <w:rPr>
          <w:sz w:val="27"/>
          <w:szCs w:val="27"/>
        </w:rPr>
      </w:pPr>
      <w:r w:rsidRPr="00FD7A0E">
        <w:rPr>
          <w:rFonts w:hint="eastAsia"/>
          <w:sz w:val="27"/>
          <w:szCs w:val="27"/>
        </w:rPr>
        <w:t>主营四大业务，婚纱摄影，婚礼策划，婚宴预订，礼服出租和出售。对于摄影</w:t>
      </w:r>
      <w:r w:rsidR="00FD7A0E" w:rsidRPr="00FD7A0E">
        <w:rPr>
          <w:rFonts w:hint="eastAsia"/>
          <w:sz w:val="27"/>
          <w:szCs w:val="27"/>
        </w:rPr>
        <w:t>的</w:t>
      </w:r>
      <w:r w:rsidRPr="00FD7A0E">
        <w:rPr>
          <w:rFonts w:hint="eastAsia"/>
          <w:sz w:val="27"/>
          <w:szCs w:val="27"/>
        </w:rPr>
        <w:t>周边业务</w:t>
      </w:r>
      <w:r w:rsidR="00FD7A0E" w:rsidRPr="00FD7A0E">
        <w:rPr>
          <w:rFonts w:hint="eastAsia"/>
          <w:sz w:val="27"/>
          <w:szCs w:val="27"/>
        </w:rPr>
        <w:t>有</w:t>
      </w:r>
      <w:r w:rsidRPr="00FD7A0E">
        <w:rPr>
          <w:rFonts w:hint="eastAsia"/>
          <w:sz w:val="27"/>
          <w:szCs w:val="27"/>
        </w:rPr>
        <w:t>：写真摄影，全家福摄影（家庭影像），儿童摄影，孕</w:t>
      </w:r>
      <w:r w:rsidR="00FD7A0E" w:rsidRPr="00FD7A0E">
        <w:rPr>
          <w:rFonts w:hint="eastAsia"/>
          <w:sz w:val="27"/>
          <w:szCs w:val="27"/>
        </w:rPr>
        <w:t>婴</w:t>
      </w:r>
      <w:r w:rsidRPr="00FD7A0E">
        <w:rPr>
          <w:rFonts w:hint="eastAsia"/>
          <w:sz w:val="27"/>
          <w:szCs w:val="27"/>
        </w:rPr>
        <w:t>照，亲子照，派对</w:t>
      </w:r>
      <w:r w:rsidR="00FD7A0E" w:rsidRPr="00FD7A0E">
        <w:rPr>
          <w:rFonts w:hint="eastAsia"/>
          <w:sz w:val="27"/>
          <w:szCs w:val="27"/>
        </w:rPr>
        <w:t>照等。对于供应商模式的下游产品业务有：婚车租赁，</w:t>
      </w:r>
      <w:proofErr w:type="gramStart"/>
      <w:r w:rsidR="00FD7A0E" w:rsidRPr="00FD7A0E">
        <w:rPr>
          <w:rFonts w:hint="eastAsia"/>
          <w:sz w:val="27"/>
          <w:szCs w:val="27"/>
        </w:rPr>
        <w:t>喜品百货</w:t>
      </w:r>
      <w:proofErr w:type="gramEnd"/>
      <w:r w:rsidR="00FD7A0E" w:rsidRPr="00FD7A0E">
        <w:rPr>
          <w:rFonts w:hint="eastAsia"/>
          <w:sz w:val="27"/>
          <w:szCs w:val="27"/>
        </w:rPr>
        <w:t>，珠宝首饰，美容化妆，新房装修等。</w:t>
      </w:r>
    </w:p>
    <w:p w:rsidR="00A47D3A" w:rsidRDefault="00FD7A0E" w:rsidP="00FD7A0E">
      <w:pPr>
        <w:pStyle w:val="a4"/>
        <w:spacing w:before="0" w:beforeAutospacing="0" w:after="0" w:afterAutospacing="0"/>
        <w:rPr>
          <w:sz w:val="27"/>
          <w:szCs w:val="27"/>
        </w:rPr>
      </w:pPr>
      <w:r>
        <w:rPr>
          <w:rFonts w:ascii="微软雅黑" w:eastAsia="微软雅黑" w:hAnsi="微软雅黑"/>
          <w:sz w:val="22"/>
          <w:szCs w:val="22"/>
        </w:rPr>
        <w:tab/>
      </w:r>
      <w:r>
        <w:rPr>
          <w:rFonts w:hint="eastAsia"/>
          <w:sz w:val="27"/>
          <w:szCs w:val="27"/>
        </w:rPr>
        <w:t>对于如此庞大的婚礼王国产业链，用户会需要一个能够提供一站式综合服务的平台，而这样的平台需要一个精准高效的CRM(客户关系管理)系统</w:t>
      </w:r>
      <w:r w:rsidR="00903623">
        <w:rPr>
          <w:rFonts w:hint="eastAsia"/>
          <w:sz w:val="27"/>
          <w:szCs w:val="27"/>
        </w:rPr>
        <w:t>来多渠道获取客户资源并在每一个不同的产品线上自由转化从而创造更多的订单，而订单的生产服务流程中则需要一个流程严谨可控的ERP(企业资源计划)系统来保证产品质量。对于以上三个子系统的数据沉淀，需要一个大数据处理引擎从而生成一个报表系统，通过报告数据指导生产和调整策略，以及企业内部的绩效考核等。</w:t>
      </w:r>
    </w:p>
    <w:p w:rsidR="00A47D3A" w:rsidRPr="00AC6BEB" w:rsidRDefault="00903623" w:rsidP="00AC6BEB">
      <w:pPr>
        <w:pStyle w:val="a4"/>
        <w:spacing w:before="0" w:beforeAutospacing="0" w:after="0" w:afterAutospacing="0"/>
        <w:rPr>
          <w:rFonts w:ascii="微软雅黑" w:eastAsia="微软雅黑" w:hAnsi="微软雅黑" w:hint="eastAsia"/>
          <w:sz w:val="22"/>
          <w:szCs w:val="22"/>
        </w:rPr>
      </w:pPr>
      <w:r>
        <w:rPr>
          <w:rFonts w:hint="eastAsia"/>
          <w:sz w:val="27"/>
          <w:szCs w:val="27"/>
        </w:rPr>
        <w:tab/>
        <w:t>风荷家结婚e站的生态系统正是为了成为上述多种角色的结合体而诞生。以往没有系统的支持，企业的管理成本居高不小，供应商的管</w:t>
      </w:r>
      <w:r>
        <w:rPr>
          <w:rFonts w:hint="eastAsia"/>
          <w:sz w:val="27"/>
          <w:szCs w:val="27"/>
        </w:rPr>
        <w:lastRenderedPageBreak/>
        <w:t>理成本居高不小，而效率一直处于低下的状态，许多事物全靠手工操作和人为约束。风荷家结婚e站将会在一站式服务，客户资源获取和转化，订单成交率，用户黏性，企业生产效率和成本节约，数据驱动决策等多方面提高婚礼企业在市场上的竞争力。</w:t>
      </w:r>
    </w:p>
    <w:p w:rsidR="00A47D3A" w:rsidRPr="00A47D3A" w:rsidRDefault="00A47D3A" w:rsidP="00A47D3A">
      <w:pPr>
        <w:pStyle w:val="text-big-title"/>
        <w:wordWrap w:val="0"/>
        <w:spacing w:before="0" w:beforeAutospacing="0" w:after="0" w:afterAutospacing="0"/>
        <w:rPr>
          <w:rFonts w:ascii="Helvetica" w:hAnsi="Helvetica" w:cs="Helvetica"/>
          <w:b/>
          <w:bCs/>
          <w:color w:val="A41D1D"/>
          <w:sz w:val="32"/>
          <w:szCs w:val="32"/>
        </w:rPr>
      </w:pPr>
      <w:r>
        <w:rPr>
          <w:rFonts w:ascii="Helvetica" w:hAnsi="Helvetica" w:cs="Helvetica"/>
          <w:b/>
          <w:bCs/>
          <w:color w:val="A41D1D"/>
          <w:sz w:val="32"/>
          <w:szCs w:val="32"/>
        </w:rPr>
        <w:t>三、目标用户</w:t>
      </w:r>
    </w:p>
    <w:p w:rsidR="00FD7A0E" w:rsidRDefault="00FD7A0E" w:rsidP="00A47D3A">
      <w:pPr>
        <w:pStyle w:val="a4"/>
        <w:wordWrap w:val="0"/>
        <w:spacing w:before="0" w:beforeAutospacing="0" w:after="0" w:afterAutospacing="0" w:line="405" w:lineRule="atLeast"/>
        <w:ind w:firstLine="420"/>
        <w:rPr>
          <w:rFonts w:ascii="Helvetica" w:hAnsi="Helvetica" w:cs="Helvetica"/>
          <w:color w:val="333333"/>
          <w:sz w:val="27"/>
          <w:szCs w:val="27"/>
        </w:rPr>
      </w:pPr>
      <w:r>
        <w:rPr>
          <w:rFonts w:ascii="Helvetica" w:hAnsi="Helvetica" w:cs="Helvetica" w:hint="eastAsia"/>
          <w:color w:val="333333"/>
          <w:sz w:val="27"/>
          <w:szCs w:val="27"/>
        </w:rPr>
        <w:t>目标用户分为三大类，分别</w:t>
      </w:r>
      <w:proofErr w:type="gramStart"/>
      <w:r>
        <w:rPr>
          <w:rFonts w:ascii="Helvetica" w:hAnsi="Helvetica" w:cs="Helvetica" w:hint="eastAsia"/>
          <w:color w:val="333333"/>
          <w:sz w:val="27"/>
          <w:szCs w:val="27"/>
        </w:rPr>
        <w:t>是备婚客户</w:t>
      </w:r>
      <w:proofErr w:type="gramEnd"/>
      <w:r>
        <w:rPr>
          <w:rFonts w:ascii="Helvetica" w:hAnsi="Helvetica" w:cs="Helvetica" w:hint="eastAsia"/>
          <w:color w:val="333333"/>
          <w:sz w:val="27"/>
          <w:szCs w:val="27"/>
        </w:rPr>
        <w:t>，员工用户，供应商用户。</w:t>
      </w:r>
    </w:p>
    <w:p w:rsidR="00A47D3A" w:rsidRDefault="00A47D3A" w:rsidP="00AC6BEB">
      <w:pPr>
        <w:pStyle w:val="a4"/>
        <w:wordWrap w:val="0"/>
        <w:spacing w:before="0" w:beforeAutospacing="0" w:after="0" w:afterAutospacing="0" w:line="405" w:lineRule="atLeast"/>
        <w:ind w:firstLine="420"/>
        <w:rPr>
          <w:rFonts w:ascii="Helvetica" w:hAnsi="Helvetica" w:cs="Helvetica"/>
          <w:color w:val="333333"/>
          <w:sz w:val="27"/>
          <w:szCs w:val="27"/>
        </w:rPr>
      </w:pPr>
      <w:proofErr w:type="gramStart"/>
      <w:r>
        <w:rPr>
          <w:rFonts w:ascii="Helvetica" w:hAnsi="Helvetica" w:cs="Helvetica"/>
          <w:color w:val="333333"/>
          <w:sz w:val="27"/>
          <w:szCs w:val="27"/>
        </w:rPr>
        <w:t>备婚用户</w:t>
      </w:r>
      <w:proofErr w:type="gramEnd"/>
      <w:r>
        <w:rPr>
          <w:rFonts w:ascii="Helvetica" w:hAnsi="Helvetica" w:cs="Helvetica"/>
          <w:color w:val="333333"/>
          <w:sz w:val="27"/>
          <w:szCs w:val="27"/>
        </w:rPr>
        <w:t>是个年龄阶段比较集中一般在</w:t>
      </w:r>
      <w:r>
        <w:rPr>
          <w:rFonts w:ascii="Helvetica" w:hAnsi="Helvetica" w:cs="Helvetica"/>
          <w:color w:val="333333"/>
          <w:sz w:val="27"/>
          <w:szCs w:val="27"/>
        </w:rPr>
        <w:t>20-30</w:t>
      </w:r>
      <w:r>
        <w:rPr>
          <w:rFonts w:ascii="Helvetica" w:hAnsi="Helvetica" w:cs="Helvetica"/>
          <w:color w:val="333333"/>
          <w:sz w:val="27"/>
          <w:szCs w:val="27"/>
        </w:rPr>
        <w:t>岁左右，</w:t>
      </w:r>
      <w:r>
        <w:rPr>
          <w:rFonts w:ascii="Helvetica" w:hAnsi="Helvetica" w:cs="Helvetica" w:hint="eastAsia"/>
          <w:color w:val="333333"/>
          <w:sz w:val="27"/>
          <w:szCs w:val="27"/>
        </w:rPr>
        <w:t>而前端</w:t>
      </w:r>
      <w:r w:rsidR="00BA308A">
        <w:rPr>
          <w:rFonts w:ascii="Helvetica" w:hAnsi="Helvetica" w:cs="Helvetica" w:hint="eastAsia"/>
          <w:color w:val="333333"/>
          <w:sz w:val="27"/>
          <w:szCs w:val="27"/>
        </w:rPr>
        <w:t>UI</w:t>
      </w:r>
      <w:r w:rsidR="00BA308A">
        <w:rPr>
          <w:rFonts w:ascii="Helvetica" w:hAnsi="Helvetica" w:cs="Helvetica" w:hint="eastAsia"/>
          <w:color w:val="333333"/>
          <w:sz w:val="27"/>
          <w:szCs w:val="27"/>
        </w:rPr>
        <w:t>的受</w:t>
      </w:r>
      <w:proofErr w:type="gramStart"/>
      <w:r w:rsidR="00BA308A">
        <w:rPr>
          <w:rFonts w:ascii="Helvetica" w:hAnsi="Helvetica" w:cs="Helvetica" w:hint="eastAsia"/>
          <w:color w:val="333333"/>
          <w:sz w:val="27"/>
          <w:szCs w:val="27"/>
        </w:rPr>
        <w:t>众用户</w:t>
      </w:r>
      <w:proofErr w:type="gramEnd"/>
      <w:r w:rsidR="00BA308A">
        <w:rPr>
          <w:rFonts w:ascii="Helvetica" w:hAnsi="Helvetica" w:cs="Helvetica" w:hint="eastAsia"/>
          <w:color w:val="333333"/>
          <w:sz w:val="27"/>
          <w:szCs w:val="27"/>
        </w:rPr>
        <w:t>更是</w:t>
      </w:r>
      <w:r>
        <w:rPr>
          <w:rFonts w:ascii="Helvetica" w:hAnsi="Helvetica" w:cs="Helvetica"/>
          <w:color w:val="333333"/>
          <w:sz w:val="27"/>
          <w:szCs w:val="27"/>
        </w:rPr>
        <w:t>以女性为主。对于女生来说，每个人的心里都有一个特别的情怀。因此，在这个阶段的消费，女性用户会比较舍得花钱，属于冲动型消费，但是这个阶段的女性对商品、商家的要求比较高，挑选东西会比较苛刻，易</w:t>
      </w:r>
      <w:proofErr w:type="gramStart"/>
      <w:r>
        <w:rPr>
          <w:rFonts w:ascii="Helvetica" w:hAnsi="Helvetica" w:cs="Helvetica"/>
          <w:color w:val="333333"/>
          <w:sz w:val="27"/>
          <w:szCs w:val="27"/>
        </w:rPr>
        <w:t>纠结难</w:t>
      </w:r>
      <w:proofErr w:type="gramEnd"/>
      <w:r>
        <w:rPr>
          <w:rFonts w:ascii="Helvetica" w:hAnsi="Helvetica" w:cs="Helvetica"/>
          <w:color w:val="333333"/>
          <w:sz w:val="27"/>
          <w:szCs w:val="27"/>
        </w:rPr>
        <w:t>下决定。</w:t>
      </w:r>
      <w:proofErr w:type="gramStart"/>
      <w:r>
        <w:rPr>
          <w:rFonts w:ascii="Helvetica" w:hAnsi="Helvetica" w:cs="Helvetica"/>
          <w:color w:val="333333"/>
          <w:sz w:val="27"/>
          <w:szCs w:val="27"/>
        </w:rPr>
        <w:t>备婚女性</w:t>
      </w:r>
      <w:proofErr w:type="gramEnd"/>
      <w:r>
        <w:rPr>
          <w:rFonts w:ascii="Helvetica" w:hAnsi="Helvetica" w:cs="Helvetica"/>
          <w:color w:val="333333"/>
          <w:sz w:val="27"/>
          <w:szCs w:val="27"/>
        </w:rPr>
        <w:t>往往处于心情兴奋点，不断勾勒自己完美的婚礼场景，情感上的幸福感充分需要被认同，愿意和人分享。</w:t>
      </w:r>
    </w:p>
    <w:p w:rsidR="00AC6BEB" w:rsidRDefault="00AC6BEB" w:rsidP="00AC6BEB">
      <w:pPr>
        <w:pStyle w:val="a4"/>
        <w:wordWrap w:val="0"/>
        <w:spacing w:before="0" w:beforeAutospacing="0" w:after="0" w:afterAutospacing="0" w:line="405" w:lineRule="atLeast"/>
        <w:ind w:firstLine="420"/>
        <w:rPr>
          <w:rFonts w:ascii="Helvetica" w:hAnsi="Helvetica" w:cs="Helvetica"/>
          <w:color w:val="333333"/>
          <w:sz w:val="27"/>
          <w:szCs w:val="27"/>
        </w:rPr>
      </w:pPr>
      <w:r>
        <w:rPr>
          <w:rFonts w:ascii="Helvetica" w:hAnsi="Helvetica" w:cs="Helvetica" w:hint="eastAsia"/>
          <w:color w:val="333333"/>
          <w:sz w:val="27"/>
          <w:szCs w:val="27"/>
        </w:rPr>
        <w:t>员工用户覆盖许多角色，从</w:t>
      </w:r>
      <w:r w:rsidR="007039AE">
        <w:rPr>
          <w:rFonts w:ascii="Helvetica" w:hAnsi="Helvetica" w:cs="Helvetica" w:hint="eastAsia"/>
          <w:color w:val="333333"/>
          <w:sz w:val="27"/>
          <w:szCs w:val="27"/>
        </w:rPr>
        <w:t>客服，</w:t>
      </w:r>
      <w:r>
        <w:rPr>
          <w:rFonts w:ascii="Helvetica" w:hAnsi="Helvetica" w:cs="Helvetica" w:hint="eastAsia"/>
          <w:color w:val="333333"/>
          <w:sz w:val="27"/>
          <w:szCs w:val="27"/>
        </w:rPr>
        <w:t>婚礼管家，品类经理，平台运营，财务，人事行政，</w:t>
      </w:r>
      <w:r w:rsidR="007039AE">
        <w:rPr>
          <w:rFonts w:ascii="Helvetica" w:hAnsi="Helvetica" w:cs="Helvetica" w:hint="eastAsia"/>
          <w:color w:val="333333"/>
          <w:sz w:val="27"/>
          <w:szCs w:val="27"/>
        </w:rPr>
        <w:t>管理层等都需要参与到这套系统里来，共同完成一对新人结婚计划周期里的各项服务。每个角色之间相互关联又权限分明，系统要做的就是形成一套流程的工作流并且可监控，可调整和授权，可统计。</w:t>
      </w:r>
    </w:p>
    <w:p w:rsidR="007039AE" w:rsidRDefault="007039AE" w:rsidP="00AC6BEB">
      <w:pPr>
        <w:pStyle w:val="a4"/>
        <w:wordWrap w:val="0"/>
        <w:spacing w:before="0" w:beforeAutospacing="0" w:after="0" w:afterAutospacing="0" w:line="405" w:lineRule="atLeast"/>
        <w:ind w:firstLine="420"/>
        <w:rPr>
          <w:rFonts w:ascii="Helvetica" w:hAnsi="Helvetica" w:cs="Helvetica" w:hint="eastAsia"/>
          <w:color w:val="333333"/>
          <w:sz w:val="27"/>
          <w:szCs w:val="27"/>
        </w:rPr>
      </w:pPr>
      <w:r>
        <w:rPr>
          <w:rFonts w:ascii="Helvetica" w:hAnsi="Helvetica" w:cs="Helvetica" w:hint="eastAsia"/>
          <w:color w:val="333333"/>
          <w:sz w:val="27"/>
          <w:szCs w:val="27"/>
        </w:rPr>
        <w:t>供应</w:t>
      </w:r>
      <w:proofErr w:type="gramStart"/>
      <w:r>
        <w:rPr>
          <w:rFonts w:ascii="Helvetica" w:hAnsi="Helvetica" w:cs="Helvetica" w:hint="eastAsia"/>
          <w:color w:val="333333"/>
          <w:sz w:val="27"/>
          <w:szCs w:val="27"/>
        </w:rPr>
        <w:t>商用户</w:t>
      </w:r>
      <w:proofErr w:type="gramEnd"/>
      <w:r>
        <w:rPr>
          <w:rFonts w:ascii="Helvetica" w:hAnsi="Helvetica" w:cs="Helvetica" w:hint="eastAsia"/>
          <w:color w:val="333333"/>
          <w:sz w:val="27"/>
          <w:szCs w:val="27"/>
        </w:rPr>
        <w:t>包含</w:t>
      </w:r>
      <w:r>
        <w:rPr>
          <w:rFonts w:ascii="Helvetica" w:hAnsi="Helvetica" w:cs="Helvetica" w:hint="eastAsia"/>
          <w:color w:val="333333"/>
          <w:sz w:val="27"/>
          <w:szCs w:val="27"/>
        </w:rPr>
        <w:t>B2C</w:t>
      </w:r>
      <w:r>
        <w:rPr>
          <w:rFonts w:ascii="Helvetica" w:hAnsi="Helvetica" w:cs="Helvetica" w:hint="eastAsia"/>
          <w:color w:val="333333"/>
          <w:sz w:val="27"/>
          <w:szCs w:val="27"/>
        </w:rPr>
        <w:t>的个人供应商，也包含</w:t>
      </w:r>
      <w:r>
        <w:rPr>
          <w:rFonts w:ascii="Helvetica" w:hAnsi="Helvetica" w:cs="Helvetica" w:hint="eastAsia"/>
          <w:color w:val="333333"/>
          <w:sz w:val="27"/>
          <w:szCs w:val="27"/>
        </w:rPr>
        <w:t>B2B</w:t>
      </w:r>
      <w:r>
        <w:rPr>
          <w:rFonts w:ascii="Helvetica" w:hAnsi="Helvetica" w:cs="Helvetica" w:hint="eastAsia"/>
          <w:color w:val="333333"/>
          <w:sz w:val="27"/>
          <w:szCs w:val="27"/>
        </w:rPr>
        <w:t>的企业供应商，可以是摄影师团队，礼服师团队，化妆师团队，婚礼策划团队，司仪团队，婚车司机，</w:t>
      </w:r>
      <w:proofErr w:type="gramStart"/>
      <w:r>
        <w:rPr>
          <w:rFonts w:ascii="Helvetica" w:hAnsi="Helvetica" w:cs="Helvetica" w:hint="eastAsia"/>
          <w:color w:val="333333"/>
          <w:sz w:val="27"/>
          <w:szCs w:val="27"/>
        </w:rPr>
        <w:t>婚品快消品</w:t>
      </w:r>
      <w:proofErr w:type="gramEnd"/>
      <w:r>
        <w:rPr>
          <w:rFonts w:ascii="Helvetica" w:hAnsi="Helvetica" w:cs="Helvetica" w:hint="eastAsia"/>
          <w:color w:val="333333"/>
          <w:sz w:val="27"/>
          <w:szCs w:val="27"/>
        </w:rPr>
        <w:t>的供货商等。他们需要在系统完成订单中他们提供服务的那个环节，并与平台做财务结算。</w:t>
      </w:r>
    </w:p>
    <w:p w:rsidR="00A47D3A" w:rsidRDefault="00A47D3A" w:rsidP="00A47D3A">
      <w:pPr>
        <w:pStyle w:val="a4"/>
        <w:wordWrap w:val="0"/>
        <w:spacing w:before="0" w:beforeAutospacing="0" w:after="0" w:afterAutospacing="0" w:line="405" w:lineRule="atLeast"/>
        <w:rPr>
          <w:rFonts w:ascii="Helvetica" w:hAnsi="Helvetica" w:cs="Helvetica"/>
          <w:color w:val="333333"/>
          <w:sz w:val="27"/>
          <w:szCs w:val="27"/>
        </w:rPr>
      </w:pPr>
    </w:p>
    <w:p w:rsidR="00A47D3A" w:rsidRPr="007039AE" w:rsidRDefault="00A47D3A" w:rsidP="007039AE">
      <w:pPr>
        <w:pStyle w:val="text-big-title"/>
        <w:wordWrap w:val="0"/>
        <w:spacing w:before="0" w:beforeAutospacing="0" w:after="0" w:afterAutospacing="0"/>
        <w:rPr>
          <w:rFonts w:ascii="Helvetica" w:hAnsi="Helvetica" w:cs="Helvetica" w:hint="eastAsia"/>
          <w:b/>
          <w:bCs/>
          <w:color w:val="A41D1D"/>
          <w:sz w:val="32"/>
          <w:szCs w:val="32"/>
        </w:rPr>
      </w:pPr>
      <w:r>
        <w:rPr>
          <w:rFonts w:ascii="Helvetica" w:hAnsi="Helvetica" w:cs="Helvetica"/>
          <w:b/>
          <w:bCs/>
          <w:color w:val="A41D1D"/>
          <w:sz w:val="32"/>
          <w:szCs w:val="32"/>
        </w:rPr>
        <w:t>四、用户需求</w:t>
      </w:r>
    </w:p>
    <w:p w:rsidR="00A47D3A" w:rsidRDefault="00A47D3A" w:rsidP="001E1AC1">
      <w:pPr>
        <w:pStyle w:val="a4"/>
        <w:wordWrap w:val="0"/>
        <w:spacing w:before="0" w:beforeAutospacing="0" w:after="0" w:afterAutospacing="0" w:line="405" w:lineRule="atLeast"/>
        <w:ind w:firstLine="420"/>
        <w:rPr>
          <w:rFonts w:ascii="Helvetica" w:hAnsi="Helvetica" w:cs="Helvetica"/>
          <w:color w:val="333333"/>
          <w:sz w:val="27"/>
          <w:szCs w:val="27"/>
        </w:rPr>
      </w:pPr>
      <w:r>
        <w:rPr>
          <w:rFonts w:ascii="Helvetica" w:hAnsi="Helvetica" w:cs="Helvetica"/>
          <w:color w:val="333333"/>
          <w:sz w:val="27"/>
          <w:szCs w:val="27"/>
        </w:rPr>
        <w:t>对于新人来说，</w:t>
      </w:r>
      <w:proofErr w:type="gramStart"/>
      <w:r>
        <w:rPr>
          <w:rFonts w:ascii="Helvetica" w:hAnsi="Helvetica" w:cs="Helvetica"/>
          <w:color w:val="333333"/>
          <w:sz w:val="27"/>
          <w:szCs w:val="27"/>
        </w:rPr>
        <w:t>备婚是</w:t>
      </w:r>
      <w:proofErr w:type="gramEnd"/>
      <w:r>
        <w:rPr>
          <w:rFonts w:ascii="Helvetica" w:hAnsi="Helvetica" w:cs="Helvetica"/>
          <w:color w:val="333333"/>
          <w:sz w:val="27"/>
          <w:szCs w:val="27"/>
        </w:rPr>
        <w:t>组建一个自己的家庭，大到买房买车，小到锅碗瓢勺都是需要一点一滴准备的。</w:t>
      </w:r>
      <w:r>
        <w:rPr>
          <w:rFonts w:ascii="Helvetica" w:hAnsi="Helvetica" w:cs="Helvetica"/>
          <w:color w:val="333333"/>
          <w:sz w:val="27"/>
          <w:szCs w:val="27"/>
        </w:rPr>
        <w:t xml:space="preserve"> </w:t>
      </w:r>
      <w:r>
        <w:rPr>
          <w:rFonts w:ascii="Helvetica" w:hAnsi="Helvetica" w:cs="Helvetica"/>
          <w:color w:val="333333"/>
          <w:sz w:val="27"/>
          <w:szCs w:val="27"/>
        </w:rPr>
        <w:t>但从相识到恋爱到结婚再到婚后生活，这是一个漫长的过程，是一个人一生的转折点。</w:t>
      </w:r>
    </w:p>
    <w:p w:rsidR="00A47D3A" w:rsidRDefault="00A47D3A" w:rsidP="00A47D3A">
      <w:pPr>
        <w:pStyle w:val="a4"/>
        <w:wordWrap w:val="0"/>
        <w:spacing w:before="0" w:beforeAutospacing="0" w:after="0" w:afterAutospacing="0" w:line="405" w:lineRule="atLeast"/>
        <w:rPr>
          <w:rFonts w:ascii="Helvetica" w:hAnsi="Helvetica" w:cs="Helvetica"/>
          <w:color w:val="333333"/>
          <w:sz w:val="27"/>
          <w:szCs w:val="27"/>
        </w:rPr>
      </w:pPr>
    </w:p>
    <w:p w:rsidR="00A47D3A" w:rsidRDefault="00A47D3A" w:rsidP="00A47D3A">
      <w:pPr>
        <w:pStyle w:val="a4"/>
        <w:wordWrap w:val="0"/>
        <w:spacing w:before="0" w:beforeAutospacing="0" w:after="0" w:afterAutospacing="0" w:line="405" w:lineRule="atLeast"/>
        <w:rPr>
          <w:rFonts w:ascii="Helvetica" w:hAnsi="Helvetica" w:cs="Helvetica"/>
          <w:color w:val="333333"/>
          <w:sz w:val="27"/>
          <w:szCs w:val="27"/>
        </w:rPr>
      </w:pPr>
      <w:r>
        <w:rPr>
          <w:rFonts w:ascii="Helvetica" w:hAnsi="Helvetica" w:cs="Helvetica"/>
          <w:noProof/>
          <w:color w:val="333333"/>
          <w:sz w:val="27"/>
          <w:szCs w:val="27"/>
        </w:rPr>
        <w:drawing>
          <wp:inline distT="0" distB="0" distL="0" distR="0">
            <wp:extent cx="5334000" cy="2038837"/>
            <wp:effectExtent l="0" t="0" r="0" b="0"/>
            <wp:docPr id="18" name="图片 18" descr="QQ截图201504221742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ading_i921yjg4" descr="QQ截图2015042217423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0725" cy="2041408"/>
                    </a:xfrm>
                    <a:prstGeom prst="rect">
                      <a:avLst/>
                    </a:prstGeom>
                    <a:noFill/>
                    <a:ln>
                      <a:noFill/>
                    </a:ln>
                  </pic:spPr>
                </pic:pic>
              </a:graphicData>
            </a:graphic>
          </wp:inline>
        </w:drawing>
      </w:r>
    </w:p>
    <w:p w:rsidR="00A47D3A" w:rsidRDefault="00A47D3A" w:rsidP="00A47D3A">
      <w:pPr>
        <w:pStyle w:val="a4"/>
        <w:wordWrap w:val="0"/>
        <w:spacing w:before="0" w:beforeAutospacing="0" w:after="0" w:afterAutospacing="0" w:line="405" w:lineRule="atLeast"/>
        <w:rPr>
          <w:rFonts w:ascii="Helvetica" w:hAnsi="Helvetica" w:cs="Helvetica"/>
          <w:color w:val="333333"/>
          <w:sz w:val="27"/>
          <w:szCs w:val="27"/>
        </w:rPr>
      </w:pPr>
    </w:p>
    <w:p w:rsidR="00A47D3A" w:rsidRDefault="00A47D3A" w:rsidP="00A47D3A">
      <w:pPr>
        <w:pStyle w:val="a4"/>
        <w:wordWrap w:val="0"/>
        <w:spacing w:before="0" w:beforeAutospacing="0" w:after="0" w:afterAutospacing="0" w:line="405" w:lineRule="atLeast"/>
        <w:rPr>
          <w:rFonts w:ascii="Helvetica" w:hAnsi="Helvetica" w:cs="Helvetica"/>
          <w:color w:val="333333"/>
          <w:sz w:val="27"/>
          <w:szCs w:val="27"/>
        </w:rPr>
      </w:pPr>
      <w:r>
        <w:rPr>
          <w:rFonts w:ascii="Helvetica" w:hAnsi="Helvetica" w:cs="Helvetica"/>
          <w:color w:val="333333"/>
          <w:sz w:val="27"/>
          <w:szCs w:val="27"/>
        </w:rPr>
        <w:t>在这些需求中，婚礼准备和婚礼采购是举办整场婚礼过程中必不可少的环节。这个需求同样也是广大用户最关心和消耗时间的环节。</w:t>
      </w:r>
    </w:p>
    <w:p w:rsidR="00A47D3A" w:rsidRDefault="007039AE" w:rsidP="00A47D3A">
      <w:pPr>
        <w:pStyle w:val="a4"/>
        <w:wordWrap w:val="0"/>
        <w:spacing w:before="0" w:beforeAutospacing="0" w:after="0" w:afterAutospacing="0" w:line="405" w:lineRule="atLeast"/>
        <w:rPr>
          <w:rFonts w:ascii="Helvetica" w:hAnsi="Helvetica" w:cs="Helvetica"/>
          <w:color w:val="333333"/>
          <w:sz w:val="27"/>
          <w:szCs w:val="27"/>
        </w:rPr>
      </w:pPr>
      <w:r>
        <w:rPr>
          <w:rFonts w:ascii="Helvetica" w:hAnsi="Helvetica" w:cs="Helvetica" w:hint="eastAsia"/>
          <w:color w:val="333333"/>
          <w:sz w:val="27"/>
          <w:szCs w:val="27"/>
        </w:rPr>
        <w:t>风荷家结婚</w:t>
      </w:r>
      <w:r>
        <w:rPr>
          <w:rFonts w:ascii="Helvetica" w:hAnsi="Helvetica" w:cs="Helvetica" w:hint="eastAsia"/>
          <w:color w:val="333333"/>
          <w:sz w:val="27"/>
          <w:szCs w:val="27"/>
        </w:rPr>
        <w:t>e</w:t>
      </w:r>
      <w:r>
        <w:rPr>
          <w:rFonts w:ascii="Helvetica" w:hAnsi="Helvetica" w:cs="Helvetica" w:hint="eastAsia"/>
          <w:color w:val="333333"/>
          <w:sz w:val="27"/>
          <w:szCs w:val="27"/>
        </w:rPr>
        <w:t>站会用</w:t>
      </w:r>
      <w:r w:rsidR="001E1AC1">
        <w:rPr>
          <w:rFonts w:ascii="Helvetica" w:hAnsi="Helvetica" w:cs="Helvetica" w:hint="eastAsia"/>
          <w:color w:val="333333"/>
          <w:sz w:val="27"/>
          <w:szCs w:val="27"/>
        </w:rPr>
        <w:t>齐全的品类</w:t>
      </w:r>
      <w:r w:rsidR="001E1AC1">
        <w:rPr>
          <w:rFonts w:ascii="Helvetica" w:hAnsi="Helvetica" w:cs="Helvetica"/>
          <w:color w:val="333333"/>
          <w:sz w:val="27"/>
          <w:szCs w:val="27"/>
        </w:rPr>
        <w:t>来满足用户婚礼准备和采购的需求，而其他的需求</w:t>
      </w:r>
      <w:r w:rsidR="001E1AC1">
        <w:rPr>
          <w:rFonts w:ascii="Helvetica" w:hAnsi="Helvetica" w:cs="Helvetica" w:hint="eastAsia"/>
          <w:color w:val="333333"/>
          <w:sz w:val="27"/>
          <w:szCs w:val="27"/>
        </w:rPr>
        <w:t>可以</w:t>
      </w:r>
      <w:r w:rsidR="00A47D3A">
        <w:rPr>
          <w:rFonts w:ascii="Helvetica" w:hAnsi="Helvetica" w:cs="Helvetica"/>
          <w:color w:val="333333"/>
          <w:sz w:val="27"/>
          <w:szCs w:val="27"/>
        </w:rPr>
        <w:t>通过简单的小工具来满足用户。</w:t>
      </w:r>
      <w:r w:rsidR="001E1AC1">
        <w:rPr>
          <w:rFonts w:ascii="Helvetica" w:hAnsi="Helvetica" w:cs="Helvetica" w:hint="eastAsia"/>
          <w:color w:val="333333"/>
          <w:sz w:val="27"/>
          <w:szCs w:val="27"/>
        </w:rPr>
        <w:t>黄道吉日工具</w:t>
      </w:r>
      <w:r w:rsidR="001E1AC1">
        <w:rPr>
          <w:rFonts w:ascii="Helvetica" w:hAnsi="Helvetica" w:cs="Helvetica"/>
          <w:color w:val="333333"/>
          <w:sz w:val="27"/>
          <w:szCs w:val="27"/>
        </w:rPr>
        <w:t>满足用户婚期挑选的需求，微</w:t>
      </w:r>
      <w:r w:rsidR="00A47D3A">
        <w:rPr>
          <w:rFonts w:ascii="Helvetica" w:hAnsi="Helvetica" w:cs="Helvetica"/>
          <w:color w:val="333333"/>
          <w:sz w:val="27"/>
          <w:szCs w:val="27"/>
        </w:rPr>
        <w:t>请帖满足邀请人员的需求。</w:t>
      </w:r>
    </w:p>
    <w:p w:rsidR="001E1AC1" w:rsidRPr="001E1AC1" w:rsidRDefault="0051408D" w:rsidP="00A47D3A">
      <w:pPr>
        <w:pStyle w:val="a4"/>
        <w:wordWrap w:val="0"/>
        <w:spacing w:before="0" w:beforeAutospacing="0" w:after="0" w:afterAutospacing="0" w:line="405" w:lineRule="atLeast"/>
        <w:rPr>
          <w:rFonts w:ascii="Helvetica" w:hAnsi="Helvetica" w:cs="Helvetica" w:hint="eastAsia"/>
          <w:color w:val="333333"/>
          <w:sz w:val="27"/>
          <w:szCs w:val="27"/>
        </w:rPr>
      </w:pPr>
      <w:r>
        <w:rPr>
          <w:rFonts w:ascii="Helvetica" w:hAnsi="Helvetica" w:cs="Helvetica"/>
          <w:color w:val="333333"/>
          <w:sz w:val="27"/>
          <w:szCs w:val="27"/>
        </w:rPr>
        <w:tab/>
      </w:r>
      <w:r>
        <w:rPr>
          <w:rFonts w:ascii="Helvetica" w:hAnsi="Helvetica" w:cs="Helvetica" w:hint="eastAsia"/>
          <w:color w:val="333333"/>
          <w:sz w:val="27"/>
          <w:szCs w:val="27"/>
        </w:rPr>
        <w:t>对于平台而言，为了增加用户粘度，</w:t>
      </w:r>
      <w:r>
        <w:rPr>
          <w:rFonts w:ascii="Helvetica" w:hAnsi="Helvetica" w:cs="Helvetica" w:hint="eastAsia"/>
          <w:color w:val="333333"/>
          <w:sz w:val="27"/>
          <w:szCs w:val="27"/>
        </w:rPr>
        <w:t>CRM</w:t>
      </w:r>
      <w:r>
        <w:rPr>
          <w:rFonts w:ascii="Helvetica" w:hAnsi="Helvetica" w:cs="Helvetica" w:hint="eastAsia"/>
          <w:color w:val="333333"/>
          <w:sz w:val="27"/>
          <w:szCs w:val="27"/>
        </w:rPr>
        <w:t>系统设计了“全民营销”的佣金返利模式，让老客户（也可以是异业供应商）带动新客户消费，让出的利润用于老客户的佣金介绍费以及新客户的折扣。另外，再通过积分系统，让消费过的顾客通过积分兑换礼品的方式持续关注平台。</w:t>
      </w:r>
    </w:p>
    <w:p w:rsidR="00A47D3A" w:rsidRDefault="00A47D3A" w:rsidP="001E1AC1">
      <w:pPr>
        <w:pStyle w:val="text-big-title"/>
        <w:wordWrap w:val="0"/>
        <w:spacing w:before="0" w:beforeAutospacing="0" w:after="0" w:afterAutospacing="0"/>
        <w:rPr>
          <w:rFonts w:ascii="Helvetica" w:hAnsi="Helvetica" w:cs="Helvetica"/>
          <w:b/>
          <w:bCs/>
          <w:color w:val="A41D1D"/>
          <w:sz w:val="32"/>
          <w:szCs w:val="32"/>
        </w:rPr>
      </w:pPr>
      <w:r>
        <w:rPr>
          <w:rFonts w:ascii="Helvetica" w:hAnsi="Helvetica" w:cs="Helvetica"/>
          <w:b/>
          <w:bCs/>
          <w:color w:val="A41D1D"/>
          <w:sz w:val="32"/>
          <w:szCs w:val="32"/>
        </w:rPr>
        <w:t>五、切入市场的产品逻辑</w:t>
      </w:r>
    </w:p>
    <w:p w:rsidR="00A47D3A" w:rsidRDefault="00A47D3A" w:rsidP="00A47D3A">
      <w:pPr>
        <w:pStyle w:val="a4"/>
        <w:wordWrap w:val="0"/>
        <w:spacing w:before="0" w:beforeAutospacing="0" w:after="0" w:afterAutospacing="0" w:line="405" w:lineRule="atLeast"/>
        <w:rPr>
          <w:rFonts w:ascii="Helvetica" w:hAnsi="Helvetica" w:cs="Helvetica"/>
          <w:color w:val="333333"/>
          <w:sz w:val="27"/>
          <w:szCs w:val="27"/>
        </w:rPr>
      </w:pPr>
    </w:p>
    <w:p w:rsidR="00A47D3A" w:rsidRDefault="0051408D" w:rsidP="00A47D3A">
      <w:pPr>
        <w:pStyle w:val="a4"/>
        <w:wordWrap w:val="0"/>
        <w:spacing w:before="0" w:beforeAutospacing="0" w:after="0" w:afterAutospacing="0" w:line="405" w:lineRule="atLeast"/>
        <w:rPr>
          <w:rFonts w:ascii="Helvetica" w:hAnsi="Helvetica" w:cs="Helvetica" w:hint="eastAsia"/>
          <w:color w:val="333333"/>
          <w:sz w:val="27"/>
          <w:szCs w:val="27"/>
        </w:rPr>
      </w:pPr>
      <w:r>
        <w:rPr>
          <w:rFonts w:ascii="Helvetica" w:hAnsi="Helvetica" w:cs="Helvetica"/>
          <w:color w:val="333333"/>
          <w:sz w:val="27"/>
          <w:szCs w:val="27"/>
        </w:rPr>
        <w:t>从用户需求而言，后续可拓展的服务资源仍有很多，</w:t>
      </w:r>
      <w:r>
        <w:rPr>
          <w:rFonts w:ascii="Helvetica" w:hAnsi="Helvetica" w:cs="Helvetica" w:hint="eastAsia"/>
          <w:color w:val="333333"/>
          <w:sz w:val="27"/>
          <w:szCs w:val="27"/>
        </w:rPr>
        <w:t>但是目前我们选择的第一个切入点就是先把以往线下的服务流程搬到线上平台运行。</w:t>
      </w:r>
    </w:p>
    <w:p w:rsidR="00A47D3A" w:rsidRDefault="00A47D3A" w:rsidP="00A47D3A">
      <w:pPr>
        <w:pStyle w:val="a4"/>
        <w:wordWrap w:val="0"/>
        <w:spacing w:before="0" w:beforeAutospacing="0" w:after="0" w:afterAutospacing="0" w:line="405" w:lineRule="atLeast"/>
        <w:rPr>
          <w:rFonts w:ascii="Helvetica" w:hAnsi="Helvetica" w:cs="Helvetica"/>
          <w:color w:val="333333"/>
          <w:sz w:val="27"/>
          <w:szCs w:val="27"/>
        </w:rPr>
      </w:pPr>
      <w:r>
        <w:rPr>
          <w:rStyle w:val="a5"/>
          <w:rFonts w:ascii="Helvetica" w:hAnsi="Helvetica" w:cs="Helvetica"/>
          <w:color w:val="333333"/>
          <w:sz w:val="27"/>
          <w:szCs w:val="27"/>
        </w:rPr>
        <w:t>1</w:t>
      </w:r>
      <w:r>
        <w:rPr>
          <w:rStyle w:val="a5"/>
          <w:rFonts w:ascii="Helvetica" w:hAnsi="Helvetica" w:cs="Helvetica"/>
          <w:color w:val="333333"/>
          <w:sz w:val="27"/>
          <w:szCs w:val="27"/>
        </w:rPr>
        <w:t>）</w:t>
      </w:r>
      <w:r w:rsidR="00AD5A65">
        <w:rPr>
          <w:rStyle w:val="a5"/>
          <w:rFonts w:ascii="Helvetica" w:hAnsi="Helvetica" w:cs="Helvetica" w:hint="eastAsia"/>
          <w:color w:val="333333"/>
          <w:sz w:val="27"/>
          <w:szCs w:val="27"/>
        </w:rPr>
        <w:t>复制“蓝月空间”逻辑，</w:t>
      </w:r>
      <w:r w:rsidR="00AD5A65">
        <w:rPr>
          <w:rStyle w:val="a5"/>
          <w:rFonts w:ascii="Helvetica" w:hAnsi="Helvetica" w:cs="Helvetica"/>
          <w:color w:val="333333"/>
          <w:sz w:val="27"/>
          <w:szCs w:val="27"/>
        </w:rPr>
        <w:t>offline to online</w:t>
      </w:r>
      <w:r w:rsidR="00AD5A65">
        <w:rPr>
          <w:rStyle w:val="a5"/>
          <w:rFonts w:ascii="Helvetica" w:hAnsi="Helvetica" w:cs="Helvetica" w:hint="eastAsia"/>
          <w:color w:val="333333"/>
          <w:sz w:val="27"/>
          <w:szCs w:val="27"/>
        </w:rPr>
        <w:t>-</w:t>
      </w:r>
      <w:r w:rsidR="00AD5A65">
        <w:rPr>
          <w:rStyle w:val="a5"/>
          <w:rFonts w:ascii="Helvetica" w:hAnsi="Helvetica" w:cs="Helvetica" w:hint="eastAsia"/>
          <w:color w:val="333333"/>
          <w:sz w:val="27"/>
          <w:szCs w:val="27"/>
        </w:rPr>
        <w:t>线下到线上的引导模式</w:t>
      </w:r>
    </w:p>
    <w:p w:rsidR="00A47D3A" w:rsidRDefault="00AD5A65" w:rsidP="00A47D3A">
      <w:pPr>
        <w:pStyle w:val="a4"/>
        <w:wordWrap w:val="0"/>
        <w:spacing w:before="0" w:beforeAutospacing="0" w:after="0" w:afterAutospacing="0" w:line="405" w:lineRule="atLeast"/>
        <w:rPr>
          <w:rFonts w:ascii="Helvetica" w:hAnsi="Helvetica" w:cs="Helvetica"/>
          <w:color w:val="333333"/>
          <w:sz w:val="27"/>
          <w:szCs w:val="27"/>
        </w:rPr>
      </w:pPr>
      <w:r>
        <w:rPr>
          <w:rFonts w:ascii="Helvetica" w:hAnsi="Helvetica" w:cs="Helvetica" w:hint="eastAsia"/>
          <w:color w:val="333333"/>
          <w:sz w:val="27"/>
          <w:szCs w:val="27"/>
        </w:rPr>
        <w:tab/>
      </w:r>
      <w:r>
        <w:rPr>
          <w:rFonts w:ascii="Helvetica" w:hAnsi="Helvetica" w:cs="Helvetica" w:hint="eastAsia"/>
          <w:color w:val="333333"/>
          <w:sz w:val="27"/>
          <w:szCs w:val="27"/>
        </w:rPr>
        <w:t>以潍坊站风荷家为例，以往使用相对数据独立的内部工作系统“蓝月空间”来完成订单服务。风荷家结婚</w:t>
      </w:r>
      <w:r>
        <w:rPr>
          <w:rFonts w:ascii="Helvetica" w:hAnsi="Helvetica" w:cs="Helvetica" w:hint="eastAsia"/>
          <w:color w:val="333333"/>
          <w:sz w:val="27"/>
          <w:szCs w:val="27"/>
        </w:rPr>
        <w:t>e</w:t>
      </w:r>
      <w:r>
        <w:rPr>
          <w:rFonts w:ascii="Helvetica" w:hAnsi="Helvetica" w:cs="Helvetica" w:hint="eastAsia"/>
          <w:color w:val="333333"/>
          <w:sz w:val="27"/>
          <w:szCs w:val="27"/>
        </w:rPr>
        <w:t>站保留原系统的核心逻辑，让用户在订单服务流程期间通过</w:t>
      </w:r>
      <w:proofErr w:type="gramStart"/>
      <w:r>
        <w:rPr>
          <w:rFonts w:ascii="Helvetica" w:hAnsi="Helvetica" w:cs="Helvetica" w:hint="eastAsia"/>
          <w:color w:val="333333"/>
          <w:sz w:val="27"/>
          <w:szCs w:val="27"/>
        </w:rPr>
        <w:t>微信公众号</w:t>
      </w:r>
      <w:proofErr w:type="gramEnd"/>
      <w:r>
        <w:rPr>
          <w:rFonts w:ascii="Helvetica" w:hAnsi="Helvetica" w:cs="Helvetica" w:hint="eastAsia"/>
          <w:color w:val="333333"/>
          <w:sz w:val="27"/>
          <w:szCs w:val="27"/>
        </w:rPr>
        <w:t>或</w:t>
      </w:r>
      <w:r>
        <w:rPr>
          <w:rFonts w:ascii="Helvetica" w:hAnsi="Helvetica" w:cs="Helvetica" w:hint="eastAsia"/>
          <w:color w:val="333333"/>
          <w:sz w:val="27"/>
          <w:szCs w:val="27"/>
        </w:rPr>
        <w:t>app</w:t>
      </w:r>
      <w:r>
        <w:rPr>
          <w:rFonts w:ascii="Helvetica" w:hAnsi="Helvetica" w:cs="Helvetica" w:hint="eastAsia"/>
          <w:color w:val="333333"/>
          <w:sz w:val="27"/>
          <w:szCs w:val="27"/>
        </w:rPr>
        <w:t>的方式，参与到订单流程中的交互，比如确认企划书，服务评价等。将线下的客户流量导入线上，为日后的精准客户需求推送提供数据基础。</w:t>
      </w:r>
    </w:p>
    <w:p w:rsidR="00A47D3A" w:rsidRDefault="00A47D3A" w:rsidP="00A47D3A">
      <w:pPr>
        <w:pStyle w:val="a4"/>
        <w:wordWrap w:val="0"/>
        <w:spacing w:before="0" w:beforeAutospacing="0" w:after="0" w:afterAutospacing="0" w:line="405" w:lineRule="atLeast"/>
        <w:rPr>
          <w:rFonts w:ascii="Helvetica" w:hAnsi="Helvetica" w:cs="Helvetica"/>
          <w:color w:val="333333"/>
          <w:sz w:val="27"/>
          <w:szCs w:val="27"/>
        </w:rPr>
      </w:pPr>
    </w:p>
    <w:p w:rsidR="00A47D3A" w:rsidRDefault="00A47D3A" w:rsidP="00A47D3A">
      <w:pPr>
        <w:pStyle w:val="a4"/>
        <w:wordWrap w:val="0"/>
        <w:spacing w:before="0" w:beforeAutospacing="0" w:after="0" w:afterAutospacing="0" w:line="405" w:lineRule="atLeast"/>
        <w:rPr>
          <w:rFonts w:ascii="Helvetica" w:hAnsi="Helvetica" w:cs="Helvetica" w:hint="eastAsia"/>
          <w:color w:val="333333"/>
          <w:sz w:val="27"/>
          <w:szCs w:val="27"/>
        </w:rPr>
      </w:pPr>
      <w:r>
        <w:rPr>
          <w:rStyle w:val="a5"/>
          <w:rFonts w:ascii="Helvetica" w:hAnsi="Helvetica" w:cs="Helvetica"/>
          <w:color w:val="333333"/>
          <w:sz w:val="27"/>
          <w:szCs w:val="27"/>
        </w:rPr>
        <w:t>2</w:t>
      </w:r>
      <w:r>
        <w:rPr>
          <w:rStyle w:val="a5"/>
          <w:rFonts w:ascii="Helvetica" w:hAnsi="Helvetica" w:cs="Helvetica"/>
          <w:color w:val="333333"/>
          <w:sz w:val="27"/>
          <w:szCs w:val="27"/>
        </w:rPr>
        <w:t>）</w:t>
      </w:r>
      <w:r w:rsidR="00AD5A65">
        <w:rPr>
          <w:rStyle w:val="a5"/>
          <w:rFonts w:ascii="Helvetica" w:hAnsi="Helvetica" w:cs="Helvetica" w:hint="eastAsia"/>
          <w:color w:val="333333"/>
          <w:sz w:val="27"/>
          <w:szCs w:val="27"/>
        </w:rPr>
        <w:t>供应商后台系统，</w:t>
      </w:r>
      <w:r w:rsidR="00AD5A65">
        <w:rPr>
          <w:rStyle w:val="a5"/>
          <w:rFonts w:ascii="Helvetica" w:hAnsi="Helvetica" w:cs="Helvetica" w:hint="eastAsia"/>
          <w:color w:val="333333"/>
          <w:sz w:val="27"/>
          <w:szCs w:val="27"/>
        </w:rPr>
        <w:t>CRM</w:t>
      </w:r>
      <w:r w:rsidR="00AD5A65">
        <w:rPr>
          <w:rStyle w:val="a5"/>
          <w:rFonts w:ascii="Helvetica" w:hAnsi="Helvetica" w:cs="Helvetica" w:hint="eastAsia"/>
          <w:color w:val="333333"/>
          <w:sz w:val="27"/>
          <w:szCs w:val="27"/>
        </w:rPr>
        <w:t>系统</w:t>
      </w:r>
      <w:r w:rsidR="00AD5A65">
        <w:rPr>
          <w:rStyle w:val="a5"/>
          <w:rFonts w:ascii="Helvetica" w:hAnsi="Helvetica" w:cs="Helvetica" w:hint="eastAsia"/>
          <w:color w:val="333333"/>
          <w:sz w:val="27"/>
          <w:szCs w:val="27"/>
        </w:rPr>
        <w:t xml:space="preserve"> </w:t>
      </w:r>
      <w:r w:rsidR="00AD5A65">
        <w:rPr>
          <w:rStyle w:val="a5"/>
          <w:rFonts w:ascii="Helvetica" w:hAnsi="Helvetica" w:cs="Helvetica"/>
          <w:color w:val="333333"/>
          <w:sz w:val="27"/>
          <w:szCs w:val="27"/>
        </w:rPr>
        <w:t xml:space="preserve">– </w:t>
      </w:r>
      <w:r w:rsidR="00160E6D">
        <w:rPr>
          <w:rStyle w:val="a5"/>
          <w:rFonts w:ascii="Helvetica" w:hAnsi="Helvetica" w:cs="Helvetica" w:hint="eastAsia"/>
          <w:color w:val="333333"/>
          <w:sz w:val="27"/>
          <w:szCs w:val="27"/>
        </w:rPr>
        <w:t>生产流程闭环</w:t>
      </w:r>
    </w:p>
    <w:p w:rsidR="00A47D3A" w:rsidRDefault="00160E6D" w:rsidP="00160E6D">
      <w:pPr>
        <w:pStyle w:val="a4"/>
        <w:wordWrap w:val="0"/>
        <w:spacing w:before="0" w:beforeAutospacing="0" w:after="0" w:afterAutospacing="0" w:line="405" w:lineRule="atLeast"/>
        <w:ind w:firstLine="420"/>
        <w:rPr>
          <w:rFonts w:ascii="Helvetica" w:hAnsi="Helvetica" w:cs="Helvetica"/>
          <w:color w:val="333333"/>
          <w:sz w:val="27"/>
          <w:szCs w:val="27"/>
        </w:rPr>
      </w:pPr>
      <w:r>
        <w:rPr>
          <w:rFonts w:ascii="Helvetica" w:hAnsi="Helvetica" w:cs="Helvetica" w:hint="eastAsia"/>
          <w:color w:val="333333"/>
          <w:sz w:val="27"/>
          <w:szCs w:val="27"/>
        </w:rPr>
        <w:t>客户资源的获取，转化，追单等都有</w:t>
      </w:r>
      <w:r>
        <w:rPr>
          <w:rFonts w:ascii="Helvetica" w:hAnsi="Helvetica" w:cs="Helvetica" w:hint="eastAsia"/>
          <w:color w:val="333333"/>
          <w:sz w:val="27"/>
          <w:szCs w:val="27"/>
        </w:rPr>
        <w:t>C</w:t>
      </w:r>
      <w:r>
        <w:rPr>
          <w:rFonts w:ascii="Helvetica" w:hAnsi="Helvetica" w:cs="Helvetica"/>
          <w:color w:val="333333"/>
          <w:sz w:val="27"/>
          <w:szCs w:val="27"/>
        </w:rPr>
        <w:t>RM</w:t>
      </w:r>
      <w:r>
        <w:rPr>
          <w:rFonts w:ascii="Helvetica" w:hAnsi="Helvetica" w:cs="Helvetica" w:hint="eastAsia"/>
          <w:color w:val="333333"/>
          <w:sz w:val="27"/>
          <w:szCs w:val="27"/>
        </w:rPr>
        <w:t>子系统负责，他们是订单的源泉，订单的服务流程有供应商进入后台系统完成服务的跟踪，是质量和风险把控的保证。</w:t>
      </w:r>
    </w:p>
    <w:p w:rsidR="00A47D3A" w:rsidRDefault="00A47D3A" w:rsidP="00A47D3A">
      <w:pPr>
        <w:pStyle w:val="a4"/>
        <w:wordWrap w:val="0"/>
        <w:spacing w:before="0" w:beforeAutospacing="0" w:after="0" w:afterAutospacing="0" w:line="405" w:lineRule="atLeast"/>
        <w:rPr>
          <w:rFonts w:ascii="Helvetica" w:hAnsi="Helvetica" w:cs="Helvetica" w:hint="eastAsia"/>
          <w:color w:val="333333"/>
          <w:sz w:val="27"/>
          <w:szCs w:val="27"/>
        </w:rPr>
      </w:pPr>
      <w:r>
        <w:rPr>
          <w:rStyle w:val="a5"/>
          <w:rFonts w:ascii="Helvetica" w:hAnsi="Helvetica" w:cs="Helvetica"/>
          <w:color w:val="333333"/>
          <w:sz w:val="27"/>
          <w:szCs w:val="27"/>
        </w:rPr>
        <w:t>3</w:t>
      </w:r>
      <w:r>
        <w:rPr>
          <w:rStyle w:val="a5"/>
          <w:rFonts w:ascii="Helvetica" w:hAnsi="Helvetica" w:cs="Helvetica"/>
          <w:color w:val="333333"/>
          <w:sz w:val="27"/>
          <w:szCs w:val="27"/>
        </w:rPr>
        <w:t>）</w:t>
      </w:r>
      <w:proofErr w:type="gramStart"/>
      <w:r w:rsidR="00160E6D">
        <w:rPr>
          <w:rStyle w:val="a5"/>
          <w:rFonts w:ascii="Helvetica" w:hAnsi="Helvetica" w:cs="Helvetica" w:hint="eastAsia"/>
          <w:color w:val="333333"/>
          <w:sz w:val="27"/>
          <w:szCs w:val="27"/>
        </w:rPr>
        <w:t>婚</w:t>
      </w:r>
      <w:r>
        <w:rPr>
          <w:rStyle w:val="a5"/>
          <w:rFonts w:ascii="Helvetica" w:hAnsi="Helvetica" w:cs="Helvetica"/>
          <w:color w:val="333333"/>
          <w:sz w:val="27"/>
          <w:szCs w:val="27"/>
        </w:rPr>
        <w:t>品</w:t>
      </w:r>
      <w:r w:rsidR="00160E6D">
        <w:rPr>
          <w:rStyle w:val="a5"/>
          <w:rFonts w:ascii="Helvetica" w:hAnsi="Helvetica" w:cs="Helvetica" w:hint="eastAsia"/>
          <w:color w:val="333333"/>
          <w:sz w:val="27"/>
          <w:szCs w:val="27"/>
        </w:rPr>
        <w:t>快消品</w:t>
      </w:r>
      <w:proofErr w:type="gramEnd"/>
      <w:r>
        <w:rPr>
          <w:rStyle w:val="a5"/>
          <w:rFonts w:ascii="Helvetica" w:hAnsi="Helvetica" w:cs="Helvetica"/>
          <w:color w:val="333333"/>
          <w:sz w:val="27"/>
          <w:szCs w:val="27"/>
        </w:rPr>
        <w:t>——</w:t>
      </w:r>
      <w:r>
        <w:rPr>
          <w:rStyle w:val="a5"/>
          <w:rFonts w:ascii="Helvetica" w:hAnsi="Helvetica" w:cs="Helvetica"/>
          <w:color w:val="333333"/>
          <w:sz w:val="27"/>
          <w:szCs w:val="27"/>
        </w:rPr>
        <w:t>可观的商业盈利模式</w:t>
      </w:r>
    </w:p>
    <w:p w:rsidR="00A47D3A" w:rsidRDefault="00160E6D" w:rsidP="00160E6D">
      <w:pPr>
        <w:pStyle w:val="a4"/>
        <w:wordWrap w:val="0"/>
        <w:spacing w:before="0" w:beforeAutospacing="0" w:after="0" w:afterAutospacing="0" w:line="405" w:lineRule="atLeast"/>
        <w:ind w:firstLine="420"/>
        <w:rPr>
          <w:rFonts w:ascii="Helvetica" w:hAnsi="Helvetica" w:cs="Helvetica"/>
          <w:color w:val="333333"/>
          <w:sz w:val="27"/>
          <w:szCs w:val="27"/>
        </w:rPr>
      </w:pPr>
      <w:r>
        <w:rPr>
          <w:rFonts w:ascii="Helvetica" w:hAnsi="Helvetica" w:cs="Helvetica" w:hint="eastAsia"/>
          <w:color w:val="333333"/>
          <w:sz w:val="27"/>
          <w:szCs w:val="27"/>
        </w:rPr>
        <w:t>对于非主营业务的下游产品业务，如婚车，钻戒，酒店等，平台采取用户在平台下定金得返利，尾款付款给供应商的模式，</w:t>
      </w:r>
      <w:r w:rsidR="00435532">
        <w:rPr>
          <w:rFonts w:ascii="Helvetica" w:hAnsi="Helvetica" w:cs="Helvetica" w:hint="eastAsia"/>
          <w:color w:val="333333"/>
          <w:sz w:val="27"/>
          <w:szCs w:val="27"/>
        </w:rPr>
        <w:t>客户将最终付款单据上传到平台来获取返利，从而保证客户可以获取优惠的力度更大，并保证平台作为流量入口的地位。</w:t>
      </w:r>
    </w:p>
    <w:p w:rsidR="00A47D3A" w:rsidRDefault="00A47D3A" w:rsidP="00A47D3A">
      <w:pPr>
        <w:pStyle w:val="a4"/>
        <w:wordWrap w:val="0"/>
        <w:spacing w:before="0" w:beforeAutospacing="0" w:after="0" w:afterAutospacing="0" w:line="405" w:lineRule="atLeast"/>
        <w:rPr>
          <w:rFonts w:ascii="Helvetica" w:hAnsi="Helvetica" w:cs="Helvetica"/>
          <w:color w:val="333333"/>
          <w:sz w:val="27"/>
          <w:szCs w:val="27"/>
        </w:rPr>
      </w:pPr>
    </w:p>
    <w:p w:rsidR="00A47D3A" w:rsidRDefault="00A47D3A" w:rsidP="00A47D3A">
      <w:pPr>
        <w:pStyle w:val="a4"/>
        <w:wordWrap w:val="0"/>
        <w:spacing w:before="0" w:beforeAutospacing="0" w:after="0" w:afterAutospacing="0" w:line="405" w:lineRule="atLeast"/>
        <w:rPr>
          <w:rFonts w:ascii="Helvetica" w:hAnsi="Helvetica" w:cs="Helvetica"/>
          <w:color w:val="333333"/>
          <w:sz w:val="27"/>
          <w:szCs w:val="27"/>
        </w:rPr>
      </w:pPr>
      <w:r>
        <w:rPr>
          <w:rStyle w:val="a5"/>
          <w:rFonts w:ascii="Helvetica" w:hAnsi="Helvetica" w:cs="Helvetica"/>
          <w:color w:val="333333"/>
          <w:sz w:val="27"/>
          <w:szCs w:val="27"/>
        </w:rPr>
        <w:t>4</w:t>
      </w:r>
      <w:r>
        <w:rPr>
          <w:rStyle w:val="a5"/>
          <w:rFonts w:ascii="Helvetica" w:hAnsi="Helvetica" w:cs="Helvetica"/>
          <w:color w:val="333333"/>
          <w:sz w:val="27"/>
          <w:szCs w:val="27"/>
        </w:rPr>
        <w:t>）实用小工具</w:t>
      </w:r>
      <w:r>
        <w:rPr>
          <w:rStyle w:val="a5"/>
          <w:rFonts w:ascii="Helvetica" w:hAnsi="Helvetica" w:cs="Helvetica"/>
          <w:color w:val="333333"/>
          <w:sz w:val="27"/>
          <w:szCs w:val="27"/>
        </w:rPr>
        <w:t>——</w:t>
      </w:r>
      <w:r>
        <w:rPr>
          <w:rStyle w:val="a5"/>
          <w:rFonts w:ascii="Helvetica" w:hAnsi="Helvetica" w:cs="Helvetica"/>
          <w:color w:val="333333"/>
          <w:sz w:val="27"/>
          <w:szCs w:val="27"/>
        </w:rPr>
        <w:t>产品闭环</w:t>
      </w:r>
    </w:p>
    <w:p w:rsidR="00A47D3A" w:rsidRDefault="00A47D3A" w:rsidP="00160E6D">
      <w:pPr>
        <w:pStyle w:val="a4"/>
        <w:wordWrap w:val="0"/>
        <w:spacing w:before="0" w:beforeAutospacing="0" w:after="0" w:afterAutospacing="0" w:line="405" w:lineRule="atLeast"/>
        <w:ind w:firstLine="420"/>
        <w:rPr>
          <w:rFonts w:ascii="Helvetica" w:hAnsi="Helvetica" w:cs="Helvetica"/>
          <w:color w:val="333333"/>
          <w:sz w:val="27"/>
          <w:szCs w:val="27"/>
        </w:rPr>
      </w:pPr>
      <w:r>
        <w:rPr>
          <w:rFonts w:ascii="Helvetica" w:hAnsi="Helvetica" w:cs="Helvetica"/>
          <w:color w:val="333333"/>
          <w:sz w:val="27"/>
          <w:szCs w:val="27"/>
        </w:rPr>
        <w:lastRenderedPageBreak/>
        <w:t>用小工具更加大批量获取用户，同时，也增加自己产品的闭环。用户从吉日的挑选到登记，从婚宴上安排座位再到婚礼当天礼金的收入情况，都可以通过</w:t>
      </w:r>
      <w:r w:rsidR="00160E6D">
        <w:rPr>
          <w:rFonts w:ascii="Helvetica" w:hAnsi="Helvetica" w:cs="Helvetica" w:hint="eastAsia"/>
          <w:color w:val="333333"/>
          <w:sz w:val="27"/>
          <w:szCs w:val="27"/>
        </w:rPr>
        <w:t>平台</w:t>
      </w:r>
      <w:r>
        <w:rPr>
          <w:rFonts w:ascii="Helvetica" w:hAnsi="Helvetica" w:cs="Helvetica"/>
          <w:color w:val="333333"/>
          <w:sz w:val="27"/>
          <w:szCs w:val="27"/>
        </w:rPr>
        <w:t>来完成，帮助新人熟悉婚礼流程、自动化管理婚礼。小工具帮用户完成整个婚礼的正常进行，同时，也帮助自己的产品解决如何帮助用户轻松办理婚礼的核心需求。目前市场上，其余同类产品还未出现一整套完整的实用小工具</w:t>
      </w:r>
      <w:r w:rsidR="00160E6D">
        <w:rPr>
          <w:rFonts w:ascii="Helvetica" w:hAnsi="Helvetica" w:cs="Helvetica" w:hint="eastAsia"/>
          <w:color w:val="333333"/>
          <w:sz w:val="27"/>
          <w:szCs w:val="27"/>
        </w:rPr>
        <w:t>。</w:t>
      </w:r>
      <w:r w:rsidR="00160E6D">
        <w:rPr>
          <w:rFonts w:ascii="Helvetica" w:hAnsi="Helvetica" w:cs="Helvetica"/>
          <w:color w:val="333333"/>
          <w:sz w:val="27"/>
          <w:szCs w:val="27"/>
        </w:rPr>
        <w:t xml:space="preserve"> </w:t>
      </w:r>
    </w:p>
    <w:p w:rsidR="00A47D3A" w:rsidRDefault="00A47D3A" w:rsidP="00A47D3A">
      <w:pPr>
        <w:pStyle w:val="a4"/>
        <w:wordWrap w:val="0"/>
        <w:spacing w:before="0" w:beforeAutospacing="0" w:after="0" w:afterAutospacing="0" w:line="405" w:lineRule="atLeast"/>
        <w:rPr>
          <w:rFonts w:ascii="Helvetica" w:hAnsi="Helvetica" w:cs="Helvetica"/>
          <w:color w:val="333333"/>
          <w:sz w:val="27"/>
          <w:szCs w:val="27"/>
        </w:rPr>
      </w:pPr>
    </w:p>
    <w:p w:rsidR="00A47D3A" w:rsidRDefault="00A47D3A" w:rsidP="00A47D3A">
      <w:pPr>
        <w:pStyle w:val="a4"/>
        <w:wordWrap w:val="0"/>
        <w:spacing w:before="0" w:beforeAutospacing="0" w:after="0" w:afterAutospacing="0" w:line="405" w:lineRule="atLeast"/>
        <w:rPr>
          <w:rFonts w:ascii="Helvetica" w:hAnsi="Helvetica" w:cs="Helvetica"/>
          <w:color w:val="333333"/>
          <w:sz w:val="27"/>
          <w:szCs w:val="27"/>
        </w:rPr>
      </w:pPr>
      <w:r>
        <w:rPr>
          <w:rStyle w:val="a5"/>
          <w:rFonts w:ascii="Helvetica" w:hAnsi="Helvetica" w:cs="Helvetica"/>
          <w:color w:val="333333"/>
          <w:sz w:val="27"/>
          <w:szCs w:val="27"/>
        </w:rPr>
        <w:t>5</w:t>
      </w:r>
      <w:r>
        <w:rPr>
          <w:rStyle w:val="a5"/>
          <w:rFonts w:ascii="Helvetica" w:hAnsi="Helvetica" w:cs="Helvetica"/>
          <w:color w:val="333333"/>
          <w:sz w:val="27"/>
          <w:szCs w:val="27"/>
        </w:rPr>
        <w:t>）社区辅助</w:t>
      </w:r>
      <w:r>
        <w:rPr>
          <w:rStyle w:val="a5"/>
          <w:rFonts w:ascii="Helvetica" w:hAnsi="Helvetica" w:cs="Helvetica"/>
          <w:color w:val="333333"/>
          <w:sz w:val="27"/>
          <w:szCs w:val="27"/>
        </w:rPr>
        <w:t>——</w:t>
      </w:r>
      <w:r>
        <w:rPr>
          <w:rStyle w:val="a5"/>
          <w:rFonts w:ascii="Helvetica" w:hAnsi="Helvetica" w:cs="Helvetica"/>
          <w:color w:val="333333"/>
          <w:sz w:val="27"/>
          <w:szCs w:val="27"/>
        </w:rPr>
        <w:t>提升用户体验、加强用户粘性</w:t>
      </w:r>
    </w:p>
    <w:p w:rsidR="00A47D3A" w:rsidRPr="00435532" w:rsidRDefault="00A47D3A" w:rsidP="00435532">
      <w:pPr>
        <w:pStyle w:val="a4"/>
        <w:wordWrap w:val="0"/>
        <w:spacing w:before="0" w:beforeAutospacing="0" w:after="0" w:afterAutospacing="0" w:line="405" w:lineRule="atLeast"/>
        <w:ind w:firstLine="420"/>
        <w:rPr>
          <w:rFonts w:ascii="Helvetica" w:hAnsi="Helvetica" w:cs="Helvetica" w:hint="eastAsia"/>
          <w:color w:val="333333"/>
          <w:sz w:val="27"/>
          <w:szCs w:val="27"/>
        </w:rPr>
      </w:pPr>
      <w:r>
        <w:rPr>
          <w:rFonts w:ascii="Helvetica" w:hAnsi="Helvetica" w:cs="Helvetica"/>
          <w:color w:val="333333"/>
          <w:sz w:val="27"/>
          <w:szCs w:val="27"/>
        </w:rPr>
        <w:t>社区功能使一群有共同话题的用户快速融入产品；</w:t>
      </w:r>
      <w:r w:rsidR="00435532">
        <w:rPr>
          <w:rFonts w:ascii="Helvetica" w:hAnsi="Helvetica" w:cs="Helvetica" w:hint="eastAsia"/>
          <w:color w:val="333333"/>
          <w:sz w:val="27"/>
          <w:szCs w:val="27"/>
        </w:rPr>
        <w:t>在兴趣部落里允许有经验的</w:t>
      </w:r>
      <w:proofErr w:type="gramStart"/>
      <w:r w:rsidR="00435532">
        <w:rPr>
          <w:rFonts w:ascii="Helvetica" w:hAnsi="Helvetica" w:cs="Helvetica" w:hint="eastAsia"/>
          <w:color w:val="333333"/>
          <w:sz w:val="27"/>
          <w:szCs w:val="27"/>
        </w:rPr>
        <w:t>备婚用户</w:t>
      </w:r>
      <w:proofErr w:type="gramEnd"/>
      <w:r w:rsidR="00435532">
        <w:rPr>
          <w:rFonts w:ascii="Helvetica" w:hAnsi="Helvetica" w:cs="Helvetica" w:hint="eastAsia"/>
          <w:color w:val="333333"/>
          <w:sz w:val="27"/>
          <w:szCs w:val="27"/>
        </w:rPr>
        <w:t>分享经历和对</w:t>
      </w:r>
      <w:proofErr w:type="gramStart"/>
      <w:r w:rsidR="00435532">
        <w:rPr>
          <w:rFonts w:ascii="Helvetica" w:hAnsi="Helvetica" w:cs="Helvetica" w:hint="eastAsia"/>
          <w:color w:val="333333"/>
          <w:sz w:val="27"/>
          <w:szCs w:val="27"/>
        </w:rPr>
        <w:t>正在备婚的</w:t>
      </w:r>
      <w:proofErr w:type="gramEnd"/>
      <w:r w:rsidR="00435532">
        <w:rPr>
          <w:rFonts w:ascii="Helvetica" w:hAnsi="Helvetica" w:cs="Helvetica" w:hint="eastAsia"/>
          <w:color w:val="333333"/>
          <w:sz w:val="27"/>
          <w:szCs w:val="27"/>
        </w:rPr>
        <w:t>用户答疑解惑。</w:t>
      </w:r>
      <w:r w:rsidR="00435532">
        <w:rPr>
          <w:rFonts w:ascii="Helvetica" w:hAnsi="Helvetica" w:cs="Helvetica"/>
          <w:color w:val="333333"/>
          <w:sz w:val="27"/>
          <w:szCs w:val="27"/>
        </w:rPr>
        <w:t xml:space="preserve"> </w:t>
      </w:r>
    </w:p>
    <w:p w:rsidR="00A47D3A" w:rsidRPr="00435532" w:rsidRDefault="00A47D3A" w:rsidP="00435532">
      <w:pPr>
        <w:pStyle w:val="text-big-title"/>
        <w:wordWrap w:val="0"/>
        <w:spacing w:before="0" w:beforeAutospacing="0" w:after="0" w:afterAutospacing="0"/>
        <w:rPr>
          <w:rFonts w:ascii="Helvetica" w:hAnsi="Helvetica" w:cs="Helvetica" w:hint="eastAsia"/>
          <w:b/>
          <w:bCs/>
          <w:color w:val="A41D1D"/>
          <w:sz w:val="32"/>
          <w:szCs w:val="32"/>
        </w:rPr>
      </w:pPr>
      <w:r>
        <w:rPr>
          <w:rFonts w:ascii="Helvetica" w:hAnsi="Helvetica" w:cs="Helvetica"/>
          <w:b/>
          <w:bCs/>
          <w:color w:val="A41D1D"/>
          <w:sz w:val="32"/>
          <w:szCs w:val="32"/>
        </w:rPr>
        <w:t>六、产品战略</w:t>
      </w:r>
    </w:p>
    <w:p w:rsidR="00A47D3A" w:rsidRDefault="00A84590" w:rsidP="00A47D3A">
      <w:pPr>
        <w:pStyle w:val="a4"/>
        <w:wordWrap w:val="0"/>
        <w:spacing w:before="0" w:beforeAutospacing="0" w:after="0" w:afterAutospacing="0" w:line="405" w:lineRule="atLeast"/>
        <w:rPr>
          <w:rFonts w:ascii="Helvetica" w:hAnsi="Helvetica" w:cs="Helvetica" w:hint="eastAsia"/>
          <w:color w:val="333333"/>
          <w:sz w:val="27"/>
          <w:szCs w:val="27"/>
        </w:rPr>
      </w:pPr>
      <w:r>
        <w:rPr>
          <w:rFonts w:ascii="Helvetica" w:hAnsi="Helvetica" w:cs="Helvetica"/>
          <w:color w:val="333333"/>
          <w:sz w:val="27"/>
          <w:szCs w:val="27"/>
        </w:rPr>
        <w:tab/>
      </w:r>
      <w:r>
        <w:rPr>
          <w:rFonts w:ascii="Helvetica" w:hAnsi="Helvetica" w:cs="Helvetica" w:hint="eastAsia"/>
          <w:color w:val="333333"/>
          <w:sz w:val="27"/>
          <w:szCs w:val="27"/>
        </w:rPr>
        <w:t>风荷家结婚</w:t>
      </w:r>
      <w:r>
        <w:rPr>
          <w:rFonts w:ascii="Helvetica" w:hAnsi="Helvetica" w:cs="Helvetica" w:hint="eastAsia"/>
          <w:color w:val="333333"/>
          <w:sz w:val="27"/>
          <w:szCs w:val="27"/>
        </w:rPr>
        <w:t>e</w:t>
      </w:r>
      <w:r>
        <w:rPr>
          <w:rFonts w:ascii="Helvetica" w:hAnsi="Helvetica" w:cs="Helvetica" w:hint="eastAsia"/>
          <w:color w:val="333333"/>
          <w:sz w:val="27"/>
          <w:szCs w:val="27"/>
        </w:rPr>
        <w:t>站采用城市合伙人的战略，将全套平台系统提供给每个城市合伙人企业，有自己独立的品牌设计，界面风格，属于自己的</w:t>
      </w:r>
      <w:proofErr w:type="gramStart"/>
      <w:r>
        <w:rPr>
          <w:rFonts w:ascii="Helvetica" w:hAnsi="Helvetica" w:cs="Helvetica" w:hint="eastAsia"/>
          <w:color w:val="333333"/>
          <w:sz w:val="27"/>
          <w:szCs w:val="27"/>
        </w:rPr>
        <w:t>微信公众号</w:t>
      </w:r>
      <w:proofErr w:type="gramEnd"/>
      <w:r>
        <w:rPr>
          <w:rFonts w:ascii="Helvetica" w:hAnsi="Helvetica" w:cs="Helvetica" w:hint="eastAsia"/>
          <w:color w:val="333333"/>
          <w:sz w:val="27"/>
          <w:szCs w:val="27"/>
        </w:rPr>
        <w:t>，提供前期的运营团队培训和指导，共同建设平台的生态环境。</w:t>
      </w:r>
    </w:p>
    <w:p w:rsidR="00A47D3A" w:rsidRDefault="00A84590" w:rsidP="00435532">
      <w:pPr>
        <w:pStyle w:val="text-big-title"/>
        <w:wordWrap w:val="0"/>
        <w:spacing w:before="0" w:beforeAutospacing="0" w:after="0" w:afterAutospacing="0"/>
        <w:rPr>
          <w:rFonts w:ascii="Helvetica" w:hAnsi="Helvetica" w:cs="Helvetica"/>
          <w:b/>
          <w:bCs/>
          <w:color w:val="A41D1D"/>
          <w:sz w:val="32"/>
          <w:szCs w:val="32"/>
        </w:rPr>
      </w:pPr>
      <w:r>
        <w:rPr>
          <w:rFonts w:ascii="Helvetica" w:hAnsi="Helvetica" w:cs="Helvetica" w:hint="eastAsia"/>
          <w:b/>
          <w:bCs/>
          <w:color w:val="A41D1D"/>
          <w:sz w:val="32"/>
          <w:szCs w:val="32"/>
        </w:rPr>
        <w:t>七</w:t>
      </w:r>
      <w:r w:rsidR="00A47D3A">
        <w:rPr>
          <w:rFonts w:ascii="Helvetica" w:hAnsi="Helvetica" w:cs="Helvetica"/>
          <w:b/>
          <w:bCs/>
          <w:color w:val="A41D1D"/>
          <w:sz w:val="32"/>
          <w:szCs w:val="32"/>
        </w:rPr>
        <w:t>、产品设计</w:t>
      </w:r>
    </w:p>
    <w:p w:rsidR="00A47D3A" w:rsidRDefault="00A84590" w:rsidP="00A47D3A">
      <w:pPr>
        <w:pStyle w:val="a4"/>
        <w:wordWrap w:val="0"/>
        <w:spacing w:before="0" w:beforeAutospacing="0" w:after="0" w:afterAutospacing="0" w:line="405" w:lineRule="atLeast"/>
        <w:rPr>
          <w:rFonts w:ascii="Helvetica" w:hAnsi="Helvetica" w:cs="Helvetica"/>
          <w:color w:val="333333"/>
          <w:sz w:val="27"/>
          <w:szCs w:val="27"/>
        </w:rPr>
      </w:pPr>
      <w:r>
        <w:rPr>
          <w:rFonts w:ascii="Helvetica" w:hAnsi="Helvetica" w:cs="Helvetica"/>
          <w:color w:val="333333"/>
          <w:sz w:val="27"/>
          <w:szCs w:val="27"/>
        </w:rPr>
        <w:tab/>
      </w:r>
      <w:r>
        <w:rPr>
          <w:rFonts w:ascii="Helvetica" w:hAnsi="Helvetica" w:cs="Helvetica" w:hint="eastAsia"/>
          <w:color w:val="333333"/>
          <w:sz w:val="27"/>
          <w:szCs w:val="27"/>
        </w:rPr>
        <w:t>1</w:t>
      </w:r>
      <w:r>
        <w:rPr>
          <w:rFonts w:ascii="Helvetica" w:hAnsi="Helvetica" w:cs="Helvetica" w:hint="eastAsia"/>
          <w:color w:val="333333"/>
          <w:sz w:val="27"/>
          <w:szCs w:val="27"/>
        </w:rPr>
        <w:t>）</w:t>
      </w:r>
      <w:r w:rsidRPr="00A84590">
        <w:rPr>
          <w:rFonts w:ascii="Helvetica" w:hAnsi="Helvetica" w:cs="Helvetica" w:hint="eastAsia"/>
          <w:color w:val="333333"/>
          <w:sz w:val="27"/>
          <w:szCs w:val="27"/>
        </w:rPr>
        <w:t>系统初步模块图</w:t>
      </w:r>
    </w:p>
    <w:p w:rsidR="00A84590" w:rsidRDefault="00A84590" w:rsidP="00A47D3A">
      <w:pPr>
        <w:pStyle w:val="a4"/>
        <w:wordWrap w:val="0"/>
        <w:spacing w:before="0" w:beforeAutospacing="0" w:after="0" w:afterAutospacing="0" w:line="405" w:lineRule="atLeast"/>
        <w:rPr>
          <w:rFonts w:ascii="Helvetica" w:hAnsi="Helvetica" w:cs="Helvetica"/>
          <w:color w:val="333333"/>
          <w:sz w:val="27"/>
          <w:szCs w:val="27"/>
        </w:rPr>
      </w:pPr>
      <w:r>
        <w:rPr>
          <w:noProof/>
        </w:rPr>
        <w:lastRenderedPageBreak/>
        <w:drawing>
          <wp:inline distT="0" distB="0" distL="0" distR="0" wp14:anchorId="5FFEB884" wp14:editId="49528E93">
            <wp:extent cx="5274310" cy="28746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874645"/>
                    </a:xfrm>
                    <a:prstGeom prst="rect">
                      <a:avLst/>
                    </a:prstGeom>
                  </pic:spPr>
                </pic:pic>
              </a:graphicData>
            </a:graphic>
          </wp:inline>
        </w:drawing>
      </w:r>
    </w:p>
    <w:p w:rsidR="00A84590" w:rsidRDefault="00DE3391" w:rsidP="00DE3391">
      <w:pPr>
        <w:pStyle w:val="a4"/>
        <w:wordWrap w:val="0"/>
        <w:spacing w:before="0" w:beforeAutospacing="0" w:after="0" w:afterAutospacing="0" w:line="405" w:lineRule="atLeast"/>
        <w:ind w:firstLineChars="700" w:firstLine="1680"/>
        <w:rPr>
          <w:rFonts w:ascii="Helvetica" w:hAnsi="Helvetica" w:cs="Helvetica" w:hint="eastAsia"/>
          <w:color w:val="333333"/>
          <w:sz w:val="27"/>
          <w:szCs w:val="27"/>
        </w:rPr>
      </w:pPr>
      <w:r>
        <w:rPr>
          <w:noProof/>
        </w:rPr>
        <w:drawing>
          <wp:inline distT="0" distB="0" distL="0" distR="0" wp14:anchorId="55D93CDC" wp14:editId="5E6B4266">
            <wp:extent cx="3967584" cy="2970460"/>
            <wp:effectExtent l="0" t="0" r="0" b="190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76501" cy="3052005"/>
                    </a:xfrm>
                    <a:prstGeom prst="rect">
                      <a:avLst/>
                    </a:prstGeom>
                  </pic:spPr>
                </pic:pic>
              </a:graphicData>
            </a:graphic>
          </wp:inline>
        </w:drawing>
      </w:r>
    </w:p>
    <w:p w:rsidR="00A47D3A" w:rsidRDefault="00A47D3A" w:rsidP="00A47D3A">
      <w:pPr>
        <w:pStyle w:val="a4"/>
        <w:wordWrap w:val="0"/>
        <w:spacing w:before="0" w:beforeAutospacing="0" w:after="0" w:afterAutospacing="0" w:line="405" w:lineRule="atLeast"/>
        <w:rPr>
          <w:rStyle w:val="a5"/>
          <w:rFonts w:ascii="Helvetica" w:hAnsi="Helvetica" w:cs="Helvetica"/>
          <w:color w:val="333333"/>
          <w:sz w:val="27"/>
          <w:szCs w:val="27"/>
        </w:rPr>
      </w:pPr>
      <w:r>
        <w:rPr>
          <w:rFonts w:ascii="Helvetica" w:hAnsi="Helvetica" w:cs="Helvetica"/>
          <w:b/>
          <w:bCs/>
          <w:noProof/>
          <w:color w:val="333333"/>
          <w:sz w:val="27"/>
          <w:szCs w:val="27"/>
        </w:rPr>
        <mc:AlternateContent>
          <mc:Choice Requires="wps">
            <w:drawing>
              <wp:inline distT="0" distB="0" distL="0" distR="0">
                <wp:extent cx="304800" cy="304800"/>
                <wp:effectExtent l="0" t="0" r="0" b="0"/>
                <wp:docPr id="9" name="矩形 9" descr="http://m.huxiu.com/article/113882.html?f=app_ios_frien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CB658F" id="矩形 9" o:spid="_x0000_s1026" alt="http://m.huxiu.com/article/113882.html?f=app_ios_friend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LzERe3tAgAA9QUAAA4AAAAA&#10;AAAAAAAAAAAALgIAAGRycy9lMm9Eb2MueG1sUEsBAi0AFAAGAAgAAAAhAEyg6SzYAAAAAwEAAA8A&#10;AAAAAAAAAAAAAAAARwUAAGRycy9kb3ducmV2LnhtbFBLBQYAAAAABAAEAPMAAABMBgAAAAA=&#10;" filled="f" stroked="f">
                <o:lock v:ext="edit" aspectratio="t"/>
                <w10:anchorlock/>
              </v:rect>
            </w:pict>
          </mc:Fallback>
        </mc:AlternateContent>
      </w:r>
      <w:r w:rsidR="00A84590">
        <w:rPr>
          <w:rStyle w:val="a5"/>
          <w:rFonts w:ascii="Helvetica" w:hAnsi="Helvetica" w:cs="Helvetica" w:hint="eastAsia"/>
          <w:color w:val="333333"/>
          <w:sz w:val="27"/>
          <w:szCs w:val="27"/>
        </w:rPr>
        <w:t>2</w:t>
      </w:r>
      <w:r>
        <w:rPr>
          <w:rStyle w:val="a5"/>
          <w:rFonts w:ascii="Helvetica" w:hAnsi="Helvetica" w:cs="Helvetica"/>
          <w:color w:val="333333"/>
          <w:sz w:val="27"/>
          <w:szCs w:val="27"/>
        </w:rPr>
        <w:t>）</w:t>
      </w:r>
      <w:r w:rsidRPr="00DE3391">
        <w:rPr>
          <w:rStyle w:val="a5"/>
          <w:rFonts w:ascii="Helvetica" w:hAnsi="Helvetica" w:cs="Helvetica"/>
          <w:b w:val="0"/>
          <w:color w:val="333333"/>
          <w:sz w:val="27"/>
          <w:szCs w:val="27"/>
        </w:rPr>
        <w:t>功能迭代</w:t>
      </w:r>
      <w:r w:rsidR="00DE3391" w:rsidRPr="00DE3391">
        <w:rPr>
          <w:rStyle w:val="a5"/>
          <w:rFonts w:ascii="Helvetica" w:hAnsi="Helvetica" w:cs="Helvetica" w:hint="eastAsia"/>
          <w:b w:val="0"/>
          <w:color w:val="333333"/>
          <w:sz w:val="27"/>
          <w:szCs w:val="27"/>
        </w:rPr>
        <w:t>：一年四个大版本，每一个季度一个大版本更新迭代以适应市场的变化。</w:t>
      </w:r>
    </w:p>
    <w:p w:rsidR="00DE3391" w:rsidRDefault="00DE3391" w:rsidP="00A47D3A">
      <w:pPr>
        <w:pStyle w:val="a4"/>
        <w:wordWrap w:val="0"/>
        <w:spacing w:before="0" w:beforeAutospacing="0" w:after="0" w:afterAutospacing="0" w:line="405" w:lineRule="atLeast"/>
        <w:rPr>
          <w:rFonts w:ascii="Helvetica" w:hAnsi="Helvetica" w:cs="Helvetica"/>
          <w:color w:val="333333"/>
          <w:sz w:val="27"/>
          <w:szCs w:val="27"/>
        </w:rPr>
      </w:pPr>
      <w:r>
        <w:rPr>
          <w:rFonts w:ascii="Helvetica" w:hAnsi="Helvetica" w:cs="Helvetica"/>
          <w:color w:val="333333"/>
          <w:sz w:val="27"/>
          <w:szCs w:val="27"/>
        </w:rPr>
        <w:tab/>
      </w:r>
      <w:r>
        <w:rPr>
          <w:rFonts w:ascii="Helvetica" w:hAnsi="Helvetica" w:cs="Helvetica" w:hint="eastAsia"/>
          <w:color w:val="333333"/>
          <w:sz w:val="27"/>
          <w:szCs w:val="27"/>
        </w:rPr>
        <w:t>3</w:t>
      </w:r>
      <w:r>
        <w:rPr>
          <w:rFonts w:ascii="Helvetica" w:hAnsi="Helvetica" w:cs="Helvetica" w:hint="eastAsia"/>
          <w:color w:val="333333"/>
          <w:sz w:val="27"/>
          <w:szCs w:val="27"/>
        </w:rPr>
        <w:t>）</w:t>
      </w:r>
      <w:r>
        <w:rPr>
          <w:rFonts w:ascii="Helvetica" w:hAnsi="Helvetica" w:cs="Helvetica" w:hint="eastAsia"/>
          <w:color w:val="333333"/>
          <w:sz w:val="27"/>
          <w:szCs w:val="27"/>
        </w:rPr>
        <w:t>ERP</w:t>
      </w:r>
      <w:r>
        <w:rPr>
          <w:rFonts w:ascii="Helvetica" w:hAnsi="Helvetica" w:cs="Helvetica" w:hint="eastAsia"/>
          <w:color w:val="333333"/>
          <w:sz w:val="27"/>
          <w:szCs w:val="27"/>
        </w:rPr>
        <w:t>角色垂直流程图（举例婚纱摄影）</w:t>
      </w:r>
    </w:p>
    <w:p w:rsidR="00DE3391" w:rsidRDefault="00DE3391" w:rsidP="002D45F6">
      <w:pPr>
        <w:pStyle w:val="a4"/>
        <w:spacing w:before="0" w:beforeAutospacing="0" w:after="0" w:afterAutospacing="0" w:line="405" w:lineRule="atLeast"/>
        <w:jc w:val="center"/>
        <w:rPr>
          <w:rFonts w:ascii="Helvetica" w:hAnsi="Helvetica" w:cs="Helvetica" w:hint="eastAsia"/>
          <w:color w:val="333333"/>
          <w:sz w:val="27"/>
          <w:szCs w:val="27"/>
        </w:rPr>
      </w:pPr>
      <w:r>
        <w:rPr>
          <w:rFonts w:ascii="Helvetica" w:hAnsi="Helvetica" w:cs="Helvetica" w:hint="eastAsia"/>
          <w:noProof/>
          <w:color w:val="333333"/>
          <w:sz w:val="27"/>
          <w:szCs w:val="27"/>
        </w:rPr>
        <w:lastRenderedPageBreak/>
        <w:drawing>
          <wp:inline distT="0" distB="0" distL="0" distR="0">
            <wp:extent cx="3866515" cy="8863330"/>
            <wp:effectExtent l="0" t="0" r="63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婚纱摄影.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66515" cy="8863330"/>
                    </a:xfrm>
                    <a:prstGeom prst="rect">
                      <a:avLst/>
                    </a:prstGeom>
                  </pic:spPr>
                </pic:pic>
              </a:graphicData>
            </a:graphic>
          </wp:inline>
        </w:drawing>
      </w:r>
    </w:p>
    <w:p w:rsidR="00A47D3A" w:rsidRDefault="00A84590" w:rsidP="00435532">
      <w:pPr>
        <w:pStyle w:val="text-big-title"/>
        <w:wordWrap w:val="0"/>
        <w:spacing w:before="0" w:beforeAutospacing="0" w:after="0" w:afterAutospacing="0"/>
        <w:rPr>
          <w:rFonts w:ascii="Helvetica" w:hAnsi="Helvetica" w:cs="Helvetica"/>
          <w:b/>
          <w:bCs/>
          <w:color w:val="A41D1D"/>
          <w:sz w:val="32"/>
          <w:szCs w:val="32"/>
        </w:rPr>
      </w:pPr>
      <w:r>
        <w:rPr>
          <w:rFonts w:ascii="Helvetica" w:hAnsi="Helvetica" w:cs="Helvetica" w:hint="eastAsia"/>
          <w:b/>
          <w:bCs/>
          <w:color w:val="A41D1D"/>
          <w:sz w:val="32"/>
          <w:szCs w:val="32"/>
        </w:rPr>
        <w:lastRenderedPageBreak/>
        <w:t>八</w:t>
      </w:r>
      <w:r w:rsidR="00A47D3A">
        <w:rPr>
          <w:rFonts w:ascii="Helvetica" w:hAnsi="Helvetica" w:cs="Helvetica"/>
          <w:b/>
          <w:bCs/>
          <w:color w:val="A41D1D"/>
          <w:sz w:val="32"/>
          <w:szCs w:val="32"/>
        </w:rPr>
        <w:t>、运营方式</w:t>
      </w:r>
    </w:p>
    <w:p w:rsidR="00DE3391" w:rsidRDefault="00DE3391" w:rsidP="00DE3391">
      <w:pPr>
        <w:pStyle w:val="text-big-title"/>
        <w:wordWrap w:val="0"/>
        <w:spacing w:before="0" w:beforeAutospacing="0" w:after="0" w:afterAutospacing="0"/>
        <w:ind w:firstLine="420"/>
        <w:rPr>
          <w:rFonts w:ascii="Helvetica" w:hAnsi="Helvetica" w:cs="Helvetica" w:hint="eastAsia"/>
          <w:b/>
          <w:bCs/>
          <w:color w:val="A41D1D"/>
          <w:sz w:val="32"/>
          <w:szCs w:val="32"/>
        </w:rPr>
      </w:pPr>
      <w:r>
        <w:rPr>
          <w:rFonts w:ascii="Helvetica" w:hAnsi="Helvetica" w:cs="Helvetica" w:hint="eastAsia"/>
          <w:color w:val="333333"/>
          <w:sz w:val="27"/>
          <w:szCs w:val="27"/>
        </w:rPr>
        <w:t>城市化运营方式，</w:t>
      </w:r>
      <w:r w:rsidRPr="00DE3391">
        <w:rPr>
          <w:rFonts w:ascii="Helvetica" w:hAnsi="Helvetica" w:cs="Helvetica" w:hint="eastAsia"/>
          <w:color w:val="333333"/>
          <w:sz w:val="27"/>
          <w:szCs w:val="27"/>
        </w:rPr>
        <w:t>地域化特色运营——提升本地化市场占有率</w:t>
      </w:r>
      <w:r>
        <w:rPr>
          <w:rFonts w:ascii="Helvetica" w:hAnsi="Helvetica" w:cs="Helvetica" w:hint="eastAsia"/>
          <w:color w:val="333333"/>
          <w:sz w:val="27"/>
          <w:szCs w:val="27"/>
        </w:rPr>
        <w:t>，深入本地市场。</w:t>
      </w:r>
    </w:p>
    <w:p w:rsidR="00A47D3A" w:rsidRPr="00435532" w:rsidRDefault="00A84590" w:rsidP="00435532">
      <w:pPr>
        <w:pStyle w:val="text-big-title"/>
        <w:wordWrap w:val="0"/>
        <w:spacing w:before="0" w:beforeAutospacing="0" w:after="0" w:afterAutospacing="0"/>
        <w:rPr>
          <w:rFonts w:ascii="Helvetica" w:hAnsi="Helvetica" w:cs="Helvetica" w:hint="eastAsia"/>
          <w:b/>
          <w:bCs/>
          <w:color w:val="A41D1D"/>
          <w:sz w:val="32"/>
          <w:szCs w:val="32"/>
        </w:rPr>
      </w:pPr>
      <w:r>
        <w:rPr>
          <w:rFonts w:ascii="Helvetica" w:hAnsi="Helvetica" w:cs="Helvetica" w:hint="eastAsia"/>
          <w:b/>
          <w:bCs/>
          <w:color w:val="A41D1D"/>
          <w:sz w:val="32"/>
          <w:szCs w:val="32"/>
        </w:rPr>
        <w:t>九</w:t>
      </w:r>
      <w:r w:rsidR="00A47D3A">
        <w:rPr>
          <w:rFonts w:ascii="Helvetica" w:hAnsi="Helvetica" w:cs="Helvetica"/>
          <w:b/>
          <w:bCs/>
          <w:color w:val="A41D1D"/>
          <w:sz w:val="32"/>
          <w:szCs w:val="32"/>
        </w:rPr>
        <w:t>、产品机会分析</w:t>
      </w:r>
    </w:p>
    <w:p w:rsidR="00A47D3A" w:rsidRDefault="00A47D3A" w:rsidP="00A84590">
      <w:pPr>
        <w:pStyle w:val="a4"/>
        <w:wordWrap w:val="0"/>
        <w:spacing w:before="0" w:beforeAutospacing="0" w:after="0" w:afterAutospacing="0" w:line="405" w:lineRule="atLeast"/>
        <w:ind w:firstLine="420"/>
        <w:rPr>
          <w:rFonts w:ascii="Helvetica" w:hAnsi="Helvetica" w:cs="Helvetica" w:hint="eastAsia"/>
          <w:color w:val="333333"/>
          <w:sz w:val="27"/>
          <w:szCs w:val="27"/>
        </w:rPr>
      </w:pPr>
      <w:r>
        <w:rPr>
          <w:rFonts w:ascii="Helvetica" w:hAnsi="Helvetica" w:cs="Helvetica"/>
          <w:color w:val="333333"/>
          <w:sz w:val="27"/>
          <w:szCs w:val="27"/>
        </w:rPr>
        <w:t>用</w:t>
      </w:r>
      <w:r>
        <w:rPr>
          <w:rFonts w:ascii="Helvetica" w:hAnsi="Helvetica" w:cs="Helvetica"/>
          <w:color w:val="333333"/>
          <w:sz w:val="27"/>
          <w:szCs w:val="27"/>
        </w:rPr>
        <w:t>SWOT</w:t>
      </w:r>
      <w:r>
        <w:rPr>
          <w:rFonts w:ascii="Helvetica" w:hAnsi="Helvetica" w:cs="Helvetica"/>
          <w:color w:val="333333"/>
          <w:sz w:val="27"/>
          <w:szCs w:val="27"/>
        </w:rPr>
        <w:t>分析法，我们来看看</w:t>
      </w:r>
      <w:r w:rsidR="00A84590">
        <w:rPr>
          <w:rFonts w:ascii="Helvetica" w:hAnsi="Helvetica" w:cs="Helvetica"/>
          <w:color w:val="333333"/>
          <w:sz w:val="27"/>
          <w:szCs w:val="27"/>
        </w:rPr>
        <w:t>我们</w:t>
      </w:r>
      <w:r w:rsidR="00DE3391">
        <w:rPr>
          <w:rFonts w:ascii="Helvetica" w:hAnsi="Helvetica" w:cs="Helvetica"/>
          <w:color w:val="333333"/>
          <w:sz w:val="27"/>
          <w:szCs w:val="27"/>
        </w:rPr>
        <w:t>在市场上到底有多大的机会</w:t>
      </w:r>
      <w:r w:rsidR="00DE3391">
        <w:rPr>
          <w:rFonts w:ascii="Helvetica" w:hAnsi="Helvetica" w:cs="Helvetica" w:hint="eastAsia"/>
          <w:color w:val="333333"/>
          <w:sz w:val="27"/>
          <w:szCs w:val="27"/>
        </w:rPr>
        <w:t>。</w:t>
      </w:r>
    </w:p>
    <w:p w:rsidR="00A84590" w:rsidRDefault="00A84590" w:rsidP="00A84590">
      <w:pPr>
        <w:pStyle w:val="a4"/>
        <w:wordWrap w:val="0"/>
        <w:spacing w:before="0" w:beforeAutospacing="0" w:after="0" w:afterAutospacing="0" w:line="405" w:lineRule="atLeast"/>
        <w:rPr>
          <w:rFonts w:ascii="Helvetica" w:hAnsi="Helvetica" w:cs="Helvetica"/>
          <w:color w:val="333333"/>
          <w:sz w:val="27"/>
          <w:szCs w:val="27"/>
        </w:rPr>
      </w:pPr>
      <w:r>
        <w:rPr>
          <w:rFonts w:ascii="Helvetica" w:hAnsi="Helvetica" w:cs="Helvetica" w:hint="eastAsia"/>
          <w:color w:val="333333"/>
          <w:sz w:val="27"/>
          <w:szCs w:val="27"/>
        </w:rPr>
        <w:t>优势</w:t>
      </w:r>
      <w:r w:rsidR="00DE3391">
        <w:rPr>
          <w:rFonts w:ascii="Helvetica" w:hAnsi="Helvetica" w:cs="Helvetica" w:hint="eastAsia"/>
          <w:color w:val="333333"/>
          <w:sz w:val="27"/>
          <w:szCs w:val="27"/>
        </w:rPr>
        <w:t>：</w:t>
      </w:r>
    </w:p>
    <w:p w:rsidR="00F22197" w:rsidRDefault="00F22197" w:rsidP="00F22197">
      <w:pPr>
        <w:pStyle w:val="a4"/>
        <w:numPr>
          <w:ilvl w:val="0"/>
          <w:numId w:val="2"/>
        </w:numPr>
        <w:wordWrap w:val="0"/>
        <w:spacing w:before="0" w:beforeAutospacing="0" w:after="0" w:afterAutospacing="0" w:line="405" w:lineRule="atLeast"/>
        <w:rPr>
          <w:rFonts w:ascii="Helvetica" w:hAnsi="Helvetica" w:cs="Helvetica"/>
          <w:color w:val="333333"/>
          <w:sz w:val="27"/>
          <w:szCs w:val="27"/>
        </w:rPr>
      </w:pPr>
      <w:r>
        <w:rPr>
          <w:rFonts w:ascii="Helvetica" w:hAnsi="Helvetica" w:cs="Helvetica" w:hint="eastAsia"/>
          <w:color w:val="333333"/>
          <w:sz w:val="27"/>
          <w:szCs w:val="27"/>
        </w:rPr>
        <w:t>自主提供传统线下服务，已经占领部分本地市场，有一定的品牌知名度和口碑。</w:t>
      </w:r>
    </w:p>
    <w:p w:rsidR="00F22197" w:rsidRDefault="00F22197" w:rsidP="00F22197">
      <w:pPr>
        <w:pStyle w:val="a4"/>
        <w:numPr>
          <w:ilvl w:val="0"/>
          <w:numId w:val="2"/>
        </w:numPr>
        <w:wordWrap w:val="0"/>
        <w:spacing w:before="0" w:beforeAutospacing="0" w:after="0" w:afterAutospacing="0" w:line="405" w:lineRule="atLeast"/>
        <w:rPr>
          <w:rFonts w:ascii="Helvetica" w:hAnsi="Helvetica" w:cs="Helvetica"/>
          <w:color w:val="333333"/>
          <w:sz w:val="27"/>
          <w:szCs w:val="27"/>
        </w:rPr>
      </w:pPr>
      <w:r>
        <w:rPr>
          <w:rFonts w:ascii="Helvetica" w:hAnsi="Helvetica" w:cs="Helvetica" w:hint="eastAsia"/>
          <w:color w:val="333333"/>
          <w:sz w:val="27"/>
          <w:szCs w:val="27"/>
        </w:rPr>
        <w:t>熟悉业务，洞悉用户心理</w:t>
      </w:r>
      <w:r w:rsidR="00C70D9D">
        <w:rPr>
          <w:rFonts w:ascii="Helvetica" w:hAnsi="Helvetica" w:cs="Helvetica" w:hint="eastAsia"/>
          <w:color w:val="333333"/>
          <w:sz w:val="27"/>
          <w:szCs w:val="27"/>
        </w:rPr>
        <w:t>，线上线下完美闭环。</w:t>
      </w:r>
    </w:p>
    <w:p w:rsidR="00F22197" w:rsidRDefault="00F22197" w:rsidP="00F22197">
      <w:pPr>
        <w:pStyle w:val="a4"/>
        <w:numPr>
          <w:ilvl w:val="0"/>
          <w:numId w:val="2"/>
        </w:numPr>
        <w:wordWrap w:val="0"/>
        <w:spacing w:before="0" w:beforeAutospacing="0" w:after="0" w:afterAutospacing="0" w:line="405" w:lineRule="atLeast"/>
        <w:rPr>
          <w:rFonts w:ascii="Helvetica" w:hAnsi="Helvetica" w:cs="Helvetica"/>
          <w:color w:val="333333"/>
          <w:sz w:val="27"/>
          <w:szCs w:val="27"/>
        </w:rPr>
      </w:pPr>
      <w:r>
        <w:rPr>
          <w:rFonts w:ascii="Helvetica" w:hAnsi="Helvetica" w:cs="Helvetica" w:hint="eastAsia"/>
          <w:color w:val="333333"/>
          <w:sz w:val="27"/>
          <w:szCs w:val="27"/>
        </w:rPr>
        <w:t>产品思路清晰，可延伸拓展性强，盈利模式简单可靠。</w:t>
      </w:r>
    </w:p>
    <w:p w:rsidR="00F22197" w:rsidRDefault="00F22197" w:rsidP="00F22197">
      <w:pPr>
        <w:pStyle w:val="a4"/>
        <w:numPr>
          <w:ilvl w:val="0"/>
          <w:numId w:val="2"/>
        </w:numPr>
        <w:wordWrap w:val="0"/>
        <w:spacing w:before="0" w:beforeAutospacing="0" w:after="0" w:afterAutospacing="0" w:line="405" w:lineRule="atLeast"/>
        <w:rPr>
          <w:rFonts w:ascii="Helvetica" w:hAnsi="Helvetica" w:cs="Helvetica" w:hint="eastAsia"/>
          <w:color w:val="333333"/>
          <w:sz w:val="27"/>
          <w:szCs w:val="27"/>
        </w:rPr>
      </w:pPr>
      <w:r>
        <w:rPr>
          <w:rFonts w:ascii="Helvetica" w:hAnsi="Helvetica" w:cs="Helvetica" w:hint="eastAsia"/>
          <w:color w:val="333333"/>
          <w:sz w:val="27"/>
          <w:szCs w:val="27"/>
        </w:rPr>
        <w:t>顺应“互联网</w:t>
      </w:r>
      <w:r>
        <w:rPr>
          <w:rFonts w:ascii="Helvetica" w:hAnsi="Helvetica" w:cs="Helvetica" w:hint="eastAsia"/>
          <w:color w:val="333333"/>
          <w:sz w:val="27"/>
          <w:szCs w:val="27"/>
        </w:rPr>
        <w:t>+</w:t>
      </w:r>
      <w:r>
        <w:rPr>
          <w:rFonts w:ascii="Helvetica" w:hAnsi="Helvetica" w:cs="Helvetica" w:hint="eastAsia"/>
          <w:color w:val="333333"/>
          <w:sz w:val="27"/>
          <w:szCs w:val="27"/>
        </w:rPr>
        <w:t>”大潮，容易获取投资青睐</w:t>
      </w:r>
    </w:p>
    <w:p w:rsidR="00A84590" w:rsidRDefault="00A84590" w:rsidP="00A84590">
      <w:pPr>
        <w:pStyle w:val="a4"/>
        <w:wordWrap w:val="0"/>
        <w:spacing w:before="0" w:beforeAutospacing="0" w:after="0" w:afterAutospacing="0" w:line="405" w:lineRule="atLeast"/>
        <w:rPr>
          <w:rFonts w:ascii="Helvetica" w:hAnsi="Helvetica" w:cs="Helvetica"/>
          <w:color w:val="333333"/>
          <w:sz w:val="27"/>
          <w:szCs w:val="27"/>
        </w:rPr>
      </w:pPr>
      <w:r>
        <w:rPr>
          <w:rFonts w:ascii="Helvetica" w:hAnsi="Helvetica" w:cs="Helvetica" w:hint="eastAsia"/>
          <w:color w:val="333333"/>
          <w:sz w:val="27"/>
          <w:szCs w:val="27"/>
        </w:rPr>
        <w:t>劣势</w:t>
      </w:r>
      <w:r w:rsidR="00DE3391">
        <w:rPr>
          <w:rFonts w:ascii="Helvetica" w:hAnsi="Helvetica" w:cs="Helvetica" w:hint="eastAsia"/>
          <w:color w:val="333333"/>
          <w:sz w:val="27"/>
          <w:szCs w:val="27"/>
        </w:rPr>
        <w:t>：</w:t>
      </w:r>
    </w:p>
    <w:p w:rsidR="00F22197" w:rsidRDefault="00C70D9D" w:rsidP="00F22197">
      <w:pPr>
        <w:pStyle w:val="a4"/>
        <w:numPr>
          <w:ilvl w:val="0"/>
          <w:numId w:val="3"/>
        </w:numPr>
        <w:wordWrap w:val="0"/>
        <w:spacing w:before="0" w:beforeAutospacing="0" w:after="0" w:afterAutospacing="0" w:line="405" w:lineRule="atLeast"/>
        <w:rPr>
          <w:rFonts w:ascii="Helvetica" w:hAnsi="Helvetica" w:cs="Helvetica"/>
          <w:color w:val="333333"/>
          <w:sz w:val="27"/>
          <w:szCs w:val="27"/>
        </w:rPr>
      </w:pPr>
      <w:r>
        <w:rPr>
          <w:rFonts w:ascii="Helvetica" w:hAnsi="Helvetica" w:cs="Helvetica" w:hint="eastAsia"/>
          <w:color w:val="333333"/>
          <w:sz w:val="27"/>
          <w:szCs w:val="27"/>
        </w:rPr>
        <w:t>行业劣势</w:t>
      </w:r>
      <w:r>
        <w:rPr>
          <w:rFonts w:ascii="Helvetica" w:hAnsi="Helvetica" w:cs="Helvetica" w:hint="eastAsia"/>
          <w:color w:val="333333"/>
          <w:sz w:val="27"/>
          <w:szCs w:val="27"/>
        </w:rPr>
        <w:t xml:space="preserve">: </w:t>
      </w:r>
      <w:r w:rsidR="00F22197">
        <w:rPr>
          <w:rFonts w:ascii="Helvetica" w:hAnsi="Helvetica" w:cs="Helvetica" w:hint="eastAsia"/>
          <w:color w:val="333333"/>
          <w:sz w:val="27"/>
          <w:szCs w:val="27"/>
        </w:rPr>
        <w:t>婚庆需求</w:t>
      </w:r>
      <w:r>
        <w:rPr>
          <w:rFonts w:ascii="Helvetica" w:hAnsi="Helvetica" w:cs="Helvetica" w:hint="eastAsia"/>
          <w:color w:val="333333"/>
          <w:sz w:val="27"/>
          <w:szCs w:val="27"/>
        </w:rPr>
        <w:t>为低频阶段性需求，需要不断引入新用户，用户需求有周期性，有淡旺季之分。</w:t>
      </w:r>
    </w:p>
    <w:p w:rsidR="00C70D9D" w:rsidRDefault="00C70D9D" w:rsidP="00F22197">
      <w:pPr>
        <w:pStyle w:val="a4"/>
        <w:numPr>
          <w:ilvl w:val="0"/>
          <w:numId w:val="3"/>
        </w:numPr>
        <w:wordWrap w:val="0"/>
        <w:spacing w:before="0" w:beforeAutospacing="0" w:after="0" w:afterAutospacing="0" w:line="405" w:lineRule="atLeast"/>
        <w:rPr>
          <w:rFonts w:ascii="Helvetica" w:hAnsi="Helvetica" w:cs="Helvetica"/>
          <w:color w:val="333333"/>
          <w:sz w:val="27"/>
          <w:szCs w:val="27"/>
        </w:rPr>
      </w:pPr>
      <w:r>
        <w:rPr>
          <w:rFonts w:ascii="Helvetica" w:hAnsi="Helvetica" w:cs="Helvetica" w:hint="eastAsia"/>
          <w:color w:val="333333"/>
          <w:sz w:val="27"/>
          <w:szCs w:val="27"/>
        </w:rPr>
        <w:t>切入市场时机起步较其它互联网婚庆</w:t>
      </w:r>
      <w:r>
        <w:rPr>
          <w:rFonts w:ascii="Helvetica" w:hAnsi="Helvetica" w:cs="Helvetica" w:hint="eastAsia"/>
          <w:color w:val="333333"/>
          <w:sz w:val="27"/>
          <w:szCs w:val="27"/>
        </w:rPr>
        <w:t>O2O</w:t>
      </w:r>
      <w:r>
        <w:rPr>
          <w:rFonts w:ascii="Helvetica" w:hAnsi="Helvetica" w:cs="Helvetica" w:hint="eastAsia"/>
          <w:color w:val="333333"/>
          <w:sz w:val="27"/>
          <w:szCs w:val="27"/>
        </w:rPr>
        <w:t>平台较晚</w:t>
      </w:r>
    </w:p>
    <w:p w:rsidR="00C70D9D" w:rsidRPr="00C70D9D" w:rsidRDefault="00C70D9D" w:rsidP="00C70D9D">
      <w:pPr>
        <w:pStyle w:val="a4"/>
        <w:numPr>
          <w:ilvl w:val="0"/>
          <w:numId w:val="3"/>
        </w:numPr>
        <w:wordWrap w:val="0"/>
        <w:spacing w:before="0" w:beforeAutospacing="0" w:after="0" w:afterAutospacing="0" w:line="405" w:lineRule="atLeast"/>
        <w:rPr>
          <w:rFonts w:ascii="Helvetica" w:hAnsi="Helvetica" w:cs="Helvetica" w:hint="eastAsia"/>
          <w:color w:val="333333"/>
          <w:sz w:val="27"/>
          <w:szCs w:val="27"/>
        </w:rPr>
      </w:pPr>
      <w:r>
        <w:rPr>
          <w:rFonts w:ascii="Helvetica" w:hAnsi="Helvetica" w:cs="Helvetica" w:hint="eastAsia"/>
          <w:color w:val="333333"/>
          <w:sz w:val="27"/>
          <w:szCs w:val="27"/>
        </w:rPr>
        <w:t>技术中心新组建，产品需求很多而资源有限，技术对业务的理解时间较长。</w:t>
      </w:r>
    </w:p>
    <w:p w:rsidR="00A84590" w:rsidRDefault="00A84590" w:rsidP="00A84590">
      <w:pPr>
        <w:pStyle w:val="a4"/>
        <w:wordWrap w:val="0"/>
        <w:spacing w:before="0" w:beforeAutospacing="0" w:after="0" w:afterAutospacing="0" w:line="405" w:lineRule="atLeast"/>
        <w:rPr>
          <w:rFonts w:ascii="Helvetica" w:hAnsi="Helvetica" w:cs="Helvetica"/>
          <w:color w:val="333333"/>
          <w:sz w:val="27"/>
          <w:szCs w:val="27"/>
        </w:rPr>
      </w:pPr>
      <w:r>
        <w:rPr>
          <w:rFonts w:ascii="Helvetica" w:hAnsi="Helvetica" w:cs="Helvetica" w:hint="eastAsia"/>
          <w:color w:val="333333"/>
          <w:sz w:val="27"/>
          <w:szCs w:val="27"/>
        </w:rPr>
        <w:t>机会</w:t>
      </w:r>
      <w:r w:rsidR="00DE3391">
        <w:rPr>
          <w:rFonts w:ascii="Helvetica" w:hAnsi="Helvetica" w:cs="Helvetica" w:hint="eastAsia"/>
          <w:color w:val="333333"/>
          <w:sz w:val="27"/>
          <w:szCs w:val="27"/>
        </w:rPr>
        <w:t>：</w:t>
      </w:r>
    </w:p>
    <w:p w:rsidR="00C70D9D" w:rsidRDefault="00C70D9D" w:rsidP="00C70D9D">
      <w:pPr>
        <w:pStyle w:val="a4"/>
        <w:numPr>
          <w:ilvl w:val="0"/>
          <w:numId w:val="4"/>
        </w:numPr>
        <w:wordWrap w:val="0"/>
        <w:spacing w:before="0" w:beforeAutospacing="0" w:after="0" w:afterAutospacing="0" w:line="405" w:lineRule="atLeast"/>
        <w:rPr>
          <w:rFonts w:ascii="Helvetica" w:hAnsi="Helvetica" w:cs="Helvetica"/>
          <w:color w:val="333333"/>
          <w:sz w:val="27"/>
          <w:szCs w:val="27"/>
        </w:rPr>
      </w:pPr>
      <w:r>
        <w:rPr>
          <w:rFonts w:ascii="Helvetica" w:hAnsi="Helvetica" w:cs="Helvetica" w:hint="eastAsia"/>
          <w:color w:val="333333"/>
          <w:sz w:val="27"/>
          <w:szCs w:val="27"/>
        </w:rPr>
        <w:t>大多数婚庆服务还是要依赖传统线下完成</w:t>
      </w:r>
    </w:p>
    <w:p w:rsidR="00C70D9D" w:rsidRDefault="00C70D9D" w:rsidP="00C70D9D">
      <w:pPr>
        <w:pStyle w:val="a4"/>
        <w:numPr>
          <w:ilvl w:val="0"/>
          <w:numId w:val="4"/>
        </w:numPr>
        <w:wordWrap w:val="0"/>
        <w:spacing w:before="0" w:beforeAutospacing="0" w:after="0" w:afterAutospacing="0" w:line="405" w:lineRule="atLeast"/>
        <w:rPr>
          <w:rFonts w:ascii="Helvetica" w:hAnsi="Helvetica" w:cs="Helvetica"/>
          <w:color w:val="333333"/>
          <w:sz w:val="27"/>
          <w:szCs w:val="27"/>
        </w:rPr>
      </w:pPr>
      <w:r>
        <w:rPr>
          <w:rFonts w:ascii="Helvetica" w:hAnsi="Helvetica" w:cs="Helvetica" w:hint="eastAsia"/>
          <w:color w:val="333333"/>
          <w:sz w:val="27"/>
          <w:szCs w:val="27"/>
        </w:rPr>
        <w:t>目前市场上没有比较成功的互联网婚庆产品</w:t>
      </w:r>
    </w:p>
    <w:p w:rsidR="00C70D9D" w:rsidRDefault="00C70D9D" w:rsidP="00C70D9D">
      <w:pPr>
        <w:pStyle w:val="a4"/>
        <w:numPr>
          <w:ilvl w:val="0"/>
          <w:numId w:val="4"/>
        </w:numPr>
        <w:wordWrap w:val="0"/>
        <w:spacing w:before="0" w:beforeAutospacing="0" w:after="0" w:afterAutospacing="0" w:line="405" w:lineRule="atLeast"/>
        <w:rPr>
          <w:rFonts w:ascii="Helvetica" w:hAnsi="Helvetica" w:cs="Helvetica"/>
          <w:color w:val="333333"/>
          <w:sz w:val="27"/>
          <w:szCs w:val="27"/>
        </w:rPr>
      </w:pPr>
      <w:r>
        <w:rPr>
          <w:rFonts w:ascii="Helvetica" w:hAnsi="Helvetica" w:cs="Helvetica" w:hint="eastAsia"/>
          <w:color w:val="333333"/>
          <w:sz w:val="27"/>
          <w:szCs w:val="27"/>
        </w:rPr>
        <w:t>婚庆行业尚未形成很好的规范</w:t>
      </w:r>
    </w:p>
    <w:p w:rsidR="00C70D9D" w:rsidRDefault="00C70D9D" w:rsidP="00C70D9D">
      <w:pPr>
        <w:pStyle w:val="a4"/>
        <w:numPr>
          <w:ilvl w:val="0"/>
          <w:numId w:val="4"/>
        </w:numPr>
        <w:wordWrap w:val="0"/>
        <w:spacing w:before="0" w:beforeAutospacing="0" w:after="0" w:afterAutospacing="0" w:line="405" w:lineRule="atLeast"/>
        <w:rPr>
          <w:rFonts w:ascii="Helvetica" w:hAnsi="Helvetica" w:cs="Helvetica"/>
          <w:color w:val="333333"/>
          <w:sz w:val="27"/>
          <w:szCs w:val="27"/>
        </w:rPr>
      </w:pPr>
      <w:r>
        <w:rPr>
          <w:rFonts w:ascii="Helvetica" w:hAnsi="Helvetica" w:cs="Helvetica" w:hint="eastAsia"/>
          <w:color w:val="333333"/>
          <w:sz w:val="27"/>
          <w:szCs w:val="27"/>
        </w:rPr>
        <w:t>用户对婚庆的事情越来越看重，投入越来越来大。</w:t>
      </w:r>
    </w:p>
    <w:p w:rsidR="00C70D9D" w:rsidRDefault="00C70D9D" w:rsidP="00C70D9D">
      <w:pPr>
        <w:pStyle w:val="a4"/>
        <w:numPr>
          <w:ilvl w:val="0"/>
          <w:numId w:val="4"/>
        </w:numPr>
        <w:wordWrap w:val="0"/>
        <w:spacing w:before="0" w:beforeAutospacing="0" w:after="0" w:afterAutospacing="0" w:line="405" w:lineRule="atLeast"/>
        <w:rPr>
          <w:rFonts w:ascii="Helvetica" w:hAnsi="Helvetica" w:cs="Helvetica"/>
          <w:color w:val="333333"/>
          <w:sz w:val="27"/>
          <w:szCs w:val="27"/>
        </w:rPr>
      </w:pPr>
      <w:r>
        <w:rPr>
          <w:rFonts w:ascii="Helvetica" w:hAnsi="Helvetica" w:cs="Helvetica" w:hint="eastAsia"/>
          <w:color w:val="333333"/>
          <w:sz w:val="27"/>
          <w:szCs w:val="27"/>
        </w:rPr>
        <w:lastRenderedPageBreak/>
        <w:t>互联网概念深人人心，移动互联网发展迅速并成熟。</w:t>
      </w:r>
    </w:p>
    <w:p w:rsidR="00481E8E" w:rsidRDefault="00481E8E" w:rsidP="00C70D9D">
      <w:pPr>
        <w:pStyle w:val="a4"/>
        <w:numPr>
          <w:ilvl w:val="0"/>
          <w:numId w:val="4"/>
        </w:numPr>
        <w:wordWrap w:val="0"/>
        <w:spacing w:before="0" w:beforeAutospacing="0" w:after="0" w:afterAutospacing="0" w:line="405" w:lineRule="atLeast"/>
        <w:rPr>
          <w:rFonts w:ascii="Helvetica" w:hAnsi="Helvetica" w:cs="Helvetica" w:hint="eastAsia"/>
          <w:color w:val="333333"/>
          <w:sz w:val="27"/>
          <w:szCs w:val="27"/>
        </w:rPr>
      </w:pPr>
      <w:r>
        <w:rPr>
          <w:rFonts w:ascii="Helvetica" w:hAnsi="Helvetica" w:cs="Helvetica" w:hint="eastAsia"/>
          <w:color w:val="333333"/>
          <w:sz w:val="27"/>
          <w:szCs w:val="27"/>
        </w:rPr>
        <w:t>由线下推动线上的模式较为新颖，市场上尚未有同类模式。</w:t>
      </w:r>
    </w:p>
    <w:p w:rsidR="00A84590" w:rsidRDefault="00A84590" w:rsidP="00A84590">
      <w:pPr>
        <w:pStyle w:val="a4"/>
        <w:wordWrap w:val="0"/>
        <w:spacing w:before="0" w:beforeAutospacing="0" w:after="0" w:afterAutospacing="0" w:line="405" w:lineRule="atLeast"/>
        <w:rPr>
          <w:rFonts w:ascii="Helvetica" w:hAnsi="Helvetica" w:cs="Helvetica"/>
          <w:color w:val="333333"/>
          <w:sz w:val="27"/>
          <w:szCs w:val="27"/>
        </w:rPr>
      </w:pPr>
      <w:r>
        <w:rPr>
          <w:rFonts w:ascii="Helvetica" w:hAnsi="Helvetica" w:cs="Helvetica" w:hint="eastAsia"/>
          <w:color w:val="333333"/>
          <w:sz w:val="27"/>
          <w:szCs w:val="27"/>
        </w:rPr>
        <w:t>威胁</w:t>
      </w:r>
      <w:r w:rsidR="00DE3391">
        <w:rPr>
          <w:rFonts w:ascii="Helvetica" w:hAnsi="Helvetica" w:cs="Helvetica" w:hint="eastAsia"/>
          <w:color w:val="333333"/>
          <w:sz w:val="27"/>
          <w:szCs w:val="27"/>
        </w:rPr>
        <w:t>：</w:t>
      </w:r>
    </w:p>
    <w:p w:rsidR="00481E8E" w:rsidRDefault="00481E8E" w:rsidP="00481E8E">
      <w:pPr>
        <w:pStyle w:val="a4"/>
        <w:numPr>
          <w:ilvl w:val="0"/>
          <w:numId w:val="5"/>
        </w:numPr>
        <w:wordWrap w:val="0"/>
        <w:spacing w:before="0" w:beforeAutospacing="0" w:after="0" w:afterAutospacing="0" w:line="405" w:lineRule="atLeast"/>
        <w:rPr>
          <w:rFonts w:ascii="Helvetica" w:hAnsi="Helvetica" w:cs="Helvetica"/>
          <w:color w:val="333333"/>
          <w:sz w:val="27"/>
          <w:szCs w:val="27"/>
        </w:rPr>
      </w:pPr>
      <w:r>
        <w:rPr>
          <w:rFonts w:ascii="Helvetica" w:hAnsi="Helvetica" w:cs="Helvetica" w:hint="eastAsia"/>
          <w:color w:val="333333"/>
          <w:sz w:val="27"/>
          <w:szCs w:val="27"/>
        </w:rPr>
        <w:t>大量互联网婚庆</w:t>
      </w:r>
      <w:r>
        <w:rPr>
          <w:rFonts w:ascii="Helvetica" w:hAnsi="Helvetica" w:cs="Helvetica" w:hint="eastAsia"/>
          <w:color w:val="333333"/>
          <w:sz w:val="27"/>
          <w:szCs w:val="27"/>
        </w:rPr>
        <w:t>O2O</w:t>
      </w:r>
      <w:r>
        <w:rPr>
          <w:rFonts w:ascii="Helvetica" w:hAnsi="Helvetica" w:cs="Helvetica" w:hint="eastAsia"/>
          <w:color w:val="333333"/>
          <w:sz w:val="27"/>
          <w:szCs w:val="27"/>
        </w:rPr>
        <w:t>平台诞生（婚礼纪，</w:t>
      </w:r>
      <w:proofErr w:type="gramStart"/>
      <w:r>
        <w:rPr>
          <w:rFonts w:ascii="Helvetica" w:hAnsi="Helvetica" w:cs="Helvetica" w:hint="eastAsia"/>
          <w:color w:val="333333"/>
          <w:sz w:val="27"/>
          <w:szCs w:val="27"/>
        </w:rPr>
        <w:t>到喜啦等</w:t>
      </w:r>
      <w:proofErr w:type="gramEnd"/>
      <w:r>
        <w:rPr>
          <w:rFonts w:ascii="Helvetica" w:hAnsi="Helvetica" w:cs="Helvetica" w:hint="eastAsia"/>
          <w:color w:val="333333"/>
          <w:sz w:val="27"/>
          <w:szCs w:val="27"/>
        </w:rPr>
        <w:t>），竞争激烈</w:t>
      </w:r>
    </w:p>
    <w:p w:rsidR="00481E8E" w:rsidRDefault="00481E8E" w:rsidP="00481E8E">
      <w:pPr>
        <w:pStyle w:val="a4"/>
        <w:numPr>
          <w:ilvl w:val="0"/>
          <w:numId w:val="5"/>
        </w:numPr>
        <w:wordWrap w:val="0"/>
        <w:spacing w:before="0" w:beforeAutospacing="0" w:after="0" w:afterAutospacing="0" w:line="405" w:lineRule="atLeast"/>
        <w:rPr>
          <w:rFonts w:ascii="Helvetica" w:hAnsi="Helvetica" w:cs="Helvetica"/>
          <w:color w:val="333333"/>
          <w:sz w:val="27"/>
          <w:szCs w:val="27"/>
        </w:rPr>
      </w:pPr>
      <w:r>
        <w:rPr>
          <w:rFonts w:ascii="Helvetica" w:hAnsi="Helvetica" w:cs="Helvetica" w:hint="eastAsia"/>
          <w:color w:val="333333"/>
          <w:sz w:val="27"/>
          <w:szCs w:val="27"/>
        </w:rPr>
        <w:t>竞争壁垒相对较小，一旦有类似</w:t>
      </w:r>
      <w:r>
        <w:rPr>
          <w:rFonts w:ascii="Helvetica" w:hAnsi="Helvetica" w:cs="Helvetica" w:hint="eastAsia"/>
          <w:color w:val="333333"/>
          <w:sz w:val="27"/>
          <w:szCs w:val="27"/>
        </w:rPr>
        <w:t>BAT</w:t>
      </w:r>
      <w:r>
        <w:rPr>
          <w:rFonts w:ascii="Helvetica" w:hAnsi="Helvetica" w:cs="Helvetica" w:hint="eastAsia"/>
          <w:color w:val="333333"/>
          <w:sz w:val="27"/>
          <w:szCs w:val="27"/>
        </w:rPr>
        <w:t>规模的公司进入很容易打破格局</w:t>
      </w:r>
    </w:p>
    <w:p w:rsidR="00481E8E" w:rsidRDefault="00481E8E" w:rsidP="00481E8E">
      <w:pPr>
        <w:pStyle w:val="a4"/>
        <w:numPr>
          <w:ilvl w:val="0"/>
          <w:numId w:val="5"/>
        </w:numPr>
        <w:wordWrap w:val="0"/>
        <w:spacing w:before="0" w:beforeAutospacing="0" w:after="0" w:afterAutospacing="0" w:line="405" w:lineRule="atLeast"/>
        <w:rPr>
          <w:rFonts w:ascii="Helvetica" w:hAnsi="Helvetica" w:cs="Helvetica"/>
          <w:color w:val="333333"/>
          <w:sz w:val="27"/>
          <w:szCs w:val="27"/>
        </w:rPr>
      </w:pPr>
      <w:r>
        <w:rPr>
          <w:rFonts w:ascii="Helvetica" w:hAnsi="Helvetica" w:cs="Helvetica" w:hint="eastAsia"/>
          <w:color w:val="333333"/>
          <w:sz w:val="27"/>
          <w:szCs w:val="27"/>
        </w:rPr>
        <w:t>地产商对婚庆行业虎视眈眈</w:t>
      </w:r>
    </w:p>
    <w:p w:rsidR="00DE3391" w:rsidRPr="00481E8E" w:rsidRDefault="00481E8E" w:rsidP="00DE3391">
      <w:pPr>
        <w:pStyle w:val="a4"/>
        <w:numPr>
          <w:ilvl w:val="0"/>
          <w:numId w:val="5"/>
        </w:numPr>
        <w:wordWrap w:val="0"/>
        <w:spacing w:before="0" w:beforeAutospacing="0" w:after="0" w:afterAutospacing="0" w:line="405" w:lineRule="atLeast"/>
        <w:rPr>
          <w:rFonts w:ascii="Helvetica" w:hAnsi="Helvetica" w:cs="Helvetica" w:hint="eastAsia"/>
          <w:color w:val="333333"/>
          <w:sz w:val="27"/>
          <w:szCs w:val="27"/>
        </w:rPr>
      </w:pPr>
      <w:r>
        <w:rPr>
          <w:rFonts w:ascii="Helvetica" w:hAnsi="Helvetica" w:cs="Helvetica" w:hint="eastAsia"/>
          <w:color w:val="333333"/>
          <w:sz w:val="27"/>
          <w:szCs w:val="27"/>
        </w:rPr>
        <w:t>服务性行业服务质量的好坏直接影响平台口碑，婚车业务风险很大（拥有和打车平台类似的风险）</w:t>
      </w:r>
      <w:bookmarkStart w:id="0" w:name="_GoBack"/>
      <w:bookmarkEnd w:id="0"/>
    </w:p>
    <w:sectPr w:rsidR="00DE3391" w:rsidRPr="00481E8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1B07E9"/>
    <w:multiLevelType w:val="hybridMultilevel"/>
    <w:tmpl w:val="2C2C036E"/>
    <w:lvl w:ilvl="0" w:tplc="0778C25E">
      <w:start w:val="1"/>
      <w:numFmt w:val="japaneseCounting"/>
      <w:lvlText w:val="%1、"/>
      <w:lvlJc w:val="left"/>
      <w:pPr>
        <w:ind w:left="870" w:hanging="8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DB01AF5"/>
    <w:multiLevelType w:val="hybridMultilevel"/>
    <w:tmpl w:val="4E1CE780"/>
    <w:lvl w:ilvl="0" w:tplc="5B7ACCE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46A371B"/>
    <w:multiLevelType w:val="hybridMultilevel"/>
    <w:tmpl w:val="A37E8E46"/>
    <w:lvl w:ilvl="0" w:tplc="E65E34A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79A03EA"/>
    <w:multiLevelType w:val="hybridMultilevel"/>
    <w:tmpl w:val="F6943608"/>
    <w:lvl w:ilvl="0" w:tplc="CD723FA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754F2EE0"/>
    <w:multiLevelType w:val="hybridMultilevel"/>
    <w:tmpl w:val="2E62AA56"/>
    <w:lvl w:ilvl="0" w:tplc="158612B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097"/>
    <w:rsid w:val="00160E6D"/>
    <w:rsid w:val="001E1AC1"/>
    <w:rsid w:val="002D45F6"/>
    <w:rsid w:val="00435532"/>
    <w:rsid w:val="00481E8E"/>
    <w:rsid w:val="0051408D"/>
    <w:rsid w:val="007039AE"/>
    <w:rsid w:val="008071B0"/>
    <w:rsid w:val="00903623"/>
    <w:rsid w:val="00907097"/>
    <w:rsid w:val="00907167"/>
    <w:rsid w:val="00A47D3A"/>
    <w:rsid w:val="00A84590"/>
    <w:rsid w:val="00AC6BEB"/>
    <w:rsid w:val="00AD5A65"/>
    <w:rsid w:val="00BA308A"/>
    <w:rsid w:val="00C70D9D"/>
    <w:rsid w:val="00DE3391"/>
    <w:rsid w:val="00F22197"/>
    <w:rsid w:val="00FD7A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9C0A6"/>
  <w15:chartTrackingRefBased/>
  <w15:docId w15:val="{377A687D-4B7F-4DDD-9DAB-6D5EA7F24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A47D3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47D3A"/>
    <w:rPr>
      <w:b/>
      <w:bCs/>
      <w:kern w:val="44"/>
      <w:sz w:val="44"/>
      <w:szCs w:val="44"/>
    </w:rPr>
  </w:style>
  <w:style w:type="paragraph" w:styleId="a3">
    <w:name w:val="List Paragraph"/>
    <w:basedOn w:val="a"/>
    <w:uiPriority w:val="34"/>
    <w:qFormat/>
    <w:rsid w:val="00A47D3A"/>
    <w:pPr>
      <w:ind w:firstLineChars="200" w:firstLine="420"/>
    </w:pPr>
  </w:style>
  <w:style w:type="paragraph" w:styleId="a4">
    <w:name w:val="Normal (Web)"/>
    <w:basedOn w:val="a"/>
    <w:uiPriority w:val="99"/>
    <w:unhideWhenUsed/>
    <w:rsid w:val="00A47D3A"/>
    <w:pPr>
      <w:widowControl/>
      <w:spacing w:before="100" w:beforeAutospacing="1" w:after="100" w:afterAutospacing="1"/>
      <w:jc w:val="left"/>
    </w:pPr>
    <w:rPr>
      <w:rFonts w:ascii="宋体" w:eastAsia="宋体" w:hAnsi="宋体" w:cs="宋体"/>
      <w:kern w:val="0"/>
      <w:sz w:val="24"/>
      <w:szCs w:val="24"/>
    </w:rPr>
  </w:style>
  <w:style w:type="paragraph" w:customStyle="1" w:styleId="text-big-title">
    <w:name w:val="text-big-title"/>
    <w:basedOn w:val="a"/>
    <w:rsid w:val="00A47D3A"/>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A47D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546087">
      <w:bodyDiv w:val="1"/>
      <w:marLeft w:val="0"/>
      <w:marRight w:val="0"/>
      <w:marTop w:val="0"/>
      <w:marBottom w:val="0"/>
      <w:divBdr>
        <w:top w:val="none" w:sz="0" w:space="0" w:color="auto"/>
        <w:left w:val="none" w:sz="0" w:space="0" w:color="auto"/>
        <w:bottom w:val="none" w:sz="0" w:space="0" w:color="auto"/>
        <w:right w:val="none" w:sz="0" w:space="0" w:color="auto"/>
      </w:divBdr>
    </w:div>
    <w:div w:id="186330463">
      <w:bodyDiv w:val="1"/>
      <w:marLeft w:val="0"/>
      <w:marRight w:val="0"/>
      <w:marTop w:val="0"/>
      <w:marBottom w:val="0"/>
      <w:divBdr>
        <w:top w:val="none" w:sz="0" w:space="0" w:color="auto"/>
        <w:left w:val="none" w:sz="0" w:space="0" w:color="auto"/>
        <w:bottom w:val="none" w:sz="0" w:space="0" w:color="auto"/>
        <w:right w:val="none" w:sz="0" w:space="0" w:color="auto"/>
      </w:divBdr>
    </w:div>
    <w:div w:id="407270532">
      <w:bodyDiv w:val="1"/>
      <w:marLeft w:val="0"/>
      <w:marRight w:val="0"/>
      <w:marTop w:val="0"/>
      <w:marBottom w:val="0"/>
      <w:divBdr>
        <w:top w:val="none" w:sz="0" w:space="0" w:color="auto"/>
        <w:left w:val="none" w:sz="0" w:space="0" w:color="auto"/>
        <w:bottom w:val="none" w:sz="0" w:space="0" w:color="auto"/>
        <w:right w:val="none" w:sz="0" w:space="0" w:color="auto"/>
      </w:divBdr>
      <w:divsChild>
        <w:div w:id="1329093425">
          <w:blockQuote w:val="1"/>
          <w:marLeft w:val="0"/>
          <w:marRight w:val="0"/>
          <w:marTop w:val="0"/>
          <w:marBottom w:val="0"/>
          <w:divBdr>
            <w:top w:val="none" w:sz="0" w:space="0" w:color="auto"/>
            <w:left w:val="single" w:sz="18" w:space="11" w:color="DDDDDD"/>
            <w:bottom w:val="none" w:sz="0" w:space="0" w:color="auto"/>
            <w:right w:val="none" w:sz="0" w:space="0" w:color="auto"/>
          </w:divBdr>
        </w:div>
        <w:div w:id="469134968">
          <w:blockQuote w:val="1"/>
          <w:marLeft w:val="0"/>
          <w:marRight w:val="0"/>
          <w:marTop w:val="0"/>
          <w:marBottom w:val="0"/>
          <w:divBdr>
            <w:top w:val="none" w:sz="0" w:space="0" w:color="auto"/>
            <w:left w:val="single" w:sz="18" w:space="11" w:color="DDDDDD"/>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10</Pages>
  <Words>481</Words>
  <Characters>2744</Characters>
  <Application>Microsoft Office Word</Application>
  <DocSecurity>0</DocSecurity>
  <Lines>22</Lines>
  <Paragraphs>6</Paragraphs>
  <ScaleCrop>false</ScaleCrop>
  <Company>Microsoft</Company>
  <LinksUpToDate>false</LinksUpToDate>
  <CharactersWithSpaces>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kingson zhu</dc:creator>
  <cp:keywords/>
  <dc:description/>
  <cp:lastModifiedBy>kingson zhu</cp:lastModifiedBy>
  <cp:revision>7</cp:revision>
  <dcterms:created xsi:type="dcterms:W3CDTF">2016-04-24T14:42:00Z</dcterms:created>
  <dcterms:modified xsi:type="dcterms:W3CDTF">2016-04-25T03:20:00Z</dcterms:modified>
</cp:coreProperties>
</file>