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ind w:firstLine="880"/>
        <w:jc w:val="center"/>
      </w:pPr>
      <w:bookmarkStart w:id="0" w:name="_Toc1779"/>
      <w:bookmarkStart w:id="1" w:name="_Toc6012"/>
      <w:bookmarkStart w:id="105" w:name="_GoBack"/>
      <w:bookmarkEnd w:id="105"/>
      <w:r>
        <w:t>Smartinsight</w:t>
      </w:r>
      <w:bookmarkEnd w:id="0"/>
      <w:bookmarkEnd w:id="1"/>
      <w:r>
        <w:t>项目软件设计文档</w:t>
      </w:r>
    </w:p>
    <w:p>
      <w:pPr>
        <w:ind w:firstLine="480"/>
        <w:jc w:val="center"/>
      </w:pPr>
      <w:r>
        <w:t>武汉翼海云峰科技有限公司</w:t>
      </w:r>
    </w:p>
    <w:p>
      <w:pPr>
        <w:ind w:firstLine="480"/>
        <w:jc w:val="center"/>
      </w:pPr>
      <w:r>
        <w:t>2016.3.6</w:t>
      </w:r>
    </w:p>
    <w:p>
      <w:pPr>
        <w:widowControl/>
        <w:ind w:firstLine="480"/>
      </w:pPr>
      <w:r>
        <w:br w:type="page"/>
      </w:r>
    </w:p>
    <w:p>
      <w:pPr>
        <w:pStyle w:val="47"/>
        <w:ind w:firstLine="640"/>
      </w:pPr>
      <w:r>
        <w:rPr>
          <w:lang w:val="zh-CN"/>
        </w:rPr>
        <w:t>目录</w:t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"1-4" \u \h</w:instrText>
      </w:r>
      <w:r>
        <w:fldChar w:fldCharType="separate"/>
      </w:r>
      <w:r>
        <w:fldChar w:fldCharType="begin"/>
      </w:r>
      <w:r>
        <w:instrText xml:space="preserve"> HYPERLINK \l "_Toc6012" \h </w:instrText>
      </w:r>
      <w:r>
        <w:fldChar w:fldCharType="separate"/>
      </w:r>
      <w:r>
        <w:rPr>
          <w:rStyle w:val="44"/>
        </w:rPr>
        <w:t>Smartinsight项目软件设计文档</w:t>
      </w:r>
      <w:r>
        <w:fldChar w:fldCharType="begin"/>
      </w:r>
      <w:r>
        <w:instrText xml:space="preserve">PAGEREF _Toc6012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"_Toc4326" \h </w:instrText>
      </w:r>
      <w:r>
        <w:fldChar w:fldCharType="separate"/>
      </w:r>
      <w:r>
        <w:rPr>
          <w:rStyle w:val="44"/>
        </w:rPr>
        <w:t>1. 修改历史</w:t>
      </w:r>
      <w:r>
        <w:fldChar w:fldCharType="begin"/>
      </w:r>
      <w:r>
        <w:instrText xml:space="preserve">PAGEREF _Toc4326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"_Toc7227" \h </w:instrText>
      </w:r>
      <w:r>
        <w:fldChar w:fldCharType="separate"/>
      </w:r>
      <w:r>
        <w:rPr>
          <w:rStyle w:val="44"/>
        </w:rPr>
        <w:t>2. 文档目的</w:t>
      </w:r>
      <w:r>
        <w:fldChar w:fldCharType="begin"/>
      </w:r>
      <w:r>
        <w:instrText xml:space="preserve">PAGEREF _Toc7227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"_Toc26102" \h </w:instrText>
      </w:r>
      <w:r>
        <w:fldChar w:fldCharType="separate"/>
      </w:r>
      <w:r>
        <w:rPr>
          <w:rStyle w:val="44"/>
        </w:rPr>
        <w:t>3. 关键概念定义及数据字典</w:t>
      </w:r>
      <w:r>
        <w:fldChar w:fldCharType="begin"/>
      </w:r>
      <w:r>
        <w:instrText xml:space="preserve">PAGEREF _Toc26102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"_Toc3652" \h </w:instrText>
      </w:r>
      <w:r>
        <w:fldChar w:fldCharType="separate"/>
      </w:r>
      <w:r>
        <w:rPr>
          <w:rStyle w:val="44"/>
        </w:rPr>
        <w:t>3.1. 题目类型定义</w:t>
      </w:r>
      <w:r>
        <w:fldChar w:fldCharType="begin"/>
      </w:r>
      <w:r>
        <w:instrText xml:space="preserve">PAGEREF _Toc3652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"_Toc27336" \h </w:instrText>
      </w:r>
      <w:r>
        <w:fldChar w:fldCharType="separate"/>
      </w:r>
      <w:r>
        <w:rPr>
          <w:rStyle w:val="44"/>
        </w:rPr>
        <w:t>3.2. 选项类型定义</w:t>
      </w:r>
      <w:r>
        <w:fldChar w:fldCharType="begin"/>
      </w:r>
      <w:r>
        <w:instrText xml:space="preserve">PAGEREF _Toc27336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"_Toc25379" \h </w:instrText>
      </w:r>
      <w:r>
        <w:fldChar w:fldCharType="separate"/>
      </w:r>
      <w:r>
        <w:rPr>
          <w:rStyle w:val="44"/>
        </w:rPr>
        <w:t>3.3. 数据字典</w:t>
      </w:r>
      <w:r>
        <w:fldChar w:fldCharType="begin"/>
      </w:r>
      <w:r>
        <w:instrText xml:space="preserve">PAGEREF _Toc25379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"_Toc26061" \h </w:instrText>
      </w:r>
      <w:r>
        <w:fldChar w:fldCharType="separate"/>
      </w:r>
      <w:r>
        <w:rPr>
          <w:rStyle w:val="44"/>
        </w:rPr>
        <w:t>4. 系统架构设计及关键技术</w:t>
      </w:r>
      <w:r>
        <w:fldChar w:fldCharType="begin"/>
      </w:r>
      <w:r>
        <w:instrText xml:space="preserve">PAGEREF _Toc26061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"_Toc6732" \h </w:instrText>
      </w:r>
      <w:r>
        <w:fldChar w:fldCharType="separate"/>
      </w:r>
      <w:r>
        <w:rPr>
          <w:rStyle w:val="44"/>
        </w:rPr>
        <w:t>4.1. 系统架构</w:t>
      </w:r>
      <w:r>
        <w:fldChar w:fldCharType="begin"/>
      </w:r>
      <w:r>
        <w:instrText xml:space="preserve">PAGEREF _Toc6732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"_Toc2125" \h </w:instrText>
      </w:r>
      <w:r>
        <w:fldChar w:fldCharType="separate"/>
      </w:r>
      <w:r>
        <w:rPr>
          <w:rStyle w:val="44"/>
        </w:rPr>
        <w:t>4.2. 安全性及角色定义</w:t>
      </w:r>
      <w:r>
        <w:fldChar w:fldCharType="begin"/>
      </w:r>
      <w:r>
        <w:instrText xml:space="preserve">PAGEREF _Toc2125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"_Toc6401" \h </w:instrText>
      </w:r>
      <w:r>
        <w:fldChar w:fldCharType="separate"/>
      </w:r>
      <w:r>
        <w:rPr>
          <w:rStyle w:val="44"/>
        </w:rPr>
        <w:t>5. 数据库设计</w:t>
      </w:r>
      <w:r>
        <w:fldChar w:fldCharType="begin"/>
      </w:r>
      <w:r>
        <w:instrText xml:space="preserve">PAGEREF _Toc6401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"_Toc7983" \h </w:instrText>
      </w:r>
      <w:r>
        <w:fldChar w:fldCharType="separate"/>
      </w:r>
      <w:r>
        <w:rPr>
          <w:rStyle w:val="44"/>
        </w:rPr>
        <w:t>5.1. organization(组织)表</w:t>
      </w:r>
      <w:r>
        <w:fldChar w:fldCharType="begin"/>
      </w:r>
      <w:r>
        <w:instrText xml:space="preserve">PAGEREF _Toc7983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"_Toc19062" \h </w:instrText>
      </w:r>
      <w:r>
        <w:fldChar w:fldCharType="separate"/>
      </w:r>
      <w:r>
        <w:rPr>
          <w:rStyle w:val="44"/>
        </w:rPr>
        <w:t>5.2. admins(管理员)表</w:t>
      </w:r>
      <w:r>
        <w:fldChar w:fldCharType="begin"/>
      </w:r>
      <w:r>
        <w:instrText xml:space="preserve">PAGEREF _Toc19062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"_Toc6939" \h </w:instrText>
      </w:r>
      <w:r>
        <w:fldChar w:fldCharType="separate"/>
      </w:r>
      <w:r>
        <w:rPr>
          <w:rStyle w:val="44"/>
        </w:rPr>
        <w:t>5.3. staffs（工作人员）表</w:t>
      </w:r>
      <w:r>
        <w:fldChar w:fldCharType="begin"/>
      </w:r>
      <w:r>
        <w:instrText xml:space="preserve">PAGEREF _Toc6939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"_Toc19953" \h </w:instrText>
      </w:r>
      <w:r>
        <w:fldChar w:fldCharType="separate"/>
      </w:r>
      <w:r>
        <w:rPr>
          <w:rStyle w:val="44"/>
        </w:rPr>
        <w:t>5.4. surveys（问卷）表</w:t>
      </w:r>
      <w:r>
        <w:fldChar w:fldCharType="begin"/>
      </w:r>
      <w:r>
        <w:instrText xml:space="preserve">PAGEREF _Toc19953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"_Toc12947" \h </w:instrText>
      </w:r>
      <w:r>
        <w:fldChar w:fldCharType="separate"/>
      </w:r>
      <w:r>
        <w:rPr>
          <w:rStyle w:val="44"/>
        </w:rPr>
        <w:t>5.5. questions（问题）表</w:t>
      </w:r>
      <w:r>
        <w:fldChar w:fldCharType="begin"/>
      </w:r>
      <w:r>
        <w:instrText xml:space="preserve">PAGEREF _Toc12947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"_Toc2801" \h </w:instrText>
      </w:r>
      <w:r>
        <w:fldChar w:fldCharType="separate"/>
      </w:r>
      <w:r>
        <w:rPr>
          <w:rStyle w:val="44"/>
        </w:rPr>
        <w:t>5.6. answers（回答）表</w:t>
      </w:r>
      <w:r>
        <w:fldChar w:fldCharType="begin"/>
      </w:r>
      <w:r>
        <w:instrText xml:space="preserve">PAGEREF _Toc2801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"_Toc13817" \h </w:instrText>
      </w:r>
      <w:r>
        <w:fldChar w:fldCharType="separate"/>
      </w:r>
      <w:r>
        <w:rPr>
          <w:rStyle w:val="44"/>
        </w:rPr>
        <w:t>5.7. clientversions（客户端版本）表</w:t>
      </w:r>
      <w:r>
        <w:fldChar w:fldCharType="begin"/>
      </w:r>
      <w:r>
        <w:instrText xml:space="preserve">PAGEREF _Toc13817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"_Toc941" \h </w:instrText>
      </w:r>
      <w:r>
        <w:fldChar w:fldCharType="separate"/>
      </w:r>
      <w:r>
        <w:rPr>
          <w:rStyle w:val="44"/>
        </w:rPr>
        <w:t>5.8. feedbacks（使用者反馈）表</w:t>
      </w:r>
      <w:r>
        <w:fldChar w:fldCharType="begin"/>
      </w:r>
      <w:r>
        <w:instrText xml:space="preserve">PAGEREF _Toc941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"_Toc11418" \h </w:instrText>
      </w:r>
      <w:r>
        <w:fldChar w:fldCharType="separate"/>
      </w:r>
      <w:r>
        <w:rPr>
          <w:rStyle w:val="44"/>
        </w:rPr>
        <w:t>6. Webservice调用接口定义</w:t>
      </w:r>
      <w:r>
        <w:fldChar w:fldCharType="begin"/>
      </w:r>
      <w:r>
        <w:instrText xml:space="preserve">PAGEREF _Toc11418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"_Toc16487" \h </w:instrText>
      </w:r>
      <w:r>
        <w:fldChar w:fldCharType="separate"/>
      </w:r>
      <w:r>
        <w:rPr>
          <w:rStyle w:val="44"/>
        </w:rPr>
        <w:t>6.1. 设计约定</w:t>
      </w:r>
      <w:r>
        <w:fldChar w:fldCharType="begin"/>
      </w:r>
      <w:r>
        <w:instrText xml:space="preserve">PAGEREF _Toc16487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"_Toc19251" \h </w:instrText>
      </w:r>
      <w:r>
        <w:fldChar w:fldCharType="separate"/>
      </w:r>
      <w:r>
        <w:rPr>
          <w:rStyle w:val="44"/>
        </w:rPr>
        <w:t>6.2. Android客户端相关接口</w:t>
      </w:r>
      <w:r>
        <w:fldChar w:fldCharType="begin"/>
      </w:r>
      <w:r>
        <w:instrText xml:space="preserve">PAGEREF _Toc19251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"_Toc16993" \h </w:instrText>
      </w:r>
      <w:r>
        <w:fldChar w:fldCharType="separate"/>
      </w:r>
      <w:r>
        <w:rPr>
          <w:rStyle w:val="44"/>
        </w:rPr>
        <w:t>6.2.1. 客户端注册新用户接口</w:t>
      </w:r>
      <w:r>
        <w:fldChar w:fldCharType="begin"/>
      </w:r>
      <w:r>
        <w:instrText xml:space="preserve">PAGEREF _Toc16993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"_Toc6036" \h </w:instrText>
      </w:r>
      <w:r>
        <w:fldChar w:fldCharType="separate"/>
      </w:r>
      <w:r>
        <w:rPr>
          <w:rStyle w:val="44"/>
        </w:rPr>
        <w:t>6.2.2. 工作人员登录接口</w:t>
      </w:r>
      <w:r>
        <w:fldChar w:fldCharType="begin"/>
      </w:r>
      <w:r>
        <w:instrText xml:space="preserve">PAGEREF _Toc6036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"_Toc9080" \h </w:instrText>
      </w:r>
      <w:r>
        <w:fldChar w:fldCharType="separate"/>
      </w:r>
      <w:r>
        <w:rPr>
          <w:rStyle w:val="44"/>
        </w:rPr>
        <w:t>6.2.3. 工作人员修改密码</w:t>
      </w:r>
      <w:r>
        <w:fldChar w:fldCharType="begin"/>
      </w:r>
      <w:r>
        <w:instrText xml:space="preserve">PAGEREF _Toc9080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"_Toc27200" \h </w:instrText>
      </w:r>
      <w:r>
        <w:fldChar w:fldCharType="separate"/>
      </w:r>
      <w:r>
        <w:rPr>
          <w:rStyle w:val="44"/>
        </w:rPr>
        <w:t>6.2.4. 调查人员获取负责的问卷列表</w:t>
      </w:r>
      <w:r>
        <w:fldChar w:fldCharType="begin"/>
      </w:r>
      <w:r>
        <w:instrText xml:space="preserve">PAGEREF _Toc27200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"_Toc28602" \h </w:instrText>
      </w:r>
      <w:r>
        <w:fldChar w:fldCharType="separate"/>
      </w:r>
      <w:r>
        <w:rPr>
          <w:rStyle w:val="44"/>
        </w:rPr>
        <w:t>6.2.5. 调查人员获取某个问卷的详情</w:t>
      </w:r>
      <w:r>
        <w:fldChar w:fldCharType="begin"/>
      </w:r>
      <w:r>
        <w:instrText xml:space="preserve">PAGEREF _Toc28602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"_Toc17990" \h </w:instrText>
      </w:r>
      <w:r>
        <w:fldChar w:fldCharType="separate"/>
      </w:r>
      <w:r>
        <w:rPr>
          <w:rStyle w:val="44"/>
        </w:rPr>
        <w:t>6.2.6. 调查人员提交问卷调查</w:t>
      </w:r>
      <w:r>
        <w:fldChar w:fldCharType="begin"/>
      </w:r>
      <w:r>
        <w:instrText xml:space="preserve">PAGEREF _Toc17990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"_Toc28776" \h </w:instrText>
      </w:r>
      <w:r>
        <w:fldChar w:fldCharType="separate"/>
      </w:r>
      <w:r>
        <w:rPr>
          <w:rStyle w:val="44"/>
        </w:rPr>
        <w:t>6.2.7. 调查人员获取提交的问卷调查回答列表</w:t>
      </w:r>
      <w:r>
        <w:fldChar w:fldCharType="begin"/>
      </w:r>
      <w:r>
        <w:instrText xml:space="preserve">PAGEREF _Toc28776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"_Toc163" \h </w:instrText>
      </w:r>
      <w:r>
        <w:fldChar w:fldCharType="separate"/>
      </w:r>
      <w:r>
        <w:rPr>
          <w:rStyle w:val="44"/>
        </w:rPr>
        <w:t>6.2.8. 调查人员获取某个提交的问卷答案的详情</w:t>
      </w:r>
      <w:r>
        <w:fldChar w:fldCharType="begin"/>
      </w:r>
      <w:r>
        <w:instrText xml:space="preserve">PAGEREF _Toc163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"_Toc7232" \h </w:instrText>
      </w:r>
      <w:r>
        <w:fldChar w:fldCharType="separate"/>
      </w:r>
      <w:r>
        <w:rPr>
          <w:rStyle w:val="44"/>
        </w:rPr>
        <w:t>6.2.9. 上传图形文件</w:t>
      </w:r>
      <w:r>
        <w:fldChar w:fldCharType="begin"/>
      </w:r>
      <w:r>
        <w:instrText xml:space="preserve">PAGEREF _Toc7232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"_Toc15339" \h </w:instrText>
      </w:r>
      <w:r>
        <w:fldChar w:fldCharType="separate"/>
      </w:r>
      <w:r>
        <w:rPr>
          <w:rStyle w:val="44"/>
        </w:rPr>
        <w:t>6.2.10. 上传音频文件</w:t>
      </w:r>
      <w:r>
        <w:fldChar w:fldCharType="begin"/>
      </w:r>
      <w:r>
        <w:instrText xml:space="preserve">PAGEREF _Toc15339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"_Toc16148" \h </w:instrText>
      </w:r>
      <w:r>
        <w:fldChar w:fldCharType="separate"/>
      </w:r>
      <w:r>
        <w:rPr>
          <w:rStyle w:val="44"/>
        </w:rPr>
        <w:t>6.2.11. 上传视频文件</w:t>
      </w:r>
      <w:r>
        <w:fldChar w:fldCharType="begin"/>
      </w:r>
      <w:r>
        <w:instrText xml:space="preserve">PAGEREF _Toc16148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"_Toc8719" \h </w:instrText>
      </w:r>
      <w:r>
        <w:fldChar w:fldCharType="separate"/>
      </w:r>
      <w:r>
        <w:rPr>
          <w:rStyle w:val="44"/>
          <w:rFonts w:ascii="微软雅黑 Light" w:hAnsi="微软雅黑 Light"/>
        </w:rPr>
        <w:t>6.2.12. 获取新的客户端版本信息</w:t>
      </w:r>
      <w:r>
        <w:fldChar w:fldCharType="begin"/>
      </w:r>
      <w:r>
        <w:instrText xml:space="preserve">PAGEREF _Toc8719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"_Toc15079" \h </w:instrText>
      </w:r>
      <w:r>
        <w:fldChar w:fldCharType="separate"/>
      </w:r>
      <w:r>
        <w:rPr>
          <w:rStyle w:val="44"/>
          <w:rFonts w:ascii="微软雅黑 Light" w:hAnsi="微软雅黑 Light"/>
        </w:rPr>
        <w:t>6.2.13. 获取广告信息</w:t>
      </w:r>
      <w:r>
        <w:fldChar w:fldCharType="begin"/>
      </w:r>
      <w:r>
        <w:instrText xml:space="preserve">PAGEREF _Toc15079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"_Toc21880" \h </w:instrText>
      </w:r>
      <w:r>
        <w:fldChar w:fldCharType="separate"/>
      </w:r>
      <w:r>
        <w:rPr>
          <w:rStyle w:val="44"/>
        </w:rPr>
        <w:t>6.2.14. 客户端用户发送反馈信息</w:t>
      </w:r>
      <w:r>
        <w:fldChar w:fldCharType="begin"/>
      </w:r>
      <w:r>
        <w:instrText xml:space="preserve">PAGEREF _Toc21880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"_Toc5931" \h </w:instrText>
      </w:r>
      <w:r>
        <w:fldChar w:fldCharType="separate"/>
      </w:r>
      <w:r>
        <w:rPr>
          <w:rStyle w:val="44"/>
        </w:rPr>
        <w:t>6.3. web管理客户端相关接口</w:t>
      </w:r>
      <w:r>
        <w:fldChar w:fldCharType="begin"/>
      </w:r>
      <w:r>
        <w:instrText xml:space="preserve">PAGEREF _Toc5931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"_Toc7118" \h </w:instrText>
      </w:r>
      <w:r>
        <w:fldChar w:fldCharType="separate"/>
      </w:r>
      <w:r>
        <w:rPr>
          <w:rStyle w:val="44"/>
        </w:rPr>
        <w:t>6.3.1. 管理员登录接口</w:t>
      </w:r>
      <w:r>
        <w:fldChar w:fldCharType="begin"/>
      </w:r>
      <w:r>
        <w:instrText xml:space="preserve">PAGEREF _Toc7118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"_Toc30432" \h </w:instrText>
      </w:r>
      <w:r>
        <w:fldChar w:fldCharType="separate"/>
      </w:r>
      <w:r>
        <w:rPr>
          <w:rStyle w:val="44"/>
        </w:rPr>
        <w:t>6.3.2. 创建组织接口</w:t>
      </w:r>
      <w:r>
        <w:fldChar w:fldCharType="begin"/>
      </w:r>
      <w:r>
        <w:instrText xml:space="preserve">PAGEREF _Toc30432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49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"_Toc6180" \h </w:instrText>
      </w:r>
      <w:r>
        <w:fldChar w:fldCharType="separate"/>
      </w:r>
      <w:r>
        <w:rPr>
          <w:rStyle w:val="44"/>
        </w:rPr>
        <w:t>6.3.3. 创建组织管理员</w:t>
      </w:r>
      <w:r>
        <w:fldChar w:fldCharType="begin"/>
      </w:r>
      <w:r>
        <w:instrText xml:space="preserve">PAGEREF _Toc6180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"_Toc5274" \h </w:instrText>
      </w:r>
      <w:r>
        <w:fldChar w:fldCharType="separate"/>
      </w:r>
      <w:r>
        <w:rPr>
          <w:rStyle w:val="44"/>
        </w:rPr>
        <w:t>6.3.4. 重置组织管理员密码</w:t>
      </w:r>
      <w:r>
        <w:fldChar w:fldCharType="begin"/>
      </w:r>
      <w:r>
        <w:instrText xml:space="preserve">PAGEREF _Toc5274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"_Toc22372" \h </w:instrText>
      </w:r>
      <w:r>
        <w:fldChar w:fldCharType="separate"/>
      </w:r>
      <w:r>
        <w:rPr>
          <w:rStyle w:val="44"/>
          <w:rFonts w:ascii="微软雅黑 Light" w:hAnsi="微软雅黑 Light"/>
        </w:rPr>
        <w:t xml:space="preserve">6.3.5. </w:t>
      </w:r>
      <w:r>
        <w:rPr>
          <w:rStyle w:val="44"/>
          <w:rFonts w:ascii="微软雅黑 Light" w:hAnsi="微软雅黑 Light" w:cs="Open Sans"/>
          <w:szCs w:val="24"/>
        </w:rPr>
        <w:t>删除（Disable）组织管理员</w:t>
      </w:r>
      <w:r>
        <w:fldChar w:fldCharType="begin"/>
      </w:r>
      <w:r>
        <w:instrText xml:space="preserve">PAGEREF _Toc22372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"_Toc7093" \h </w:instrText>
      </w:r>
      <w:r>
        <w:fldChar w:fldCharType="separate"/>
      </w:r>
      <w:r>
        <w:rPr>
          <w:rStyle w:val="44"/>
        </w:rPr>
        <w:t>6.3.6. 管理员修改密码</w:t>
      </w:r>
      <w:r>
        <w:fldChar w:fldCharType="begin"/>
      </w:r>
      <w:r>
        <w:instrText xml:space="preserve">PAGEREF _Toc7093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"_Toc18728" \h </w:instrText>
      </w:r>
      <w:r>
        <w:fldChar w:fldCharType="separate"/>
      </w:r>
      <w:r>
        <w:rPr>
          <w:rStyle w:val="44"/>
          <w:rFonts w:ascii="微软雅黑 Light" w:hAnsi="微软雅黑 Light"/>
        </w:rPr>
        <w:t xml:space="preserve">6.3.7. </w:t>
      </w:r>
      <w:r>
        <w:rPr>
          <w:rStyle w:val="44"/>
          <w:rFonts w:ascii="微软雅黑 Light" w:hAnsi="微软雅黑 Light" w:cs="Open Sans"/>
          <w:szCs w:val="24"/>
        </w:rPr>
        <w:t>创建组织工作人员</w:t>
      </w:r>
      <w:r>
        <w:fldChar w:fldCharType="begin"/>
      </w:r>
      <w:r>
        <w:instrText xml:space="preserve">PAGEREF _Toc18728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"_Toc12360" \h </w:instrText>
      </w:r>
      <w:r>
        <w:fldChar w:fldCharType="separate"/>
      </w:r>
      <w:r>
        <w:rPr>
          <w:rStyle w:val="44"/>
          <w:rFonts w:ascii="微软雅黑 Light" w:hAnsi="微软雅黑 Light"/>
        </w:rPr>
        <w:t>6.3.8. 重置组织工作人员密码</w:t>
      </w:r>
      <w:r>
        <w:fldChar w:fldCharType="begin"/>
      </w:r>
      <w:r>
        <w:instrText xml:space="preserve">PAGEREF _Toc12360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"_Toc20591" \h </w:instrText>
      </w:r>
      <w:r>
        <w:fldChar w:fldCharType="separate"/>
      </w:r>
      <w:r>
        <w:rPr>
          <w:rStyle w:val="44"/>
          <w:rFonts w:ascii="微软雅黑 Light" w:hAnsi="微软雅黑 Light"/>
        </w:rPr>
        <w:t xml:space="preserve">6.3.9. </w:t>
      </w:r>
      <w:r>
        <w:rPr>
          <w:rStyle w:val="44"/>
          <w:rFonts w:ascii="微软雅黑 Light" w:hAnsi="微软雅黑 Light" w:cs="Open Sans"/>
          <w:szCs w:val="24"/>
        </w:rPr>
        <w:t>删除（Disable）组织工作人员</w:t>
      </w:r>
      <w:r>
        <w:fldChar w:fldCharType="begin"/>
      </w:r>
      <w:r>
        <w:instrText xml:space="preserve">PAGEREF _Toc20591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"_Toc17301" \h </w:instrText>
      </w:r>
      <w:r>
        <w:fldChar w:fldCharType="separate"/>
      </w:r>
      <w:r>
        <w:rPr>
          <w:rStyle w:val="44"/>
          <w:rFonts w:ascii="微软雅黑 Light" w:hAnsi="微软雅黑 Light"/>
        </w:rPr>
        <w:t>6.3.10. 新建问卷/模板</w:t>
      </w:r>
      <w:r>
        <w:fldChar w:fldCharType="begin"/>
      </w:r>
      <w:r>
        <w:instrText xml:space="preserve">PAGEREF _Toc17301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"_Toc12995" \h </w:instrText>
      </w:r>
      <w:r>
        <w:fldChar w:fldCharType="separate"/>
      </w:r>
      <w:r>
        <w:rPr>
          <w:rStyle w:val="44"/>
          <w:rFonts w:ascii="微软雅黑 Light" w:hAnsi="微软雅黑 Light"/>
        </w:rPr>
        <w:t>6.3.11. 问卷编辑</w:t>
      </w:r>
      <w:r>
        <w:fldChar w:fldCharType="begin"/>
      </w:r>
      <w:r>
        <w:instrText xml:space="preserve">PAGEREF _Toc12995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"_Toc260" \h </w:instrText>
      </w:r>
      <w:r>
        <w:fldChar w:fldCharType="separate"/>
      </w:r>
      <w:r>
        <w:rPr>
          <w:rStyle w:val="44"/>
          <w:rFonts w:ascii="微软雅黑 Light" w:hAnsi="微软雅黑 Light"/>
        </w:rPr>
        <w:t>6.3.12. 新建题目</w:t>
      </w:r>
      <w:r>
        <w:fldChar w:fldCharType="begin"/>
      </w:r>
      <w:r>
        <w:instrText xml:space="preserve">PAGEREF _Toc260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"_Toc8657" \h </w:instrText>
      </w:r>
      <w:r>
        <w:fldChar w:fldCharType="separate"/>
      </w:r>
      <w:r>
        <w:rPr>
          <w:rStyle w:val="44"/>
          <w:rFonts w:ascii="微软雅黑 Light" w:hAnsi="微软雅黑 Light"/>
        </w:rPr>
        <w:t>6.3.13. 修改题目</w:t>
      </w:r>
      <w:r>
        <w:fldChar w:fldCharType="begin"/>
      </w:r>
      <w:r>
        <w:instrText xml:space="preserve">PAGEREF _Toc8657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"_Toc16365" \h </w:instrText>
      </w:r>
      <w:r>
        <w:fldChar w:fldCharType="separate"/>
      </w:r>
      <w:r>
        <w:rPr>
          <w:rStyle w:val="44"/>
          <w:rFonts w:ascii="微软雅黑 Light" w:hAnsi="微软雅黑 Light"/>
        </w:rPr>
        <w:t>6.3.14. 删除题目</w:t>
      </w:r>
      <w:r>
        <w:fldChar w:fldCharType="begin"/>
      </w:r>
      <w:r>
        <w:instrText xml:space="preserve">PAGEREF _Toc16365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"_Toc14978" \h </w:instrText>
      </w:r>
      <w:r>
        <w:fldChar w:fldCharType="separate"/>
      </w:r>
      <w:r>
        <w:rPr>
          <w:rStyle w:val="44"/>
          <w:rFonts w:ascii="微软雅黑 Light" w:hAnsi="微软雅黑 Light"/>
        </w:rPr>
        <w:t xml:space="preserve">6.3.15. </w:t>
      </w:r>
      <w:r>
        <w:rPr>
          <w:rStyle w:val="44"/>
          <w:rFonts w:ascii="微软雅黑 Light" w:hAnsi="微软雅黑 Light" w:cs="Open Sans"/>
          <w:szCs w:val="24"/>
        </w:rPr>
        <w:t>从一份问卷模板生成一份问卷</w:t>
      </w:r>
      <w:r>
        <w:fldChar w:fldCharType="begin"/>
      </w:r>
      <w:r>
        <w:instrText xml:space="preserve">PAGEREF _Toc14978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"_Toc2236" \h </w:instrText>
      </w:r>
      <w:r>
        <w:fldChar w:fldCharType="separate"/>
      </w:r>
      <w:r>
        <w:rPr>
          <w:rStyle w:val="44"/>
          <w:rFonts w:ascii="微软雅黑 Light" w:hAnsi="微软雅黑 Light"/>
        </w:rPr>
        <w:t xml:space="preserve">6.3.16. </w:t>
      </w:r>
      <w:r>
        <w:rPr>
          <w:rStyle w:val="44"/>
          <w:rFonts w:ascii="微软雅黑 Light" w:hAnsi="微软雅黑 Light" w:cs="Open Sans"/>
          <w:szCs w:val="24"/>
        </w:rPr>
        <w:t>将一份问卷提交审批</w:t>
      </w:r>
      <w:r>
        <w:fldChar w:fldCharType="begin"/>
      </w:r>
      <w:r>
        <w:instrText xml:space="preserve">PAGEREF _Toc2236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59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"_Toc28177" \h </w:instrText>
      </w:r>
      <w:r>
        <w:fldChar w:fldCharType="separate"/>
      </w:r>
      <w:r>
        <w:rPr>
          <w:rStyle w:val="44"/>
          <w:rFonts w:ascii="微软雅黑 Light" w:hAnsi="微软雅黑 Light"/>
        </w:rPr>
        <w:t xml:space="preserve">6.3.17. </w:t>
      </w:r>
      <w:r>
        <w:rPr>
          <w:rStyle w:val="44"/>
          <w:rFonts w:ascii="微软雅黑 Light" w:hAnsi="微软雅黑 Light" w:cs="Open Sans"/>
          <w:szCs w:val="24"/>
        </w:rPr>
        <w:t>对问卷进行审批</w:t>
      </w:r>
      <w:r>
        <w:fldChar w:fldCharType="begin"/>
      </w:r>
      <w:r>
        <w:instrText xml:space="preserve">PAGEREF _Toc28177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"_Toc28728" \h </w:instrText>
      </w:r>
      <w:r>
        <w:fldChar w:fldCharType="separate"/>
      </w:r>
      <w:r>
        <w:rPr>
          <w:rStyle w:val="44"/>
          <w:rFonts w:ascii="微软雅黑 Light" w:hAnsi="微软雅黑 Light"/>
        </w:rPr>
        <w:t xml:space="preserve">6.3.18. </w:t>
      </w:r>
      <w:r>
        <w:rPr>
          <w:rStyle w:val="44"/>
          <w:rFonts w:ascii="微软雅黑 Light" w:hAnsi="微软雅黑 Light" w:cs="Open Sans"/>
          <w:szCs w:val="24"/>
        </w:rPr>
        <w:t>将问卷指派给问卷调查员</w:t>
      </w:r>
      <w:r>
        <w:fldChar w:fldCharType="begin"/>
      </w:r>
      <w:r>
        <w:instrText xml:space="preserve">PAGEREF _Toc28728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"_Toc11454" \h </w:instrText>
      </w:r>
      <w:r>
        <w:fldChar w:fldCharType="separate"/>
      </w:r>
      <w:r>
        <w:rPr>
          <w:rStyle w:val="44"/>
          <w:rFonts w:ascii="微软雅黑 Light" w:hAnsi="微软雅黑 Light"/>
        </w:rPr>
        <w:t xml:space="preserve">6.3.19. </w:t>
      </w:r>
      <w:r>
        <w:rPr>
          <w:rStyle w:val="44"/>
          <w:rFonts w:ascii="微软雅黑 Light" w:hAnsi="微软雅黑 Light" w:cs="Open Sans"/>
          <w:szCs w:val="24"/>
        </w:rPr>
        <w:t>取消对问卷调查员的指派</w:t>
      </w:r>
      <w:r>
        <w:fldChar w:fldCharType="begin"/>
      </w:r>
      <w:r>
        <w:instrText xml:space="preserve">PAGEREF _Toc11454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"_Toc25071" \h </w:instrText>
      </w:r>
      <w:r>
        <w:fldChar w:fldCharType="separate"/>
      </w:r>
      <w:r>
        <w:rPr>
          <w:rStyle w:val="44"/>
          <w:rFonts w:ascii="微软雅黑 Light" w:hAnsi="微软雅黑 Light"/>
        </w:rPr>
        <w:t>6.3.20. 问卷编辑获取负责的问卷列表</w:t>
      </w:r>
      <w:r>
        <w:fldChar w:fldCharType="begin"/>
      </w:r>
      <w:r>
        <w:instrText xml:space="preserve">PAGEREF _Toc25071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"_Toc9983" \h </w:instrText>
      </w:r>
      <w:r>
        <w:fldChar w:fldCharType="separate"/>
      </w:r>
      <w:r>
        <w:rPr>
          <w:rStyle w:val="44"/>
          <w:rFonts w:ascii="微软雅黑 Light" w:hAnsi="微软雅黑 Light"/>
        </w:rPr>
        <w:t>6.3.21. 管理员获取组织内的问卷列表</w:t>
      </w:r>
      <w:r>
        <w:fldChar w:fldCharType="begin"/>
      </w:r>
      <w:r>
        <w:instrText xml:space="preserve">PAGEREF _Toc9983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"_Toc31511" \h </w:instrText>
      </w:r>
      <w:r>
        <w:fldChar w:fldCharType="separate"/>
      </w:r>
      <w:r>
        <w:rPr>
          <w:rStyle w:val="44"/>
        </w:rPr>
        <w:t>6.3.22. 系统管理员获取组织内问卷调查答案列表</w:t>
      </w:r>
      <w:r>
        <w:fldChar w:fldCharType="begin"/>
      </w:r>
      <w:r>
        <w:instrText xml:space="preserve">PAGEREF _Toc31511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"_Toc24934" \h </w:instrText>
      </w:r>
      <w:r>
        <w:fldChar w:fldCharType="separate"/>
      </w:r>
      <w:r>
        <w:rPr>
          <w:rStyle w:val="44"/>
        </w:rPr>
        <w:t>6.3.23. 管理员获取某个提交的问卷答案的详情</w:t>
      </w:r>
      <w:r>
        <w:fldChar w:fldCharType="begin"/>
      </w:r>
      <w:r>
        <w:instrText xml:space="preserve">PAGEREF _Toc24934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"_Toc24932" \h </w:instrText>
      </w:r>
      <w:r>
        <w:fldChar w:fldCharType="separate"/>
      </w:r>
      <w:r>
        <w:rPr>
          <w:rStyle w:val="44"/>
          <w:rFonts w:ascii="微软雅黑 Light" w:hAnsi="微软雅黑 Light"/>
        </w:rPr>
        <w:t>6.3.24. 提交一个新的客户端版本信息</w:t>
      </w:r>
      <w:r>
        <w:fldChar w:fldCharType="begin"/>
      </w:r>
      <w:r>
        <w:instrText xml:space="preserve">PAGEREF _Toc24932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"_Toc30871" \h </w:instrText>
      </w:r>
      <w:r>
        <w:fldChar w:fldCharType="separate"/>
      </w:r>
      <w:r>
        <w:rPr>
          <w:rStyle w:val="44"/>
        </w:rPr>
        <w:t xml:space="preserve">6.3.25. </w:t>
      </w:r>
      <w:r>
        <w:rPr>
          <w:rStyle w:val="44"/>
          <w:rFonts w:ascii="微软雅黑 Light" w:hAnsi="微软雅黑 Light"/>
        </w:rPr>
        <w:t>提交一个新的广告</w:t>
      </w:r>
      <w:r>
        <w:fldChar w:fldCharType="begin"/>
      </w:r>
      <w:r>
        <w:instrText xml:space="preserve">PAGEREF _Toc30871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"_Toc7588" \h </w:instrText>
      </w:r>
      <w:r>
        <w:fldChar w:fldCharType="separate"/>
      </w:r>
      <w:r>
        <w:rPr>
          <w:rStyle w:val="44"/>
        </w:rPr>
        <w:t>6.3.26. 超级系统管理员获取广告列表</w:t>
      </w:r>
      <w:r>
        <w:fldChar w:fldCharType="begin"/>
      </w:r>
      <w:r>
        <w:instrText xml:space="preserve">PAGEREF _Toc7588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"_Toc7679" \h </w:instrText>
      </w:r>
      <w:r>
        <w:fldChar w:fldCharType="separate"/>
      </w:r>
      <w:r>
        <w:rPr>
          <w:rStyle w:val="44"/>
        </w:rPr>
        <w:t>6.3.27. 系统管理员获取客户端用户提交的反馈信息列表</w:t>
      </w:r>
      <w:r>
        <w:fldChar w:fldCharType="begin"/>
      </w:r>
      <w:r>
        <w:instrText xml:space="preserve">PAGEREF _Toc7679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"_Toc29" \h </w:instrText>
      </w:r>
      <w:r>
        <w:fldChar w:fldCharType="separate"/>
      </w:r>
      <w:r>
        <w:rPr>
          <w:rStyle w:val="44"/>
        </w:rPr>
        <w:t>6.4. 客户端问卷创建编辑流程</w:t>
      </w:r>
      <w:r>
        <w:fldChar w:fldCharType="begin"/>
      </w:r>
      <w:r>
        <w:instrText xml:space="preserve">PAGEREF _Toc29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"_Toc23336" \h </w:instrText>
      </w:r>
      <w:r>
        <w:fldChar w:fldCharType="separate"/>
      </w:r>
      <w:r>
        <w:rPr>
          <w:rStyle w:val="44"/>
        </w:rPr>
        <w:t>6.5. 问卷分享url生成规则</w:t>
      </w:r>
      <w:r>
        <w:fldChar w:fldCharType="begin"/>
      </w:r>
      <w:r>
        <w:instrText xml:space="preserve">PAGEREF _Toc23336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"_Toc1283" \h </w:instrText>
      </w:r>
      <w:r>
        <w:fldChar w:fldCharType="separate"/>
      </w:r>
      <w:r>
        <w:rPr>
          <w:rStyle w:val="44"/>
        </w:rPr>
        <w:t>6.6. 问卷统计信息查看url生成规则</w:t>
      </w:r>
      <w:r>
        <w:fldChar w:fldCharType="begin"/>
      </w:r>
      <w:r>
        <w:instrText xml:space="preserve">PAGEREF _Toc1283 \h</w:instrText>
      </w:r>
      <w:r>
        <w:fldChar w:fldCharType="separate"/>
      </w:r>
      <w:r>
        <w:rPr>
          <w:rStyle w:val="44"/>
        </w:rPr>
        <w:tab/>
      </w:r>
      <w:r>
        <w:rPr>
          <w:rStyle w:val="44"/>
        </w:rPr>
        <w:t>67</w:t>
      </w:r>
      <w:r>
        <w:fldChar w:fldCharType="end"/>
      </w:r>
      <w:r>
        <w:fldChar w:fldCharType="end"/>
      </w:r>
    </w:p>
    <w:p>
      <w:pPr>
        <w:rPr>
          <w:lang w:val="zh-CN"/>
        </w:rPr>
      </w:pPr>
      <w:r>
        <w:fldChar w:fldCharType="end"/>
      </w:r>
    </w:p>
    <w:p>
      <w:pPr>
        <w:ind w:firstLine="480"/>
      </w:pPr>
    </w:p>
    <w:p>
      <w:pPr>
        <w:widowControl/>
      </w:pPr>
      <w:r>
        <w:br w:type="page"/>
      </w:r>
    </w:p>
    <w:p>
      <w:pPr>
        <w:widowControl/>
      </w:pPr>
    </w:p>
    <w:p>
      <w:pPr>
        <w:pStyle w:val="3"/>
        <w:numPr>
          <w:ilvl w:val="0"/>
          <w:numId w:val="1"/>
        </w:numPr>
        <w:ind w:left="0" w:firstLine="0"/>
      </w:pPr>
      <w:bookmarkStart w:id="2" w:name="_Toc4326"/>
      <w:bookmarkEnd w:id="2"/>
      <w:bookmarkStart w:id="3" w:name="_Toc17425"/>
      <w:bookmarkEnd w:id="3"/>
      <w:r>
        <w:t>修改历史</w:t>
      </w:r>
    </w:p>
    <w:tbl>
      <w:tblPr>
        <w:tblStyle w:val="49"/>
        <w:tblW w:w="8295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9"/>
        <w:gridCol w:w="30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bottom w:val="single" w:color="666666" w:sz="12" w:space="0"/>
              <w:insideH w:val="single" w:sz="12" w:space="0"/>
            </w:tcBorders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b w:val="0"/>
                <w:bCs w:val="0"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2126" w:type="dxa"/>
            <w:tcBorders>
              <w:bottom w:val="single" w:color="666666" w:sz="12" w:space="0"/>
              <w:insideH w:val="single" w:sz="12" w:space="0"/>
            </w:tcBorders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b w:val="0"/>
                <w:bCs w:val="0"/>
              </w:rPr>
            </w:pPr>
            <w:r>
              <w:rPr>
                <w:b/>
                <w:bCs/>
              </w:rPr>
              <w:t>时间</w:t>
            </w:r>
          </w:p>
        </w:tc>
        <w:tc>
          <w:tcPr>
            <w:tcW w:w="1559" w:type="dxa"/>
            <w:tcBorders>
              <w:bottom w:val="single" w:color="666666" w:sz="12" w:space="0"/>
              <w:insideH w:val="single" w:sz="12" w:space="0"/>
            </w:tcBorders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b w:val="0"/>
                <w:bCs w:val="0"/>
              </w:rPr>
            </w:pPr>
            <w:r>
              <w:rPr>
                <w:b/>
                <w:bCs/>
              </w:rPr>
              <w:t>修订者</w:t>
            </w:r>
          </w:p>
        </w:tc>
        <w:tc>
          <w:tcPr>
            <w:tcW w:w="3055" w:type="dxa"/>
            <w:tcBorders>
              <w:bottom w:val="single" w:color="666666" w:sz="12" w:space="0"/>
              <w:insideH w:val="single" w:sz="12" w:space="0"/>
            </w:tcBorders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b w:val="0"/>
                <w:bCs w:val="0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0.1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2016-03-07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创建文档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0.2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2016-03-15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shd w:val="clear" w:color="auto" w:fill="auto"/>
            <w:tcMar>
              <w:left w:w="108" w:type="dxa"/>
            </w:tcMar>
          </w:tcPr>
          <w:p>
            <w:pPr>
              <w:pStyle w:val="48"/>
              <w:numPr>
                <w:ilvl w:val="0"/>
                <w:numId w:val="2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增加题目类型；</w:t>
            </w:r>
          </w:p>
          <w:p>
            <w:pPr>
              <w:pStyle w:val="48"/>
              <w:numPr>
                <w:ilvl w:val="0"/>
                <w:numId w:val="2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增加接口返回参数的json格式描述；</w:t>
            </w:r>
          </w:p>
          <w:p>
            <w:pPr>
              <w:pStyle w:val="48"/>
              <w:numPr>
                <w:ilvl w:val="0"/>
                <w:numId w:val="2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将客户端获取问卷和获取问题的接口合并；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0.3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2016-03-16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shd w:val="clear" w:color="auto" w:fill="auto"/>
            <w:tcMar>
              <w:left w:w="108" w:type="dxa"/>
            </w:tcMar>
          </w:tcPr>
          <w:p>
            <w:pPr>
              <w:pStyle w:val="48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完善接口文档；</w:t>
            </w:r>
          </w:p>
          <w:p>
            <w:pPr>
              <w:pStyle w:val="48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增加广告获取接口；</w:t>
            </w:r>
          </w:p>
          <w:p>
            <w:pPr>
              <w:pStyle w:val="48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增加客户端版本信息获取接口；</w:t>
            </w:r>
          </w:p>
          <w:p>
            <w:pPr>
              <w:pStyle w:val="48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修订回答格式，增加index；</w:t>
            </w:r>
          </w:p>
          <w:p>
            <w:pPr>
              <w:pStyle w:val="48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在获取答题列表中增加分页参数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0.4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2016-04-15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shd w:val="clear" w:color="auto" w:fill="auto"/>
            <w:tcMar>
              <w:left w:w="108" w:type="dxa"/>
            </w:tcMar>
          </w:tcPr>
          <w:p>
            <w:pPr>
              <w:pStyle w:val="48"/>
              <w:numPr>
                <w:ilvl w:val="0"/>
                <w:numId w:val="4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增加新的题型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0.5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2016-06-07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shd w:val="clear" w:color="auto" w:fill="auto"/>
            <w:tcMar>
              <w:left w:w="108" w:type="dxa"/>
            </w:tcMar>
          </w:tcPr>
          <w:p>
            <w:pPr>
              <w:pStyle w:val="48"/>
              <w:numPr>
                <w:ilvl w:val="0"/>
                <w:numId w:val="5"/>
              </w:numPr>
              <w:jc w:val="both"/>
            </w:pPr>
            <w:r>
              <w:rPr>
                <w:rFonts w:ascii="微软雅黑 Light" w:hAnsi="微软雅黑 Light"/>
              </w:rPr>
              <w:t>在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 xml:space="preserve">REF _Ref17889 \r \h</w:instrText>
            </w:r>
            <w:r>
              <w:fldChar w:fldCharType="separate"/>
            </w:r>
            <w:r>
              <w:t>6.2.5</w:t>
            </w:r>
            <w:r>
              <w:fldChar w:fldCharType="end"/>
            </w:r>
            <w:r>
              <w:rPr>
                <w:rFonts w:ascii="微软雅黑 Light" w:hAnsi="微软雅黑 Light"/>
              </w:rPr>
              <w:t>中详细说明了新题型，并提供了新的返回值样例；</w:t>
            </w:r>
          </w:p>
          <w:p>
            <w:pPr>
              <w:pStyle w:val="48"/>
              <w:numPr>
                <w:ilvl w:val="0"/>
                <w:numId w:val="5"/>
              </w:numPr>
              <w:jc w:val="both"/>
            </w:pPr>
            <w:r>
              <w:rPr>
                <w:rFonts w:ascii="微软雅黑 Light" w:hAnsi="微软雅黑 Light"/>
              </w:rPr>
              <w:t>新增了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 xml:space="preserve">REF _Ref18317 \r \h</w:instrText>
            </w:r>
            <w:r>
              <w:fldChar w:fldCharType="separate"/>
            </w:r>
            <w:r>
              <w:t>6.2.1</w:t>
            </w:r>
            <w:r>
              <w:fldChar w:fldCharType="end"/>
            </w:r>
            <w:r>
              <w:rPr>
                <w:rFonts w:ascii="微软雅黑 Light" w:hAnsi="微软雅黑 Light"/>
              </w:rPr>
              <w:t>客户端注册新用户接口；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0.6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2016-07-28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shd w:val="clear" w:color="auto" w:fill="auto"/>
            <w:tcMar>
              <w:left w:w="108" w:type="dxa"/>
            </w:tcMar>
          </w:tcPr>
          <w:p>
            <w:pPr>
              <w:pStyle w:val="48"/>
              <w:ind w:left="480" w:firstLine="0"/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1.     在6.5和6.6中增加了免登录问卷分享及问卷统计结果查看的url生成规则。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 w:eastAsia="微软雅黑 Light"/>
                <w:b/>
                <w:bCs/>
                <w:lang w:val="en-US" w:eastAsia="zh-CN"/>
              </w:rPr>
            </w:pPr>
            <w:r>
              <w:rPr>
                <w:rFonts w:ascii="微软雅黑 Light" w:hAnsi="微软雅黑 Light"/>
                <w:b/>
                <w:bCs/>
                <w:lang w:val="en-US" w:eastAsia="zh-CN"/>
              </w:rPr>
              <w:t>0.7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 w:eastAsia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2016-09-16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 w:eastAsia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陈磊</w:t>
            </w:r>
          </w:p>
        </w:tc>
        <w:tc>
          <w:tcPr>
            <w:tcW w:w="3055" w:type="dxa"/>
            <w:shd w:val="clear" w:color="auto" w:fill="auto"/>
            <w:tcMar>
              <w:left w:w="108" w:type="dxa"/>
            </w:tcMar>
          </w:tcPr>
          <w:p>
            <w:pPr>
              <w:pStyle w:val="48"/>
              <w:ind w:left="480" w:firstLine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1，增加问卷删除接口；</w:t>
            </w:r>
          </w:p>
          <w:p>
            <w:pPr>
              <w:pStyle w:val="48"/>
              <w:ind w:left="480" w:firstLine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2，增加metainfo</w:t>
            </w:r>
          </w:p>
          <w:p>
            <w:pPr>
              <w:pStyle w:val="48"/>
              <w:ind w:left="480" w:firstLine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3，修改缺省题跳转机制；</w:t>
            </w:r>
          </w:p>
          <w:p>
            <w:pPr>
              <w:pStyle w:val="48"/>
              <w:ind w:left="480" w:firstLine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4，修改android端编辑接口说明</w:t>
            </w:r>
          </w:p>
        </w:tc>
      </w:tr>
    </w:tbl>
    <w:p>
      <w:pPr>
        <w:pStyle w:val="3"/>
        <w:numPr>
          <w:ilvl w:val="0"/>
          <w:numId w:val="1"/>
        </w:numPr>
        <w:ind w:left="0" w:firstLine="0"/>
      </w:pPr>
      <w:bookmarkStart w:id="4" w:name="_Toc13221"/>
      <w:bookmarkEnd w:id="4"/>
      <w:bookmarkStart w:id="5" w:name="_Toc7227"/>
      <w:bookmarkEnd w:id="5"/>
      <w:r>
        <w:t>文档目的</w:t>
      </w:r>
    </w:p>
    <w:p>
      <w:pPr>
        <w:ind w:firstLine="480"/>
      </w:pPr>
      <w:r>
        <w:t>本文用于描述Smartinsight项目的服务器端架构、关键技术设计、数据库/数据结构设计以及服务器端访问Web Service API的设计。</w:t>
      </w:r>
    </w:p>
    <w:p>
      <w:pPr>
        <w:pStyle w:val="3"/>
        <w:numPr>
          <w:ilvl w:val="0"/>
          <w:numId w:val="1"/>
        </w:numPr>
        <w:ind w:left="0" w:firstLine="0"/>
      </w:pPr>
      <w:bookmarkStart w:id="6" w:name="_Toc27662"/>
      <w:bookmarkEnd w:id="6"/>
      <w:bookmarkStart w:id="7" w:name="_Toc26102"/>
      <w:bookmarkEnd w:id="7"/>
      <w:r>
        <w:t>关键概念定义及数据字典</w:t>
      </w:r>
    </w:p>
    <w:p>
      <w:pPr>
        <w:pStyle w:val="4"/>
        <w:numPr>
          <w:ilvl w:val="1"/>
          <w:numId w:val="1"/>
        </w:numPr>
        <w:ind w:left="0" w:firstLine="0"/>
      </w:pPr>
      <w:bookmarkStart w:id="8" w:name="_Toc31123"/>
      <w:bookmarkEnd w:id="8"/>
      <w:bookmarkStart w:id="9" w:name="_Toc3652"/>
      <w:bookmarkEnd w:id="9"/>
      <w:r>
        <w:t>题目类型定义</w:t>
      </w:r>
    </w:p>
    <w:p>
      <w:pPr>
        <w:ind w:firstLine="480"/>
      </w:pPr>
      <w:r>
        <w:t>在本系统中包含一个问卷调研子系统。问卷调研子系统中定义有一系列题目类型。当前支持的主要题目类型有：</w:t>
      </w:r>
    </w:p>
    <w:p>
      <w:pPr>
        <w:pStyle w:val="48"/>
        <w:numPr>
          <w:ilvl w:val="0"/>
          <w:numId w:val="6"/>
        </w:numPr>
      </w:pPr>
      <w:r>
        <w:t>单选题</w:t>
      </w:r>
    </w:p>
    <w:p>
      <w:pPr>
        <w:pStyle w:val="48"/>
        <w:ind w:left="360" w:firstLine="0"/>
      </w:pPr>
      <w:r>
        <w:t>单选题即具备多个选项，但是最多只能选择一个选项的题目类型；是非题也是一种单选题，只是选项只有两个。因此是非题不是一种单独体型。</w:t>
      </w:r>
    </w:p>
    <w:p>
      <w:pPr>
        <w:pStyle w:val="48"/>
        <w:numPr>
          <w:ilvl w:val="0"/>
          <w:numId w:val="6"/>
        </w:numPr>
      </w:pPr>
      <w:r>
        <w:t>单选文本题</w:t>
      </w:r>
    </w:p>
    <w:p>
      <w:pPr>
        <w:pStyle w:val="48"/>
        <w:ind w:left="360" w:firstLine="0"/>
      </w:pPr>
      <w:r>
        <w:t>单选文本题是一种特殊的单选题，其特殊处在于其拥有一些选项，该选项选择后需要用户输入文本内容。</w:t>
      </w:r>
    </w:p>
    <w:p>
      <w:pPr>
        <w:pStyle w:val="48"/>
        <w:numPr>
          <w:ilvl w:val="0"/>
          <w:numId w:val="6"/>
        </w:numPr>
      </w:pPr>
      <w:r>
        <w:t>单选录音文本题</w:t>
      </w:r>
    </w:p>
    <w:p>
      <w:pPr>
        <w:pStyle w:val="48"/>
        <w:ind w:left="360" w:firstLine="0"/>
      </w:pPr>
      <w:r>
        <w:t>单选录音文本题是一种特殊的单选题，其特殊处在于其拥有一些选项，该选项选择后需要用户输入录音和文本内容。</w:t>
      </w:r>
    </w:p>
    <w:p>
      <w:pPr>
        <w:pStyle w:val="48"/>
        <w:numPr>
          <w:ilvl w:val="0"/>
          <w:numId w:val="6"/>
        </w:numPr>
      </w:pPr>
      <w:r>
        <w:t>多选题题</w:t>
      </w:r>
    </w:p>
    <w:p>
      <w:pPr>
        <w:pStyle w:val="48"/>
        <w:ind w:left="360" w:firstLine="0"/>
      </w:pPr>
      <w:r>
        <w:t>多选题即具备多个选项，但是能选择多个选项的题目类型；</w:t>
      </w:r>
    </w:p>
    <w:p>
      <w:pPr>
        <w:pStyle w:val="48"/>
        <w:numPr>
          <w:ilvl w:val="0"/>
          <w:numId w:val="6"/>
        </w:numPr>
      </w:pPr>
      <w:r>
        <w:t>多选文本题</w:t>
      </w:r>
    </w:p>
    <w:p>
      <w:pPr>
        <w:pStyle w:val="48"/>
        <w:ind w:left="360" w:firstLine="0"/>
      </w:pPr>
      <w:r>
        <w:t>多选文本题是一种特殊的多选题，其特殊处在于其拥有一些选项，该选项选择后需要用户输入文本内容。</w:t>
      </w:r>
    </w:p>
    <w:p>
      <w:pPr>
        <w:pStyle w:val="48"/>
        <w:numPr>
          <w:ilvl w:val="0"/>
          <w:numId w:val="6"/>
        </w:numPr>
      </w:pPr>
      <w:r>
        <w:t>多选录音文本题</w:t>
      </w:r>
    </w:p>
    <w:p>
      <w:pPr>
        <w:pStyle w:val="48"/>
        <w:ind w:left="360" w:firstLine="0"/>
      </w:pPr>
      <w:r>
        <w:t>多选录音文本题是一种特殊的多选题，其特殊处在于其拥有一些选项，该选项选择后需要用户输入录音和文本内容。</w:t>
      </w:r>
    </w:p>
    <w:p>
      <w:pPr>
        <w:pStyle w:val="48"/>
        <w:ind w:left="360" w:firstLine="0"/>
      </w:pPr>
    </w:p>
    <w:p>
      <w:pPr>
        <w:pStyle w:val="48"/>
        <w:numPr>
          <w:ilvl w:val="0"/>
          <w:numId w:val="6"/>
        </w:numPr>
      </w:pPr>
      <w:r>
        <w:t>排序题</w:t>
      </w:r>
    </w:p>
    <w:p>
      <w:pPr>
        <w:pStyle w:val="48"/>
        <w:ind w:left="360" w:firstLine="0"/>
      </w:pPr>
      <w:r>
        <w:t>排序题也具备多个选项，但是用户并不是对选项进行选择，而是对选项按某种方式进行排序。在本系统中，我们定义的排序题在客户端上的回答模式是：用户对题目选项依次进行点击，点击的顺序表示排序。</w:t>
      </w:r>
    </w:p>
    <w:p>
      <w:pPr>
        <w:pStyle w:val="48"/>
        <w:numPr>
          <w:ilvl w:val="0"/>
          <w:numId w:val="6"/>
        </w:numPr>
      </w:pPr>
      <w:r>
        <w:t>数字题</w:t>
      </w:r>
    </w:p>
    <w:p>
      <w:pPr>
        <w:pStyle w:val="48"/>
        <w:ind w:left="360" w:firstLine="0"/>
      </w:pPr>
      <w:r>
        <w:t>该题型具备多个选项，由用户对各个选项进行打分，分值的起始值，终止值和步长可以指定。系统使用-1标识没有被打分的选项。</w:t>
      </w:r>
    </w:p>
    <w:p>
      <w:pPr>
        <w:pStyle w:val="48"/>
        <w:numPr>
          <w:ilvl w:val="0"/>
          <w:numId w:val="6"/>
        </w:numPr>
      </w:pPr>
      <w:r>
        <w:t>文本题</w:t>
      </w:r>
    </w:p>
    <w:p>
      <w:pPr>
        <w:pStyle w:val="48"/>
        <w:ind w:left="360" w:firstLine="0"/>
      </w:pPr>
      <w:r>
        <w:t>文本题即指题目没有选项，需要用户输入文本。</w:t>
      </w:r>
    </w:p>
    <w:p>
      <w:pPr>
        <w:pStyle w:val="48"/>
        <w:numPr>
          <w:ilvl w:val="0"/>
          <w:numId w:val="6"/>
        </w:numPr>
      </w:pPr>
      <w:r>
        <w:t>录音文本题</w:t>
      </w:r>
    </w:p>
    <w:p>
      <w:pPr>
        <w:pStyle w:val="48"/>
        <w:ind w:left="360" w:firstLine="0"/>
      </w:pPr>
      <w:r>
        <w:t>录音文本题指题目没有选项，需要用户输入录音和文本。</w:t>
      </w:r>
    </w:p>
    <w:p>
      <w:pPr>
        <w:pStyle w:val="48"/>
        <w:numPr>
          <w:ilvl w:val="0"/>
          <w:numId w:val="6"/>
        </w:numPr>
      </w:pPr>
      <w:r>
        <w:t>图片上传文本题</w:t>
      </w:r>
    </w:p>
    <w:p>
      <w:pPr>
        <w:pStyle w:val="48"/>
        <w:ind w:left="360" w:firstLine="0"/>
      </w:pPr>
      <w:r>
        <w:t>图片上传文本题指题目没有选项，需要用户输入图片和文本。</w:t>
      </w:r>
    </w:p>
    <w:p>
      <w:pPr>
        <w:pStyle w:val="48"/>
        <w:ind w:left="360" w:firstLine="0"/>
      </w:pPr>
    </w:p>
    <w:p>
      <w:pPr>
        <w:ind w:firstLine="480"/>
      </w:pPr>
      <w: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>
      <w:pPr>
        <w:pStyle w:val="4"/>
        <w:numPr>
          <w:ilvl w:val="1"/>
          <w:numId w:val="1"/>
        </w:numPr>
        <w:ind w:left="0" w:firstLine="0"/>
      </w:pPr>
      <w:bookmarkStart w:id="10" w:name="_Toc27336"/>
      <w:bookmarkEnd w:id="10"/>
      <w:bookmarkStart w:id="11" w:name="_Toc2100"/>
      <w:bookmarkEnd w:id="11"/>
      <w:r>
        <w:t>选项类型定义</w:t>
      </w:r>
    </w:p>
    <w:p>
      <w:pPr>
        <w:ind w:firstLine="480"/>
      </w:pPr>
      <w:r>
        <w:t>单项选择题、多项选择题和排序题都拥有选项，而选项本身也有多种类型。</w:t>
      </w:r>
    </w:p>
    <w:p>
      <w:pPr>
        <w:pStyle w:val="48"/>
        <w:numPr>
          <w:ilvl w:val="0"/>
          <w:numId w:val="7"/>
        </w:numPr>
      </w:pPr>
      <w:r>
        <w:t>文本选项</w:t>
      </w:r>
    </w:p>
    <w:p>
      <w:pPr>
        <w:pStyle w:val="48"/>
        <w:ind w:left="360" w:firstLine="0"/>
      </w:pPr>
      <w:r>
        <w:t>指该选项只有文本内容；</w:t>
      </w:r>
    </w:p>
    <w:p>
      <w:pPr>
        <w:pStyle w:val="48"/>
        <w:numPr>
          <w:ilvl w:val="0"/>
          <w:numId w:val="7"/>
        </w:numPr>
      </w:pPr>
      <w:r>
        <w:t>图形选项</w:t>
      </w:r>
    </w:p>
    <w:p>
      <w:pPr>
        <w:pStyle w:val="48"/>
        <w:ind w:left="360" w:firstLine="0"/>
      </w:pPr>
      <w:r>
        <w:t>指该选项在文本内容之外，还有图形内容；</w:t>
      </w:r>
    </w:p>
    <w:p>
      <w:pPr>
        <w:pStyle w:val="48"/>
        <w:numPr>
          <w:ilvl w:val="0"/>
          <w:numId w:val="7"/>
        </w:numPr>
      </w:pPr>
      <w:r>
        <w:t>音频选项</w:t>
      </w:r>
    </w:p>
    <w:p>
      <w:pPr>
        <w:pStyle w:val="48"/>
        <w:ind w:left="360" w:firstLine="0"/>
      </w:pPr>
      <w:r>
        <w:t>指该选项在文本内容之外，还有音频内容；</w:t>
      </w:r>
    </w:p>
    <w:p>
      <w:pPr>
        <w:pStyle w:val="48"/>
        <w:numPr>
          <w:ilvl w:val="0"/>
          <w:numId w:val="7"/>
        </w:numPr>
      </w:pPr>
      <w:r>
        <w:t>视频选项</w:t>
      </w:r>
    </w:p>
    <w:p>
      <w:pPr>
        <w:pStyle w:val="48"/>
        <w:ind w:left="360" w:firstLine="0"/>
      </w:pPr>
      <w:r>
        <w:t>指该选项在文本内容之外，还有视频内容；</w:t>
      </w:r>
    </w:p>
    <w:p>
      <w:pPr>
        <w:pStyle w:val="48"/>
        <w:numPr>
          <w:ilvl w:val="0"/>
          <w:numId w:val="7"/>
        </w:numPr>
      </w:pPr>
      <w:r>
        <w:t>主观选项</w:t>
      </w:r>
    </w:p>
    <w:p>
      <w:pPr>
        <w:pStyle w:val="48"/>
        <w:ind w:left="360" w:firstLine="0"/>
      </w:pPr>
      <w:r>
        <w:t>指该选项在文本内容之外，还需要用户进行内容输入，输入的内容包括文本、图形、音频和视频内容的一种或多种的组合；具体需要的输入内容，需要与题目类型对照确定。</w:t>
      </w:r>
    </w:p>
    <w:p>
      <w:r>
        <w:t>由上可见，题目类型和选项类型具有很多组合的可能性。</w:t>
      </w:r>
    </w:p>
    <w:p>
      <w:pPr>
        <w:pStyle w:val="4"/>
        <w:numPr>
          <w:ilvl w:val="1"/>
          <w:numId w:val="1"/>
        </w:numPr>
        <w:ind w:left="0" w:firstLine="0"/>
      </w:pPr>
      <w:bookmarkStart w:id="12" w:name="_Toc25379"/>
      <w:bookmarkEnd w:id="12"/>
      <w:bookmarkStart w:id="13" w:name="_Toc25714"/>
      <w:bookmarkEnd w:id="13"/>
      <w:r>
        <w:t>数据字典</w:t>
      </w:r>
    </w:p>
    <w:p>
      <w:r>
        <w:t>在设计和实现中，定义了很多字符串常量，这些字符串常量的定义和解释如下：</w:t>
      </w:r>
    </w:p>
    <w:tbl>
      <w:tblPr>
        <w:tblStyle w:val="50"/>
        <w:tblW w:w="829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3013"/>
        <w:gridCol w:w="276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范畴</w:t>
            </w: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字符串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定义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restart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问卷类型</w:t>
            </w: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指一般问卷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template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指问卷模板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restart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系统用户角色（role）</w:t>
            </w: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系统超级管理员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系统管理员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问卷编辑人员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问卷调查人员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restart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问卷题目类型</w:t>
            </w: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单选题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单选文本题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单选录音文本题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多选题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多选文本题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多选录音文本题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文本题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录音文本题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图片上传文本题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排序题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score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数字题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问卷选项类型</w:t>
            </w: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文本选项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图形选项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视频选项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音频选项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主观选项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restart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问卷状态</w:t>
            </w: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编辑中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提交审批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审批被拒绝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正常状态/审批通过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被禁用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 w:val="0"/>
                <w:bCs w:val="0"/>
              </w:rPr>
            </w:pPr>
            <w:r>
              <w:rPr>
                <w:rFonts w:ascii="微软雅黑 Light" w:hAnsi="微软雅黑 Light"/>
                <w:b/>
                <w:bCs/>
              </w:rPr>
              <w:t>移动客户端类型</w:t>
            </w: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ios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Appleios系统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android</w:t>
            </w:r>
          </w:p>
        </w:tc>
        <w:tc>
          <w:tcPr>
            <w:tcW w:w="2766" w:type="dxa"/>
            <w:shd w:val="clear" w:color="auto" w:fill="F1F1F1" w:themeFill="background1" w:themeFillShade="F2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Android系统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3" w:type="dxa"/>
            <w:shd w:val="clear" w:color="auto" w:fill="auto"/>
            <w:tcMar>
              <w:left w:w="108" w:type="dxa"/>
            </w:tcMar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web</w:t>
            </w:r>
          </w:p>
        </w:tc>
        <w:tc>
          <w:tcPr>
            <w:tcW w:w="2766" w:type="dxa"/>
            <w:shd w:val="clear" w:color="auto" w:fill="auto"/>
            <w:tcMar>
              <w:left w:w="108" w:type="dxa"/>
            </w:tcMar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浏览器客户端</w:t>
            </w:r>
          </w:p>
        </w:tc>
      </w:tr>
    </w:tbl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14" w:name="_Toc26061"/>
      <w:bookmarkEnd w:id="14"/>
      <w:bookmarkStart w:id="15" w:name="_Toc28231"/>
      <w:bookmarkEnd w:id="15"/>
      <w:r>
        <w:t>系统架构设计及关键技术</w:t>
      </w:r>
    </w:p>
    <w:p>
      <w:pPr>
        <w:pStyle w:val="4"/>
        <w:numPr>
          <w:ilvl w:val="1"/>
          <w:numId w:val="1"/>
        </w:numPr>
        <w:ind w:left="0" w:firstLine="0"/>
      </w:pPr>
      <w:bookmarkStart w:id="16" w:name="_Toc6732"/>
      <w:bookmarkEnd w:id="16"/>
      <w:bookmarkStart w:id="17" w:name="_Toc4176"/>
      <w:bookmarkEnd w:id="17"/>
      <w:r>
        <w:t>系统架构</w:t>
      </w:r>
    </w:p>
    <w:p>
      <w:pPr>
        <w:ind w:firstLine="480"/>
      </w:pPr>
      <w:r>
        <w:t>服务器端的基本架构如下图所示：</w:t>
      </w:r>
    </w:p>
    <w:p>
      <w:pPr>
        <w:keepNext/>
        <w:ind w:firstLine="480"/>
      </w:pPr>
      <w:r>
        <w:pict>
          <v:shape id="ole_rId2" o:spid="_x0000_s1026" o:spt="75" type="#_x0000_t75" style="height:283.9pt;width:415.15pt;" o:ole="t" filled="f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Visio.Drawing.11" ShapeID="ole_rId2" DrawAspect="Content" ObjectID="_1468075725" r:id="rId4">
            <o:LockedField>false</o:LockedField>
          </o:OLEObject>
        </w:pict>
      </w:r>
    </w:p>
    <w:p>
      <w:pPr>
        <w:pStyle w:val="6"/>
        <w:ind w:firstLine="400"/>
        <w:jc w:val="center"/>
      </w:pPr>
      <w:r>
        <w:rPr>
          <w:rFonts w:ascii="微软雅黑 Light" w:hAnsi="微软雅黑 Light" w:eastAsia="微软雅黑 Light"/>
        </w:rPr>
        <w:t xml:space="preserve">Figure </w:t>
      </w:r>
      <w:r>
        <w:rPr>
          <w:rFonts w:ascii="微软雅黑 Light" w:hAnsi="微软雅黑 Light" w:eastAsia="微软雅黑 Light"/>
        </w:rPr>
        <w:fldChar w:fldCharType="begin"/>
      </w:r>
      <w:r>
        <w:instrText xml:space="preserve">SEQ Figure \* ARABIC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 Light" w:hAnsi="微软雅黑 Light" w:eastAsia="微软雅黑 Light"/>
        </w:rPr>
        <w:t>服务器端系统架构</w:t>
      </w:r>
    </w:p>
    <w:p>
      <w:pPr>
        <w:ind w:firstLine="480"/>
      </w:pPr>
      <w:r>
        <w:t>系统由nginx，nodejs和mongodb几个关键组件构成。其中nginx作为web前端，主要负责web请求的反向代理和静态文件（HTML，CSS，Javascript，媒体文件等）访问serve；Nodejs是新一代高性能应用服务器，基于Google的V8引擎，结合高性能的异步访问模型，天然具备高并发访问的支持能力，同时编程框架也更加现代化；Mongodb是no-sql数据库的代表，在扩展性上优于一般的关系型数据库，非常有利于快速迭代的开发方式。</w:t>
      </w:r>
    </w:p>
    <w:p>
      <w:pPr>
        <w:ind w:firstLine="480"/>
      </w:pPr>
    </w:p>
    <w:p>
      <w:pPr>
        <w:ind w:firstLine="480"/>
      </w:pPr>
      <w:r>
        <w:t>在用户访问量增大后，单台服务器可能无法在性能上满足要求，上述架构可以容易地扩展到多台服务器，如下图所示：</w:t>
      </w:r>
    </w:p>
    <w:p>
      <w:pPr>
        <w:keepNext/>
        <w:ind w:firstLine="480"/>
      </w:pPr>
      <w:r>
        <w:pict>
          <v:shape id="ole_rId4" o:spid="_x0000_s1027" o:spt="75" type="#_x0000_t75" style="height:295.9pt;width:415.5pt;" o:ole="t" filled="f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Visio.Drawing.11" ShapeID="ole_rId4" DrawAspect="Content" ObjectID="_1468075726" r:id="rId6">
            <o:LockedField>false</o:LockedField>
          </o:OLEObject>
        </w:pict>
      </w:r>
    </w:p>
    <w:p>
      <w:pPr>
        <w:pStyle w:val="6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SEQ Figure \* ARABIC</w:instrText>
      </w:r>
      <w:r>
        <w:fldChar w:fldCharType="separate"/>
      </w:r>
      <w:r>
        <w:t>2</w:t>
      </w:r>
      <w:r>
        <w:fldChar w:fldCharType="end"/>
      </w:r>
      <w:r>
        <w:t>扩展到多台服务器的系统架构</w:t>
      </w:r>
    </w:p>
    <w:p>
      <w:pPr>
        <w:ind w:firstLine="480"/>
      </w:pPr>
    </w:p>
    <w:p>
      <w:pPr>
        <w:ind w:firstLine="480"/>
      </w:pPr>
      <w:r>
        <w:t>其基本思想是，在扩展到多台服务器上后，软件不需要修改，只需要简单的配置。这样的设计保障了系统的伸缩性。</w:t>
      </w:r>
    </w:p>
    <w:p>
      <w:pPr>
        <w:pStyle w:val="4"/>
        <w:numPr>
          <w:ilvl w:val="1"/>
          <w:numId w:val="1"/>
        </w:numPr>
        <w:ind w:left="0" w:firstLine="0"/>
      </w:pPr>
      <w:bookmarkStart w:id="18" w:name="_Toc23050"/>
      <w:bookmarkEnd w:id="18"/>
      <w:bookmarkStart w:id="19" w:name="_Toc2125"/>
      <w:bookmarkEnd w:id="19"/>
      <w:r>
        <w:t>安全性及角色定义</w:t>
      </w:r>
    </w:p>
    <w:p>
      <w:pPr>
        <w:ind w:firstLine="480"/>
      </w:pPr>
      <w:r>
        <w:t>系统安全性的基本目标可以定义如下：</w:t>
      </w:r>
    </w:p>
    <w:p>
      <w:pPr>
        <w:pStyle w:val="48"/>
        <w:numPr>
          <w:ilvl w:val="0"/>
          <w:numId w:val="8"/>
        </w:numPr>
      </w:pPr>
      <w:r>
        <w:t>系统的用户都可以归类于几个预定义的角色；</w:t>
      </w:r>
    </w:p>
    <w:p>
      <w:pPr>
        <w:pStyle w:val="48"/>
        <w:numPr>
          <w:ilvl w:val="0"/>
          <w:numId w:val="8"/>
        </w:numPr>
      </w:pPr>
      <w:r>
        <w:t>用户的角色定义决定了他能否访问某个特定的资源；在我们的系统中，资源被定义为webservice的调用接口；</w:t>
      </w:r>
    </w:p>
    <w:p>
      <w:pPr>
        <w:pStyle w:val="48"/>
        <w:ind w:left="360" w:firstLine="0"/>
      </w:pPr>
    </w:p>
    <w:p>
      <w:pPr>
        <w:ind w:firstLine="480"/>
      </w:pPr>
      <w:r>
        <w:t>在实现上，我们采用了基于session的安全性实现，具体来说包括：</w:t>
      </w:r>
    </w:p>
    <w:p>
      <w:pPr>
        <w:pStyle w:val="48"/>
        <w:numPr>
          <w:ilvl w:val="0"/>
          <w:numId w:val="9"/>
        </w:numPr>
      </w:pPr>
      <w:r>
        <w:t>预先定义了系统用户的几个角色；</w:t>
      </w:r>
    </w:p>
    <w:p>
      <w:pPr>
        <w:pStyle w:val="48"/>
        <w:numPr>
          <w:ilvl w:val="0"/>
          <w:numId w:val="9"/>
        </w:numPr>
      </w:pPr>
      <w:r>
        <w:t>对所有系统对外的webservice调用接口都定义了其权限，即：该接口的调用权限与系统角色的对应关系；</w:t>
      </w:r>
    </w:p>
    <w:p>
      <w:pPr>
        <w:pStyle w:val="48"/>
        <w:numPr>
          <w:ilvl w:val="0"/>
          <w:numId w:val="9"/>
        </w:numPr>
      </w:pPr>
      <w:r>
        <w:t>所有用户账号生成时将分配到某个角色，一个用于具备一个角色；</w:t>
      </w:r>
    </w:p>
    <w:p>
      <w:pPr>
        <w:pStyle w:val="48"/>
        <w:numPr>
          <w:ilvl w:val="0"/>
          <w:numId w:val="9"/>
        </w:numPr>
      </w:pPr>
      <w:r>
        <w:t>用户通过用户名/密码登录后，其角色信息将在服务器端写入session数据库；而用户在session数据库的索引id将被加密后写入用户客户端的cookie；</w:t>
      </w:r>
    </w:p>
    <w:p>
      <w:pPr>
        <w:pStyle w:val="48"/>
        <w:numPr>
          <w:ilvl w:val="0"/>
          <w:numId w:val="9"/>
        </w:numPr>
      </w:pPr>
      <w:r>
        <w:t>用户在后续系统调用中，系统将根据其cookie中的session索引id从数据库中读取其session数据，并根据接口的权限定义决定用户是否有访问该接口的权利。</w:t>
      </w:r>
    </w:p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20" w:name="_Toc6401"/>
      <w:bookmarkEnd w:id="20"/>
      <w:bookmarkStart w:id="21" w:name="_Toc25100"/>
      <w:bookmarkEnd w:id="21"/>
      <w:r>
        <w:t>数据库设计</w:t>
      </w:r>
    </w:p>
    <w:p>
      <w:pPr>
        <w:ind w:firstLine="480"/>
      </w:pPr>
      <w:r>
        <w:t>如前所述，本设计中使用了Mongodb数据库。与一般的基于SQL的数据库来说，一个重大的区别是他不强制数据表具备一个固定的scheme设计。因此他的设计比较具备弹性。下面是一些重要的数据库表（collection）的定义，由于Mongodb的数据表都以Docment方式存储，因此数据库表都以类似Json的格式表示。</w:t>
      </w:r>
    </w:p>
    <w:p>
      <w:pPr>
        <w:ind w:firstLine="480"/>
      </w:pPr>
      <w:r>
        <w:t>对于数据库中的数据格式，有以下约定：</w:t>
      </w:r>
    </w:p>
    <w:p>
      <w:pPr>
        <w:pStyle w:val="48"/>
        <w:numPr>
          <w:ilvl w:val="0"/>
          <w:numId w:val="10"/>
        </w:numPr>
      </w:pPr>
      <w:r>
        <w:t>数据库表中的主id，按照Mongodb的惯用法，字段名称都是”_id”；</w:t>
      </w:r>
    </w:p>
    <w:p>
      <w:pPr>
        <w:pStyle w:val="48"/>
        <w:numPr>
          <w:ilvl w:val="0"/>
          <w:numId w:val="10"/>
        </w:numPr>
      </w:pPr>
      <w:r>
        <w:t>数据库中的时间字段，都是采用日期的ISO格式标准字符串，例子为：“</w:t>
      </w:r>
      <w:r>
        <w:rPr>
          <w:rFonts w:ascii="Courier New" w:hAnsi="Courier New" w:eastAsia="宋体" w:cs="Courier New"/>
          <w:color w:val="800000"/>
          <w:sz w:val="22"/>
        </w:rPr>
        <w:t>2016-03-05T06:48:03.194Z</w:t>
      </w:r>
      <w:r>
        <w:t>“；</w:t>
      </w:r>
    </w:p>
    <w:p>
      <w:pPr>
        <w:pStyle w:val="48"/>
        <w:ind w:left="360" w:firstLine="0"/>
      </w:pPr>
    </w:p>
    <w:p>
      <w:pPr>
        <w:pStyle w:val="4"/>
        <w:numPr>
          <w:ilvl w:val="1"/>
          <w:numId w:val="1"/>
        </w:numPr>
        <w:ind w:left="0" w:firstLine="0"/>
      </w:pPr>
      <w:bookmarkStart w:id="22" w:name="_Toc7983"/>
      <w:bookmarkStart w:id="23" w:name="_Toc31845"/>
      <w:r>
        <w:t>organization(组织)</w:t>
      </w:r>
      <w:bookmarkEnd w:id="22"/>
      <w:bookmarkEnd w:id="23"/>
      <w:r>
        <w:t>表</w:t>
      </w:r>
    </w:p>
    <w:p>
      <w:r>
        <w:t>组织是系统中最大粒度的区隔方式，每个组织拥有分离的管理员、问卷等，互相之间数据不能互通。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"56da8123341378788ce27f0c"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"myorg"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//组织名称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"2016-03-05T06:48:03.194Z"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24" w:name="_Toc19062"/>
      <w:bookmarkStart w:id="25" w:name="_Toc12392"/>
      <w:r>
        <w:t>admins(管理员)</w:t>
      </w:r>
      <w:bookmarkEnd w:id="24"/>
      <w:bookmarkEnd w:id="25"/>
      <w:r>
        <w:t>表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"56daa742e02d0ae492daefba"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"neworgadmin"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      //管理员用户名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       //md5hash后的密码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//组织id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"2016-03-05T09:30:42.339Z"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false               //是否被禁用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26" w:name="_Toc31910"/>
      <w:bookmarkStart w:id="27" w:name="_Toc6939"/>
      <w:r>
        <w:t>staffs</w:t>
      </w:r>
      <w:bookmarkEnd w:id="26"/>
      <w:bookmarkEnd w:id="27"/>
      <w:r>
        <w:t>（工作人员）表</w:t>
      </w:r>
    </w:p>
    <w:p>
      <w:r>
        <w:t>工作人员包括问卷编辑人员和问卷调查人员。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"editor1"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   //工作人员用户名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//组织id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"role"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"editor"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   //角色，有editor和investigator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"2016-03-05T13:16:42.130Z"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false     //是否被禁用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8" w:name="_Ref445126055"/>
      <w:bookmarkStart w:id="29" w:name="_Toc19144"/>
      <w:bookmarkStart w:id="30" w:name="_Toc19953"/>
      <w:r>
        <w:t>surveys</w:t>
      </w:r>
      <w:bookmarkEnd w:id="28"/>
      <w:bookmarkEnd w:id="29"/>
      <w:bookmarkEnd w:id="30"/>
      <w:r>
        <w:t>（问卷）表</w:t>
      </w:r>
    </w:p>
    <w:p>
      <w:r>
        <w:t>模板也被存储在问卷表中，通过type字段进行区分。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"mysurvey"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 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"editorid"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//编辑id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 //类型，有survey和template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"surveyedit"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//状态，可能值参考数据字典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"2016-03-06T07:09:38.982Z"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"questionlist"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//问卷包含的问题列表，是一个数组结构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"56dbd7b293517f949020c196"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 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"metainfo"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 //问卷的元文本信息列表，用于显示于某个特定的问题前面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[</w:t>
            </w:r>
          </w:p>
          <w:p>
            <w:pPr>
              <w:widowControl/>
              <w:shd w:val="clear" w:color="auto" w:fill="FFFFFF"/>
            </w:pPr>
            <w:r>
              <w:rPr>
                <w:rFonts w:ascii="Courier New" w:hAnsi="Courier New" w:eastAsia="宋体" w:cs="Courier New"/>
                <w:color w:val="000000"/>
                <w:sz w:val="22"/>
              </w:rPr>
              <w:t>{"text":"222","qid":"57ce8e5d9fc714e42e59cec1"</w:t>
            </w:r>
            <w:bookmarkStart w:id="31" w:name="__DdeLink__7185_1154486225"/>
            <w:r>
              <w:rPr>
                <w:rFonts w:ascii="Courier New" w:hAnsi="Courier New" w:eastAsia="宋体" w:cs="Courier New"/>
                <w:color w:val="000000"/>
                <w:sz w:val="22"/>
              </w:rPr>
              <w:t>,"img":"text.jpg"</w:t>
            </w:r>
            <w:bookmarkEnd w:id="31"/>
            <w:r>
              <w:rPr>
                <w:rFonts w:ascii="Courier New" w:hAnsi="Courier New" w:eastAsia="宋体" w:cs="Courier New"/>
                <w:color w:val="000000"/>
                <w:sz w:val="22"/>
              </w:rPr>
              <w:t>},//qid问题id,img是图片url，text是元文本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sz w:val="22"/>
              </w:rPr>
              <w:t>{"text":"333","qid":"9999",,"img":"text.jpg"}//如果qid为9999，则显示于所有问题后面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32" w:name="_Toc17603"/>
      <w:bookmarkStart w:id="33" w:name="_Ref445126279"/>
      <w:bookmarkStart w:id="34" w:name="_Toc12947"/>
      <w:r>
        <w:t>questions</w:t>
      </w:r>
      <w:bookmarkEnd w:id="32"/>
      <w:bookmarkEnd w:id="33"/>
      <w:bookmarkEnd w:id="34"/>
      <w:r>
        <w:t>（问题）表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 xml:space="preserve"> // 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 xml:space="preserve"> // 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>//选项类型，见数据字典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"one select"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>//选项标题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  <w:lang w:val="en-US" w:eastAsia="zh-CN"/>
              </w:rPr>
              <w:t>qid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"56dbd7b293517f949020c18c"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  <w:lang w:val="en-US" w:eastAsia="zh-CN"/>
              </w:rPr>
              <w:t>// 该选项选择后跳转的问题id，如果是-1则表示不跳转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"img"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 xml:space="preserve"> //数字题信息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[{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"start"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 xml:space="preserve"> //数字题起始值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"end"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10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 xml:space="preserve">  //数字题终止值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"step"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 xml:space="preserve">   //数字题步长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 xml:space="preserve"> //题目类型，见数据字典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>//题目标题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  <w:t>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</w:p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</w:pPr>
          </w:p>
        </w:tc>
      </w:tr>
    </w:tbl>
    <w:p>
      <w:pPr>
        <w:rPr>
          <w:rFonts w:eastAsia="微软雅黑 Light"/>
          <w:lang w:val="en-US" w:eastAsia="zh-CN"/>
        </w:rPr>
      </w:pPr>
      <w:r>
        <w:rPr>
          <w:lang w:val="en-US" w:eastAsia="zh-CN"/>
        </w:rPr>
        <w:t>selectlist中有一个qid信息，这是该选项被选择后跳转的问题id。</w:t>
      </w:r>
    </w:p>
    <w:p>
      <w:pPr>
        <w:pStyle w:val="4"/>
        <w:numPr>
          <w:ilvl w:val="1"/>
          <w:numId w:val="1"/>
        </w:numPr>
        <w:ind w:left="0" w:firstLine="0"/>
      </w:pPr>
      <w:bookmarkStart w:id="35" w:name="_Toc29407"/>
      <w:bookmarkStart w:id="36" w:name="_Ref445126934"/>
      <w:bookmarkStart w:id="37" w:name="_Toc2801"/>
      <w:r>
        <w:t>answers</w:t>
      </w:r>
      <w:bookmarkEnd w:id="35"/>
      <w:bookmarkEnd w:id="36"/>
      <w:bookmarkEnd w:id="37"/>
      <w:r>
        <w:t>（回答）表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"56dbd7b293517f949020c18d"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 xml:space="preserve"> //回答创建时间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38" w:name="_Toc30929"/>
      <w:bookmarkStart w:id="39" w:name="_Toc13817"/>
      <w:bookmarkStart w:id="40" w:name="_Ref445129150"/>
      <w:r>
        <w:t>clientversions</w:t>
      </w:r>
      <w:bookmarkEnd w:id="38"/>
      <w:bookmarkEnd w:id="39"/>
      <w:bookmarkEnd w:id="40"/>
      <w:r>
        <w:t>（客户端版本）表</w:t>
      </w:r>
    </w:p>
    <w:p>
      <w:r>
        <w:t>该表是用于存储移动客户端的版本信息。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//平台类型，见数据字典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"android10.apk"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//该版本对应文件的url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 //创建时间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41" w:name="_Toc941"/>
      <w:bookmarkStart w:id="42" w:name="_Toc18652"/>
      <w:r>
        <w:t>feedbacks</w:t>
      </w:r>
      <w:bookmarkEnd w:id="41"/>
      <w:bookmarkEnd w:id="42"/>
      <w:r>
        <w:t>（使用者反馈）表</w:t>
      </w:r>
    </w:p>
    <w:p>
      <w:r>
        <w:t>该表用于存储工作人员（调查人员）在使用移动客户端过程中发送的反馈、Bug报告及建议等信息。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),//id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"staffid"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"56dbd7b293517e949020c18e"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>//调查员id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//客户端平台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"osversion"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"5.1"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//客户端操作系统版本号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//客户端软件版本号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"content"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"application crashed"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 //反馈内容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"screenshot.jpg"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,//反馈的图片url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) //创建时间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</w:tbl>
    <w:p/>
    <w:p>
      <w:pPr>
        <w:pStyle w:val="3"/>
        <w:numPr>
          <w:ilvl w:val="0"/>
          <w:numId w:val="1"/>
        </w:numPr>
        <w:ind w:left="0" w:firstLine="0"/>
      </w:pPr>
      <w:bookmarkStart w:id="43" w:name="_Toc15112"/>
      <w:bookmarkStart w:id="44" w:name="_Toc11418"/>
      <w:r>
        <w:t>Webservice</w:t>
      </w:r>
      <w:bookmarkEnd w:id="43"/>
      <w:bookmarkEnd w:id="44"/>
      <w:r>
        <w:t>调用接口定义</w:t>
      </w:r>
    </w:p>
    <w:p>
      <w:pPr>
        <w:pStyle w:val="4"/>
        <w:numPr>
          <w:ilvl w:val="1"/>
          <w:numId w:val="1"/>
        </w:numPr>
        <w:ind w:left="0" w:firstLine="0"/>
      </w:pPr>
      <w:bookmarkStart w:id="45" w:name="_Toc16487"/>
      <w:bookmarkEnd w:id="45"/>
      <w:bookmarkStart w:id="46" w:name="_Toc26062"/>
      <w:bookmarkEnd w:id="46"/>
      <w:r>
        <w:t>设计约定</w:t>
      </w:r>
    </w:p>
    <w:p>
      <w:r>
        <w:t>对于Webservice调用接口，有以下设计约定和考虑：</w:t>
      </w:r>
    </w:p>
    <w:p>
      <w:pPr>
        <w:pStyle w:val="48"/>
        <w:numPr>
          <w:ilvl w:val="0"/>
          <w:numId w:val="11"/>
        </w:numPr>
      </w:pPr>
      <w:r>
        <w:t>调用接口都基于HTTP，根据Restful的接口设计风格开发。分别使用HTTP定义的4种方法POST、DELETE、PUT和GET来对应增、删、改、察4种原语。简单来说，就是用POST方法执行资源的增加，用DELETE方法执行资源的删除，用PUT方法执行资源的修改，用GET方法执行资源的查看；</w:t>
      </w:r>
    </w:p>
    <w:p>
      <w:pPr>
        <w:pStyle w:val="48"/>
        <w:numPr>
          <w:ilvl w:val="0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访问地址：下文接口描述中的url地址只是不变部分，实际使用中还需要加上根据具体部署决定的变化部分。比如，当前服务器部署在“http://54.75.231.96/si”目录下，那么比如6.2.1这个接口“/staff/login”的完整访问地址就是“http://54.75.231.96/si/staff/login”；</w:t>
      </w:r>
    </w:p>
    <w:p>
      <w:pPr>
        <w:pStyle w:val="48"/>
        <w:numPr>
          <w:ilvl w:val="0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静态文件上传及地址：一些接口会设计图片或其他格式文件的上传，那么其步骤应该是：</w:t>
      </w:r>
    </w:p>
    <w:p>
      <w:pPr>
        <w:pStyle w:val="48"/>
        <w:numPr>
          <w:ilvl w:val="1"/>
          <w:numId w:val="11"/>
        </w:numPr>
      </w:pPr>
      <w:r>
        <w:rPr>
          <w:rFonts w:ascii="微软雅黑 Light" w:hAnsi="微软雅黑 Light"/>
        </w:rPr>
        <w:t>首先用</w:t>
      </w:r>
      <w:r>
        <w:rPr>
          <w:rFonts w:ascii="微软雅黑 Light" w:hAnsi="微软雅黑 Light"/>
        </w:rPr>
        <w:fldChar w:fldCharType="begin"/>
      </w:r>
      <w:r>
        <w:instrText xml:space="preserve">REF _Ref445968873 \r \h</w:instrText>
      </w:r>
      <w:r>
        <w:fldChar w:fldCharType="separate"/>
      </w:r>
      <w:r>
        <w:t>6.2.9</w:t>
      </w:r>
      <w:r>
        <w:fldChar w:fldCharType="end"/>
      </w:r>
      <w:r>
        <w:rPr>
          <w:rFonts w:ascii="微软雅黑 Light" w:hAnsi="微软雅黑 Light"/>
        </w:rPr>
        <w:t>，</w:t>
      </w:r>
      <w:r>
        <w:rPr>
          <w:rFonts w:ascii="微软雅黑 Light" w:hAnsi="微软雅黑 Light"/>
        </w:rPr>
        <w:fldChar w:fldCharType="begin"/>
      </w:r>
      <w:r>
        <w:instrText xml:space="preserve">REF _Ref445968863 \r \h</w:instrText>
      </w:r>
      <w:r>
        <w:fldChar w:fldCharType="separate"/>
      </w:r>
      <w:r>
        <w:t>6.2.10</w:t>
      </w:r>
      <w:r>
        <w:fldChar w:fldCharType="end"/>
      </w:r>
      <w:r>
        <w:rPr>
          <w:rFonts w:ascii="微软雅黑 Light" w:hAnsi="微软雅黑 Light"/>
        </w:rPr>
        <w:t>和</w:t>
      </w:r>
      <w:r>
        <w:rPr>
          <w:rFonts w:ascii="微软雅黑 Light" w:hAnsi="微软雅黑 Light"/>
        </w:rPr>
        <w:fldChar w:fldCharType="begin"/>
      </w:r>
      <w:r>
        <w:instrText xml:space="preserve">REF _Ref445968870 \r \h</w:instrText>
      </w:r>
      <w:r>
        <w:fldChar w:fldCharType="separate"/>
      </w:r>
      <w:r>
        <w:t>6.2.11</w:t>
      </w:r>
      <w:r>
        <w:fldChar w:fldCharType="end"/>
      </w:r>
      <w:r>
        <w:rPr>
          <w:rFonts w:ascii="微软雅黑 Light" w:hAnsi="微软雅黑 Light"/>
        </w:rPr>
        <w:t>等接口将文件上传，上传后服务器会返回这些文件在服务器端的新文件名（以防止重名）；</w:t>
      </w:r>
    </w:p>
    <w:p>
      <w:pPr>
        <w:pStyle w:val="48"/>
        <w:numPr>
          <w:ilvl w:val="1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这些新文件名就可以用在后续的接口调用中，比如回答一张问卷；</w:t>
      </w:r>
    </w:p>
    <w:p>
      <w:pPr>
        <w:pStyle w:val="48"/>
        <w:numPr>
          <w:ilvl w:val="1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这些文件在服务器上的访问地址为：http://54.75.231.96/uploads/新文件名。比如文件上传后，服务器返回文件名为image122334.jpg，那么其访问地址就是http://54.75.231.96/uploads/image122334.jpg。</w:t>
      </w:r>
    </w:p>
    <w:p>
      <w:pPr>
        <w:pStyle w:val="48"/>
        <w:numPr>
          <w:ilvl w:val="0"/>
          <w:numId w:val="11"/>
        </w:numPr>
      </w:pPr>
      <w:r>
        <w:t>错误信息：所有的调用接口在返回错误信息时统一使用HTTP状态码（Status Code）来表示调用中的错误。具体来说，只有返回200状态码是表示调用成功，其他所有返回的状态码表示错误。具体的错误原因与返回HTTP状态码之间的对应关系在接口定义中可以查询。</w:t>
      </w:r>
    </w:p>
    <w:p>
      <w:pPr>
        <w:pStyle w:val="48"/>
        <w:numPr>
          <w:ilvl w:val="0"/>
          <w:numId w:val="11"/>
        </w:numPr>
      </w:pPr>
      <w:r>
        <w:t>在接口描述的url中，以冒号开头的字符串表示参数。比如这个接口/investigator/survey/detail/:surveyid，其中这个surveyid就是说实际使用中要用真实的问卷id来替代。</w:t>
      </w:r>
    </w:p>
    <w:p>
      <w:pPr>
        <w:pStyle w:val="48"/>
        <w:numPr>
          <w:ilvl w:val="0"/>
          <w:numId w:val="11"/>
        </w:numPr>
        <w:rPr>
          <w:rStyle w:val="23"/>
          <w:rFonts w:asciiTheme="minorHAnsi" w:hAnsiTheme="minorHAnsi" w:cstheme="minorBidi"/>
          <w:b w:val="0"/>
          <w:bCs w:val="0"/>
          <w:color w:val="00000A"/>
          <w:sz w:val="24"/>
          <w:szCs w:val="22"/>
        </w:rPr>
      </w:pPr>
      <w:r>
        <w:t>消息请求消息体的编码有三种可能:</w:t>
      </w:r>
    </w:p>
    <w:p>
      <w:pPr>
        <w:pStyle w:val="48"/>
        <w:numPr>
          <w:ilvl w:val="1"/>
          <w:numId w:val="11"/>
        </w:numPr>
        <w:rPr>
          <w:rStyle w:val="19"/>
          <w:rFonts w:ascii="微软雅黑 Light" w:hAnsi="微软雅黑 Light" w:eastAsia="微软雅黑 Light" w:cstheme="minorBidi"/>
          <w:szCs w:val="22"/>
        </w:rPr>
      </w:pPr>
      <w:r>
        <w:rPr>
          <w:rStyle w:val="19"/>
          <w:rFonts w:ascii="微软雅黑 Light" w:hAnsi="微软雅黑 Light" w:eastAsia="微软雅黑 Light"/>
        </w:rPr>
        <w:t>application/x-www-form-urlencoded</w:t>
      </w:r>
      <w:r>
        <w:rPr>
          <w:rStyle w:val="19"/>
          <w:rFonts w:ascii="微软雅黑 Light" w:hAnsi="微软雅黑 Light"/>
        </w:rPr>
        <w:t>，</w:t>
      </w:r>
    </w:p>
    <w:p>
      <w:pPr>
        <w:pStyle w:val="48"/>
        <w:numPr>
          <w:ilvl w:val="1"/>
          <w:numId w:val="11"/>
        </w:numPr>
        <w:rPr>
          <w:rStyle w:val="19"/>
          <w:rFonts w:ascii="微软雅黑 Light" w:hAnsi="微软雅黑 Light" w:eastAsia="微软雅黑 Light" w:cstheme="minorBidi"/>
          <w:szCs w:val="22"/>
        </w:rPr>
      </w:pPr>
      <w:r>
        <w:rPr>
          <w:rStyle w:val="19"/>
          <w:rFonts w:ascii="微软雅黑 Light" w:hAnsi="微软雅黑 Light" w:eastAsia="微软雅黑 Light"/>
        </w:rPr>
        <w:t>application/json</w:t>
      </w:r>
    </w:p>
    <w:p>
      <w:pPr>
        <w:pStyle w:val="48"/>
        <w:numPr>
          <w:ilvl w:val="1"/>
          <w:numId w:val="11"/>
        </w:numPr>
        <w:rPr>
          <w:rStyle w:val="19"/>
          <w:rFonts w:ascii="微软雅黑 Light" w:hAnsi="微软雅黑 Light" w:eastAsia="微软雅黑 Light" w:cstheme="minorBidi"/>
          <w:szCs w:val="22"/>
        </w:rPr>
      </w:pPr>
      <w:r>
        <w:rPr>
          <w:rStyle w:val="19"/>
          <w:rFonts w:ascii="微软雅黑 Light" w:hAnsi="微软雅黑 Light" w:eastAsia="微软雅黑 Light"/>
        </w:rPr>
        <w:t>multipart/form-data</w:t>
      </w:r>
    </w:p>
    <w:p>
      <w:pPr>
        <w:ind w:left="420" w:firstLine="0"/>
      </w:pPr>
      <w:r>
        <w:t>其中前两种用于普通消息发送，最后一种用于文件上传。具体的编码方式在接口描述中可以查询。</w:t>
      </w:r>
    </w:p>
    <w:p>
      <w:pPr>
        <w:pStyle w:val="48"/>
        <w:numPr>
          <w:ilvl w:val="0"/>
          <w:numId w:val="11"/>
        </w:numPr>
      </w:pPr>
      <w:r>
        <w:t>（调用成功）返回消息体定义如下：</w:t>
      </w:r>
    </w:p>
    <w:tbl>
      <w:tblPr>
        <w:tblStyle w:val="21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"具体内容，可以是嵌套的复合json格式"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  <w:p>
            <w:pPr>
              <w:rPr>
                <w:szCs w:val="24"/>
              </w:rPr>
            </w:pPr>
          </w:p>
        </w:tc>
      </w:tr>
    </w:tbl>
    <w:p>
      <w:pPr>
        <w:pStyle w:val="48"/>
        <w:ind w:left="360" w:firstLine="0"/>
      </w:pPr>
    </w:p>
    <w:p>
      <w:pPr>
        <w:pStyle w:val="4"/>
        <w:numPr>
          <w:ilvl w:val="1"/>
          <w:numId w:val="1"/>
        </w:numPr>
        <w:ind w:left="0" w:firstLine="0"/>
      </w:pPr>
      <w:bookmarkStart w:id="47" w:name="_Toc19251"/>
      <w:bookmarkStart w:id="48" w:name="_Toc10506"/>
      <w:r>
        <w:t>Android</w:t>
      </w:r>
      <w:bookmarkEnd w:id="47"/>
      <w:bookmarkEnd w:id="48"/>
      <w:r>
        <w:t>客户端相关接口</w:t>
      </w:r>
    </w:p>
    <w:p>
      <w:pPr>
        <w:pStyle w:val="5"/>
        <w:numPr>
          <w:ilvl w:val="2"/>
          <w:numId w:val="1"/>
        </w:numPr>
      </w:pPr>
      <w:bookmarkStart w:id="49" w:name="_Toc16993"/>
      <w:bookmarkEnd w:id="49"/>
      <w:bookmarkStart w:id="50" w:name="_Ref18317"/>
      <w:bookmarkEnd w:id="50"/>
      <w:bookmarkStart w:id="51" w:name="OLE_LINK1"/>
      <w:bookmarkEnd w:id="51"/>
      <w:r>
        <w:t>客户端注册新用户接口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/addmobilepersonal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Email，用户邮件地址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:”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56e7855d7264b43449f4b2f7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” //用户id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409，用户名在系统中已经存在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52" w:name="_Toc6036"/>
      <w:bookmarkEnd w:id="52"/>
      <w:r>
        <w:t>工作人员登录接口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53" w:name="_Toc9080"/>
      <w:bookmarkEnd w:id="53"/>
      <w:r>
        <w:t>工作人员修改密码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/staff/pass/change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oldpassword，md5hash后的旧密码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editor,investigator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54" w:name="_Toc27200"/>
      <w:bookmarkEnd w:id="54"/>
      <w:r>
        <w:t>调查人员获取负责的问卷列表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:[  //调查员相关问卷列表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"56e7855d7264b43449f4b2f7"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,//问卷id</w:t>
            </w:r>
          </w:p>
          <w:p>
            <w:pPr>
              <w:widowControl/>
              <w:shd w:val="clear" w:color="auto" w:fill="FFFFFF"/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"mysurvey"//问卷名称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"questionCount"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:50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//问卷中问题数量</w:t>
            </w:r>
            <w:r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55" w:name="_Toc28602"/>
      <w:bookmarkEnd w:id="55"/>
      <w:bookmarkStart w:id="56" w:name="_Ref17889"/>
      <w:bookmarkEnd w:id="56"/>
      <w:r>
        <w:t>调查人员获取某个问卷的详情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/investigator/survey/detail/:surveyid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关于题目类型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Style w:val="19"/>
                <w:rFonts w:ascii="微软雅黑 Light" w:hAnsi="微软雅黑 Light" w:eastAsia="微软雅黑 Light" w:cs="微软雅黑 Light"/>
              </w:rPr>
            </w:pPr>
            <w:r>
              <w:rPr>
                <w:rStyle w:val="19"/>
                <w:rFonts w:ascii="微软雅黑 Light" w:hAnsi="微软雅黑 Light" w:cs="微软雅黑 Light"/>
              </w:rPr>
              <w:t>在返回的问卷详情中，包括了一个问题数组（见下面的例子），而问题将分为以下类型：</w:t>
            </w:r>
          </w:p>
          <w:tbl>
            <w:tblPr>
              <w:tblStyle w:val="21"/>
              <w:tblW w:w="652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175"/>
              <w:gridCol w:w="2175"/>
              <w:gridCol w:w="21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单选题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指只有一个选项可选择的选择题；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singleselect_text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单选文本题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指只有一个选项可选择的选择题，但是如果选项内容包含“</w:t>
                  </w:r>
                  <w: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singleselect_record_text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单选录音文本题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指只有一个选项可选择的选择题，但是如果选项内容包含“</w:t>
                  </w:r>
                  <w: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多选题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指有多个选项可选择的选择题；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多选文本题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指有多个选项可选择的选择题，但是如果选项内容包含“</w:t>
                  </w:r>
                  <w: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multiselect_record_text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多选录音文本题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指有多个选项可选择的选择题，但是如果选项内容包含“</w:t>
                  </w:r>
                  <w: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文本题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指需要输入文本内容的主观题。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description_record_text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录音文本题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指需要输入文本和录音内容的主观题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description_image_text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图片上传文本题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指需要输入图片和录音内容的主观题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sequence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排序题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指需要对选项进行排序的题目（</w:t>
                  </w:r>
                  <w:r>
                    <w:rPr>
                      <w:rStyle w:val="19"/>
                      <w:rFonts w:ascii="微软雅黑 Light" w:hAnsi="微软雅黑 Light" w:cs="微软雅黑 Light"/>
                      <w:color w:val="FF0000"/>
                      <w:sz w:val="13"/>
                      <w:szCs w:val="13"/>
                    </w:rPr>
                    <w:t>尚不支持</w:t>
                  </w: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2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score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cMar>
                    <w:left w:w="103" w:type="dxa"/>
                  </w:tcMar>
                </w:tcPr>
                <w:p>
                  <w:pPr>
                    <w:ind w:firstLine="480"/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数字题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left w:w="103" w:type="dxa"/>
                  </w:tcMar>
                </w:tcPr>
                <w:p>
                  <w:pPr>
                    <w:rPr>
                      <w:rStyle w:val="19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19"/>
                      <w:rFonts w:ascii="微软雅黑 Light" w:hAnsi="微软雅黑 Light" w:cs="微软雅黑 Light"/>
                      <w:sz w:val="13"/>
                      <w:szCs w:val="13"/>
                    </w:rPr>
                    <w:t>指需要对选项进行打分的题目</w:t>
                  </w:r>
                </w:p>
              </w:tc>
            </w:tr>
          </w:tbl>
          <w:p>
            <w:pPr>
              <w:rPr>
                <w:rStyle w:val="19"/>
                <w:rFonts w:ascii="微软雅黑 Light" w:hAnsi="微软雅黑 Light" w:eastAsia="微软雅黑 Light" w:cs="微软雅黑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"status": "ok",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"body":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"57302b5e3a380e603294bf45",   //问卷ID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"name": "EVA 7C TEST",               //问卷名称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"status": "surveynormal",            //问卷状态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"questionlist": [                    //问卷题目列表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"57302b5f3a380e603294bf47",    //题目id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 a scale of 0-10,What scores would you give for the your overall satisfaction of your DroiPad 7?/@/\r\n如果10分为满分，您会为DroiPad 7的总体满意度打多少分？", //题目标题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                      //问卷题目类型，见上文描述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                     //问卷选项列表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              //问卷是否有前置问题，如果是true说明当前此题是否出现依赖于另外一题的选项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                  //问卷所依赖的前置问题的id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           //问卷所依赖的前置问题的选项index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                        //score类型的打分项列表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                   //打分项index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                 //打分项的分数最小值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                  //打分项的分数最大值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"step": "1"                   //打分项的分数增长步长    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"57302b603a380e603294bf49",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 a scale of 0-10,What scores would you give for the worth buying of your DroiPad 7?/@/\r\n如果10分为满分，您认为DroiPad 7值得购买的分值是多少？",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"57302b613a380e603294bf4b",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 a scale of 0-10,What scores would you give for your willingness to recommend DroiPad 7 to your friends?/@/\r\n如果10分为满分，您向他人推荐DroiPad 7的意愿打多少分？",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"57302b613a380e603294bf4d",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appearance satisfaction of your DroiPad 7?/@/\r\n外观满意度",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3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"57302b623a380e603294bf4f",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"Please tell us which points for the Appearance Satisfaction\r\nSuch as :Large Screen/Good Color/Good Material/Whole Size/Good Touch Sense/Good Design/Elegant/Portable (Could be Multiple Choice)/@/\\r\\n请告知满意在哪些方面？如：大屏/颜色/材质/尺寸/握感/好看/大气/携带方便等(可多选)",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            //选项列表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   //选项类型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"Large screen/@/\r\n大屏", //选项标题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"index": "0"                        //选项index    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color/@/\r\n颜色",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material/@/\r\n材质",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"Whole Size/@/\r\n尺寸",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touch sense/@/\r\n握感",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"Unique/good  design/@/\r\n设计好看",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"elegant/rich atmosphere/@/\r\n大气",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"portable/@/\r\n携带方便",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4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"57302b623a380e603294bf51",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 Display Performance of  the screen?/@/\r\n屏幕显示效果",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5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"57302b633a380e603294bf53",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Battery duration of your DroiPad 7? /@/\r\n电池使用/待机时长",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6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"57302b633a380e603294bf55",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overall performance/speed of your DroiPad 7?/@/\r\n系统操控流畅程度",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7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"57302b643a380e603294bf57",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Memory Size of your DroiPad 7?/@/\r\n内部存储大小",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8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"57302b643a380e603294bf59",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Quality of Camera?/@/\r\n拍摄清晰",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9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"57302b643a380e603294bf5b",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"How did you know about DroiPad 7？/@/\r\n您从什么渠道得知DroiPad 7这款pad的？",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"TV",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"Radio",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"Newspaper and magazine",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"Outdoor advertising",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"Operating store",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"TECNO KOM shop",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"youtube",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"facebook",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"twitter",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"google",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"flipboard",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"Blogs",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"Mobile phone website",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"Friend/Family recommendation",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"Shop promotion",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"See others use",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10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"57302b653a380e603294bf5d",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"Have you used a tablet computer before buying DroiPad7?【Yes→Question12； No→Question13】/@/                                                                                                                                           \r\n您在购买DroiPad 7之前是否有使用过平板？【如果回答是，进入第12题。如果回答不是，进入第13题。】",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"Yes",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11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"57302b653a380e603294bf5f",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brand and Model was your previous handset ?/@/ \r\n您在购买DroiPad 7之前使用的是哪款pad？【此题只需说购买DroiPad 7之前的那款即可】",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"57302b653a380e603294bf5d",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12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"57302b663a380e603294bf61",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"How long have you been using DroiPad 7?/@/\r\n您使用DroiPad 7有几个月了？",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"less than 1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"6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"7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"8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"9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"10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than 10 month",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"57302b653a380e603294bf5d",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13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"57302b663a380e603294bf63",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"Where did you buy your DroiPad 7?/@/\r\n您是从哪里购买到DroiPad 7这款pad的？",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"Brand flagship store/@/\r\n品牌旗舰店",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"Operator Store/@/\r\n运营商的店",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"Open Market/@/\r\n开放市场",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"Dealers/@/\r\n经销商",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"Online/@/\r\n在线购买",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"shopping mall/@/\r\n大型商场",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"Bought from abroad/@/\r\n从国外买",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14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"57302b673a380e603294bf65",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"Why did you choose to buy DroiPad 7 rather than other many tablets? What are the major reasons? /@/\r\n促使您购买DroiPad 7这款pad而不是其他pad最重要的因素是什么？【此题答案可能为多个选项，但不可提示选项】",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"Cheap/@/\r\n价格便宜",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"famous brand/@/\r\n品牌效应",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"New style/@/\r\n新品",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"Advertising attraction/@/\r\n广告吸引",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"Star effect/@/\r\n明星效应",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"Shop promotion/@/\r\n店铺促销",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"salesperson influence/@/\r\n促销员影响",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"friends/Family recommandation/@/\r\n朋友或者家人推荐",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quality/@/\r\n质量好",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"Multi function/@/\r\n功能多",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user experience/@/\r\n用户体验好",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design/@/\r\n设计好看",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"slim /@/\r\n轻薄",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good/@/\r\n触感好",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"nice color/@/\r\n颜色好看",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sense of hand holding/@/\r\n手感好",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"Large screen/@/\r\n屏幕大",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"bright screen/@/\r\n屏幕清晰",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effect of music player/@/\r\n音乐播放效果好",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good/@/\r\n耳机音效好",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good quality/@/\r\n附送的耳机质量好",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sound quality of Speaker/@/\r\n扬声器音质好",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"Gesture wake music/@/\r\n手势唤醒音乐",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15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"57302b673a380e603294bf67",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are the most often used functions of your DroiPad 7? /@/\r\n您最常使用DroiPad 7哪五个功能？【此题答案可能为多个选项】",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"Phone Calls",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"Camera",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"viber",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"whatsapp",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"youtube",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"skype",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"imo",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"email",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"twitter",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"facebook",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"SocialNetwork",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"music player",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"video",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"Browser",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"instagram",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"photoshop",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"Games",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"BBM",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16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"57302b673a380e603294bf69",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do you usually do with DroiPad 7【The answer might be various】/@/                                                              \r\n您一般使用DroiPad 7来做什么？【此题答案可能为多个选项】",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"Movie/video /@/          看电影/视频",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"Game/@/                            游戏",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"Reading/@/               阅读书籍",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"Study/@/                              学习",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"Office/@/                              办公",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"Social（such as：BBM、Whatsapp、facebook、twitter）  /@/                                           社交",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"Camera/@/                            相机",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"music player/@/  \r\n音乐播放器",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  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17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"57302b683a380e603294bf6b",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"How long can your Droipad7 be used when fully charged?/@/                                                            \r\n将DroiPad 7充满后，可以使用多长时间？",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"less than half day",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"half day",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day",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and a half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than 5 days",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18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"57302b683a380e603294bf6d",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"Would you take photos using Droipad7? 【Yes→Question19； No→Question20】/@/                     \r\n是否会用DroiPad 7进行拍照？【如果回答是，进入第19题。如果回答不是，进入第20题。】",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"Yes",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19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"57302b693a380e603294bf6f",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will you use more when taking photos with Droipad7?Front or back Camera?/@/      \r\n 一般用DroiPad 7进行拍照时，是前摄使用频次高，还是后摄使用频次高？",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"Front camera/@/                                            前摄",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"Back camera/@/                                                后摄",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"Both/@/                                         前后摄差不多",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"57302b683a380e603294bf6d",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20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"57302b693a380e603294bf71",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are the top3 features which make you most satisfied?  /@/\r\n在DroiPad 7的使用过程中，哪些地方最让您满意？【此题答案可能为多个选项】",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quality/@/       \r\n质量好",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"Multi function/@/       \r\n功能多",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user experience/@/       \r\n用户体验好",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design/@/       \r\n设计好看",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"slim /@/       \r\n轻薄",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good/@/       \r\n触感好",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"nice color/@/       \r\n颜色好看",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sense of hand holding/@/       \r\n手感好",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"Large screen/@/       \r\n屏幕大",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"bright screen/@/       \r\n屏幕清晰",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effect of music player/@/       \r\n音乐播放效果好",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good/@/       \r\n耳机音效好",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good quality/@/       \r\n附送的耳机质量好",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sound quality of Speaker/@/       \r\n扬声器音质好",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"Gesture wake music/@/       \r\n支持手势唤醒音乐",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"Clear picture effect（rear camera）/@/       \r\n后摄清晰",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"Clear picture effect（front camera）/@/       \r\n前摄清晰",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 camera/@/       \r\n拍照速度快",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"with front Flash light/@/       \r\n支持前闪光灯",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"Double flash/@/       \r\n支持双闪",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effect of low-light shoot /@/       \r\n暗拍夜拍效果好",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face beauty effect /@/       \r\n美颜效果好",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"Support Quick shot/@/       \r\n支持熄屏盲拍",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"57302b683a380e603294bf6d",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21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"57302b6a3a380e603294bf73",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are the top 3 weak points of  your DroiPad 7? /@/ \r\n在DroiPad 7的使用过程中，哪些地方让您特别不爽或不满意的？【此题答案可能为多个选项】",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"The quality is not good/@/ 质量不好",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"Function is not enough/@/ \r\n功能不够多",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user experience/@/ \r\n用户体验不好",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"Design not good/@/ \r\n设计不好看",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slim /@/ \r\n不够轻薄",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not good/@/ \r\n触感不好",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good color/@/ \r\n配色不够好看",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sense of hand holding/@/ \r\n手感不好",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"small screen/@/ \r\n屏幕不够大",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"screen not clear/@/ \r\n屏幕不够清晰",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effect of music player/@/ \r\n音乐播放效果差",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bad/@/ \r\n耳机音效差",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poor quality/@/ \r\n附送的耳机质量差",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sound quality of Speaker/@/ \r\n扬声器音质差",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 not support Gesture wake music/@/ \r\n不支持手势唤醒音乐",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clear picture effect（rear camera）/@/ \r\n后摄不清晰",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clear picture effect（front camera）/@/ \r\n前摄不清晰",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"slow camera/@/ \r\n拍照速度慢",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 front Flash light/@/ \r\n无前闪光灯",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 Double flash/@/ 无双闪",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effect of low-light shoot /@/ \r\n暗拍夜拍效果差",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face beauty effect /@/ \r\n美颜效果差",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"Don't Support quick shot/@/ \r\n不支持熄屏盲拍",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22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"57302b6a3a380e603294bf75",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"Need to know the specific reasons about these weak points of DroiPad 7.\r\nSuch as : Dissatisfied with the camera , because the photo capture is not clear for the shooting scenes when you watch the football game./@/\\r\\n同时需了解为什么不满意？\\r\\n举例：我对拍照不满意。因为在球场看球赛时，拍摄射门那一瞬间时，拍出来是模糊的。",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23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"57302b6a3a380e603294bf77",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"Which type of functions could be improved for your DroiPad 7?  /@/\r\n如果可以改进，您希望DroiPad 7在哪些层面做提升？【此题答案可能为多个选项】",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quality/@/ \r\n质量更好",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"Multi function/@/ \r\n功能更多",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user experience/@/ \r\n用户体验更好",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more design/@/ \r\n设计更好看",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slim/@/ \r\n更轻薄",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better/@/ \r\n触感更好",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"nice color/@/ \r\n颜色更好看",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sense of hand holding/@/ \r\n手感更好",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"bigger screen/@/ \r\n屏幕更大",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clear screen/@/ \r\n屏幕更清晰",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effect of music player/@/ \r\n音乐播放效果更好",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better/@/ \r\n耳机音效更好",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better quality/@/ \r\n附送的耳机质量更好",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sound quality of Speaker/@/ \r\n扬声器音质更好",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clearly\r\n picture effect（rear camera）/@/ \\r\\n后摄更清晰",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clearly\r\n picture effect（front camera）/@/ \\r\\n前摄更清晰",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"Faster camera/@/ \r\n拍照速度快",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effect of Dark/night shoot/@/  \r\n暗拍夜拍效果更好",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face beauty effect /@/ \r\n美颜效果更好",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"Longer standby/@/ \r\n待机时间更长",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"Faster running speed/@/ \r\n运行速度更快",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"Faster Internet speed/@/ \r\n上网速度更快",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"improve network reception/@/ \r\n提高网络接收效果",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24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"57302b6b3a380e603294bf79",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 you have any other questions or suggestions?/@/\r\n您是否还有其他的建议或者意见是我们没有提到的？",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"description_record_text",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25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"57302b6c3a380e603294bf7b",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"May I ask you,what is your age?/@/\r\n请问您的年龄",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"15",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"50",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26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"57302b6c3a380e603294bf7d",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"May I ask your education level ?  [The highest or are receiving education]/@/\r\n您的受教育程度【最高的或正在接受的】",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"Standard 7/@/ \r\n小学毕业",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"high school\r\nstudent/@/ \\r\\n高中在读",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"High school graduated/@/ \r\n高中毕业",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"University student/@/ \r\n大学在读",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"University graduated/@/ \r\n大学毕业",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"College \r\ngraduated/@/ \\r\\n大学专科毕业",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"Master degree or above/@/ \r\n硕士及以上",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 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27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"57302b6c3a380e603294bf7f",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industry are you enganged in ? /@/\r\n请问您从事的行业",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"high school student/@/ \r\n高中生",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"university student/@/ \r\n大学生",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"Company management/@/ \r\n公司管理层",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"General staff/@/ \r\n普通职员",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"Government Civil Servants/@/ \r\n政府公务员",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"Individual vendor boss/@/ \r\n个体商贩老板",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"Housewife/@/ \r\n家庭主妇",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"Driver/@/ \r\n司机",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"Unemployed/@/ \r\n待业",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 \r\n其它，请注明",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28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"57302b6d3a380e603294bf81",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"May I ask your marital status?/@/\r\n您的婚姻状况是",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"Single/@/ \r\n单身",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"Married/@/ \r\n已婚",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29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"57302b6d3a380e603294bf83",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"Currently ,what's the total number of family members living with you?/@/\r\n目前和您一起居住的家庭成员总人数是多少人？",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"6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"7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"8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"9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"10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than 10 people",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30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]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}</w:t>
            </w:r>
          </w:p>
          <w:p>
            <w:pPr>
              <w:spacing w:line="120" w:lineRule="exact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406，请求中没有surveyid参数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57" w:name="_Toc17990"/>
      <w:bookmarkEnd w:id="57"/>
      <w:r>
        <w:t>调查人员提交问卷调查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/investigator/survey/answer/add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"答案id”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406，提交参数中不包含surveyid或answerlist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404，相关问卷或调查元不存在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58" w:name="_Toc28776"/>
      <w:bookmarkEnd w:id="58"/>
      <w:r>
        <w:t>调查人员获取提交的问卷调查回答列表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/investigator/survey/answer/list/:pagesize/:pagenum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分页的大小（如果为0，则意味着不分页，返回所有结果）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pgenum：分页数（第几个分页，从0开始）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:[ //回答列表，如果没有，则返回空数组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"56e8f1b6855f293c53c14cda"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 //回答id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"56e8f1b6855f293c53c14cca"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,//问卷id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"2016-03-16T05:40:06.441Z"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,//回答上传时间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"surveyname"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"mysurvey",//问卷名称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406，pagesize/pagenum不是大于等于0的正整数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59" w:name="_Toc163"/>
      <w:bookmarkEnd w:id="59"/>
      <w:r>
        <w:t>调查人员获取某个提交的问卷答案的详情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/investigator/survey/answer/detail/:answerid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answerid:问卷id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"56e8f93e5152b9143a12c37c"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1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2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3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"56e8f93e5152b9143a12c36c"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sz w:val="20"/>
                <w:szCs w:val="20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"2016-03-16T06:12:14.558Z"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"56e8f93e5152b9143a12c376"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406，请求中没有answerid参数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60" w:name="_Toc7232"/>
      <w:bookmarkEnd w:id="60"/>
      <w:bookmarkStart w:id="61" w:name="_Ref445968873"/>
      <w:bookmarkEnd w:id="61"/>
      <w:r>
        <w:t>上传图形文件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/staff/upload/image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需要上传的文件内容，参数中的fieldname固定为file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"test1458127707152.jpg" //文件在服务器端的文件名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406，使用了错误的fieldname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investigator，editor</w:t>
            </w:r>
          </w:p>
        </w:tc>
      </w:tr>
    </w:tbl>
    <w:p>
      <w:r>
        <w:t>需要注意的是，返回值中只有文件在服务器端的文件名，其完整url还要加上服务器端的图片服务地址，当前为“http://54.75.231.96/uploads/”。</w:t>
      </w:r>
    </w:p>
    <w:p>
      <w:pPr>
        <w:pStyle w:val="5"/>
        <w:numPr>
          <w:ilvl w:val="2"/>
          <w:numId w:val="1"/>
        </w:numPr>
      </w:pPr>
      <w:bookmarkStart w:id="62" w:name="_Toc15339"/>
      <w:bookmarkEnd w:id="62"/>
      <w:bookmarkStart w:id="63" w:name="_Ref445968863"/>
      <w:bookmarkEnd w:id="63"/>
      <w:r>
        <w:t>上传音频文件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/staff/upload/audio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需要上传的文件内容，参数中的filename固定为file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"test1458127707152.amr" //文件在服务器端的文件名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64" w:name="_Toc16148"/>
      <w:bookmarkEnd w:id="64"/>
      <w:bookmarkStart w:id="65" w:name="_Ref445968870"/>
      <w:bookmarkEnd w:id="65"/>
      <w:r>
        <w:t>上传视频文件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/staff/upload/video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需要上传的文件内容，参数中的filename固定为file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"test1458127707152.avi" //文件在服务器端的文件名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66" w:name="_Toc8719"/>
      <w:bookmarkEnd w:id="66"/>
      <w:r>
        <w:rPr>
          <w:rFonts w:ascii="微软雅黑 Light" w:hAnsi="微软雅黑 Light"/>
        </w:rPr>
        <w:t>获取新的客户端版本信息</w:t>
      </w:r>
    </w:p>
    <w:p>
      <w:r>
        <w:t>该接口用于获取某个平台最新的客户端版本信息。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/investigator/version/get/:platform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,//平台名称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"231"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,//版本号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"test.apk"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,//下载文件url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  <w:t>"2016-03-16T13:05:04.193Z"//创建时间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67" w:name="_Toc15079"/>
      <w:bookmarkEnd w:id="67"/>
      <w:r>
        <w:rPr>
          <w:rFonts w:ascii="微软雅黑 Light" w:hAnsi="微软雅黑 Light"/>
        </w:rPr>
        <w:t>获取广告信息</w:t>
      </w:r>
    </w:p>
    <w:p/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/investigator/ad/get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[     //广告列表，按时间倒序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"this is a ad"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 //广告标题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"test.jpg"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 //广告图片url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"link"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"http://www.baidu.com"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, //广告外部链接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8"/>
                <w:szCs w:val="18"/>
              </w:rPr>
              <w:t>"2016-03-16T13:30:48.302Z" //广告创建时间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68" w:name="_Toc21880"/>
      <w:bookmarkEnd w:id="68"/>
      <w:r>
        <w:t>客户端用户发送反馈信息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platform，所使用的平台类型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osversion，所使用的操作系统版本号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versionnum，客户端当前版本号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content，反馈的文本内容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image，反馈中图片文件在服务器上的url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r>
              <w:rPr>
                <w:rFonts w:ascii="微软雅黑 Light" w:hAnsi="微软雅黑 Light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 xml:space="preserve">REF _Ref445129150 \r \h</w:instrText>
            </w:r>
            <w:r>
              <w:fldChar w:fldCharType="separate"/>
            </w:r>
            <w:r>
              <w:t>5.7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69" w:name="_Toc5931"/>
      <w:bookmarkStart w:id="70" w:name="_Toc32347"/>
      <w:r>
        <w:t>web</w:t>
      </w:r>
      <w:bookmarkEnd w:id="69"/>
      <w:bookmarkEnd w:id="70"/>
      <w:r>
        <w:t>管理客户端相关接口</w:t>
      </w:r>
    </w:p>
    <w:p>
      <w:pPr>
        <w:pStyle w:val="5"/>
        <w:numPr>
          <w:ilvl w:val="2"/>
          <w:numId w:val="1"/>
        </w:numPr>
      </w:pPr>
      <w:bookmarkStart w:id="71" w:name="_Toc7118"/>
      <w:bookmarkEnd w:id="71"/>
      <w:r>
        <w:t>管理员登录接口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返回值例子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72" w:name="_Toc30432"/>
      <w:bookmarkEnd w:id="72"/>
      <w:r>
        <w:t>创建组织接口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"56df84164849ca8099255ac7" //组织id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409，组织名称冲突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73" w:name="_Toc6180"/>
      <w:bookmarkEnd w:id="73"/>
      <w:r>
        <w:t>创建组织管理员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/sadmin/org/admin/add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orgid，组织id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password，初始密码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返回值例子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"56df84164849ca8099255ac7" //管理员id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74" w:name="_Toc5274"/>
      <w:bookmarkEnd w:id="74"/>
      <w:r>
        <w:t>重置组织管理员密码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/sadmin/org/admin/resetpass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adminid，目标管理员id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返回值例子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75" w:name="_Toc22372"/>
      <w:r>
        <w:rPr>
          <w:rFonts w:ascii="微软雅黑 Light" w:hAnsi="微软雅黑 Light" w:cs="Open Sans"/>
          <w:szCs w:val="24"/>
        </w:rPr>
        <w:t>删除（Disable</w:t>
      </w:r>
      <w:bookmarkEnd w:id="75"/>
      <w:r>
        <w:rPr>
          <w:rFonts w:ascii="微软雅黑 Light" w:hAnsi="微软雅黑 Light" w:cs="Open Sans"/>
          <w:szCs w:val="24"/>
        </w:rPr>
        <w:t>）组织管理员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/sadmin/org/admin/delete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adminid，目标管理员id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76" w:name="_Toc7093"/>
      <w:bookmarkEnd w:id="76"/>
      <w:r>
        <w:t>管理员修改密码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/admin/pass/change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oldpassword，md5hash后的旧密码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77" w:name="_Toc18728"/>
      <w:bookmarkEnd w:id="77"/>
      <w:r>
        <w:rPr>
          <w:rFonts w:ascii="微软雅黑 Light" w:hAnsi="微软雅黑 Light" w:cs="Open Sans"/>
          <w:szCs w:val="24"/>
        </w:rPr>
        <w:t>创建组织工作人员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/admin/staff/add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name，工作人员用户名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role，工作人员角色类型，参考数据字典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password，初始密码（md5hash）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"56df84164849ca8099255ac7" //工作人员id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78" w:name="_Toc12360"/>
      <w:bookmarkEnd w:id="78"/>
      <w:r>
        <w:rPr>
          <w:rFonts w:ascii="微软雅黑 Light" w:hAnsi="微软雅黑 Light"/>
        </w:rPr>
        <w:t>重置组织工作人员密码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/admin/staff/resetpass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staffid，目标工作人员id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79" w:name="_Toc20591"/>
      <w:r>
        <w:rPr>
          <w:rFonts w:ascii="微软雅黑 Light" w:hAnsi="微软雅黑 Light" w:cs="Open Sans"/>
          <w:szCs w:val="24"/>
        </w:rPr>
        <w:t>删除（Disable</w:t>
      </w:r>
      <w:bookmarkEnd w:id="79"/>
      <w:r>
        <w:rPr>
          <w:rFonts w:ascii="微软雅黑 Light" w:hAnsi="微软雅黑 Light" w:cs="Open Sans"/>
          <w:szCs w:val="24"/>
        </w:rPr>
        <w:t>）组织工作人员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/admin/staff/delete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staffid，目标工作人员id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0" w:name="_Toc17301"/>
      <w:r>
        <w:rPr>
          <w:rFonts w:ascii="微软雅黑 Light" w:hAnsi="微软雅黑 Light"/>
        </w:rPr>
        <w:t>新建问卷/</w:t>
      </w:r>
      <w:bookmarkEnd w:id="80"/>
      <w:r>
        <w:rPr>
          <w:rFonts w:ascii="微软雅黑 Light" w:hAnsi="微软雅黑 Light"/>
        </w:rPr>
        <w:t>模板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/editor/survey/create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type，</w:t>
            </w:r>
            <w:r>
              <w:rPr>
                <w:rFonts w:ascii="微软雅黑 Light" w:hAnsi="微软雅黑 Light" w:cs="Open Sans"/>
                <w:szCs w:val="24"/>
              </w:rPr>
              <w:t>survey或template，问卷或模板，见数据字典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"56df84164849ca8099255ac7" //问卷id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1" w:name="_Toc12995"/>
      <w:bookmarkEnd w:id="81"/>
      <w:r>
        <w:rPr>
          <w:rFonts w:ascii="微软雅黑 Light" w:hAnsi="微软雅黑 Light"/>
        </w:rPr>
        <w:t>问卷编辑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/editor/survey/edit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name，修改后的问卷名称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id，</w:t>
            </w:r>
            <w:r>
              <w:rPr>
                <w:rFonts w:ascii="微软雅黑 Light" w:hAnsi="微软雅黑 Light" w:cs="Open Sans"/>
                <w:szCs w:val="24"/>
              </w:rPr>
              <w:t>待修改的问卷id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 w:cs="Open Sans"/>
                <w:szCs w:val="24"/>
              </w:rPr>
            </w:pPr>
            <w:r>
              <w:rPr>
                <w:rFonts w:ascii="微软雅黑 Light" w:hAnsi="微软雅黑 Light"/>
              </w:rPr>
              <w:t>metainfo，</w:t>
            </w:r>
            <w:r>
              <w:rPr>
                <w:rFonts w:ascii="微软雅黑 Light" w:hAnsi="微软雅黑 Light" w:cs="Open Sans"/>
                <w:szCs w:val="24"/>
              </w:rPr>
              <w:t>可以显示于某个特定问题之前的文本信息列表，这是一个json字符串。以下是一个例子：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sz w:val="22"/>
              </w:rPr>
              <w:t>{"text":"222","qid":"57ce8e5d9fc714e42e59cec1"},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sz w:val="22"/>
              </w:rPr>
              <w:t>//qid问题id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sz w:val="22"/>
              </w:rPr>
              <w:t>{"text":"333","qid":"9999"}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sz w:val="22"/>
              </w:rPr>
              <w:t>//如果qid为9999，则显示于所有问题后面</w:t>
            </w:r>
          </w:p>
          <w:p>
            <w:pPr>
              <w:rPr>
                <w:rFonts w:ascii="微软雅黑 Light" w:hAnsi="微软雅黑 Light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"56df84164849ca8099255ac7" //问卷id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个人用户，superadmin，admin等</w:t>
            </w:r>
          </w:p>
        </w:tc>
      </w:tr>
    </w:tbl>
    <w:p>
      <w:pPr>
        <w:pStyle w:val="5"/>
        <w:ind w:left="709" w:firstLine="0"/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问卷</w:t>
      </w:r>
      <w:r>
        <w:rPr>
          <w:rFonts w:ascii="微软雅黑 Light" w:hAnsi="微软雅黑 Light"/>
          <w:lang w:val="en-US" w:eastAsia="zh-CN"/>
        </w:rPr>
        <w:t>删除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 w:eastAsia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lang w:val="en-US" w:eastAsia="zh-CN"/>
              </w:rPr>
              <w:t>surveyid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  <w:lang w:val="en-US" w:eastAsia="zh-CN"/>
              </w:rPr>
              <w:t>待删除的问卷id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  <w:lang w:val="en-US" w:eastAsia="zh-CN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个人用户，superadmin，admin等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2" w:name="_Toc260"/>
      <w:bookmarkEnd w:id="82"/>
      <w:r>
        <w:rPr>
          <w:rFonts w:ascii="微软雅黑 Light" w:hAnsi="微软雅黑 Light"/>
        </w:rPr>
        <w:t>新建题目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/editor/survey/question/add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 // 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 // 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 //题目类型，见数据字典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//题目标题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"56df84164849ca8099255ac7" //题目id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3" w:name="_Toc8657"/>
      <w:bookmarkEnd w:id="83"/>
      <w:r>
        <w:rPr>
          <w:rFonts w:ascii="微软雅黑 Light" w:hAnsi="微软雅黑 Light"/>
        </w:rPr>
        <w:t>修改题目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/editor/survey/question/edit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 // 所属问卷id,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 // 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 // 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  <w:lang w:val="en-US" w:eastAsia="zh-CN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//选项标题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  <w:lang w:eastAsia="zh-CN"/>
              </w:rPr>
              <w:t>，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sz w:val="16"/>
                <w:szCs w:val="16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  <w:lang w:val="en-US" w:eastAsia="zh-CN"/>
              </w:rPr>
              <w:t>qid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  <w:lang w:val="en-US" w:eastAsia="zh-CN"/>
              </w:rPr>
              <w:t xml:space="preserve">: 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  <w:lang w:val="en-US" w:eastAsia="zh-CN"/>
              </w:rPr>
              <w:t xml:space="preserve"> // 该选项选择后跳转的问题id，如果是-1则表示不跳转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 //题目类型，见数据字典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  <w:t xml:space="preserve"> //题目标题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"56df84164849ca8099255ac7" //题目id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4" w:name="_Toc16365"/>
      <w:bookmarkEnd w:id="84"/>
      <w:r>
        <w:rPr>
          <w:rFonts w:ascii="微软雅黑 Light" w:hAnsi="微软雅黑 Light"/>
        </w:rPr>
        <w:t>删除题目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Open Sans" w:hAnsi="Open Sans" w:cs="Open Sans" w:eastAsiaTheme="minorEastAsia"/>
                <w:szCs w:val="24"/>
              </w:rPr>
              <w:t>/editor/survey/question/delete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404，questionid无法查询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  <w:color w:val="FF0000"/>
        </w:rPr>
      </w:pPr>
      <w:bookmarkStart w:id="85" w:name="_Toc14978"/>
      <w:bookmarkEnd w:id="85"/>
      <w:r>
        <w:rPr>
          <w:rFonts w:ascii="微软雅黑 Light" w:hAnsi="微软雅黑 Light" w:cs="Open Sans"/>
          <w:color w:val="FF0000"/>
          <w:szCs w:val="24"/>
        </w:rPr>
        <w:t>从一份问卷模板生成一份问卷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/editor/survey/createfromtemplate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surveyed, 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新建问卷的id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szCs w:val="24"/>
        </w:rPr>
        <w:t>将一份问卷</w:t>
      </w:r>
      <w:r>
        <w:rPr>
          <w:rFonts w:ascii="微软雅黑 Light" w:hAnsi="微软雅黑 Light" w:cs="Open Sans"/>
          <w:szCs w:val="24"/>
          <w:lang w:val="en-US" w:eastAsia="zh-CN"/>
        </w:rPr>
        <w:t>发布给自己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/admin/survey/publishtoown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</w:t>
            </w:r>
            <w:r>
              <w:rPr>
                <w:rFonts w:ascii="微软雅黑 Light" w:hAnsi="微软雅黑 Light"/>
                <w:lang w:val="en-US" w:eastAsia="zh-CN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个人用户，superadmin，admin等</w:t>
            </w:r>
          </w:p>
        </w:tc>
      </w:tr>
    </w:tbl>
    <w:p>
      <w:pPr>
        <w:pStyle w:val="5"/>
        <w:numPr>
          <w:ilvl w:val="0"/>
          <w:numId w:val="0"/>
        </w:numPr>
        <w:rPr>
          <w:rFonts w:ascii="微软雅黑 Light" w:hAnsi="微软雅黑 Light"/>
        </w:rPr>
      </w:pPr>
    </w:p>
    <w:p>
      <w:pPr>
        <w:pStyle w:val="5"/>
        <w:numPr>
          <w:ilvl w:val="0"/>
          <w:numId w:val="0"/>
        </w:num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szCs w:val="24"/>
        </w:rPr>
        <w:t>将一份问卷</w:t>
      </w:r>
      <w:r>
        <w:rPr>
          <w:rFonts w:ascii="微软雅黑 Light" w:hAnsi="微软雅黑 Light" w:cs="Open Sans"/>
          <w:szCs w:val="24"/>
          <w:lang w:val="en-US" w:eastAsia="zh-CN"/>
        </w:rPr>
        <w:t>发布给所有人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/admin/survey/publishtoall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</w:t>
            </w:r>
            <w:r>
              <w:rPr>
                <w:rFonts w:ascii="微软雅黑 Light" w:hAnsi="微软雅黑 Light"/>
                <w:lang w:val="en-US" w:eastAsia="zh-CN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个人用户，superadmin，admin等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6" w:name="_Toc28177"/>
      <w:bookmarkEnd w:id="86"/>
      <w:r>
        <w:rPr>
          <w:rFonts w:ascii="微软雅黑 Light" w:hAnsi="微软雅黑 Light" w:cs="Open Sans"/>
          <w:szCs w:val="24"/>
        </w:rPr>
        <w:t>对问卷进行审批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 w:cs="Open Sans"/>
                <w:sz w:val="22"/>
                <w:szCs w:val="24"/>
              </w:rPr>
            </w:pPr>
            <w:r>
              <w:rPr>
                <w:rFonts w:ascii="微软雅黑 Light" w:hAnsi="微软雅黑 Light" w:cs="Open Sans"/>
                <w:sz w:val="22"/>
                <w:szCs w:val="24"/>
              </w:rPr>
              <w:t>/admin/survey/audit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status，问卷新的状态，参考数据字典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7" w:name="_Toc28728"/>
      <w:bookmarkEnd w:id="87"/>
      <w:r>
        <w:rPr>
          <w:rFonts w:ascii="微软雅黑 Light" w:hAnsi="微软雅黑 Light" w:cs="Open Sans"/>
          <w:szCs w:val="24"/>
        </w:rPr>
        <w:t>将问卷指派给问卷调查员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 w:cs="Open Sans"/>
                <w:szCs w:val="24"/>
              </w:rPr>
            </w:pPr>
            <w:r>
              <w:rPr>
                <w:rFonts w:ascii="微软雅黑 Light" w:hAnsi="微软雅黑 Light" w:cs="Open Sans"/>
                <w:szCs w:val="24"/>
              </w:rPr>
              <w:t>/admin/survey/assign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404，问卷id或staffid查询不到数据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403，问卷状态不正确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8" w:name="_Toc11454"/>
      <w:bookmarkEnd w:id="88"/>
      <w:r>
        <w:rPr>
          <w:rFonts w:ascii="微软雅黑 Light" w:hAnsi="微软雅黑 Light" w:cs="Open Sans"/>
          <w:szCs w:val="24"/>
        </w:rPr>
        <w:t>取消对问卷调查员的指派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 w:cs="Open Sans"/>
                <w:color w:val="FF0000"/>
                <w:szCs w:val="24"/>
              </w:rPr>
            </w:pPr>
            <w:r>
              <w:rPr>
                <w:rFonts w:ascii="微软雅黑 Light" w:hAnsi="微软雅黑 Light" w:cs="Open Sans"/>
                <w:color w:val="FF0000"/>
                <w:szCs w:val="24"/>
              </w:rPr>
              <w:t>/admin/survey/undoassign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surveyed,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“ok“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404，问卷id或staffid查询不到数据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89" w:name="_Toc25071"/>
      <w:bookmarkEnd w:id="89"/>
      <w:r>
        <w:rPr>
          <w:rFonts w:ascii="微软雅黑 Light" w:hAnsi="微软雅黑 Light"/>
        </w:rPr>
        <w:t>问卷编辑获取负责的问卷列表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szCs w:val="24"/>
              </w:rPr>
              <w:t>/editor/survey/list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90" w:name="_Toc9983"/>
      <w:bookmarkEnd w:id="90"/>
      <w:r>
        <w:rPr>
          <w:rFonts w:ascii="微软雅黑 Light" w:hAnsi="微软雅黑 Light"/>
        </w:rPr>
        <w:t>管理员获取组织内的问卷列表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szCs w:val="24"/>
              </w:rPr>
              <w:t>/admin/survey/list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91" w:name="_Toc31511"/>
      <w:bookmarkEnd w:id="91"/>
      <w:r>
        <w:t>系统管理员获取组织内问卷调查答案列表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/admin/survey/answer/list/:surveyid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 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问卷答案列表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92" w:name="_Toc24934"/>
      <w:bookmarkEnd w:id="92"/>
      <w:r>
        <w:t>管理员获取某个提交的问卷答案的详情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/admin/survey/answer/detail/:answerid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answerid:问卷id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r>
              <w:rPr>
                <w:rFonts w:ascii="微软雅黑 Light" w:hAnsi="微软雅黑 Light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 xml:space="preserve">REF _Ref445126934 \r \h</w:instrText>
            </w:r>
            <w:r>
              <w:fldChar w:fldCharType="separate"/>
            </w:r>
            <w:r>
              <w:t>5.6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406，请求中没有answerid参数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bookmarkStart w:id="93" w:name="_Toc24932"/>
      <w:bookmarkEnd w:id="93"/>
      <w:r>
        <w:rPr>
          <w:rFonts w:ascii="微软雅黑 Light" w:hAnsi="微软雅黑 Light"/>
        </w:rPr>
        <w:t>提交一个新的客户端版本信息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/sadmin/version/add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versionnum，版本号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fileurl，应用apk文件在服务器的存放url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"56df84164849ca8099255ac7" //版本id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94" w:name="_Toc30871"/>
      <w:bookmarkEnd w:id="94"/>
      <w:r>
        <w:rPr>
          <w:rFonts w:ascii="微软雅黑 Light" w:hAnsi="微软雅黑 Light"/>
        </w:rPr>
        <w:t>提交一个新的广告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szCs w:val="24"/>
              </w:rPr>
              <w:t>/sadmin/ad/add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tittle, 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image，广告图片url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link，广告跳转超链接（外部网站）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sz w:val="22"/>
              </w:rPr>
              <w:t>"56df84164849ca8099255ac7" //广告id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95" w:name="_Toc7588"/>
      <w:bookmarkEnd w:id="95"/>
      <w:r>
        <w:t>超级系统管理员获取广告列表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/sadmin/ad/list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</w:pPr>
      <w:bookmarkStart w:id="96" w:name="_Toc7679"/>
      <w:bookmarkEnd w:id="96"/>
      <w:r>
        <w:t>系统管理员获取客户端用户提交的反馈信息列表</w:t>
      </w:r>
    </w:p>
    <w:tbl>
      <w:tblPr>
        <w:tblStyle w:val="2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/admin/feedback/list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9"/>
                <w:rFonts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错误返回的Http状态码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4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1"/>
          <w:numId w:val="1"/>
        </w:numPr>
      </w:pPr>
      <w:bookmarkStart w:id="97" w:name="_Toc29"/>
      <w:bookmarkEnd w:id="97"/>
      <w:r>
        <w:t>客户端问卷创建编辑流程</w:t>
      </w:r>
    </w:p>
    <w:p>
      <w:r>
        <w:t>如果要在Android客户端对问卷进行创建/编辑，可以参考以下流程，每步流程需要的服务器端调用请参考标注：</w:t>
      </w:r>
    </w:p>
    <w:p>
      <w:pPr>
        <w:rPr>
          <w:rFonts w:eastAsia="微软雅黑 Light"/>
          <w:lang w:eastAsia="zh-CN"/>
        </w:rPr>
      </w:pPr>
      <w:r>
        <mc:AlternateContent>
          <mc:Choice Requires="wpg">
            <w:drawing>
              <wp:inline distT="0" distB="0" distL="114300" distR="114300">
                <wp:extent cx="0" cy="0"/>
                <wp:effectExtent l="0" t="0" r="635" b="635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0"/>
                          <a:chOff x="0" y="0"/>
                          <a:chExt cx="5274360" cy="395208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274360" cy="395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20"/>
                                  <w:szCs w:val="20"/>
                                  <w:lang w:bidi="hi-IN"/>
                                </w:rPr>
                                <w:t>登录(6.3.1)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639360" y="905400"/>
                            <a:ext cx="977760" cy="768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20"/>
                                  <w:szCs w:val="20"/>
                                  <w:lang w:bidi="hi-IN"/>
                                </w:rPr>
                                <w:t>创建问卷(6.3.10)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258720" y="915120"/>
                            <a:ext cx="977760" cy="76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20"/>
                                  <w:szCs w:val="20"/>
                                  <w:lang w:bidi="hi-IN"/>
                                </w:rPr>
                                <w:t>修改问卷（修改问卷名字和metainfo）(6.3.11)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53720" y="900360"/>
                            <a:ext cx="977760" cy="76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20"/>
                                  <w:szCs w:val="20"/>
                                  <w:lang w:bidi="hi-IN"/>
                                </w:rPr>
                                <w:t>删除问卷(6.3.12)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582120" y="1924560"/>
                            <a:ext cx="977760" cy="76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20"/>
                                  <w:szCs w:val="20"/>
                                  <w:lang w:bidi="hi-IN"/>
                                </w:rPr>
                                <w:t>创建题目(6.3.13)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279240" y="1922760"/>
                            <a:ext cx="977760" cy="76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20"/>
                                  <w:szCs w:val="20"/>
                                  <w:lang w:bidi="hi-IN"/>
                                </w:rPr>
                                <w:t>修改题目（包括修改跳转关系）</w:t>
                              </w:r>
                            </w:p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15"/>
                                  <w:szCs w:val="20"/>
                                  <w:lang w:bidi="hi-IN"/>
                                </w:rPr>
                                <w:t>(6.3.14)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53720" y="1900440"/>
                            <a:ext cx="977760" cy="76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20"/>
                                  <w:szCs w:val="20"/>
                                  <w:lang w:bidi="hi-IN"/>
                                </w:rPr>
                                <w:t>删除题目(6.3.15)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610920" y="3025080"/>
                            <a:ext cx="977760" cy="76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20"/>
                                  <w:szCs w:val="20"/>
                                  <w:lang w:bidi="hi-IN"/>
                                </w:rPr>
                                <w:t>发布问卷给自己(6.3.17)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991880" y="3015720"/>
                            <a:ext cx="977760" cy="76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</w:pPr>
                              <w:r>
                                <w:rPr>
                                  <w:rFonts w:ascii="Times New Roman" w:hAnsi="Times New Roman" w:eastAsia="宋体" w:cs="Times New Roman"/>
                                  <w:sz w:val="20"/>
                                  <w:szCs w:val="20"/>
                                  <w:lang w:bidi="hi-IN"/>
                                </w:rPr>
                                <w:t>发布问卷给all(6.3.18)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.22337203685478e+17pt;width:9.22337203685478e+17pt;" coordsize="5274360,3952080" o:gfxdata="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8aVI/9EAAAAB&#10;AQAADwAAAAAAAAABACAAAAAiAAAAZHJzL2Rvd25yZXYueG1sUEsBAhQAFAAAAAgAh07iQGlK5p9A&#10;AwAAGxUAAA4AAAAAAAAAAQAgAAAAIAEAAGRycy9lMm9Eb2MueG1sUEsFBgAAAAAGAAYAWQEAANIG&#10;AAAAAA==&#10;">
                <o:lock v:ext="edit" aspectratio="f"/>
                <v:rect id="_x0000_s1026" o:spid="_x0000_s1026" o:spt="1" style="position:absolute;left:0;top:0;height:3952080;width:527436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0;top:0;height:0;width:0;" fillcolor="#FFFFFF" filled="t" stroked="t" coordsize="21600,21600" o:gfxdata="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9iwM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bidi="hi-IN"/>
                          </w:rPr>
                          <w:t>登录(6.3.1)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9360;top:905400;height:768960;width:977760;" fillcolor="#FFFFFF" filled="t" stroked="t" coordsize="21600,21600" o:gfxdata="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H7R4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bidi="hi-IN"/>
                          </w:rPr>
                          <w:t>创建问卷(6.3.10)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58720;top:915120;height:762120;width:977760;" fillcolor="#FFFFFF" filled="t" stroked="t" coordsize="21600,21600" o:gfxdata="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TEeO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bidi="hi-IN"/>
                          </w:rPr>
                          <w:t>修改问卷（修改问卷名字和metainfo）(6.3.11)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53720;top:900360;height:762120;width:977760;" fillcolor="#FFFFFF" filled="t" stroked="t" coordsize="21600,21600" o:gfxdata="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Bj5S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bidi="hi-IN"/>
                          </w:rPr>
                          <w:t>删除问卷(6.3.12)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2120;top:1924560;height:762120;width:977760;" fillcolor="#FFFFFF" filled="t" stroked="t" coordsize="21600,21600" o:gfxdata="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zSoP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bidi="hi-IN"/>
                          </w:rPr>
                          <w:t>创建题目(6.3.13)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79240;top:1922760;height:762120;width:977760;" fillcolor="#FFFFFF" filled="t" stroked="t" coordsize="21600,21600" o:gfxdata="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1K+fbgAAADa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bidi="hi-IN"/>
                          </w:rPr>
                          <w:t>修改题目（包括修改跳转关系）</w:t>
                        </w:r>
                      </w:p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15"/>
                            <w:szCs w:val="20"/>
                            <w:lang w:bidi="hi-IN"/>
                          </w:rPr>
                          <w:t>(6.3.14)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53720;top:1900440;height:762120;width:977760;" fillcolor="#FFFFFF" filled="t" stroked="t" coordsize="21600,21600" o:gfxdata="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Hhvm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bidi="hi-IN"/>
                          </w:rPr>
                          <w:t>删除题目(6.3.15)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0920;top:3025080;height:762120;width:977760;" fillcolor="#FFFFFF" filled="t" stroked="t" coordsize="21600,21600" o:gfxdata="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867V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bidi="hi-IN"/>
                          </w:rPr>
                          <w:t>发布问卷给自己(6.3.17)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91880;top:3015720;height:762120;width:977760;" fillcolor="#FFFFFF" filled="t" stroked="t" coordsize="21600,21600" o:gfxdata="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gh7M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</w:pPr>
                        <w: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bidi="hi-IN"/>
                          </w:rPr>
                          <w:t>发布问卷给all(6.3.18)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pStyle w:val="5"/>
        <w:numPr>
          <w:ilvl w:val="1"/>
          <w:numId w:val="1"/>
        </w:numPr>
      </w:pPr>
      <w:bookmarkStart w:id="98" w:name="_Toc23336"/>
      <w:r>
        <w:t>问卷分享url</w:t>
      </w:r>
      <w:bookmarkEnd w:id="98"/>
      <w:r>
        <w:t>生成规则</w:t>
      </w:r>
    </w:p>
    <w:p>
      <w:r>
        <w:t>基本规则为：</w:t>
      </w:r>
    </w:p>
    <w:p>
      <w:r>
        <w:t>http://</w:t>
      </w:r>
      <w:bookmarkStart w:id="99" w:name="OLE_LINK2"/>
      <w:r>
        <w:t>www.ouresa.com</w:t>
      </w:r>
      <w:bookmarkEnd w:id="99"/>
      <w:r>
        <w:t>/si/public/#/quest/问卷id</w:t>
      </w:r>
    </w:p>
    <w:p>
      <w:r>
        <w:t>这里的问卷id就是问卷数据中的_id域，如果问卷id为571cc98516473a583086c8a5，那么最终的分享url就是：</w:t>
      </w:r>
    </w:p>
    <w:p>
      <w:r>
        <w:fldChar w:fldCharType="begin"/>
      </w:r>
      <w:r>
        <w:instrText xml:space="preserve">HYPERLINK "http://54.75.231.96/si/public/" \l "/quest/571cc98516473a583086c8a5"</w:instrText>
      </w:r>
      <w:r>
        <w:fldChar w:fldCharType="separate"/>
      </w:r>
      <w:bookmarkStart w:id="100" w:name="OLE_LINK3"/>
      <w:bookmarkEnd w:id="100"/>
      <w:r>
        <w:rPr>
          <w:rStyle w:val="22"/>
        </w:rPr>
        <w:t>http://www.ouresa.com/si/public/#/quest/571cc98516473a583086c8a5</w:t>
      </w:r>
      <w:r>
        <w:fldChar w:fldCharType="end"/>
      </w:r>
    </w:p>
    <w:p/>
    <w:p>
      <w:pPr>
        <w:pStyle w:val="5"/>
        <w:numPr>
          <w:ilvl w:val="1"/>
          <w:numId w:val="1"/>
        </w:numPr>
      </w:pPr>
      <w:bookmarkStart w:id="101" w:name="_Toc1283"/>
      <w:r>
        <w:t>问卷统计信息查看url</w:t>
      </w:r>
      <w:bookmarkEnd w:id="101"/>
      <w:r>
        <w:t>生成规则</w:t>
      </w:r>
    </w:p>
    <w:p>
      <w:r>
        <w:t>基本规则为：</w:t>
      </w:r>
    </w:p>
    <w:p>
      <w:r>
        <w:t>http://www.ouresa.com/si/public/#/stastic/问卷id</w:t>
      </w:r>
    </w:p>
    <w:p>
      <w:r>
        <w:t>这里的问卷id就是问卷数据中的_id域，如果问卷id为577f485893a0751f7c89ae51，那么最终的统计信息查看url就是：</w:t>
      </w:r>
    </w:p>
    <w:p>
      <w:bookmarkStart w:id="102" w:name="OLE_LINK6"/>
      <w:r>
        <w:t>http://www.ouresa.com/si/public/#/</w:t>
      </w:r>
      <w:bookmarkStart w:id="103" w:name="OLE_LINK5"/>
      <w:r>
        <w:t>stastic</w:t>
      </w:r>
      <w:bookmarkEnd w:id="103"/>
      <w:r>
        <w:t>/</w:t>
      </w:r>
      <w:bookmarkStart w:id="104" w:name="OLE_LINK4"/>
      <w:bookmarkEnd w:id="104"/>
      <w:bookmarkEnd w:id="102"/>
      <w:r>
        <w:t>577f485893a0751f7c89ae51</w:t>
      </w:r>
    </w:p>
    <w:p/>
    <w:p/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roman"/>
    <w:pitch w:val="default"/>
    <w:sig w:usb0="80000287" w:usb1="28CF0010" w:usb2="00000016" w:usb3="00000000" w:csb0="0004001F" w:csb1="00000000"/>
  </w:font>
  <w:font w:name="Open Sans">
    <w:panose1 w:val="020B0606030504020204"/>
    <w:charset w:val="01"/>
    <w:family w:val="roman"/>
    <w:pitch w:val="default"/>
    <w:sig w:usb0="E00002EF" w:usb1="4000205B" w:usb2="00000028" w:usb3="00000000" w:csb0="2000019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5380"/>
    <w:multiLevelType w:val="multilevel"/>
    <w:tmpl w:val="5832538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32538B"/>
    <w:multiLevelType w:val="multilevel"/>
    <w:tmpl w:val="5832538B"/>
    <w:lvl w:ilvl="0" w:tentative="0">
      <w:start w:val="1"/>
      <w:numFmt w:val="decimal"/>
      <w:lvlText w:val="%1，"/>
      <w:lvlJc w:val="left"/>
      <w:pPr>
        <w:ind w:left="1200" w:hanging="7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8325396"/>
    <w:multiLevelType w:val="multilevel"/>
    <w:tmpl w:val="58325396"/>
    <w:lvl w:ilvl="0" w:tentative="0">
      <w:start w:val="1"/>
      <w:numFmt w:val="decimal"/>
      <w:lvlText w:val="%1."/>
      <w:lvlJc w:val="left"/>
      <w:pPr>
        <w:ind w:left="1200" w:hanging="7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83253A1"/>
    <w:multiLevelType w:val="multilevel"/>
    <w:tmpl w:val="583253A1"/>
    <w:lvl w:ilvl="0" w:tentative="0">
      <w:start w:val="1"/>
      <w:numFmt w:val="decimal"/>
      <w:lvlText w:val="%1."/>
      <w:lvlJc w:val="left"/>
      <w:pPr>
        <w:ind w:left="1200" w:hanging="7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83253AC"/>
    <w:multiLevelType w:val="multilevel"/>
    <w:tmpl w:val="583253AC"/>
    <w:lvl w:ilvl="0" w:tentative="0">
      <w:start w:val="1"/>
      <w:numFmt w:val="decimal"/>
      <w:lvlText w:val="%1."/>
      <w:lvlJc w:val="left"/>
      <w:pPr>
        <w:ind w:left="1200" w:hanging="7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83253B7"/>
    <w:multiLevelType w:val="multilevel"/>
    <w:tmpl w:val="583253B7"/>
    <w:lvl w:ilvl="0" w:tentative="0">
      <w:start w:val="1"/>
      <w:numFmt w:val="decimal"/>
      <w:lvlText w:val="%1，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3253C2"/>
    <w:multiLevelType w:val="multilevel"/>
    <w:tmpl w:val="583253C2"/>
    <w:lvl w:ilvl="0" w:tentative="0">
      <w:start w:val="1"/>
      <w:numFmt w:val="decimal"/>
      <w:lvlText w:val="%1，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3253CD"/>
    <w:multiLevelType w:val="multilevel"/>
    <w:tmpl w:val="583253CD"/>
    <w:lvl w:ilvl="0" w:tentative="0">
      <w:start w:val="1"/>
      <w:numFmt w:val="decimal"/>
      <w:lvlText w:val="%1，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3253D8"/>
    <w:multiLevelType w:val="multilevel"/>
    <w:tmpl w:val="583253D8"/>
    <w:lvl w:ilvl="0" w:tentative="0">
      <w:start w:val="1"/>
      <w:numFmt w:val="decimal"/>
      <w:lvlText w:val="%1，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3253E3"/>
    <w:multiLevelType w:val="multilevel"/>
    <w:tmpl w:val="583253E3"/>
    <w:lvl w:ilvl="0" w:tentative="0">
      <w:start w:val="1"/>
      <w:numFmt w:val="decimal"/>
      <w:lvlText w:val="%1，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3253EE"/>
    <w:multiLevelType w:val="multilevel"/>
    <w:tmpl w:val="583253EE"/>
    <w:lvl w:ilvl="0" w:tentative="0">
      <w:start w:val="1"/>
      <w:numFmt w:val="decimal"/>
      <w:lvlText w:val="%1，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C598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eastAsia="微软雅黑 Light" w:asciiTheme="minorHAnsi" w:hAnsiTheme="minorHAnsi" w:cstheme="minorBidi"/>
      <w:color w:val="auto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ody Text"/>
    <w:basedOn w:val="1"/>
    <w:qFormat/>
    <w:uiPriority w:val="0"/>
    <w:pPr>
      <w:spacing w:before="0" w:after="140" w:line="288" w:lineRule="auto"/>
    </w:pPr>
  </w:style>
  <w:style w:type="paragraph" w:styleId="8">
    <w:name w:val="toc 3"/>
    <w:basedOn w:val="1"/>
    <w:next w:val="1"/>
    <w:unhideWhenUsed/>
    <w:qFormat/>
    <w:uiPriority w:val="39"/>
    <w:pPr>
      <w:ind w:left="840" w:firstLine="0"/>
    </w:pPr>
  </w:style>
  <w:style w:type="paragraph" w:styleId="9">
    <w:name w:val="Date"/>
    <w:basedOn w:val="1"/>
    <w:next w:val="1"/>
    <w:unhideWhenUsed/>
    <w:qFormat/>
    <w:uiPriority w:val="99"/>
    <w:pPr>
      <w:ind w:left="100" w:firstLine="0"/>
    </w:pPr>
  </w:style>
  <w:style w:type="paragraph" w:styleId="10">
    <w:name w:val="Balloon Text"/>
    <w:basedOn w:val="1"/>
    <w:unhideWhenUsed/>
    <w:qFormat/>
    <w:uiPriority w:val="99"/>
    <w:rPr>
      <w:sz w:val="18"/>
      <w:szCs w:val="18"/>
    </w:r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uiPriority w:val="39"/>
    <w:pPr>
      <w:ind w:left="1260" w:firstLine="0"/>
    </w:pPr>
  </w:style>
  <w:style w:type="paragraph" w:styleId="15">
    <w:name w:val="List"/>
    <w:basedOn w:val="7"/>
    <w:qFormat/>
    <w:uiPriority w:val="0"/>
  </w:style>
  <w:style w:type="paragraph" w:styleId="16">
    <w:name w:val="toc 2"/>
    <w:basedOn w:val="1"/>
    <w:next w:val="1"/>
    <w:unhideWhenUsed/>
    <w:qFormat/>
    <w:uiPriority w:val="39"/>
    <w:pPr>
      <w:ind w:left="420" w:firstLine="0"/>
    </w:pPr>
  </w:style>
  <w:style w:type="paragraph" w:styleId="17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Cs w:val="24"/>
    </w:rPr>
  </w:style>
  <w:style w:type="character" w:styleId="19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Internet 链接"/>
    <w:basedOn w:val="18"/>
    <w:unhideWhenUsed/>
    <w:qFormat/>
    <w:uiPriority w:val="99"/>
    <w:rPr>
      <w:color w:val="0563C1" w:themeColor="hyperlink"/>
      <w:u w:val="single"/>
    </w:rPr>
  </w:style>
  <w:style w:type="character" w:customStyle="1" w:styleId="23">
    <w:name w:val="sc51"/>
    <w:basedOn w:val="18"/>
    <w:qFormat/>
    <w:uiPriority w:val="0"/>
    <w:rPr>
      <w:rFonts w:ascii="Courier New" w:hAnsi="Courier New" w:cs="Courier New"/>
      <w:b/>
      <w:bCs/>
      <w:color w:val="0000FF"/>
      <w:sz w:val="40"/>
      <w:szCs w:val="40"/>
    </w:rPr>
  </w:style>
  <w:style w:type="character" w:customStyle="1" w:styleId="24">
    <w:name w:val="sc0"/>
    <w:basedOn w:val="18"/>
    <w:qFormat/>
    <w:uiPriority w:val="0"/>
    <w:rPr>
      <w:rFonts w:ascii="Courier New" w:hAnsi="Courier New" w:cs="Courier New"/>
      <w:color w:val="000000"/>
      <w:sz w:val="40"/>
      <w:szCs w:val="40"/>
    </w:rPr>
  </w:style>
  <w:style w:type="character" w:customStyle="1" w:styleId="25">
    <w:name w:val="sc11"/>
    <w:basedOn w:val="18"/>
    <w:qFormat/>
    <w:uiPriority w:val="0"/>
    <w:rPr>
      <w:rFonts w:ascii="Courier New" w:hAnsi="Courier New" w:cs="Courier New"/>
      <w:color w:val="000000"/>
      <w:sz w:val="40"/>
      <w:szCs w:val="40"/>
    </w:rPr>
  </w:style>
  <w:style w:type="character" w:customStyle="1" w:styleId="26">
    <w:name w:val="sc101"/>
    <w:basedOn w:val="18"/>
    <w:qFormat/>
    <w:uiPriority w:val="0"/>
    <w:rPr>
      <w:rFonts w:ascii="Courier New" w:hAnsi="Courier New" w:cs="Courier New"/>
      <w:b/>
      <w:bCs/>
      <w:color w:val="000080"/>
      <w:sz w:val="40"/>
      <w:szCs w:val="40"/>
    </w:rPr>
  </w:style>
  <w:style w:type="character" w:customStyle="1" w:styleId="27">
    <w:name w:val="sc12"/>
    <w:basedOn w:val="18"/>
    <w:qFormat/>
    <w:uiPriority w:val="0"/>
    <w:rPr>
      <w:rFonts w:ascii="Courier New" w:hAnsi="Courier New" w:cs="Courier New"/>
      <w:color w:val="008000"/>
      <w:sz w:val="40"/>
      <w:szCs w:val="40"/>
    </w:rPr>
  </w:style>
  <w:style w:type="character" w:customStyle="1" w:styleId="28">
    <w:name w:val="sc41"/>
    <w:basedOn w:val="18"/>
    <w:qFormat/>
    <w:uiPriority w:val="0"/>
    <w:rPr>
      <w:rFonts w:ascii="Courier New" w:hAnsi="Courier New" w:cs="Courier New"/>
      <w:color w:val="808080"/>
      <w:sz w:val="40"/>
      <w:szCs w:val="40"/>
    </w:rPr>
  </w:style>
  <w:style w:type="character" w:customStyle="1" w:styleId="29">
    <w:name w:val="sc91"/>
    <w:basedOn w:val="18"/>
    <w:qFormat/>
    <w:uiPriority w:val="0"/>
    <w:rPr>
      <w:rFonts w:ascii="Courier New" w:hAnsi="Courier New" w:cs="Courier New"/>
      <w:color w:val="FF00FF"/>
      <w:sz w:val="40"/>
      <w:szCs w:val="40"/>
    </w:rPr>
  </w:style>
  <w:style w:type="character" w:customStyle="1" w:styleId="30">
    <w:name w:val="sc71"/>
    <w:basedOn w:val="18"/>
    <w:qFormat/>
    <w:uiPriority w:val="0"/>
    <w:rPr>
      <w:rFonts w:ascii="Courier New" w:hAnsi="Courier New" w:cs="Courier New"/>
      <w:color w:val="FF8000"/>
      <w:sz w:val="40"/>
      <w:szCs w:val="40"/>
    </w:rPr>
  </w:style>
  <w:style w:type="character" w:customStyle="1" w:styleId="31">
    <w:name w:val="sc31"/>
    <w:basedOn w:val="18"/>
    <w:qFormat/>
    <w:uiPriority w:val="0"/>
    <w:rPr>
      <w:rFonts w:ascii="Courier New" w:hAnsi="Courier New" w:cs="Courier New"/>
      <w:color w:val="808080"/>
      <w:sz w:val="40"/>
      <w:szCs w:val="40"/>
    </w:rPr>
  </w:style>
  <w:style w:type="character" w:customStyle="1" w:styleId="32">
    <w:name w:val="sc21"/>
    <w:basedOn w:val="18"/>
    <w:qFormat/>
    <w:uiPriority w:val="0"/>
    <w:rPr>
      <w:rFonts w:ascii="Courier New" w:hAnsi="Courier New" w:cs="Courier New"/>
      <w:color w:val="FF0000"/>
      <w:sz w:val="40"/>
      <w:szCs w:val="40"/>
    </w:rPr>
  </w:style>
  <w:style w:type="character" w:customStyle="1" w:styleId="33">
    <w:name w:val="标题 1 Char"/>
    <w:basedOn w:val="18"/>
    <w:link w:val="3"/>
    <w:qFormat/>
    <w:uiPriority w:val="9"/>
    <w:rPr>
      <w:rFonts w:eastAsia="微软雅黑 Light"/>
      <w:b/>
      <w:bCs/>
      <w:sz w:val="44"/>
      <w:szCs w:val="44"/>
    </w:rPr>
  </w:style>
  <w:style w:type="character" w:customStyle="1" w:styleId="34">
    <w:name w:val="日期 Char"/>
    <w:basedOn w:val="18"/>
    <w:semiHidden/>
    <w:qFormat/>
    <w:uiPriority w:val="99"/>
    <w:rPr>
      <w:rFonts w:eastAsia="微软雅黑 Light"/>
    </w:rPr>
  </w:style>
  <w:style w:type="character" w:customStyle="1" w:styleId="35">
    <w:name w:val="标题 2 Char"/>
    <w:basedOn w:val="18"/>
    <w:link w:val="4"/>
    <w:qFormat/>
    <w:uiPriority w:val="9"/>
    <w:rPr>
      <w:rFonts w:eastAsia="微软雅黑 Light" w:asciiTheme="majorHAnsi" w:hAnsiTheme="majorHAnsi" w:cstheme="majorBidi"/>
      <w:b/>
      <w:bCs/>
      <w:sz w:val="32"/>
      <w:szCs w:val="32"/>
    </w:rPr>
  </w:style>
  <w:style w:type="character" w:customStyle="1" w:styleId="36">
    <w:name w:val="标题 3 Char"/>
    <w:basedOn w:val="18"/>
    <w:link w:val="5"/>
    <w:qFormat/>
    <w:uiPriority w:val="9"/>
    <w:rPr>
      <w:rFonts w:eastAsia="微软雅黑 Light"/>
      <w:b/>
      <w:bCs/>
      <w:sz w:val="32"/>
      <w:szCs w:val="32"/>
    </w:rPr>
  </w:style>
  <w:style w:type="character" w:customStyle="1" w:styleId="37">
    <w:name w:val="HTML 预设格式 Char"/>
    <w:basedOn w:val="1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8">
    <w:name w:val="sc61"/>
    <w:basedOn w:val="18"/>
    <w:qFormat/>
    <w:uiPriority w:val="0"/>
    <w:rPr>
      <w:rFonts w:ascii="Courier New" w:hAnsi="Courier New" w:cs="Courier New"/>
      <w:color w:val="800000"/>
      <w:sz w:val="40"/>
      <w:szCs w:val="40"/>
    </w:rPr>
  </w:style>
  <w:style w:type="character" w:customStyle="1" w:styleId="39">
    <w:name w:val="标题 4 Char"/>
    <w:basedOn w:val="18"/>
    <w:qFormat/>
    <w:uiPriority w:val="9"/>
    <w:rPr>
      <w:rFonts w:eastAsia="微软雅黑 Light" w:asciiTheme="majorHAnsi" w:hAnsiTheme="majorHAnsi" w:cstheme="majorBidi"/>
      <w:b/>
      <w:bCs/>
      <w:sz w:val="28"/>
      <w:szCs w:val="28"/>
    </w:rPr>
  </w:style>
  <w:style w:type="character" w:customStyle="1" w:styleId="40">
    <w:name w:val="页眉 Char"/>
    <w:basedOn w:val="18"/>
    <w:qFormat/>
    <w:uiPriority w:val="99"/>
    <w:rPr>
      <w:rFonts w:eastAsia="微软雅黑 Light"/>
      <w:sz w:val="18"/>
      <w:szCs w:val="18"/>
    </w:rPr>
  </w:style>
  <w:style w:type="character" w:customStyle="1" w:styleId="41">
    <w:name w:val="页脚 Char"/>
    <w:basedOn w:val="18"/>
    <w:qFormat/>
    <w:uiPriority w:val="99"/>
    <w:rPr>
      <w:rFonts w:eastAsia="微软雅黑 Light"/>
      <w:sz w:val="18"/>
      <w:szCs w:val="18"/>
    </w:rPr>
  </w:style>
  <w:style w:type="character" w:customStyle="1" w:styleId="42">
    <w:name w:val="sc2"/>
    <w:basedOn w:val="18"/>
    <w:qFormat/>
    <w:uiPriority w:val="0"/>
    <w:rPr>
      <w:rFonts w:ascii="Courier New" w:hAnsi="Courier New" w:cs="Courier New"/>
      <w:color w:val="000000"/>
      <w:sz w:val="40"/>
      <w:szCs w:val="40"/>
    </w:rPr>
  </w:style>
  <w:style w:type="character" w:customStyle="1" w:styleId="43">
    <w:name w:val="批注框文本 Char"/>
    <w:basedOn w:val="18"/>
    <w:semiHidden/>
    <w:qFormat/>
    <w:uiPriority w:val="99"/>
    <w:rPr>
      <w:rFonts w:eastAsia="微软雅黑 Light"/>
      <w:sz w:val="18"/>
      <w:szCs w:val="18"/>
    </w:rPr>
  </w:style>
  <w:style w:type="character" w:customStyle="1" w:styleId="44">
    <w:name w:val="索引链接"/>
    <w:qFormat/>
    <w:uiPriority w:val="0"/>
  </w:style>
  <w:style w:type="paragraph" w:customStyle="1" w:styleId="45">
    <w:name w:val="标题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46">
    <w:name w:val="索引"/>
    <w:basedOn w:val="1"/>
    <w:qFormat/>
    <w:uiPriority w:val="0"/>
    <w:pPr>
      <w:suppressLineNumbers/>
    </w:pPr>
  </w:style>
  <w:style w:type="paragraph" w:customStyle="1" w:styleId="47">
    <w:name w:val="TOC 标题1"/>
    <w:basedOn w:val="2"/>
    <w:unhideWhenUsed/>
    <w:qFormat/>
    <w:uiPriority w:val="39"/>
    <w:pPr>
      <w:widowControl/>
      <w:spacing w:before="240" w:after="0" w:line="259" w:lineRule="auto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sz w:val="32"/>
      <w:szCs w:val="32"/>
    </w:rPr>
  </w:style>
  <w:style w:type="paragraph" w:customStyle="1" w:styleId="48">
    <w:name w:val="列出段落1"/>
    <w:basedOn w:val="1"/>
    <w:qFormat/>
    <w:uiPriority w:val="34"/>
    <w:pPr>
      <w:ind w:firstLine="420"/>
    </w:pPr>
  </w:style>
  <w:style w:type="table" w:customStyle="1" w:styleId="49">
    <w:name w:val="网格表 1 浅色1"/>
    <w:basedOn w:val="20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</w:style>
  <w:style w:type="table" w:customStyle="1" w:styleId="50">
    <w:name w:val="无格式表格 11"/>
    <w:basedOn w:val="20"/>
    <w:qFormat/>
    <w:uiPriority w:val="41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795E5-58E4-4704-9611-A5D551F9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93</Pages>
  <Words>15161</Words>
  <Characters>46036</Characters>
  <Lines>0</Lines>
  <Paragraphs>3080</Paragraphs>
  <TotalTime>0</TotalTime>
  <ScaleCrop>false</ScaleCrop>
  <LinksUpToDate>false</LinksUpToDate>
  <CharactersWithSpaces>59473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2016-03-07T02:56:00Z</dcterms:created>
  <dc:creator>Leo Chen</dc:creator>
  <cp:lastModifiedBy>Administrator</cp:lastModifiedBy>
  <cp:lastPrinted>2016-03-16T13:46:00Z</cp:lastPrinted>
  <dcterms:modified xsi:type="dcterms:W3CDTF">2016-11-21T01:51:29Z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2052-10.1.0.6065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