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center" w:pos="4320"/>
          <w:tab w:val="right" w:pos="8640"/>
        </w:tabs>
        <w:spacing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Minghuan Cao</w:t>
      </w:r>
    </w:p>
    <w:p w:rsidR="00000000" w:rsidDel="00000000" w:rsidP="00000000" w:rsidRDefault="00000000" w:rsidRPr="00000000" w14:paraId="00000002">
      <w:pPr>
        <w:pageBreakBefore w:val="0"/>
        <w:tabs>
          <w:tab w:val="center" w:pos="4320"/>
          <w:tab w:val="right" w:pos="8640"/>
        </w:tabs>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(650) 201-9595 </w:t>
      </w:r>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color w:val="1155cc"/>
          <w:sz w:val="28"/>
          <w:szCs w:val="28"/>
          <w:u w:val="single"/>
          <w:rtl w:val="0"/>
        </w:rPr>
        <w:t xml:space="preserve">leo.cho198985@gmail.com</w:t>
      </w:r>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hyperlink r:id="rId6">
        <w:r w:rsidDel="00000000" w:rsidR="00000000" w:rsidRPr="00000000">
          <w:rPr>
            <w:rFonts w:ascii="Times New Roman" w:cs="Times New Roman" w:eastAsia="Times New Roman" w:hAnsi="Times New Roman"/>
            <w:color w:val="1155cc"/>
            <w:sz w:val="28"/>
            <w:szCs w:val="28"/>
            <w:u w:val="single"/>
            <w:rtl w:val="0"/>
          </w:rPr>
          <w:t xml:space="preserve">Portfolio</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color w:val="548dd4"/>
          <w:sz w:val="28"/>
          <w:szCs w:val="28"/>
          <w:rtl w:val="0"/>
        </w:rPr>
        <w:t xml:space="preserve">    </w:t>
      </w:r>
      <w:hyperlink r:id="rId7">
        <w:r w:rsidDel="00000000" w:rsidR="00000000" w:rsidRPr="00000000">
          <w:rPr>
            <w:rFonts w:ascii="Times New Roman" w:cs="Times New Roman" w:eastAsia="Times New Roman" w:hAnsi="Times New Roman"/>
            <w:color w:val="1155cc"/>
            <w:sz w:val="28"/>
            <w:szCs w:val="28"/>
            <w:u w:val="single"/>
            <w:rtl w:val="0"/>
          </w:rPr>
          <w:t xml:space="preserve">Github</w:t>
        </w:r>
      </w:hyperlink>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Los Angeles, CA</w:t>
      </w:r>
    </w:p>
    <w:p w:rsidR="00000000" w:rsidDel="00000000" w:rsidP="00000000" w:rsidRDefault="00000000" w:rsidRPr="00000000" w14:paraId="00000003">
      <w:pPr>
        <w:tabs>
          <w:tab w:val="left" w:pos="8987"/>
        </w:tabs>
        <w:spacing w:line="240" w:lineRule="auto"/>
        <w:jc w:val="both"/>
        <w:rPr>
          <w:rFonts w:ascii="Times New Roman" w:cs="Times New Roman" w:eastAsia="Times New Roman" w:hAnsi="Times New Roman"/>
          <w:b w:val="1"/>
          <w:color w:val="548dd4"/>
          <w:sz w:val="36"/>
          <w:szCs w:val="36"/>
        </w:rPr>
      </w:pPr>
      <w:r w:rsidDel="00000000" w:rsidR="00000000" w:rsidRPr="00000000">
        <w:rPr>
          <w:rFonts w:ascii="Times New Roman" w:cs="Times New Roman" w:eastAsia="Times New Roman" w:hAnsi="Times New Roman"/>
          <w:b w:val="1"/>
          <w:color w:val="548dd4"/>
          <w:sz w:val="36"/>
          <w:szCs w:val="36"/>
          <w:rtl w:val="0"/>
        </w:rPr>
        <w:t xml:space="preserve">SUMMARY </w:t>
      </w:r>
    </w:p>
    <w:p w:rsidR="00000000" w:rsidDel="00000000" w:rsidP="00000000" w:rsidRDefault="00000000" w:rsidRPr="00000000" w14:paraId="00000004">
      <w:pPr>
        <w:numPr>
          <w:ilvl w:val="0"/>
          <w:numId w:val="2"/>
        </w:numPr>
        <w:tabs>
          <w:tab w:val="right" w:pos="10080"/>
        </w:tabs>
        <w:spacing w:line="240" w:lineRule="auto"/>
        <w:ind w:left="360" w:right="0"/>
        <w:jc w:val="both"/>
        <w:rPr>
          <w:sz w:val="24"/>
          <w:szCs w:val="24"/>
        </w:rPr>
      </w:pPr>
      <w:r w:rsidDel="00000000" w:rsidR="00000000" w:rsidRPr="00000000">
        <w:rPr>
          <w:rFonts w:ascii="Times New Roman" w:cs="Times New Roman" w:eastAsia="Times New Roman" w:hAnsi="Times New Roman"/>
          <w:sz w:val="24"/>
          <w:szCs w:val="24"/>
          <w:rtl w:val="0"/>
        </w:rPr>
        <w:t xml:space="preserve">An engineer with 5 years of experience developing modern front-end applications using HTML5, CSS3, Bootstrap, jQuery, ES6, JSON, React, React Router, Redux, Next.js, Node.js, Webpack, TypeScript, JavaScript, etc.</w:t>
      </w:r>
    </w:p>
    <w:p w:rsidR="00000000" w:rsidDel="00000000" w:rsidP="00000000" w:rsidRDefault="00000000" w:rsidRPr="00000000" w14:paraId="00000005">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Top-notch programming skills and in-depth knowledge of the MERN technology stack.</w:t>
      </w:r>
    </w:p>
    <w:p w:rsidR="00000000" w:rsidDel="00000000" w:rsidP="00000000" w:rsidRDefault="00000000" w:rsidRPr="00000000" w14:paraId="00000006">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expertise in customizing CSS frameworks like Semantic UI, Material UI, Bootstrap in combination with other web technologies to build modern SPAs.</w:t>
      </w:r>
    </w:p>
    <w:p w:rsidR="00000000" w:rsidDel="00000000" w:rsidP="00000000" w:rsidRDefault="00000000" w:rsidRPr="00000000" w14:paraId="00000007">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Proven experience with the implementation of component life cycle architecture and store actions in React Redux applications to deal with real-time data.</w:t>
      </w:r>
    </w:p>
    <w:p w:rsidR="00000000" w:rsidDel="00000000" w:rsidP="00000000" w:rsidRDefault="00000000" w:rsidRPr="00000000" w14:paraId="00000008">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Adequate knowledge of relational database systems, Object Oriented Programming and web application development.</w:t>
      </w:r>
    </w:p>
    <w:p w:rsidR="00000000" w:rsidDel="00000000" w:rsidP="00000000" w:rsidRDefault="00000000" w:rsidRPr="00000000" w14:paraId="00000009">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experience participating in mainstream project management workflow using Agile/Scrum or Waterfall methodologies.</w:t>
      </w:r>
    </w:p>
    <w:p w:rsidR="00000000" w:rsidDel="00000000" w:rsidP="00000000" w:rsidRDefault="00000000" w:rsidRPr="00000000" w14:paraId="0000000A">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organizational skills to juggle multiple tasks within the constraints of timelines and budgets with business acumen.</w:t>
      </w:r>
      <w:r w:rsidDel="00000000" w:rsidR="00000000" w:rsidRPr="00000000">
        <w:rPr>
          <w:rtl w:val="0"/>
        </w:rPr>
      </w:r>
    </w:p>
    <w:p w:rsidR="00000000" w:rsidDel="00000000" w:rsidP="00000000" w:rsidRDefault="00000000" w:rsidRPr="00000000" w14:paraId="0000000B">
      <w:pPr>
        <w:tabs>
          <w:tab w:val="left" w:pos="8987"/>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pageBreakBefore w:val="0"/>
        <w:tabs>
          <w:tab w:val="left" w:pos="8987"/>
        </w:tabs>
        <w:spacing w:line="240" w:lineRule="auto"/>
        <w:jc w:val="both"/>
        <w:rPr>
          <w:rFonts w:ascii="Times New Roman" w:cs="Times New Roman" w:eastAsia="Times New Roman" w:hAnsi="Times New Roman"/>
          <w:b w:val="1"/>
          <w:color w:val="548dd4"/>
          <w:sz w:val="36"/>
          <w:szCs w:val="36"/>
        </w:rPr>
      </w:pPr>
      <w:r w:rsidDel="00000000" w:rsidR="00000000" w:rsidRPr="00000000">
        <w:rPr>
          <w:rFonts w:ascii="Times New Roman" w:cs="Times New Roman" w:eastAsia="Times New Roman" w:hAnsi="Times New Roman"/>
          <w:b w:val="1"/>
          <w:color w:val="548dd4"/>
          <w:sz w:val="36"/>
          <w:szCs w:val="36"/>
          <w:rtl w:val="0"/>
        </w:rPr>
        <w:t xml:space="preserve">SKILLS </w:t>
      </w:r>
    </w:p>
    <w:p w:rsidR="00000000" w:rsidDel="00000000" w:rsidP="00000000" w:rsidRDefault="00000000" w:rsidRPr="00000000" w14:paraId="0000000D">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Languages: </w:t>
      </w:r>
      <w:r w:rsidDel="00000000" w:rsidR="00000000" w:rsidRPr="00000000">
        <w:rPr>
          <w:rFonts w:ascii="Times New Roman" w:cs="Times New Roman" w:eastAsia="Times New Roman" w:hAnsi="Times New Roman"/>
          <w:sz w:val="24"/>
          <w:szCs w:val="24"/>
          <w:rtl w:val="0"/>
        </w:rPr>
        <w:t xml:space="preserve">JavaScript | TypeScript  | Ruby | Python | HTML5 | CSS3</w:t>
      </w:r>
    </w:p>
    <w:p w:rsidR="00000000" w:rsidDel="00000000" w:rsidP="00000000" w:rsidRDefault="00000000" w:rsidRPr="00000000" w14:paraId="0000000E">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Frameworks: </w:t>
      </w:r>
      <w:r w:rsidDel="00000000" w:rsidR="00000000" w:rsidRPr="00000000">
        <w:rPr>
          <w:rFonts w:ascii="Times New Roman" w:cs="Times New Roman" w:eastAsia="Times New Roman" w:hAnsi="Times New Roman"/>
          <w:sz w:val="24"/>
          <w:szCs w:val="24"/>
          <w:rtl w:val="0"/>
        </w:rPr>
        <w:t xml:space="preserve">React.js | Redux | Ruby on Rails | Bootstrap | Django | Express.js | Mongoose | jQuery</w:t>
      </w:r>
    </w:p>
    <w:p w:rsidR="00000000" w:rsidDel="00000000" w:rsidP="00000000" w:rsidRDefault="00000000" w:rsidRPr="00000000" w14:paraId="0000000F">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Databases/ Tools:  </w:t>
      </w:r>
      <w:r w:rsidDel="00000000" w:rsidR="00000000" w:rsidRPr="00000000">
        <w:rPr>
          <w:rFonts w:ascii="Times New Roman" w:cs="Times New Roman" w:eastAsia="Times New Roman" w:hAnsi="Times New Roman"/>
          <w:sz w:val="24"/>
          <w:szCs w:val="24"/>
          <w:rtl w:val="0"/>
        </w:rPr>
        <w:t xml:space="preserve">PostgreSQL | MongoDB | AWS | Node.js | Git | Heroku | Google Maps API | Webpack</w:t>
      </w:r>
    </w:p>
    <w:p w:rsidR="00000000" w:rsidDel="00000000" w:rsidP="00000000" w:rsidRDefault="00000000" w:rsidRPr="00000000" w14:paraId="00000010">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Knowledges: </w:t>
      </w:r>
      <w:r w:rsidDel="00000000" w:rsidR="00000000" w:rsidRPr="00000000">
        <w:rPr>
          <w:rFonts w:ascii="Times New Roman" w:cs="Times New Roman" w:eastAsia="Times New Roman" w:hAnsi="Times New Roman"/>
          <w:sz w:val="24"/>
          <w:szCs w:val="24"/>
          <w:rtl w:val="0"/>
        </w:rPr>
        <w:t xml:space="preserve">Test-Driven Development | RSpec | Jest</w:t>
      </w:r>
    </w:p>
    <w:p w:rsidR="00000000" w:rsidDel="00000000" w:rsidP="00000000" w:rsidRDefault="00000000" w:rsidRPr="00000000" w14:paraId="00000011">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pos="360"/>
        </w:tabs>
        <w:spacing w:line="276" w:lineRule="auto"/>
        <w:jc w:val="both"/>
        <w:rPr>
          <w:rFonts w:ascii="Times New Roman" w:cs="Times New Roman" w:eastAsia="Times New Roman" w:hAnsi="Times New Roman"/>
          <w:b w:val="1"/>
          <w:color w:val="548dd4"/>
          <w:sz w:val="36"/>
          <w:szCs w:val="36"/>
        </w:rPr>
      </w:pPr>
      <w:r w:rsidDel="00000000" w:rsidR="00000000" w:rsidRPr="00000000">
        <w:rPr>
          <w:rFonts w:ascii="Times New Roman" w:cs="Times New Roman" w:eastAsia="Times New Roman" w:hAnsi="Times New Roman"/>
          <w:b w:val="1"/>
          <w:color w:val="548dd4"/>
          <w:sz w:val="36"/>
          <w:szCs w:val="36"/>
          <w:rtl w:val="0"/>
        </w:rPr>
        <w:t xml:space="preserve">EXPERIENCE</w:t>
      </w:r>
    </w:p>
    <w:p w:rsidR="00000000" w:rsidDel="00000000" w:rsidP="00000000" w:rsidRDefault="00000000" w:rsidRPr="00000000" w14:paraId="00000013">
      <w:pPr>
        <w:tabs>
          <w:tab w:val="left" w:pos="819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Carbon Health                                                                                                       San Francisco, California</w:t>
      </w:r>
    </w:p>
    <w:p w:rsidR="00000000" w:rsidDel="00000000" w:rsidP="00000000" w:rsidRDefault="00000000" w:rsidRPr="00000000" w14:paraId="00000014">
      <w:pPr>
        <w:tabs>
          <w:tab w:val="left" w:pos="360"/>
          <w:tab w:val="right" w:pos="106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React Developer                                                                                                      </w:t>
      </w:r>
      <w:r w:rsidDel="00000000" w:rsidR="00000000" w:rsidRPr="00000000">
        <w:rPr>
          <w:rFonts w:ascii="Times New Roman" w:cs="Times New Roman" w:eastAsia="Times New Roman" w:hAnsi="Times New Roman"/>
          <w:sz w:val="24"/>
          <w:szCs w:val="24"/>
          <w:rtl w:val="0"/>
        </w:rPr>
        <w:t xml:space="preserve">October 2019 –  June 2022</w:t>
      </w:r>
      <w:r w:rsidDel="00000000" w:rsidR="00000000" w:rsidRPr="00000000">
        <w:rPr>
          <w:rFonts w:ascii="Times New Roman" w:cs="Times New Roman" w:eastAsia="Times New Roman" w:hAnsi="Times New Roman"/>
          <w:i w:val="1"/>
          <w:sz w:val="24"/>
          <w:szCs w:val="24"/>
          <w:rtl w:val="0"/>
        </w:rPr>
        <w:t xml:space="preserve">                 Contractor</w:t>
        <w:tab/>
      </w:r>
      <w:r w:rsidDel="00000000" w:rsidR="00000000" w:rsidRPr="00000000">
        <w:rPr>
          <w:rtl w:val="0"/>
        </w:rPr>
      </w:r>
    </w:p>
    <w:p w:rsidR="00000000" w:rsidDel="00000000" w:rsidP="00000000" w:rsidRDefault="00000000" w:rsidRPr="00000000" w14:paraId="00000015">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and across Agile teams to design, develop, test, implement, and support technical solutions in front-end development tools and technologies.</w:t>
      </w:r>
    </w:p>
    <w:p w:rsidR="00000000" w:rsidDel="00000000" w:rsidP="00000000" w:rsidRDefault="00000000" w:rsidRPr="00000000" w14:paraId="00000016">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dynamic website pages for the web application utilizing React along with Material UI and upgraded its user experience both visually as well as functionally through developing responsive UI components using CSS3 and JavaScript.</w:t>
      </w:r>
    </w:p>
    <w:p w:rsidR="00000000" w:rsidDel="00000000" w:rsidP="00000000" w:rsidRDefault="00000000" w:rsidRPr="00000000" w14:paraId="00000017">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the IT Dev Team on integration of software components from diverse sources including locally developed, commercial, and freely available application frameworks and APIs.</w:t>
      </w:r>
    </w:p>
    <w:p w:rsidR="00000000" w:rsidDel="00000000" w:rsidP="00000000" w:rsidRDefault="00000000" w:rsidRPr="00000000" w14:paraId="00000018">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reusable React components for the web application through effective management of one- way data flow via Props along with states of class components.</w:t>
      </w:r>
    </w:p>
    <w:p w:rsidR="00000000" w:rsidDel="00000000" w:rsidP="00000000" w:rsidRDefault="00000000" w:rsidRPr="00000000" w14:paraId="00000019">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implemented responsive user interfaces for both the existing and newly developed web applications using backend Node.js frameworks/libraries and APIs .</w:t>
      </w:r>
    </w:p>
    <w:p w:rsidR="00000000" w:rsidDel="00000000" w:rsidP="00000000" w:rsidRDefault="00000000" w:rsidRPr="00000000" w14:paraId="0000001A">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style components that could be reused and easily maintained across the application using CSS preprocessors such as Scss.</w:t>
      </w:r>
    </w:p>
    <w:p w:rsidR="00000000" w:rsidDel="00000000" w:rsidP="00000000" w:rsidRDefault="00000000" w:rsidRPr="00000000" w14:paraId="0000001B">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elegant and interactive charts for data visualization by using the Highcharts Library.</w:t>
      </w:r>
    </w:p>
    <w:p w:rsidR="00000000" w:rsidDel="00000000" w:rsidP="00000000" w:rsidRDefault="00000000" w:rsidRPr="00000000" w14:paraId="0000001C">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Participated in designing and developing the reusable JavaScript framework used as a wrapper on</w:t>
      </w:r>
    </w:p>
    <w:p w:rsidR="00000000" w:rsidDel="00000000" w:rsidP="00000000" w:rsidRDefault="00000000" w:rsidRPr="00000000" w14:paraId="0000001D">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of the JQuery framework and Ajax-based UI configuration widgets.</w:t>
      </w:r>
    </w:p>
    <w:p w:rsidR="00000000" w:rsidDel="00000000" w:rsidP="00000000" w:rsidRDefault="00000000" w:rsidRPr="00000000" w14:paraId="0000001E">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back-end engineers to optimize existing and deprecate unnecessary API calls to improve efficacy and efficiency.</w:t>
      </w:r>
    </w:p>
    <w:p w:rsidR="00000000" w:rsidDel="00000000" w:rsidP="00000000" w:rsidRDefault="00000000" w:rsidRPr="00000000" w14:paraId="0000001F">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unit tests based on self-created test cases using popular test runners such as Jest and Enzyme.</w:t>
      </w:r>
    </w:p>
    <w:p w:rsidR="00000000" w:rsidDel="00000000" w:rsidP="00000000" w:rsidRDefault="00000000" w:rsidRPr="00000000" w14:paraId="00000020">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Troubleshot developed software components and developed various reports for users as needed.</w:t>
      </w:r>
    </w:p>
    <w:p w:rsidR="00000000" w:rsidDel="00000000" w:rsidP="00000000" w:rsidRDefault="00000000" w:rsidRPr="00000000" w14:paraId="00000021">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Git to fulfill version control of the project and avoid unexpected conflicts of code commits.</w:t>
      </w:r>
    </w:p>
    <w:p w:rsidR="00000000" w:rsidDel="00000000" w:rsidP="00000000" w:rsidRDefault="00000000" w:rsidRPr="00000000" w14:paraId="00000022">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with the Agile/Scrum development workflow to deliver regular updates regarding project progress to the management team.</w:t>
      </w:r>
    </w:p>
    <w:p w:rsidR="00000000" w:rsidDel="00000000" w:rsidP="00000000" w:rsidRDefault="00000000" w:rsidRPr="00000000" w14:paraId="00000023">
      <w:pPr>
        <w:tabs>
          <w:tab w:val="left" w:pos="819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tabs>
          <w:tab w:val="left" w:pos="8190"/>
        </w:tabs>
        <w:spacing w:line="24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Flock Freight                                                                                                                San Diego, California</w:t>
      </w:r>
    </w:p>
    <w:p w:rsidR="00000000" w:rsidDel="00000000" w:rsidP="00000000" w:rsidRDefault="00000000" w:rsidRPr="00000000" w14:paraId="00000025">
      <w:pPr>
        <w:tabs>
          <w:tab w:val="left" w:pos="360"/>
          <w:tab w:val="right" w:pos="106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Front-End Developer                                                                                          </w:t>
      </w:r>
      <w:r w:rsidDel="00000000" w:rsidR="00000000" w:rsidRPr="00000000">
        <w:rPr>
          <w:rFonts w:ascii="Times New Roman" w:cs="Times New Roman" w:eastAsia="Times New Roman" w:hAnsi="Times New Roman"/>
          <w:sz w:val="24"/>
          <w:szCs w:val="24"/>
          <w:rtl w:val="0"/>
        </w:rPr>
        <w:t xml:space="preserve">February 2018 - August 2019</w:t>
      </w:r>
      <w:r w:rsidDel="00000000" w:rsidR="00000000" w:rsidRPr="00000000">
        <w:rPr>
          <w:rFonts w:ascii="Times New Roman" w:cs="Times New Roman" w:eastAsia="Times New Roman" w:hAnsi="Times New Roman"/>
          <w:i w:val="1"/>
          <w:sz w:val="24"/>
          <w:szCs w:val="24"/>
          <w:rtl w:val="0"/>
        </w:rPr>
        <w:t xml:space="preserve">   Contractor</w:t>
        <w:tab/>
      </w:r>
      <w:r w:rsidDel="00000000" w:rsidR="00000000" w:rsidRPr="00000000">
        <w:rPr>
          <w:rtl w:val="0"/>
        </w:rPr>
      </w:r>
    </w:p>
    <w:p w:rsidR="00000000" w:rsidDel="00000000" w:rsidP="00000000" w:rsidRDefault="00000000" w:rsidRPr="00000000" w14:paraId="00000026">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closely with UX designers, product managers, and engineering leadership to build best-of- class, delightful user experiences using the HTML5, CSS3, JavaScript, Node.js, etc.</w:t>
      </w:r>
    </w:p>
    <w:p w:rsidR="00000000" w:rsidDel="00000000" w:rsidP="00000000" w:rsidRDefault="00000000" w:rsidRPr="00000000" w14:paraId="00000027">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Took part in re-designing and re-configuring existing web applications using React, React Router, Redux, and Hooks in a large and organized codebase.</w:t>
      </w:r>
    </w:p>
    <w:p w:rsidR="00000000" w:rsidDel="00000000" w:rsidP="00000000" w:rsidRDefault="00000000" w:rsidRPr="00000000" w14:paraId="00000028">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styled, and tested reusable React components for completing user interface controls in the development of a single page application.</w:t>
      </w:r>
    </w:p>
    <w:p w:rsidR="00000000" w:rsidDel="00000000" w:rsidP="00000000" w:rsidRDefault="00000000" w:rsidRPr="00000000" w14:paraId="00000029">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new features such as data visualization features to the existing web app by utilizing React, Redux, and Chart.js for the functionality of new modules.</w:t>
      </w:r>
    </w:p>
    <w:p w:rsidR="00000000" w:rsidDel="00000000" w:rsidP="00000000" w:rsidRDefault="00000000" w:rsidRPr="00000000" w14:paraId="0000002A">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middleware such as Redux Thunk and Promise and original store.dispatch/getstate to cope with various action requirements, including asynchronous promise handling in components.</w:t>
      </w:r>
    </w:p>
    <w:p w:rsidR="00000000" w:rsidDel="00000000" w:rsidP="00000000" w:rsidRDefault="00000000" w:rsidRPr="00000000" w14:paraId="0000002B">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CSS preprocessors such as Scss for website styling and created customizable CSS templates that could be reused across the application.</w:t>
      </w:r>
    </w:p>
    <w:p w:rsidR="00000000" w:rsidDel="00000000" w:rsidP="00000000" w:rsidRDefault="00000000" w:rsidRPr="00000000" w14:paraId="0000002C">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Bundled JavaScript files with Webpack and used NPM to manage dependencies in efficiency.</w:t>
      </w:r>
    </w:p>
    <w:p w:rsidR="00000000" w:rsidDel="00000000" w:rsidP="00000000" w:rsidRDefault="00000000" w:rsidRPr="00000000" w14:paraId="0000002D">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server-side RESTful APIs using Express to handle back-end development.</w:t>
      </w:r>
    </w:p>
    <w:p w:rsidR="00000000" w:rsidDel="00000000" w:rsidP="00000000" w:rsidRDefault="00000000" w:rsidRPr="00000000" w14:paraId="0000002E">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Fulfilled state maintenance and the pass-around of stateless data in components using Redux.</w:t>
      </w:r>
    </w:p>
    <w:p w:rsidR="00000000" w:rsidDel="00000000" w:rsidP="00000000" w:rsidRDefault="00000000" w:rsidRPr="00000000" w14:paraId="00000030">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reusable components and style sheets following sought UI standards and guidelines.</w:t>
      </w:r>
    </w:p>
    <w:p w:rsidR="00000000" w:rsidDel="00000000" w:rsidP="00000000" w:rsidRDefault="00000000" w:rsidRPr="00000000" w14:paraId="00000031">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Unit-Tests using testing runners such as Jest and Enzyme.</w:t>
      </w:r>
    </w:p>
    <w:p w:rsidR="00000000" w:rsidDel="00000000" w:rsidP="00000000" w:rsidRDefault="00000000" w:rsidRPr="00000000" w14:paraId="00000032">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version control throughout the development process to ensure efficiency and effect using Git.</w:t>
      </w:r>
    </w:p>
    <w:p w:rsidR="00000000" w:rsidDel="00000000" w:rsidP="00000000" w:rsidRDefault="00000000" w:rsidRPr="00000000" w14:paraId="00000033">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Consistently participated in daily stand-up meetings, seasonal sprints, and other Agile/Scrum project management workflow.</w:t>
      </w:r>
    </w:p>
    <w:p w:rsidR="00000000" w:rsidDel="00000000" w:rsidP="00000000" w:rsidRDefault="00000000" w:rsidRPr="00000000" w14:paraId="00000034">
      <w:pPr>
        <w:tabs>
          <w:tab w:val="right" w:pos="1008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tabs>
          <w:tab w:val="left" w:pos="8190"/>
        </w:tabs>
        <w:spacing w:line="24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Bank of Southern California                                                                                      San Diego, California</w:t>
      </w:r>
    </w:p>
    <w:p w:rsidR="00000000" w:rsidDel="00000000" w:rsidP="00000000" w:rsidRDefault="00000000" w:rsidRPr="00000000" w14:paraId="00000036">
      <w:pPr>
        <w:tabs>
          <w:tab w:val="left" w:pos="360"/>
          <w:tab w:val="right" w:pos="10620"/>
        </w:tabs>
        <w:spacing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Front-End Developer                                                                                                 </w:t>
      </w:r>
      <w:r w:rsidDel="00000000" w:rsidR="00000000" w:rsidRPr="00000000">
        <w:rPr>
          <w:rFonts w:ascii="Times New Roman" w:cs="Times New Roman" w:eastAsia="Times New Roman" w:hAnsi="Times New Roman"/>
          <w:sz w:val="24"/>
          <w:szCs w:val="24"/>
          <w:rtl w:val="0"/>
        </w:rPr>
        <w:t xml:space="preserve">July 2016 - January 2018</w:t>
      </w:r>
      <w:r w:rsidDel="00000000" w:rsidR="00000000" w:rsidRPr="00000000">
        <w:rPr>
          <w:rFonts w:ascii="Times New Roman" w:cs="Times New Roman" w:eastAsia="Times New Roman" w:hAnsi="Times New Roman"/>
          <w:i w:val="1"/>
          <w:sz w:val="24"/>
          <w:szCs w:val="24"/>
          <w:rtl w:val="0"/>
        </w:rPr>
        <w:t xml:space="preserve">          Contractor</w:t>
        <w:tab/>
      </w:r>
      <w:r w:rsidDel="00000000" w:rsidR="00000000" w:rsidRPr="00000000">
        <w:rPr>
          <w:rtl w:val="0"/>
        </w:rPr>
      </w:r>
    </w:p>
    <w:p w:rsidR="00000000" w:rsidDel="00000000" w:rsidP="00000000" w:rsidRDefault="00000000" w:rsidRPr="00000000" w14:paraId="00000037">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Designed new web pages and new features while improving the performance for an existing web application using HTML5, CSS3, JavaScript, React, React Router, Scss, Node.js, Express, etc.</w:t>
      </w:r>
    </w:p>
    <w:p w:rsidR="00000000" w:rsidDel="00000000" w:rsidP="00000000" w:rsidRDefault="00000000" w:rsidRPr="00000000" w14:paraId="00000038">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closely with designers to take wireframes from conception to implementation and design and improve user interfaces.</w:t>
      </w:r>
    </w:p>
    <w:p w:rsidR="00000000" w:rsidDel="00000000" w:rsidP="00000000" w:rsidRDefault="00000000" w:rsidRPr="00000000" w14:paraId="00000039">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Converted production/design comps to quality HTML5/CSS3/JavaScript for various enterprise software products</w:t>
      </w:r>
    </w:p>
    <w:p w:rsidR="00000000" w:rsidDel="00000000" w:rsidP="00000000" w:rsidRDefault="00000000" w:rsidRPr="00000000" w14:paraId="0000003A">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states, specs, props, and events in React to create interactive web components to generate seamless user experience.</w:t>
      </w:r>
    </w:p>
    <w:p w:rsidR="00000000" w:rsidDel="00000000" w:rsidP="00000000" w:rsidRDefault="00000000" w:rsidRPr="00000000" w14:paraId="0000003B">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CSS templates that could be reused throughout the website by utilizing core CSS properties such as position, pseudo-elements, table, etc.</w:t>
      </w:r>
    </w:p>
    <w:p w:rsidR="00000000" w:rsidDel="00000000" w:rsidP="00000000" w:rsidRDefault="00000000" w:rsidRPr="00000000" w14:paraId="0000003C">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efficiency and productivity on the basis of common web standards and development methodologies.</w:t>
      </w:r>
    </w:p>
    <w:p w:rsidR="00000000" w:rsidDel="00000000" w:rsidP="00000000" w:rsidRDefault="00000000" w:rsidRPr="00000000" w14:paraId="0000003D">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components and enriched UI libraries consisting of new website elements such as carousel, drag-and-drop, input area, drop-down menus, etc.</w:t>
      </w:r>
    </w:p>
    <w:p w:rsidR="00000000" w:rsidDel="00000000" w:rsidP="00000000" w:rsidRDefault="00000000" w:rsidRPr="00000000" w14:paraId="0000003E">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closely with the backend developers to ensure the integrity of the UI throughout the development lifecycle</w:t>
      </w:r>
    </w:p>
    <w:p w:rsidR="00000000" w:rsidDel="00000000" w:rsidP="00000000" w:rsidRDefault="00000000" w:rsidRPr="00000000" w14:paraId="0000003F">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Node.js and Express to consume HTTP RESTful APIs and used Postman to run extensive testing on RESTful services.</w:t>
      </w:r>
    </w:p>
    <w:p w:rsidR="00000000" w:rsidDel="00000000" w:rsidP="00000000" w:rsidRDefault="00000000" w:rsidRPr="00000000" w14:paraId="00000040">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Performed unit-testing using test runners such as Jest and Enzyme.</w:t>
      </w:r>
    </w:p>
    <w:p w:rsidR="00000000" w:rsidDel="00000000" w:rsidP="00000000" w:rsidRDefault="00000000" w:rsidRPr="00000000" w14:paraId="00000041">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Managed version control throughout the development of the project by using Git.</w:t>
      </w:r>
    </w:p>
    <w:p w:rsidR="00000000" w:rsidDel="00000000" w:rsidP="00000000" w:rsidRDefault="00000000" w:rsidRPr="00000000" w14:paraId="00000042">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Engaged Agile/Scrum methodologies in the project management process by participating in daily stand-up meetings, seasonal prints, and other events.</w:t>
      </w:r>
    </w:p>
    <w:p w:rsidR="00000000" w:rsidDel="00000000" w:rsidP="00000000" w:rsidRDefault="00000000" w:rsidRPr="00000000" w14:paraId="00000043">
      <w:pPr>
        <w:pageBreakBefore w:val="0"/>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i w:val="1"/>
          <w:sz w:val="24"/>
          <w:szCs w:val="24"/>
          <w:rtl w:val="0"/>
        </w:rPr>
        <w:tab/>
        <w:tab/>
        <w:tab/>
        <w:tab/>
        <w:tab/>
        <w:tab/>
      </w:r>
      <w:r w:rsidDel="00000000" w:rsidR="00000000" w:rsidRPr="00000000">
        <w:rPr>
          <w:rtl w:val="0"/>
        </w:rPr>
      </w:r>
    </w:p>
    <w:p w:rsidR="00000000" w:rsidDel="00000000" w:rsidP="00000000" w:rsidRDefault="00000000" w:rsidRPr="00000000" w14:paraId="00000044">
      <w:pPr>
        <w:pageBreakBefore w:val="0"/>
        <w:tabs>
          <w:tab w:val="left"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48dd4"/>
          <w:sz w:val="36"/>
          <w:szCs w:val="36"/>
          <w:rtl w:val="0"/>
        </w:rPr>
        <w:t xml:space="preserve">PERSONAL PROJECTS</w:t>
      </w:r>
      <w:r w:rsidDel="00000000" w:rsidR="00000000" w:rsidRPr="00000000">
        <w:rPr>
          <w:rtl w:val="0"/>
        </w:rPr>
      </w:r>
    </w:p>
    <w:p w:rsidR="00000000" w:rsidDel="00000000" w:rsidP="00000000" w:rsidRDefault="00000000" w:rsidRPr="00000000" w14:paraId="00000045">
      <w:pPr>
        <w:pageBreakBefore w:val="0"/>
        <w:tabs>
          <w:tab w:val="left" w:pos="819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leel</w:t>
      </w:r>
      <w:r w:rsidDel="00000000" w:rsidR="00000000" w:rsidRPr="00000000">
        <w:rPr>
          <w:rFonts w:ascii="Times New Roman" w:cs="Times New Roman" w:eastAsia="Times New Roman" w:hAnsi="Times New Roman"/>
          <w:sz w:val="24"/>
          <w:szCs w:val="24"/>
          <w:rtl w:val="0"/>
        </w:rPr>
        <w:t xml:space="preserve"> (Ruby on Rails, JavaScript, React, Redux, CSS3, Webpack, PostgreSQL)     </w:t>
        <w:tab/>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Live</w:t>
        </w:r>
      </w:hyperlink>
      <w:r w:rsidDel="00000000" w:rsidR="00000000" w:rsidRPr="00000000">
        <w:rPr>
          <w:rFonts w:ascii="Times New Roman" w:cs="Times New Roman" w:eastAsia="Times New Roman" w:hAnsi="Times New Roman"/>
          <w:b w:val="1"/>
          <w:sz w:val="24"/>
          <w:szCs w:val="24"/>
          <w:rtl w:val="0"/>
        </w:rPr>
        <w:t xml:space="preserve"> | </w:t>
      </w:r>
      <w:hyperlink r:id="rId9">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46">
      <w:pPr>
        <w:pageBreakBefore w:val="0"/>
        <w:tabs>
          <w:tab w:val="left" w:pos="8190"/>
        </w:tabs>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single-page full-stack clone of Tumblr, which is a microblog allows users to write and share blogs and search for information</w:t>
      </w:r>
    </w:p>
    <w:p w:rsidR="00000000" w:rsidDel="00000000" w:rsidP="00000000" w:rsidRDefault="00000000" w:rsidRPr="00000000" w14:paraId="00000047">
      <w:pPr>
        <w:pageBreakBefore w:val="0"/>
        <w:numPr>
          <w:ilvl w:val="0"/>
          <w:numId w:val="2"/>
        </w:numPr>
        <w:tabs>
          <w:tab w:val="right" w:pos="10080"/>
        </w:tabs>
        <w:spacing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Managed blog posting CRUD through custom transactional database operations using Active Record and PostgreSQL</w:t>
      </w:r>
      <w:r w:rsidDel="00000000" w:rsidR="00000000" w:rsidRPr="00000000">
        <w:rPr>
          <w:rtl w:val="0"/>
        </w:rPr>
      </w:r>
    </w:p>
    <w:p w:rsidR="00000000" w:rsidDel="00000000" w:rsidP="00000000" w:rsidRDefault="00000000" w:rsidRPr="00000000" w14:paraId="00000048">
      <w:pPr>
        <w:pageBreakBefore w:val="0"/>
        <w:numPr>
          <w:ilvl w:val="0"/>
          <w:numId w:val="2"/>
        </w:numPr>
        <w:tabs>
          <w:tab w:val="right" w:pos="10080"/>
        </w:tabs>
        <w:spacing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Harnessed the unidirectional state management of Redux to simplify React components and directly manage data for form inputs and form submissions</w:t>
      </w:r>
    </w:p>
    <w:p w:rsidR="00000000" w:rsidDel="00000000" w:rsidP="00000000" w:rsidRDefault="00000000" w:rsidRPr="00000000" w14:paraId="00000049">
      <w:pPr>
        <w:pageBreakBefore w:val="0"/>
        <w:numPr>
          <w:ilvl w:val="0"/>
          <w:numId w:val="2"/>
        </w:numPr>
        <w:tabs>
          <w:tab w:val="right" w:pos="10080"/>
        </w:tabs>
        <w:spacing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Utilized AWS S3 and the Paperclip gem to implement user image uploads reducing server load and allowing for scalability of image services</w:t>
      </w:r>
    </w:p>
    <w:p w:rsidR="00000000" w:rsidDel="00000000" w:rsidP="00000000" w:rsidRDefault="00000000" w:rsidRPr="00000000" w14:paraId="0000004A">
      <w:pPr>
        <w:pageBreakBefore w:val="0"/>
        <w:tabs>
          <w:tab w:val="right" w:pos="10080"/>
        </w:tabs>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tabs>
          <w:tab w:val="left" w:pos="8987"/>
        </w:tabs>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pageBreakBefore w:val="0"/>
        <w:tabs>
          <w:tab w:val="left" w:pos="8987"/>
        </w:tabs>
        <w:spacing w:line="276" w:lineRule="auto"/>
        <w:jc w:val="both"/>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b w:val="1"/>
          <w:color w:val="548dd4"/>
          <w:sz w:val="36"/>
          <w:szCs w:val="36"/>
          <w:rtl w:val="0"/>
        </w:rPr>
        <w:t xml:space="preserve">EDUCATION</w:t>
      </w:r>
      <w:r w:rsidDel="00000000" w:rsidR="00000000" w:rsidRPr="00000000">
        <w:rPr>
          <w:rtl w:val="0"/>
        </w:rPr>
      </w:r>
    </w:p>
    <w:p w:rsidR="00000000" w:rsidDel="00000000" w:rsidP="00000000" w:rsidRDefault="00000000" w:rsidRPr="00000000" w14:paraId="0000004D">
      <w:pPr>
        <w:pageBreakBefore w:val="0"/>
        <w:tabs>
          <w:tab w:val="right" w:pos="108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Beijing University of Posts and Telecommunications</w:t>
      </w:r>
      <w:r w:rsidDel="00000000" w:rsidR="00000000" w:rsidRPr="00000000">
        <w:rPr>
          <w:rFonts w:ascii="Times New Roman" w:cs="Times New Roman" w:eastAsia="Times New Roman" w:hAnsi="Times New Roman"/>
          <w:b w:val="1"/>
          <w:sz w:val="24"/>
          <w:szCs w:val="24"/>
          <w:rtl w:val="0"/>
        </w:rPr>
        <w:tab/>
        <w:t xml:space="preserve">                                                   Beijing, China</w:t>
      </w:r>
      <w:r w:rsidDel="00000000" w:rsidR="00000000" w:rsidRPr="00000000">
        <w:rPr>
          <w:rtl w:val="0"/>
        </w:rPr>
      </w:r>
    </w:p>
    <w:p w:rsidR="00000000" w:rsidDel="00000000" w:rsidP="00000000" w:rsidRDefault="00000000" w:rsidRPr="00000000" w14:paraId="0000004E">
      <w:pPr>
        <w:pageBreakBefore w:val="0"/>
        <w:tabs>
          <w:tab w:val="right" w:pos="108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Major in Marketing</w:t>
      </w:r>
      <w:r w:rsidDel="00000000" w:rsidR="00000000" w:rsidRPr="00000000">
        <w:rPr>
          <w:rFonts w:ascii="Times New Roman" w:cs="Times New Roman" w:eastAsia="Times New Roman" w:hAnsi="Times New Roman"/>
          <w:sz w:val="24"/>
          <w:szCs w:val="24"/>
          <w:rtl w:val="0"/>
        </w:rPr>
        <w:tab/>
        <w:t xml:space="preserve">                                                                                               August 2011 – June 2015</w:t>
      </w:r>
    </w:p>
    <w:p w:rsidR="00000000" w:rsidDel="00000000" w:rsidP="00000000" w:rsidRDefault="00000000" w:rsidRPr="00000000" w14:paraId="0000004F">
      <w:pPr>
        <w:tabs>
          <w:tab w:val="right" w:pos="108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tabs>
          <w:tab w:val="left" w:pos="8987"/>
        </w:tabs>
        <w:spacing w:line="240" w:lineRule="auto"/>
        <w:rPr>
          <w:rFonts w:ascii="Times New Roman" w:cs="Times New Roman" w:eastAsia="Times New Roman" w:hAnsi="Times New Roman"/>
          <w:b w:val="1"/>
          <w:color w:val="548dd4"/>
          <w:sz w:val="32"/>
          <w:szCs w:val="32"/>
        </w:rPr>
      </w:pPr>
      <w:r w:rsidDel="00000000" w:rsidR="00000000" w:rsidRPr="00000000">
        <w:rPr>
          <w:rFonts w:ascii="Times New Roman" w:cs="Times New Roman" w:eastAsia="Times New Roman" w:hAnsi="Times New Roman"/>
          <w:b w:val="1"/>
          <w:color w:val="548dd4"/>
          <w:sz w:val="36"/>
          <w:szCs w:val="36"/>
          <w:rtl w:val="0"/>
        </w:rPr>
        <w:t xml:space="preserve">LANGUAGES</w:t>
      </w:r>
      <w:r w:rsidDel="00000000" w:rsidR="00000000" w:rsidRPr="00000000">
        <w:rPr>
          <w:rFonts w:ascii="Times New Roman" w:cs="Times New Roman" w:eastAsia="Times New Roman" w:hAnsi="Times New Roman"/>
          <w:b w:val="1"/>
          <w:color w:val="548dd4"/>
          <w:sz w:val="32"/>
          <w:szCs w:val="32"/>
          <w:rtl w:val="0"/>
        </w:rPr>
        <w:t xml:space="preserve">                                                           </w:t>
      </w:r>
    </w:p>
    <w:p w:rsidR="00000000" w:rsidDel="00000000" w:rsidP="00000000" w:rsidRDefault="00000000" w:rsidRPr="00000000" w14:paraId="00000051">
      <w:pPr>
        <w:tabs>
          <w:tab w:val="left" w:pos="8987"/>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English, Chinese(Mandarin), Korean, Italian</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eocho1989/leel" TargetMode="External"/><Relationship Id="rId5" Type="http://schemas.openxmlformats.org/officeDocument/2006/relationships/styles" Target="styles.xml"/><Relationship Id="rId6" Type="http://schemas.openxmlformats.org/officeDocument/2006/relationships/hyperlink" Target="https://www.leocao.cc" TargetMode="External"/><Relationship Id="rId7" Type="http://schemas.openxmlformats.org/officeDocument/2006/relationships/hyperlink" Target="https://github.com/leocho1989" TargetMode="External"/><Relationship Id="rId8" Type="http://schemas.openxmlformats.org/officeDocument/2006/relationships/hyperlink" Target="https://leels.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