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9F3FF" w14:textId="637E76AE" w:rsidR="00511348" w:rsidRPr="00511348" w:rsidRDefault="00511348" w:rsidP="00511348">
      <w:pPr>
        <w:pStyle w:val="Heading1"/>
        <w:jc w:val="center"/>
        <w:rPr>
          <w:rFonts w:asciiTheme="minorHAnsi" w:hAnsiTheme="minorHAnsi" w:cstheme="minorHAnsi"/>
          <w:sz w:val="36"/>
          <w:szCs w:val="36"/>
        </w:rPr>
      </w:pPr>
      <w:r w:rsidRPr="00511348">
        <w:rPr>
          <w:rFonts w:asciiTheme="minorHAnsi" w:hAnsiTheme="minorHAnsi" w:cstheme="minorHAnsi"/>
          <w:sz w:val="36"/>
          <w:szCs w:val="36"/>
        </w:rPr>
        <w:t>Activation functions for Neural Networks</w:t>
      </w:r>
    </w:p>
    <w:p w14:paraId="3FDB84B2" w14:textId="77777777" w:rsidR="00511348" w:rsidRDefault="00511348" w:rsidP="00511348">
      <w:pPr>
        <w:spacing w:after="0" w:line="240" w:lineRule="auto"/>
        <w:rPr>
          <w:rFonts w:cstheme="minorHAnsi"/>
        </w:rPr>
      </w:pPr>
    </w:p>
    <w:p w14:paraId="2E021A81" w14:textId="464428BC" w:rsidR="00511348" w:rsidRPr="00511348" w:rsidRDefault="00511348" w:rsidP="00511348">
      <w:pPr>
        <w:spacing w:after="0" w:line="240" w:lineRule="auto"/>
        <w:rPr>
          <w:rFonts w:cstheme="minorHAnsi"/>
        </w:rPr>
      </w:pPr>
      <w:r w:rsidRPr="00511348">
        <w:rPr>
          <w:rFonts w:cstheme="minorHAnsi"/>
        </w:rPr>
        <w:fldChar w:fldCharType="begin"/>
      </w:r>
      <w:r w:rsidRPr="00511348">
        <w:rPr>
          <w:rFonts w:cstheme="minorHAnsi"/>
        </w:rPr>
        <w:instrText xml:space="preserve"> HYPERLINK "https://www.linkedin.com/in/leonardocj/" </w:instrText>
      </w:r>
      <w:r w:rsidRPr="00511348">
        <w:rPr>
          <w:rFonts w:cstheme="minorHAnsi"/>
        </w:rPr>
        <w:fldChar w:fldCharType="separate"/>
      </w:r>
      <w:r w:rsidRPr="00511348">
        <w:rPr>
          <w:rFonts w:cstheme="minorHAnsi"/>
        </w:rPr>
        <w:t xml:space="preserve">Leonardo Calderon J. </w:t>
      </w:r>
    </w:p>
    <w:p w14:paraId="78824F4E" w14:textId="16724181" w:rsidR="00511348" w:rsidRPr="00511348" w:rsidRDefault="00511348" w:rsidP="00D172C9">
      <w:pPr>
        <w:spacing w:after="0" w:line="240" w:lineRule="auto"/>
        <w:rPr>
          <w:rFonts w:cstheme="minorHAnsi"/>
        </w:rPr>
      </w:pPr>
      <w:r w:rsidRPr="00511348">
        <w:rPr>
          <w:rFonts w:cstheme="minorHAnsi"/>
        </w:rPr>
        <w:fldChar w:fldCharType="end"/>
      </w:r>
      <w:hyperlink r:id="rId5" w:history="1">
        <w:r w:rsidRPr="00776DAA">
          <w:rPr>
            <w:rStyle w:val="Hyperlink"/>
            <w:rFonts w:cstheme="minorHAnsi"/>
          </w:rPr>
          <w:t>https://www.linkedin.com/pulse/activation-functions-neural-networks-leonardo-calderon-j-/</w:t>
        </w:r>
      </w:hyperlink>
      <w:r w:rsidRPr="00511348">
        <w:rPr>
          <w:rFonts w:cstheme="minorHAnsi"/>
        </w:rPr>
        <w:t xml:space="preserve"> </w:t>
      </w:r>
    </w:p>
    <w:p w14:paraId="2C1A3A3A"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The activation function defines the output given an input or set of inputs for the neuron in a neural network. It is also known as </w:t>
      </w:r>
      <w:r w:rsidRPr="00511348">
        <w:rPr>
          <w:rStyle w:val="Emphasis"/>
          <w:rFonts w:asciiTheme="minorHAnsi" w:hAnsiTheme="minorHAnsi" w:cstheme="minorHAnsi"/>
        </w:rPr>
        <w:t>Transfer Function</w:t>
      </w:r>
      <w:r w:rsidRPr="00511348">
        <w:rPr>
          <w:rFonts w:asciiTheme="minorHAnsi" w:hAnsiTheme="minorHAnsi" w:cstheme="minorHAnsi"/>
        </w:rPr>
        <w:t>. These functions add non-linearity into the network in order to describe patterns in data that are more complicated than a straight line. It is an unavoidable choice because </w:t>
      </w:r>
      <w:r w:rsidRPr="00511348">
        <w:rPr>
          <w:rStyle w:val="Emphasis"/>
          <w:rFonts w:asciiTheme="minorHAnsi" w:hAnsiTheme="minorHAnsi" w:cstheme="minorHAnsi"/>
        </w:rPr>
        <w:t>activation functions</w:t>
      </w:r>
      <w:r w:rsidRPr="00511348">
        <w:rPr>
          <w:rFonts w:asciiTheme="minorHAnsi" w:hAnsiTheme="minorHAnsi" w:cstheme="minorHAnsi"/>
        </w:rPr>
        <w:t> are the foundations for a </w:t>
      </w:r>
      <w:r w:rsidRPr="00511348">
        <w:rPr>
          <w:rStyle w:val="Emphasis"/>
          <w:rFonts w:asciiTheme="minorHAnsi" w:hAnsiTheme="minorHAnsi" w:cstheme="minorHAnsi"/>
        </w:rPr>
        <w:t>neural network</w:t>
      </w:r>
      <w:r w:rsidRPr="00511348">
        <w:rPr>
          <w:rFonts w:asciiTheme="minorHAnsi" w:hAnsiTheme="minorHAnsi" w:cstheme="minorHAnsi"/>
        </w:rPr>
        <w:t> to learn and approximate any kind of complex and continuous relationship between variables.</w:t>
      </w:r>
    </w:p>
    <w:p w14:paraId="05388E61"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It is used to determine the output of a neural network like yes or no. It maps the resulting values in between 0 to 1 or -1 to 1 etc. (depending upon the function). So, for each neuron, we have the following model where each variable is a vector.</w:t>
      </w:r>
    </w:p>
    <w:p w14:paraId="65BACCE8" w14:textId="77777777" w:rsidR="00511348" w:rsidRPr="00511348" w:rsidRDefault="00511348" w:rsidP="00511348">
      <w:pPr>
        <w:pStyle w:val="HTMLPreformatted"/>
        <w:jc w:val="center"/>
        <w:rPr>
          <w:rFonts w:asciiTheme="minorHAnsi" w:hAnsiTheme="minorHAnsi" w:cstheme="minorHAnsi"/>
        </w:rPr>
      </w:pPr>
      <w:r w:rsidRPr="00511348">
        <w:rPr>
          <w:rFonts w:asciiTheme="minorHAnsi" w:hAnsiTheme="minorHAnsi" w:cstheme="minorHAnsi"/>
        </w:rPr>
        <w:t>neuron_output = activation_function(sum(weights * inputs) + bias)</w:t>
      </w:r>
    </w:p>
    <w:p w14:paraId="4A53C22D" w14:textId="77777777" w:rsidR="00511348" w:rsidRPr="00511348" w:rsidRDefault="00511348" w:rsidP="00511348">
      <w:pPr>
        <w:pStyle w:val="NormalWeb"/>
        <w:jc w:val="both"/>
        <w:rPr>
          <w:rFonts w:asciiTheme="minorHAnsi" w:hAnsiTheme="minorHAnsi" w:cstheme="minorHAnsi"/>
        </w:rPr>
      </w:pPr>
    </w:p>
    <w:p w14:paraId="0A4D0B12" w14:textId="6AEBB732" w:rsidR="00511348" w:rsidRPr="00511348" w:rsidRDefault="00511348" w:rsidP="00511348">
      <w:pPr>
        <w:jc w:val="both"/>
        <w:rPr>
          <w:rFonts w:cstheme="minorHAnsi"/>
        </w:rPr>
      </w:pPr>
      <w:r w:rsidRPr="00511348">
        <w:rPr>
          <w:rFonts w:cstheme="minorHAnsi"/>
          <w:noProof/>
        </w:rPr>
        <w:drawing>
          <wp:inline distT="0" distB="0" distL="0" distR="0" wp14:anchorId="6F86BB01" wp14:editId="4C6572A3">
            <wp:extent cx="5943600" cy="2756535"/>
            <wp:effectExtent l="0" t="0" r="0" b="5715"/>
            <wp:docPr id="33" name="Picture 3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 alt text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6535"/>
                    </a:xfrm>
                    <a:prstGeom prst="rect">
                      <a:avLst/>
                    </a:prstGeom>
                    <a:noFill/>
                    <a:ln>
                      <a:noFill/>
                    </a:ln>
                  </pic:spPr>
                </pic:pic>
              </a:graphicData>
            </a:graphic>
          </wp:inline>
        </w:drawing>
      </w:r>
    </w:p>
    <w:p w14:paraId="48AE7965"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The activation function makes it easy for the model to generalize or adapt to a variety of data and to differentiate between the output.</w:t>
      </w:r>
    </w:p>
    <w:p w14:paraId="6873F8F2" w14:textId="77777777" w:rsidR="00511348" w:rsidRPr="00511348" w:rsidRDefault="00511348" w:rsidP="00511348">
      <w:pPr>
        <w:pStyle w:val="NormalWeb"/>
        <w:jc w:val="both"/>
        <w:rPr>
          <w:rFonts w:asciiTheme="minorHAnsi" w:hAnsiTheme="minorHAnsi" w:cstheme="minorHAnsi"/>
        </w:rPr>
      </w:pPr>
    </w:p>
    <w:p w14:paraId="44225346"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The activation functions can be one of the next functions explained in detail with pros and cons.</w:t>
      </w:r>
    </w:p>
    <w:p w14:paraId="2EBE3755" w14:textId="77777777" w:rsidR="00511348" w:rsidRPr="00511348" w:rsidRDefault="00511348" w:rsidP="00511348">
      <w:pPr>
        <w:pStyle w:val="Heading2"/>
        <w:jc w:val="both"/>
        <w:rPr>
          <w:rFonts w:asciiTheme="minorHAnsi" w:hAnsiTheme="minorHAnsi" w:cstheme="minorHAnsi"/>
        </w:rPr>
      </w:pPr>
      <w:r w:rsidRPr="00511348">
        <w:rPr>
          <w:rStyle w:val="Strong"/>
          <w:rFonts w:asciiTheme="minorHAnsi" w:hAnsiTheme="minorHAnsi" w:cstheme="minorHAnsi"/>
          <w:b/>
          <w:bCs/>
        </w:rPr>
        <w:t>Identity Activation Function (Linear)</w:t>
      </w:r>
    </w:p>
    <w:p w14:paraId="525D8055" w14:textId="617E0BC6" w:rsidR="00511348" w:rsidRPr="00511348" w:rsidRDefault="00511348" w:rsidP="00511348">
      <w:pPr>
        <w:jc w:val="both"/>
        <w:rPr>
          <w:rFonts w:cstheme="minorHAnsi"/>
        </w:rPr>
      </w:pPr>
      <w:r w:rsidRPr="00511348">
        <w:rPr>
          <w:rFonts w:cstheme="minorHAnsi"/>
          <w:noProof/>
        </w:rPr>
        <w:lastRenderedPageBreak/>
        <w:drawing>
          <wp:inline distT="0" distB="0" distL="0" distR="0" wp14:anchorId="1EC10BAD" wp14:editId="0BCD63E5">
            <wp:extent cx="5943600" cy="3867150"/>
            <wp:effectExtent l="0" t="0" r="0" b="0"/>
            <wp:docPr id="32" name="Picture 3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68112F84"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Is a line, therefore, the output of the functions will not be confined between any range and will be always proportional to the input.</w:t>
      </w:r>
    </w:p>
    <w:p w14:paraId="7658D7B5"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Pros:</w:t>
      </w:r>
    </w:p>
    <w:p w14:paraId="49582527" w14:textId="77777777" w:rsidR="00511348" w:rsidRPr="00511348" w:rsidRDefault="00511348" w:rsidP="00511348">
      <w:pPr>
        <w:numPr>
          <w:ilvl w:val="0"/>
          <w:numId w:val="1"/>
        </w:numPr>
        <w:spacing w:before="100" w:beforeAutospacing="1" w:after="100" w:afterAutospacing="1" w:line="240" w:lineRule="auto"/>
        <w:jc w:val="both"/>
        <w:rPr>
          <w:rFonts w:cstheme="minorHAnsi"/>
        </w:rPr>
      </w:pPr>
      <w:r w:rsidRPr="00511348">
        <w:rPr>
          <w:rFonts w:cstheme="minorHAnsi"/>
        </w:rPr>
        <w:t>The simplicity of the function and its computation.</w:t>
      </w:r>
    </w:p>
    <w:p w14:paraId="5596204F"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Cons:</w:t>
      </w:r>
    </w:p>
    <w:p w14:paraId="7B625A0D" w14:textId="77777777" w:rsidR="00511348" w:rsidRPr="00511348" w:rsidRDefault="00511348" w:rsidP="00511348">
      <w:pPr>
        <w:numPr>
          <w:ilvl w:val="0"/>
          <w:numId w:val="2"/>
        </w:numPr>
        <w:spacing w:before="100" w:beforeAutospacing="1" w:after="100" w:afterAutospacing="1" w:line="240" w:lineRule="auto"/>
        <w:jc w:val="both"/>
        <w:rPr>
          <w:rFonts w:cstheme="minorHAnsi"/>
        </w:rPr>
      </w:pPr>
      <w:r w:rsidRPr="00511348">
        <w:rPr>
          <w:rFonts w:cstheme="minorHAnsi"/>
        </w:rPr>
        <w:t>It doesn’t help with the complexity of various parameters that are fed to the neural networks.</w:t>
      </w:r>
    </w:p>
    <w:p w14:paraId="07259F62" w14:textId="77777777" w:rsidR="00511348" w:rsidRPr="00511348" w:rsidRDefault="00511348" w:rsidP="00511348">
      <w:pPr>
        <w:numPr>
          <w:ilvl w:val="0"/>
          <w:numId w:val="2"/>
        </w:numPr>
        <w:spacing w:before="100" w:beforeAutospacing="1" w:after="100" w:afterAutospacing="1" w:line="240" w:lineRule="auto"/>
        <w:jc w:val="both"/>
        <w:rPr>
          <w:rFonts w:cstheme="minorHAnsi"/>
        </w:rPr>
      </w:pPr>
      <w:r w:rsidRPr="00511348">
        <w:rPr>
          <w:rFonts w:cstheme="minorHAnsi"/>
        </w:rPr>
        <w:t>The output of the entire network will be always linear (see Linear Transformation), so it doesn't matter the deep of the neural network, it can be always reduced to one single layer network.</w:t>
      </w:r>
    </w:p>
    <w:p w14:paraId="4960336A" w14:textId="059BDF22" w:rsidR="00511348" w:rsidRPr="00511348" w:rsidRDefault="00511348" w:rsidP="00511348">
      <w:pPr>
        <w:numPr>
          <w:ilvl w:val="0"/>
          <w:numId w:val="2"/>
        </w:numPr>
        <w:spacing w:before="100" w:beforeAutospacing="1" w:after="100" w:afterAutospacing="1" w:line="240" w:lineRule="auto"/>
        <w:jc w:val="both"/>
        <w:rPr>
          <w:rFonts w:cstheme="minorHAnsi"/>
        </w:rPr>
      </w:pPr>
      <w:r w:rsidRPr="00511348">
        <w:rPr>
          <w:rFonts w:cstheme="minorHAnsi"/>
        </w:rPr>
        <w:t>This network is similar to a </w:t>
      </w:r>
      <w:r w:rsidRPr="00511348">
        <w:rPr>
          <w:rStyle w:val="Emphasis"/>
          <w:rFonts w:cstheme="minorHAnsi"/>
          <w:b/>
          <w:bCs/>
        </w:rPr>
        <w:t>linear regression model</w:t>
      </w:r>
      <w:r w:rsidRPr="00511348">
        <w:rPr>
          <w:rFonts w:cstheme="minorHAnsi"/>
        </w:rPr>
        <w:t> which can only address the linear relationship between variables</w:t>
      </w:r>
      <w:r>
        <w:rPr>
          <w:rFonts w:cstheme="minorHAnsi"/>
        </w:rPr>
        <w:t>.</w:t>
      </w:r>
    </w:p>
    <w:p w14:paraId="1EA72825" w14:textId="77777777" w:rsidR="00511348" w:rsidRDefault="00511348">
      <w:pPr>
        <w:rPr>
          <w:rStyle w:val="Strong"/>
          <w:rFonts w:eastAsia="Times New Roman" w:cstheme="minorHAnsi"/>
          <w:sz w:val="36"/>
          <w:szCs w:val="36"/>
        </w:rPr>
      </w:pPr>
      <w:r>
        <w:rPr>
          <w:rStyle w:val="Strong"/>
          <w:rFonts w:cstheme="minorHAnsi"/>
          <w:b w:val="0"/>
          <w:bCs w:val="0"/>
        </w:rPr>
        <w:br w:type="page"/>
      </w:r>
    </w:p>
    <w:p w14:paraId="6850D71D" w14:textId="39878286" w:rsidR="00511348" w:rsidRPr="00511348" w:rsidRDefault="00511348" w:rsidP="00511348">
      <w:pPr>
        <w:pStyle w:val="Heading2"/>
        <w:jc w:val="both"/>
        <w:rPr>
          <w:rFonts w:asciiTheme="minorHAnsi" w:hAnsiTheme="minorHAnsi" w:cstheme="minorHAnsi"/>
        </w:rPr>
      </w:pPr>
      <w:r w:rsidRPr="00511348">
        <w:rPr>
          <w:rStyle w:val="Strong"/>
          <w:rFonts w:asciiTheme="minorHAnsi" w:hAnsiTheme="minorHAnsi" w:cstheme="minorHAnsi"/>
          <w:b/>
          <w:bCs/>
        </w:rPr>
        <w:lastRenderedPageBreak/>
        <w:t>Logistic Activation Function (Sigmoid)</w:t>
      </w:r>
    </w:p>
    <w:p w14:paraId="00595E16" w14:textId="5D5105EC" w:rsidR="00511348" w:rsidRPr="00511348" w:rsidRDefault="00511348" w:rsidP="00511348">
      <w:pPr>
        <w:jc w:val="both"/>
        <w:rPr>
          <w:rFonts w:cstheme="minorHAnsi"/>
        </w:rPr>
      </w:pPr>
      <w:r w:rsidRPr="00511348">
        <w:rPr>
          <w:rFonts w:cstheme="minorHAnsi"/>
          <w:noProof/>
        </w:rPr>
        <w:drawing>
          <wp:inline distT="0" distB="0" distL="0" distR="0" wp14:anchorId="6EE9BE7E" wp14:editId="45A4C61C">
            <wp:extent cx="4620895" cy="3075305"/>
            <wp:effectExtent l="0" t="0" r="8255" b="0"/>
            <wp:docPr id="31" name="Picture 3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0895" cy="3075305"/>
                    </a:xfrm>
                    <a:prstGeom prst="rect">
                      <a:avLst/>
                    </a:prstGeom>
                    <a:noFill/>
                    <a:ln>
                      <a:noFill/>
                    </a:ln>
                  </pic:spPr>
                </pic:pic>
              </a:graphicData>
            </a:graphic>
          </wp:inline>
        </w:drawing>
      </w:r>
    </w:p>
    <w:p w14:paraId="7F7B30B4"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The Sigmoid Function curve looks like an s-shape. The main reason why we use this function is that it exists between </w:t>
      </w:r>
      <w:r w:rsidRPr="00511348">
        <w:rPr>
          <w:rStyle w:val="Strong"/>
          <w:rFonts w:asciiTheme="minorHAnsi" w:hAnsiTheme="minorHAnsi" w:cstheme="minorHAnsi"/>
        </w:rPr>
        <w:t>(0 to 1). </w:t>
      </w:r>
      <w:r w:rsidRPr="00511348">
        <w:rPr>
          <w:rFonts w:asciiTheme="minorHAnsi" w:hAnsiTheme="minorHAnsi" w:cstheme="minorHAnsi"/>
        </w:rPr>
        <w:t>Therefore, it is especially used for models where we have to </w:t>
      </w:r>
      <w:r w:rsidRPr="00511348">
        <w:rPr>
          <w:rStyle w:val="Strong"/>
          <w:rFonts w:asciiTheme="minorHAnsi" w:hAnsiTheme="minorHAnsi" w:cstheme="minorHAnsi"/>
        </w:rPr>
        <w:t>predict the probability</w:t>
      </w:r>
      <w:r w:rsidRPr="00511348">
        <w:rPr>
          <w:rFonts w:asciiTheme="minorHAnsi" w:hAnsiTheme="minorHAnsi" w:cstheme="minorHAnsi"/>
        </w:rPr>
        <w:t> as an output.</w:t>
      </w:r>
    </w:p>
    <w:p w14:paraId="7BA19C86"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Pros:</w:t>
      </w:r>
    </w:p>
    <w:p w14:paraId="01FECA07" w14:textId="77777777" w:rsidR="00511348" w:rsidRPr="00511348" w:rsidRDefault="00511348" w:rsidP="00511348">
      <w:pPr>
        <w:numPr>
          <w:ilvl w:val="0"/>
          <w:numId w:val="3"/>
        </w:numPr>
        <w:spacing w:before="100" w:beforeAutospacing="1" w:after="100" w:afterAutospacing="1" w:line="240" w:lineRule="auto"/>
        <w:jc w:val="both"/>
        <w:rPr>
          <w:rFonts w:cstheme="minorHAnsi"/>
        </w:rPr>
      </w:pPr>
      <w:r w:rsidRPr="00511348">
        <w:rPr>
          <w:rFonts w:cstheme="minorHAnsi"/>
        </w:rPr>
        <w:t>Since the probability of anything exists only between the range of </w:t>
      </w:r>
      <w:r w:rsidRPr="00511348">
        <w:rPr>
          <w:rStyle w:val="Strong"/>
          <w:rFonts w:cstheme="minorHAnsi"/>
        </w:rPr>
        <w:t>0 and 1,</w:t>
      </w:r>
      <w:r w:rsidRPr="00511348">
        <w:rPr>
          <w:rFonts w:cstheme="minorHAnsi"/>
        </w:rPr>
        <w:t> sigmoid is the right choice.</w:t>
      </w:r>
    </w:p>
    <w:p w14:paraId="26992013" w14:textId="77777777" w:rsidR="00511348" w:rsidRPr="00511348" w:rsidRDefault="00511348" w:rsidP="00511348">
      <w:pPr>
        <w:numPr>
          <w:ilvl w:val="0"/>
          <w:numId w:val="3"/>
        </w:numPr>
        <w:spacing w:before="100" w:beforeAutospacing="1" w:after="100" w:afterAutospacing="1" w:line="240" w:lineRule="auto"/>
        <w:jc w:val="both"/>
        <w:rPr>
          <w:rFonts w:cstheme="minorHAnsi"/>
        </w:rPr>
      </w:pPr>
      <w:r w:rsidRPr="00511348">
        <w:rPr>
          <w:rFonts w:cstheme="minorHAnsi"/>
        </w:rPr>
        <w:t>The function is </w:t>
      </w:r>
      <w:r w:rsidRPr="00511348">
        <w:rPr>
          <w:rStyle w:val="Strong"/>
          <w:rFonts w:cstheme="minorHAnsi"/>
        </w:rPr>
        <w:t>differentiable</w:t>
      </w:r>
      <w:r w:rsidRPr="00511348">
        <w:rPr>
          <w:rFonts w:cstheme="minorHAnsi"/>
        </w:rPr>
        <w:t>. That means, we can find the slope of the sigmoid curve at any two points. Note: the function is monotonic but its derivative is not.</w:t>
      </w:r>
    </w:p>
    <w:p w14:paraId="5B702EDA"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Cons:</w:t>
      </w:r>
    </w:p>
    <w:p w14:paraId="79C249A4" w14:textId="77777777" w:rsidR="00511348" w:rsidRPr="00511348" w:rsidRDefault="00511348" w:rsidP="00511348">
      <w:pPr>
        <w:numPr>
          <w:ilvl w:val="0"/>
          <w:numId w:val="4"/>
        </w:numPr>
        <w:spacing w:before="100" w:beforeAutospacing="1" w:after="100" w:afterAutospacing="1" w:line="240" w:lineRule="auto"/>
        <w:jc w:val="both"/>
        <w:rPr>
          <w:rFonts w:cstheme="minorHAnsi"/>
        </w:rPr>
      </w:pPr>
      <w:r w:rsidRPr="00511348">
        <w:rPr>
          <w:rFonts w:cstheme="minorHAnsi"/>
        </w:rPr>
        <w:t xml:space="preserve">Can cause a neural network to get stuck at the training time because it does saturate at both negative and positive regions, this problem is known as the </w:t>
      </w:r>
      <w:r w:rsidRPr="00511348">
        <w:rPr>
          <w:rStyle w:val="Strong"/>
          <w:rFonts w:cstheme="minorHAnsi"/>
        </w:rPr>
        <w:t>vanishing gradient problem.</w:t>
      </w:r>
      <w:r w:rsidRPr="00511348">
        <w:rPr>
          <w:rFonts w:cstheme="minorHAnsi"/>
        </w:rPr>
        <w:t xml:space="preserve"> The saturated neuron refuses to learn or keep learning at a very small rate.</w:t>
      </w:r>
    </w:p>
    <w:p w14:paraId="2D9020B9" w14:textId="77777777" w:rsidR="00511348" w:rsidRPr="00511348" w:rsidRDefault="00511348" w:rsidP="00511348">
      <w:pPr>
        <w:numPr>
          <w:ilvl w:val="0"/>
          <w:numId w:val="4"/>
        </w:numPr>
        <w:spacing w:before="100" w:beforeAutospacing="1" w:after="100" w:afterAutospacing="1" w:line="240" w:lineRule="auto"/>
        <w:jc w:val="both"/>
        <w:rPr>
          <w:rFonts w:cstheme="minorHAnsi"/>
        </w:rPr>
      </w:pPr>
      <w:r w:rsidRPr="00511348">
        <w:rPr>
          <w:rFonts w:cstheme="minorHAnsi"/>
        </w:rPr>
        <w:t>The output is always positive and the output is always accumulated only towards one side (positive side) so it is not a zero-centered function. Hence during the update step, the weights are only allowed to move in certain directions, not in all the possible directions. It makes the optimization harder.</w:t>
      </w:r>
    </w:p>
    <w:p w14:paraId="0D4434B3" w14:textId="77777777" w:rsidR="00511348" w:rsidRPr="00511348" w:rsidRDefault="00511348" w:rsidP="00511348">
      <w:pPr>
        <w:numPr>
          <w:ilvl w:val="0"/>
          <w:numId w:val="4"/>
        </w:numPr>
        <w:spacing w:before="100" w:beforeAutospacing="1" w:after="100" w:afterAutospacing="1" w:line="240" w:lineRule="auto"/>
        <w:jc w:val="both"/>
        <w:rPr>
          <w:rFonts w:cstheme="minorHAnsi"/>
        </w:rPr>
      </w:pPr>
      <w:r w:rsidRPr="00511348">
        <w:rPr>
          <w:rFonts w:cstheme="minorHAnsi"/>
        </w:rPr>
        <w:t>e^x, it is highly</w:t>
      </w:r>
      <w:r w:rsidRPr="00511348">
        <w:rPr>
          <w:rStyle w:val="Strong"/>
          <w:rFonts w:cstheme="minorHAnsi"/>
        </w:rPr>
        <w:t> </w:t>
      </w:r>
      <w:r w:rsidRPr="00511348">
        <w:rPr>
          <w:rStyle w:val="Emphasis"/>
          <w:rFonts w:cstheme="minorHAnsi"/>
          <w:b/>
          <w:bCs/>
        </w:rPr>
        <w:t>compute-intensive </w:t>
      </w:r>
      <w:r w:rsidRPr="00511348">
        <w:rPr>
          <w:rFonts w:cstheme="minorHAnsi"/>
        </w:rPr>
        <w:t>which makes convergence slower.</w:t>
      </w:r>
    </w:p>
    <w:p w14:paraId="0CA66231" w14:textId="77777777" w:rsidR="00511348" w:rsidRPr="00511348" w:rsidRDefault="00511348" w:rsidP="00511348">
      <w:pPr>
        <w:numPr>
          <w:ilvl w:val="0"/>
          <w:numId w:val="4"/>
        </w:numPr>
        <w:spacing w:before="100" w:beforeAutospacing="1" w:after="100" w:afterAutospacing="1" w:line="240" w:lineRule="auto"/>
        <w:jc w:val="both"/>
        <w:rPr>
          <w:rFonts w:cstheme="minorHAnsi"/>
        </w:rPr>
      </w:pPr>
      <w:r w:rsidRPr="00511348">
        <w:rPr>
          <w:rFonts w:cstheme="minorHAnsi"/>
        </w:rPr>
        <w:t>Can't be used directly for multiclass classification. The </w:t>
      </w:r>
      <w:r w:rsidRPr="00511348">
        <w:rPr>
          <w:rStyle w:val="Strong"/>
          <w:rFonts w:cstheme="minorHAnsi"/>
        </w:rPr>
        <w:t>softmax function</w:t>
      </w:r>
      <w:r w:rsidRPr="00511348">
        <w:rPr>
          <w:rFonts w:cstheme="minorHAnsi"/>
        </w:rPr>
        <w:t> is a more generalized logistic activation function that is used for that purpose.</w:t>
      </w:r>
    </w:p>
    <w:p w14:paraId="661196E3" w14:textId="77777777" w:rsidR="00511348" w:rsidRPr="00511348" w:rsidRDefault="00511348" w:rsidP="00511348">
      <w:pPr>
        <w:pStyle w:val="NormalWeb"/>
        <w:jc w:val="both"/>
        <w:rPr>
          <w:rFonts w:asciiTheme="minorHAnsi" w:hAnsiTheme="minorHAnsi" w:cstheme="minorHAnsi"/>
        </w:rPr>
      </w:pPr>
    </w:p>
    <w:p w14:paraId="4BD67F4C" w14:textId="77777777" w:rsidR="00511348" w:rsidRPr="00511348" w:rsidRDefault="00511348" w:rsidP="00511348">
      <w:pPr>
        <w:pStyle w:val="Heading2"/>
        <w:jc w:val="both"/>
        <w:rPr>
          <w:rFonts w:asciiTheme="minorHAnsi" w:hAnsiTheme="minorHAnsi" w:cstheme="minorHAnsi"/>
        </w:rPr>
      </w:pPr>
      <w:r w:rsidRPr="00511348">
        <w:rPr>
          <w:rStyle w:val="Strong"/>
          <w:rFonts w:asciiTheme="minorHAnsi" w:hAnsiTheme="minorHAnsi" w:cstheme="minorHAnsi"/>
          <w:b/>
          <w:bCs/>
        </w:rPr>
        <w:lastRenderedPageBreak/>
        <w:t>Hyperbolic tangent Activation Function (tanh)</w:t>
      </w:r>
    </w:p>
    <w:p w14:paraId="7EDE519C" w14:textId="509E5703" w:rsidR="00511348" w:rsidRPr="00511348" w:rsidRDefault="00511348" w:rsidP="00511348">
      <w:pPr>
        <w:jc w:val="both"/>
        <w:rPr>
          <w:rFonts w:cstheme="minorHAnsi"/>
        </w:rPr>
      </w:pPr>
      <w:r w:rsidRPr="00511348">
        <w:rPr>
          <w:rFonts w:cstheme="minorHAnsi"/>
          <w:noProof/>
        </w:rPr>
        <w:drawing>
          <wp:inline distT="0" distB="0" distL="0" distR="0" wp14:anchorId="163BFEB6" wp14:editId="27D86FAB">
            <wp:extent cx="4518560" cy="3394364"/>
            <wp:effectExtent l="0" t="0" r="0" b="0"/>
            <wp:docPr id="29" name="Picture 2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 alt text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7872" cy="3401359"/>
                    </a:xfrm>
                    <a:prstGeom prst="rect">
                      <a:avLst/>
                    </a:prstGeom>
                    <a:noFill/>
                    <a:ln>
                      <a:noFill/>
                    </a:ln>
                  </pic:spPr>
                </pic:pic>
              </a:graphicData>
            </a:graphic>
          </wp:inline>
        </w:drawing>
      </w:r>
    </w:p>
    <w:p w14:paraId="31EDC70F"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This looks like the sigmoid but better. The range of the tanh function is from (-1 to 1). tanh is also sigmoidal (s-shaped).</w:t>
      </w:r>
    </w:p>
    <w:p w14:paraId="09FA47D2" w14:textId="4B48CAED" w:rsidR="00511348" w:rsidRPr="00511348" w:rsidRDefault="00511348" w:rsidP="00511348">
      <w:pPr>
        <w:jc w:val="both"/>
        <w:rPr>
          <w:rFonts w:cstheme="minorHAnsi"/>
        </w:rPr>
      </w:pPr>
      <w:r w:rsidRPr="00511348">
        <w:rPr>
          <w:rFonts w:cstheme="minorHAnsi"/>
          <w:noProof/>
        </w:rPr>
        <w:drawing>
          <wp:inline distT="0" distB="0" distL="0" distR="0" wp14:anchorId="16A74451" wp14:editId="056D404F">
            <wp:extent cx="5856605" cy="647700"/>
            <wp:effectExtent l="0" t="0" r="0" b="0"/>
            <wp:docPr id="28" name="Picture 28"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6605" cy="647700"/>
                    </a:xfrm>
                    <a:prstGeom prst="rect">
                      <a:avLst/>
                    </a:prstGeom>
                    <a:noFill/>
                    <a:ln>
                      <a:noFill/>
                    </a:ln>
                  </pic:spPr>
                </pic:pic>
              </a:graphicData>
            </a:graphic>
          </wp:inline>
        </w:drawing>
      </w:r>
    </w:p>
    <w:p w14:paraId="61A1EDB2"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Pros:</w:t>
      </w:r>
    </w:p>
    <w:p w14:paraId="1C28BE87" w14:textId="77777777" w:rsidR="00511348" w:rsidRPr="00511348" w:rsidRDefault="00511348" w:rsidP="00511348">
      <w:pPr>
        <w:numPr>
          <w:ilvl w:val="0"/>
          <w:numId w:val="5"/>
        </w:numPr>
        <w:spacing w:before="100" w:beforeAutospacing="1" w:after="100" w:afterAutospacing="1" w:line="240" w:lineRule="auto"/>
        <w:jc w:val="both"/>
        <w:rPr>
          <w:rFonts w:cstheme="minorHAnsi"/>
        </w:rPr>
      </w:pPr>
      <w:r w:rsidRPr="00511348">
        <w:rPr>
          <w:rFonts w:cstheme="minorHAnsi"/>
        </w:rPr>
        <w:t>The negative inputs will be mapped strongly negative and the zero inputs will be mapped near zero in the tanh graph.</w:t>
      </w:r>
    </w:p>
    <w:p w14:paraId="6221F3FE" w14:textId="77777777" w:rsidR="00511348" w:rsidRPr="00511348" w:rsidRDefault="00511348" w:rsidP="00511348">
      <w:pPr>
        <w:numPr>
          <w:ilvl w:val="0"/>
          <w:numId w:val="5"/>
        </w:numPr>
        <w:spacing w:before="100" w:beforeAutospacing="1" w:after="100" w:afterAutospacing="1" w:line="240" w:lineRule="auto"/>
        <w:jc w:val="both"/>
        <w:rPr>
          <w:rFonts w:cstheme="minorHAnsi"/>
        </w:rPr>
      </w:pPr>
      <w:r w:rsidRPr="00511348">
        <w:rPr>
          <w:rFonts w:cstheme="minorHAnsi"/>
        </w:rPr>
        <w:t>The function is </w:t>
      </w:r>
      <w:r w:rsidRPr="00511348">
        <w:rPr>
          <w:rStyle w:val="Strong"/>
          <w:rFonts w:cstheme="minorHAnsi"/>
        </w:rPr>
        <w:t>differentiable</w:t>
      </w:r>
      <w:r w:rsidRPr="00511348">
        <w:rPr>
          <w:rFonts w:cstheme="minorHAnsi"/>
        </w:rPr>
        <w:t>. The function is monotonic while its derivative is not monotonic.</w:t>
      </w:r>
    </w:p>
    <w:p w14:paraId="4B9A44E5" w14:textId="77777777" w:rsidR="00511348" w:rsidRPr="00511348" w:rsidRDefault="00511348" w:rsidP="00511348">
      <w:pPr>
        <w:numPr>
          <w:ilvl w:val="0"/>
          <w:numId w:val="5"/>
        </w:numPr>
        <w:spacing w:before="100" w:beforeAutospacing="1" w:after="100" w:afterAutospacing="1" w:line="240" w:lineRule="auto"/>
        <w:jc w:val="both"/>
        <w:rPr>
          <w:rFonts w:cstheme="minorHAnsi"/>
        </w:rPr>
      </w:pPr>
      <w:r w:rsidRPr="00511348">
        <w:rPr>
          <w:rFonts w:cstheme="minorHAnsi"/>
        </w:rPr>
        <w:t>It is a</w:t>
      </w:r>
      <w:r w:rsidRPr="00511348">
        <w:rPr>
          <w:rStyle w:val="Strong"/>
          <w:rFonts w:cstheme="minorHAnsi"/>
        </w:rPr>
        <w:t xml:space="preserve"> </w:t>
      </w:r>
      <w:r w:rsidRPr="00511348">
        <w:rPr>
          <w:rStyle w:val="Emphasis"/>
          <w:rFonts w:cstheme="minorHAnsi"/>
          <w:b/>
          <w:bCs/>
        </w:rPr>
        <w:t>zero-centered</w:t>
      </w:r>
      <w:r w:rsidRPr="00511348">
        <w:rPr>
          <w:rFonts w:cstheme="minorHAnsi"/>
        </w:rPr>
        <w:t> function. Hence optimization becomes comparatively easier than </w:t>
      </w:r>
      <w:r w:rsidRPr="00511348">
        <w:rPr>
          <w:rStyle w:val="Emphasis"/>
          <w:rFonts w:cstheme="minorHAnsi"/>
        </w:rPr>
        <w:t>logistic</w:t>
      </w:r>
      <w:r w:rsidRPr="00511348">
        <w:rPr>
          <w:rFonts w:cstheme="minorHAnsi"/>
        </w:rPr>
        <w:t> and it is always preferred over </w:t>
      </w:r>
      <w:r w:rsidRPr="00511348">
        <w:rPr>
          <w:rStyle w:val="Emphasis"/>
          <w:rFonts w:cstheme="minorHAnsi"/>
        </w:rPr>
        <w:t>logistic</w:t>
      </w:r>
      <w:r w:rsidRPr="00511348">
        <w:rPr>
          <w:rFonts w:cstheme="minorHAnsi"/>
        </w:rPr>
        <w:t>.</w:t>
      </w:r>
    </w:p>
    <w:p w14:paraId="7851D510"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Cons:</w:t>
      </w:r>
    </w:p>
    <w:p w14:paraId="7667B8C7" w14:textId="77777777" w:rsidR="00511348" w:rsidRPr="00511348" w:rsidRDefault="00511348" w:rsidP="00511348">
      <w:pPr>
        <w:numPr>
          <w:ilvl w:val="0"/>
          <w:numId w:val="6"/>
        </w:numPr>
        <w:spacing w:before="100" w:beforeAutospacing="1" w:after="100" w:afterAutospacing="1" w:line="240" w:lineRule="auto"/>
        <w:jc w:val="both"/>
        <w:rPr>
          <w:rFonts w:cstheme="minorHAnsi"/>
        </w:rPr>
      </w:pPr>
      <w:r w:rsidRPr="00511348">
        <w:rPr>
          <w:rFonts w:cstheme="minorHAnsi"/>
        </w:rPr>
        <w:t>It does saturate at both negative and positive regions. May lead to </w:t>
      </w:r>
      <w:r w:rsidRPr="00511348">
        <w:rPr>
          <w:rStyle w:val="Emphasis"/>
          <w:rFonts w:cstheme="minorHAnsi"/>
        </w:rPr>
        <w:t>saturation </w:t>
      </w:r>
      <w:r w:rsidRPr="00511348">
        <w:rPr>
          <w:rFonts w:cstheme="minorHAnsi"/>
        </w:rPr>
        <w:t>and cause a </w:t>
      </w:r>
      <w:r w:rsidRPr="00511348">
        <w:rPr>
          <w:rStyle w:val="Emphasis"/>
          <w:rFonts w:cstheme="minorHAnsi"/>
        </w:rPr>
        <w:t>vanishing gradient</w:t>
      </w:r>
      <w:r w:rsidRPr="00511348">
        <w:rPr>
          <w:rFonts w:cstheme="minorHAnsi"/>
        </w:rPr>
        <w:t> problem</w:t>
      </w:r>
      <w:r w:rsidRPr="00511348">
        <w:rPr>
          <w:rStyle w:val="Emphasis"/>
          <w:rFonts w:cstheme="minorHAnsi"/>
        </w:rPr>
        <w:t>.</w:t>
      </w:r>
    </w:p>
    <w:p w14:paraId="04288EC7" w14:textId="77777777" w:rsidR="00511348" w:rsidRPr="00511348" w:rsidRDefault="00511348" w:rsidP="00511348">
      <w:pPr>
        <w:numPr>
          <w:ilvl w:val="0"/>
          <w:numId w:val="6"/>
        </w:numPr>
        <w:spacing w:before="100" w:beforeAutospacing="1" w:after="100" w:afterAutospacing="1" w:line="240" w:lineRule="auto"/>
        <w:jc w:val="both"/>
        <w:rPr>
          <w:rFonts w:cstheme="minorHAnsi"/>
        </w:rPr>
      </w:pPr>
      <w:r w:rsidRPr="00511348">
        <w:rPr>
          <w:rFonts w:cstheme="minorHAnsi"/>
        </w:rPr>
        <w:t>Can't be used directly for multiclass classification. The tanh function is mainly used classification between two classes.</w:t>
      </w:r>
    </w:p>
    <w:p w14:paraId="22FA0BBC" w14:textId="77777777" w:rsidR="00511348" w:rsidRPr="00511348" w:rsidRDefault="00511348" w:rsidP="00511348">
      <w:pPr>
        <w:numPr>
          <w:ilvl w:val="0"/>
          <w:numId w:val="6"/>
        </w:numPr>
        <w:spacing w:before="100" w:beforeAutospacing="1" w:after="100" w:afterAutospacing="1" w:line="240" w:lineRule="auto"/>
        <w:jc w:val="both"/>
        <w:rPr>
          <w:rFonts w:cstheme="minorHAnsi"/>
        </w:rPr>
      </w:pPr>
      <w:r w:rsidRPr="00511348">
        <w:rPr>
          <w:rFonts w:cstheme="minorHAnsi"/>
        </w:rPr>
        <w:t>e^x, it is highly</w:t>
      </w:r>
      <w:r w:rsidRPr="00511348">
        <w:rPr>
          <w:rStyle w:val="Strong"/>
          <w:rFonts w:cstheme="minorHAnsi"/>
        </w:rPr>
        <w:t> </w:t>
      </w:r>
      <w:r w:rsidRPr="00511348">
        <w:rPr>
          <w:rStyle w:val="Emphasis"/>
          <w:rFonts w:cstheme="minorHAnsi"/>
          <w:b/>
          <w:bCs/>
        </w:rPr>
        <w:t>compute-intensive.</w:t>
      </w:r>
    </w:p>
    <w:p w14:paraId="54D346F2" w14:textId="77777777" w:rsidR="00511348" w:rsidRPr="00511348" w:rsidRDefault="00511348" w:rsidP="00511348">
      <w:pPr>
        <w:pStyle w:val="Heading2"/>
        <w:jc w:val="both"/>
        <w:rPr>
          <w:rFonts w:asciiTheme="minorHAnsi" w:hAnsiTheme="minorHAnsi" w:cstheme="minorHAnsi"/>
        </w:rPr>
      </w:pPr>
      <w:r w:rsidRPr="00511348">
        <w:rPr>
          <w:rStyle w:val="Strong"/>
          <w:rFonts w:asciiTheme="minorHAnsi" w:hAnsiTheme="minorHAnsi" w:cstheme="minorHAnsi"/>
          <w:b/>
          <w:bCs/>
        </w:rPr>
        <w:lastRenderedPageBreak/>
        <w:t>Rectified Linear Unit Activation Function (ReLU)</w:t>
      </w:r>
    </w:p>
    <w:p w14:paraId="4855A321" w14:textId="75349DC2" w:rsidR="00511348" w:rsidRPr="00511348" w:rsidRDefault="00511348" w:rsidP="00511348">
      <w:pPr>
        <w:jc w:val="both"/>
        <w:rPr>
          <w:rFonts w:cstheme="minorHAnsi"/>
        </w:rPr>
      </w:pPr>
      <w:r w:rsidRPr="00511348">
        <w:rPr>
          <w:rFonts w:cstheme="minorHAnsi"/>
          <w:noProof/>
        </w:rPr>
        <w:drawing>
          <wp:inline distT="0" distB="0" distL="0" distR="0" wp14:anchorId="29F493BF" wp14:editId="10A65D1A">
            <wp:extent cx="5767374" cy="2318657"/>
            <wp:effectExtent l="0" t="0" r="5080" b="5715"/>
            <wp:docPr id="27" name="Picture 27"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730" cy="2323625"/>
                    </a:xfrm>
                    <a:prstGeom prst="rect">
                      <a:avLst/>
                    </a:prstGeom>
                    <a:noFill/>
                    <a:ln>
                      <a:noFill/>
                    </a:ln>
                  </pic:spPr>
                </pic:pic>
              </a:graphicData>
            </a:graphic>
          </wp:inline>
        </w:drawing>
      </w:r>
    </w:p>
    <w:p w14:paraId="18601470"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Is half rectified (from bottom), is zero when z is less than zero, and f(z) is equal to z when z is above or equal to zero.</w:t>
      </w:r>
    </w:p>
    <w:p w14:paraId="38FCD24C" w14:textId="070699A9" w:rsidR="00511348" w:rsidRPr="00511348" w:rsidRDefault="00511348" w:rsidP="00511348">
      <w:pPr>
        <w:jc w:val="both"/>
        <w:rPr>
          <w:rFonts w:cstheme="minorHAnsi"/>
        </w:rPr>
      </w:pPr>
      <w:r w:rsidRPr="00511348">
        <w:rPr>
          <w:rFonts w:cstheme="minorHAnsi"/>
          <w:noProof/>
        </w:rPr>
        <w:drawing>
          <wp:inline distT="0" distB="0" distL="0" distR="0" wp14:anchorId="26D4C255" wp14:editId="7311A57D">
            <wp:extent cx="3636010" cy="467995"/>
            <wp:effectExtent l="0" t="0" r="2540" b="8255"/>
            <wp:docPr id="26" name="Picture 26"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6010" cy="467995"/>
                    </a:xfrm>
                    <a:prstGeom prst="rect">
                      <a:avLst/>
                    </a:prstGeom>
                    <a:noFill/>
                    <a:ln>
                      <a:noFill/>
                    </a:ln>
                  </pic:spPr>
                </pic:pic>
              </a:graphicData>
            </a:graphic>
          </wp:inline>
        </w:drawing>
      </w:r>
    </w:p>
    <w:p w14:paraId="561C7DA2"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Pros:</w:t>
      </w:r>
    </w:p>
    <w:p w14:paraId="1E0C8965" w14:textId="77777777" w:rsidR="00511348" w:rsidRPr="00511348" w:rsidRDefault="00511348" w:rsidP="00511348">
      <w:pPr>
        <w:numPr>
          <w:ilvl w:val="0"/>
          <w:numId w:val="7"/>
        </w:numPr>
        <w:spacing w:before="100" w:beforeAutospacing="1" w:after="100" w:afterAutospacing="1" w:line="240" w:lineRule="auto"/>
        <w:jc w:val="both"/>
        <w:rPr>
          <w:rFonts w:cstheme="minorHAnsi"/>
        </w:rPr>
      </w:pPr>
      <w:r w:rsidRPr="00511348">
        <w:rPr>
          <w:rFonts w:cstheme="minorHAnsi"/>
        </w:rPr>
        <w:t>It is the most widely used activation function in neural networks today. It is used in almost all convolutional neural networks or deep learning because of its simplicity.</w:t>
      </w:r>
    </w:p>
    <w:p w14:paraId="61FF9D7D" w14:textId="77777777" w:rsidR="00511348" w:rsidRPr="00511348" w:rsidRDefault="00511348" w:rsidP="00511348">
      <w:pPr>
        <w:numPr>
          <w:ilvl w:val="0"/>
          <w:numId w:val="7"/>
        </w:numPr>
        <w:spacing w:before="100" w:beforeAutospacing="1" w:after="100" w:afterAutospacing="1" w:line="240" w:lineRule="auto"/>
        <w:jc w:val="both"/>
        <w:rPr>
          <w:rFonts w:cstheme="minorHAnsi"/>
        </w:rPr>
      </w:pPr>
      <w:r w:rsidRPr="00511348">
        <w:rPr>
          <w:rFonts w:cstheme="minorHAnsi"/>
        </w:rPr>
        <w:t>It does not activate all neurons at the same time. Set all negative inputs to zero and the neuron does not get activated. This is computationally efficient as few neurons are activated per time.</w:t>
      </w:r>
    </w:p>
    <w:p w14:paraId="2649AE49" w14:textId="77777777" w:rsidR="00511348" w:rsidRPr="00511348" w:rsidRDefault="00511348" w:rsidP="00511348">
      <w:pPr>
        <w:numPr>
          <w:ilvl w:val="0"/>
          <w:numId w:val="7"/>
        </w:numPr>
        <w:spacing w:before="100" w:beforeAutospacing="1" w:after="100" w:afterAutospacing="1" w:line="240" w:lineRule="auto"/>
        <w:jc w:val="both"/>
        <w:rPr>
          <w:rFonts w:cstheme="minorHAnsi"/>
        </w:rPr>
      </w:pPr>
      <w:r w:rsidRPr="00511348">
        <w:rPr>
          <w:rFonts w:cstheme="minorHAnsi"/>
        </w:rPr>
        <w:t>It does not saturate at the positive region. In practice, ReLU converges six times faster than tanh and sigmoid activation functions.</w:t>
      </w:r>
    </w:p>
    <w:p w14:paraId="73AFF33E" w14:textId="77777777" w:rsidR="00511348" w:rsidRPr="00511348" w:rsidRDefault="00511348" w:rsidP="00511348">
      <w:pPr>
        <w:numPr>
          <w:ilvl w:val="0"/>
          <w:numId w:val="7"/>
        </w:numPr>
        <w:spacing w:before="100" w:beforeAutospacing="1" w:after="100" w:afterAutospacing="1" w:line="240" w:lineRule="auto"/>
        <w:jc w:val="both"/>
        <w:rPr>
          <w:rFonts w:cstheme="minorHAnsi"/>
        </w:rPr>
      </w:pPr>
      <w:r w:rsidRPr="00511348">
        <w:rPr>
          <w:rFonts w:cstheme="minorHAnsi"/>
        </w:rPr>
        <w:t>The function is </w:t>
      </w:r>
      <w:r w:rsidRPr="00511348">
        <w:rPr>
          <w:rStyle w:val="Strong"/>
          <w:rFonts w:cstheme="minorHAnsi"/>
        </w:rPr>
        <w:t>differentiable</w:t>
      </w:r>
      <w:r w:rsidRPr="00511348">
        <w:rPr>
          <w:rFonts w:cstheme="minorHAnsi"/>
        </w:rPr>
        <w:t>. The function and its derivative </w:t>
      </w:r>
      <w:r w:rsidRPr="00511348">
        <w:rPr>
          <w:rStyle w:val="Strong"/>
          <w:rFonts w:cstheme="minorHAnsi"/>
        </w:rPr>
        <w:t>both are</w:t>
      </w:r>
      <w:r w:rsidRPr="00511348">
        <w:rPr>
          <w:rFonts w:cstheme="minorHAnsi"/>
        </w:rPr>
        <w:t> </w:t>
      </w:r>
      <w:r w:rsidRPr="00511348">
        <w:rPr>
          <w:rStyle w:val="Strong"/>
          <w:rFonts w:cstheme="minorHAnsi"/>
        </w:rPr>
        <w:t>monotonic</w:t>
      </w:r>
      <w:r w:rsidRPr="00511348">
        <w:rPr>
          <w:rFonts w:cstheme="minorHAnsi"/>
        </w:rPr>
        <w:t>.</w:t>
      </w:r>
    </w:p>
    <w:p w14:paraId="401391BA"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Cons:</w:t>
      </w:r>
    </w:p>
    <w:p w14:paraId="49CA5E51" w14:textId="77777777" w:rsidR="00511348" w:rsidRPr="00511348" w:rsidRDefault="00511348" w:rsidP="00511348">
      <w:pPr>
        <w:numPr>
          <w:ilvl w:val="0"/>
          <w:numId w:val="8"/>
        </w:numPr>
        <w:spacing w:before="100" w:beforeAutospacing="1" w:after="100" w:afterAutospacing="1" w:line="240" w:lineRule="auto"/>
        <w:jc w:val="both"/>
        <w:rPr>
          <w:rFonts w:cstheme="minorHAnsi"/>
        </w:rPr>
      </w:pPr>
      <w:r w:rsidRPr="00511348">
        <w:rPr>
          <w:rFonts w:cstheme="minorHAnsi"/>
        </w:rPr>
        <w:t>All the negative values become zero immediately which decreases the ability of the model to fit or train from the data properly. Affects the resulting graph by not mapping the negative values appropriately.</w:t>
      </w:r>
    </w:p>
    <w:p w14:paraId="739129C8" w14:textId="77777777" w:rsidR="00511348" w:rsidRPr="00511348" w:rsidRDefault="00511348" w:rsidP="00511348">
      <w:pPr>
        <w:numPr>
          <w:ilvl w:val="0"/>
          <w:numId w:val="8"/>
        </w:numPr>
        <w:spacing w:before="100" w:beforeAutospacing="1" w:after="100" w:afterAutospacing="1" w:line="240" w:lineRule="auto"/>
        <w:jc w:val="both"/>
        <w:rPr>
          <w:rFonts w:cstheme="minorHAnsi"/>
        </w:rPr>
      </w:pPr>
      <w:r w:rsidRPr="00511348">
        <w:rPr>
          <w:rFonts w:cstheme="minorHAnsi"/>
        </w:rPr>
        <w:t>With the gradient equal to zero, during backpropagation, all the weights will not be updated.</w:t>
      </w:r>
    </w:p>
    <w:p w14:paraId="22FCCE20" w14:textId="77777777" w:rsidR="00511348" w:rsidRPr="00511348" w:rsidRDefault="00511348" w:rsidP="00511348">
      <w:pPr>
        <w:numPr>
          <w:ilvl w:val="0"/>
          <w:numId w:val="8"/>
        </w:numPr>
        <w:spacing w:before="100" w:beforeAutospacing="1" w:after="100" w:afterAutospacing="1" w:line="240" w:lineRule="auto"/>
        <w:jc w:val="both"/>
        <w:rPr>
          <w:rFonts w:cstheme="minorHAnsi"/>
        </w:rPr>
      </w:pPr>
      <w:r w:rsidRPr="00511348">
        <w:rPr>
          <w:rFonts w:cstheme="minorHAnsi"/>
        </w:rPr>
        <w:t>Is not zero-centered. This means that for it to get to its optimal point, it will have to use a zig-zag path which may be longer.</w:t>
      </w:r>
    </w:p>
    <w:p w14:paraId="577C6DD3"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Two solutions can be proposed:</w:t>
      </w:r>
    </w:p>
    <w:p w14:paraId="5B8E2D70" w14:textId="77777777" w:rsidR="00511348" w:rsidRPr="00511348" w:rsidRDefault="00511348" w:rsidP="00511348">
      <w:pPr>
        <w:numPr>
          <w:ilvl w:val="0"/>
          <w:numId w:val="9"/>
        </w:numPr>
        <w:spacing w:before="100" w:beforeAutospacing="1" w:after="100" w:afterAutospacing="1" w:line="240" w:lineRule="auto"/>
        <w:jc w:val="both"/>
        <w:rPr>
          <w:rFonts w:cstheme="minorHAnsi"/>
        </w:rPr>
      </w:pPr>
      <w:r w:rsidRPr="00511348">
        <w:rPr>
          <w:rFonts w:cstheme="minorHAnsi"/>
        </w:rPr>
        <w:t>Initialize the </w:t>
      </w:r>
      <w:r w:rsidRPr="00511348">
        <w:rPr>
          <w:rStyle w:val="Emphasis"/>
          <w:rFonts w:cstheme="minorHAnsi"/>
        </w:rPr>
        <w:t xml:space="preserve">bias </w:t>
      </w:r>
      <w:r w:rsidRPr="00511348">
        <w:rPr>
          <w:rFonts w:cstheme="minorHAnsi"/>
        </w:rPr>
        <w:t>of the neuron to a large positive value.</w:t>
      </w:r>
    </w:p>
    <w:p w14:paraId="78721034" w14:textId="77777777" w:rsidR="00511348" w:rsidRPr="00511348" w:rsidRDefault="00511348" w:rsidP="00511348">
      <w:pPr>
        <w:numPr>
          <w:ilvl w:val="0"/>
          <w:numId w:val="9"/>
        </w:numPr>
        <w:spacing w:before="100" w:beforeAutospacing="1" w:after="100" w:afterAutospacing="1" w:line="240" w:lineRule="auto"/>
        <w:jc w:val="both"/>
        <w:rPr>
          <w:rFonts w:cstheme="minorHAnsi"/>
        </w:rPr>
      </w:pPr>
      <w:r w:rsidRPr="00511348">
        <w:rPr>
          <w:rFonts w:cstheme="minorHAnsi"/>
        </w:rPr>
        <w:t xml:space="preserve">Use </w:t>
      </w:r>
      <w:r w:rsidRPr="00511348">
        <w:rPr>
          <w:rStyle w:val="Strong"/>
          <w:rFonts w:cstheme="minorHAnsi"/>
        </w:rPr>
        <w:t>Leaky ReLu</w:t>
      </w:r>
      <w:r w:rsidRPr="00511348">
        <w:rPr>
          <w:rFonts w:cstheme="minorHAnsi"/>
        </w:rPr>
        <w:t>.</w:t>
      </w:r>
    </w:p>
    <w:p w14:paraId="3EA8DED8" w14:textId="77777777" w:rsidR="00511348" w:rsidRPr="00511348" w:rsidRDefault="00511348" w:rsidP="00511348">
      <w:pPr>
        <w:pStyle w:val="Heading2"/>
        <w:jc w:val="both"/>
        <w:rPr>
          <w:rFonts w:asciiTheme="minorHAnsi" w:hAnsiTheme="minorHAnsi" w:cstheme="minorHAnsi"/>
        </w:rPr>
      </w:pPr>
      <w:r w:rsidRPr="00511348">
        <w:rPr>
          <w:rStyle w:val="Strong"/>
          <w:rFonts w:asciiTheme="minorHAnsi" w:hAnsiTheme="minorHAnsi" w:cstheme="minorHAnsi"/>
          <w:b/>
          <w:bCs/>
        </w:rPr>
        <w:lastRenderedPageBreak/>
        <w:t xml:space="preserve">Leaky ReLU Activation Function </w:t>
      </w:r>
    </w:p>
    <w:p w14:paraId="6F79D4F0" w14:textId="0D3D2B44" w:rsidR="00511348" w:rsidRPr="00511348" w:rsidRDefault="00511348" w:rsidP="00511348">
      <w:pPr>
        <w:jc w:val="both"/>
        <w:rPr>
          <w:rFonts w:cstheme="minorHAnsi"/>
        </w:rPr>
      </w:pPr>
      <w:r w:rsidRPr="00511348">
        <w:rPr>
          <w:rFonts w:cstheme="minorHAnsi"/>
          <w:noProof/>
        </w:rPr>
        <w:drawing>
          <wp:inline distT="0" distB="0" distL="0" distR="0" wp14:anchorId="4B2FF658" wp14:editId="7A398F58">
            <wp:extent cx="5943600" cy="2305685"/>
            <wp:effectExtent l="0" t="0" r="0" b="0"/>
            <wp:docPr id="25" name="Picture 25"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 alt text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05685"/>
                    </a:xfrm>
                    <a:prstGeom prst="rect">
                      <a:avLst/>
                    </a:prstGeom>
                    <a:noFill/>
                    <a:ln>
                      <a:noFill/>
                    </a:ln>
                  </pic:spPr>
                </pic:pic>
              </a:graphicData>
            </a:graphic>
          </wp:inline>
        </w:drawing>
      </w:r>
    </w:p>
    <w:p w14:paraId="2FEAFE8A"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Attempt to solve the dying ReLU problem.</w:t>
      </w:r>
    </w:p>
    <w:p w14:paraId="6533B7A4" w14:textId="555C4BBC" w:rsidR="00511348" w:rsidRPr="00511348" w:rsidRDefault="00511348" w:rsidP="00511348">
      <w:pPr>
        <w:jc w:val="both"/>
        <w:rPr>
          <w:rFonts w:cstheme="minorHAnsi"/>
        </w:rPr>
      </w:pPr>
      <w:r w:rsidRPr="00511348">
        <w:rPr>
          <w:rFonts w:cstheme="minorHAnsi"/>
          <w:noProof/>
        </w:rPr>
        <w:drawing>
          <wp:inline distT="0" distB="0" distL="0" distR="0" wp14:anchorId="0A0A620B" wp14:editId="490163BE">
            <wp:extent cx="4398010" cy="484505"/>
            <wp:effectExtent l="0" t="0" r="2540" b="0"/>
            <wp:docPr id="24" name="Picture 2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 alt text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8010" cy="484505"/>
                    </a:xfrm>
                    <a:prstGeom prst="rect">
                      <a:avLst/>
                    </a:prstGeom>
                    <a:noFill/>
                    <a:ln>
                      <a:noFill/>
                    </a:ln>
                  </pic:spPr>
                </pic:pic>
              </a:graphicData>
            </a:graphic>
          </wp:inline>
        </w:drawing>
      </w:r>
    </w:p>
    <w:p w14:paraId="0C1901AC"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Pros are the same as ReLu plus:</w:t>
      </w:r>
    </w:p>
    <w:p w14:paraId="3661D6F6" w14:textId="77777777" w:rsidR="00511348" w:rsidRPr="00511348" w:rsidRDefault="00511348" w:rsidP="00511348">
      <w:pPr>
        <w:numPr>
          <w:ilvl w:val="0"/>
          <w:numId w:val="10"/>
        </w:numPr>
        <w:spacing w:before="100" w:beforeAutospacing="1" w:after="100" w:afterAutospacing="1" w:line="240" w:lineRule="auto"/>
        <w:jc w:val="both"/>
        <w:rPr>
          <w:rFonts w:cstheme="minorHAnsi"/>
        </w:rPr>
      </w:pPr>
      <w:r w:rsidRPr="00511348">
        <w:rPr>
          <w:rFonts w:cstheme="minorHAnsi"/>
        </w:rPr>
        <w:t>No </w:t>
      </w:r>
      <w:r w:rsidRPr="00511348">
        <w:rPr>
          <w:rStyle w:val="Emphasis"/>
          <w:rFonts w:cstheme="minorHAnsi"/>
          <w:b/>
          <w:bCs/>
        </w:rPr>
        <w:t>saturation</w:t>
      </w:r>
      <w:r w:rsidRPr="00511348">
        <w:rPr>
          <w:rFonts w:cstheme="minorHAnsi"/>
        </w:rPr>
        <w:t> problem in the negative region. The leak helps to increase the range of the ReLU function. Usually, the value of </w:t>
      </w:r>
      <w:r w:rsidRPr="00511348">
        <w:rPr>
          <w:rStyle w:val="Strong"/>
          <w:rFonts w:cstheme="minorHAnsi"/>
        </w:rPr>
        <w:t>a </w:t>
      </w:r>
      <w:r w:rsidRPr="00511348">
        <w:rPr>
          <w:rFonts w:cstheme="minorHAnsi"/>
        </w:rPr>
        <w:t>is 0.01 or so. When </w:t>
      </w:r>
      <w:r w:rsidRPr="00511348">
        <w:rPr>
          <w:rStyle w:val="Strong"/>
          <w:rFonts w:cstheme="minorHAnsi"/>
        </w:rPr>
        <w:t>a is not 0.01</w:t>
      </w:r>
      <w:r w:rsidRPr="00511348">
        <w:rPr>
          <w:rFonts w:cstheme="minorHAnsi"/>
        </w:rPr>
        <w:t> then it is called </w:t>
      </w:r>
      <w:r w:rsidRPr="00511348">
        <w:rPr>
          <w:rStyle w:val="Strong"/>
          <w:rFonts w:cstheme="minorHAnsi"/>
        </w:rPr>
        <w:t>Randomized ReLU</w:t>
      </w:r>
      <w:r w:rsidRPr="00511348">
        <w:rPr>
          <w:rFonts w:cstheme="minorHAnsi"/>
        </w:rPr>
        <w:t>.</w:t>
      </w:r>
    </w:p>
    <w:p w14:paraId="62806D0A"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Cons:</w:t>
      </w:r>
    </w:p>
    <w:p w14:paraId="73E3F205" w14:textId="77777777" w:rsidR="00511348" w:rsidRPr="00511348" w:rsidRDefault="00511348" w:rsidP="00511348">
      <w:pPr>
        <w:numPr>
          <w:ilvl w:val="0"/>
          <w:numId w:val="11"/>
        </w:numPr>
        <w:spacing w:before="100" w:beforeAutospacing="1" w:after="100" w:afterAutospacing="1" w:line="240" w:lineRule="auto"/>
        <w:jc w:val="both"/>
        <w:rPr>
          <w:rFonts w:cstheme="minorHAnsi"/>
        </w:rPr>
      </w:pPr>
      <w:r w:rsidRPr="00511348">
        <w:rPr>
          <w:rFonts w:cstheme="minorHAnsi"/>
        </w:rPr>
        <w:t>Is not zero-centered. This means that for it to get to its optimal point, it will have to use a zig-zag path which may be longer.</w:t>
      </w:r>
    </w:p>
    <w:p w14:paraId="0AC89E69" w14:textId="77777777" w:rsidR="00511348" w:rsidRPr="00511348" w:rsidRDefault="00511348" w:rsidP="00511348">
      <w:pPr>
        <w:numPr>
          <w:ilvl w:val="0"/>
          <w:numId w:val="11"/>
        </w:numPr>
        <w:spacing w:before="100" w:beforeAutospacing="1" w:after="100" w:afterAutospacing="1" w:line="240" w:lineRule="auto"/>
        <w:jc w:val="both"/>
        <w:rPr>
          <w:rFonts w:cstheme="minorHAnsi"/>
        </w:rPr>
      </w:pPr>
      <w:r w:rsidRPr="00511348">
        <w:rPr>
          <w:rFonts w:cstheme="minorHAnsi"/>
        </w:rPr>
        <w:t xml:space="preserve">The value </w:t>
      </w:r>
      <w:r w:rsidRPr="00511348">
        <w:rPr>
          <w:rStyle w:val="Strong"/>
          <w:rFonts w:cstheme="minorHAnsi"/>
        </w:rPr>
        <w:t>a</w:t>
      </w:r>
      <w:r w:rsidRPr="00511348">
        <w:rPr>
          <w:rFonts w:cstheme="minorHAnsi"/>
        </w:rPr>
        <w:t xml:space="preserve"> is selected arbitrary, so it can affect the resulting graph by not mapping the negative values appropriately.</w:t>
      </w:r>
    </w:p>
    <w:p w14:paraId="3284C493" w14:textId="77777777" w:rsidR="00511348" w:rsidRDefault="00511348">
      <w:pPr>
        <w:rPr>
          <w:rFonts w:eastAsia="Times New Roman" w:cstheme="minorHAnsi"/>
          <w:b/>
          <w:bCs/>
          <w:sz w:val="36"/>
          <w:szCs w:val="36"/>
        </w:rPr>
      </w:pPr>
      <w:r>
        <w:rPr>
          <w:rFonts w:cstheme="minorHAnsi"/>
        </w:rPr>
        <w:br w:type="page"/>
      </w:r>
    </w:p>
    <w:p w14:paraId="21009EC0" w14:textId="594E78FF" w:rsidR="00511348" w:rsidRPr="00511348" w:rsidRDefault="00511348" w:rsidP="00511348">
      <w:pPr>
        <w:pStyle w:val="Heading2"/>
        <w:jc w:val="both"/>
        <w:rPr>
          <w:rFonts w:asciiTheme="minorHAnsi" w:hAnsiTheme="minorHAnsi" w:cstheme="minorHAnsi"/>
        </w:rPr>
      </w:pPr>
      <w:r w:rsidRPr="00511348">
        <w:rPr>
          <w:rFonts w:asciiTheme="minorHAnsi" w:hAnsiTheme="minorHAnsi" w:cstheme="minorHAnsi"/>
        </w:rPr>
        <w:lastRenderedPageBreak/>
        <w:t>Softmax activation function</w:t>
      </w:r>
    </w:p>
    <w:p w14:paraId="2FD6E645" w14:textId="5854DE68" w:rsidR="00511348" w:rsidRPr="00511348" w:rsidRDefault="00511348" w:rsidP="00511348">
      <w:pPr>
        <w:jc w:val="both"/>
        <w:rPr>
          <w:rFonts w:cstheme="minorHAnsi"/>
        </w:rPr>
      </w:pPr>
      <w:r w:rsidRPr="00511348">
        <w:rPr>
          <w:rFonts w:cstheme="minorHAnsi"/>
          <w:noProof/>
        </w:rPr>
        <w:drawing>
          <wp:inline distT="0" distB="0" distL="0" distR="0" wp14:anchorId="4B5FEBD4" wp14:editId="367F9A72">
            <wp:extent cx="3293110" cy="685800"/>
            <wp:effectExtent l="0" t="0" r="2540" b="0"/>
            <wp:docPr id="23" name="Picture 2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 alt text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3110" cy="685800"/>
                    </a:xfrm>
                    <a:prstGeom prst="rect">
                      <a:avLst/>
                    </a:prstGeom>
                    <a:noFill/>
                    <a:ln>
                      <a:noFill/>
                    </a:ln>
                  </pic:spPr>
                </pic:pic>
              </a:graphicData>
            </a:graphic>
          </wp:inline>
        </w:drawing>
      </w:r>
    </w:p>
    <w:p w14:paraId="624CB995"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Is a type of s</w:t>
      </w:r>
      <w:r w:rsidRPr="00511348">
        <w:rPr>
          <w:rStyle w:val="Emphasis"/>
          <w:rFonts w:asciiTheme="minorHAnsi" w:hAnsiTheme="minorHAnsi" w:cstheme="minorHAnsi"/>
        </w:rPr>
        <w:t>igmoid</w:t>
      </w:r>
      <w:r w:rsidRPr="00511348">
        <w:rPr>
          <w:rFonts w:asciiTheme="minorHAnsi" w:hAnsiTheme="minorHAnsi" w:cstheme="minorHAnsi"/>
        </w:rPr>
        <w:t> function, is a flavor of the </w:t>
      </w:r>
      <w:r w:rsidRPr="00511348">
        <w:rPr>
          <w:rStyle w:val="Emphasis"/>
          <w:rFonts w:asciiTheme="minorHAnsi" w:hAnsiTheme="minorHAnsi" w:cstheme="minorHAnsi"/>
        </w:rPr>
        <w:t>max</w:t>
      </w:r>
      <w:r w:rsidRPr="00511348">
        <w:rPr>
          <w:rFonts w:asciiTheme="minorHAnsi" w:hAnsiTheme="minorHAnsi" w:cstheme="minorHAnsi"/>
        </w:rPr>
        <w:t> function where instead of selecting only one maximum value, it assigns the maximal element largest portion of the distribution.</w:t>
      </w:r>
    </w:p>
    <w:p w14:paraId="34788523"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For a </w:t>
      </w:r>
      <w:r w:rsidRPr="00511348">
        <w:rPr>
          <w:rStyle w:val="Emphasis"/>
          <w:rFonts w:asciiTheme="minorHAnsi" w:hAnsiTheme="minorHAnsi" w:cstheme="minorHAnsi"/>
        </w:rPr>
        <w:t>multiclass</w:t>
      </w:r>
      <w:r w:rsidRPr="00511348">
        <w:rPr>
          <w:rFonts w:asciiTheme="minorHAnsi" w:hAnsiTheme="minorHAnsi" w:cstheme="minorHAnsi"/>
        </w:rPr>
        <w:t xml:space="preserve"> problem, the output needs to be a probability distribution containing a probability value for each class. For a binary classification problem (i.e. two-class problem), the </w:t>
      </w:r>
      <w:r w:rsidRPr="00511348">
        <w:rPr>
          <w:rStyle w:val="Emphasis"/>
          <w:rFonts w:asciiTheme="minorHAnsi" w:hAnsiTheme="minorHAnsi" w:cstheme="minorHAnsi"/>
        </w:rPr>
        <w:t>logistic</w:t>
      </w:r>
      <w:r w:rsidRPr="00511348">
        <w:rPr>
          <w:rFonts w:asciiTheme="minorHAnsi" w:hAnsiTheme="minorHAnsi" w:cstheme="minorHAnsi"/>
        </w:rPr>
        <w:t> activation function works well but not for a </w:t>
      </w:r>
      <w:r w:rsidRPr="00511348">
        <w:rPr>
          <w:rStyle w:val="Emphasis"/>
          <w:rFonts w:asciiTheme="minorHAnsi" w:hAnsiTheme="minorHAnsi" w:cstheme="minorHAnsi"/>
        </w:rPr>
        <w:t>multiclass</w:t>
      </w:r>
      <w:r w:rsidRPr="00511348">
        <w:rPr>
          <w:rFonts w:asciiTheme="minorHAnsi" w:hAnsiTheme="minorHAnsi" w:cstheme="minorHAnsi"/>
        </w:rPr>
        <w:t> classification problem, so is used for this case.</w:t>
      </w:r>
    </w:p>
    <w:p w14:paraId="0E985ACC"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 xml:space="preserve">It is generally preferred in the output layer where we are trying to get probabilities for different classes in the output. </w:t>
      </w:r>
    </w:p>
    <w:p w14:paraId="05DFF7BD"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Pros:</w:t>
      </w:r>
    </w:p>
    <w:p w14:paraId="7C2FC6E7" w14:textId="77777777" w:rsidR="00511348" w:rsidRPr="00511348" w:rsidRDefault="00511348" w:rsidP="00511348">
      <w:pPr>
        <w:numPr>
          <w:ilvl w:val="0"/>
          <w:numId w:val="12"/>
        </w:numPr>
        <w:spacing w:before="100" w:beforeAutospacing="1" w:after="100" w:afterAutospacing="1" w:line="240" w:lineRule="auto"/>
        <w:jc w:val="both"/>
        <w:rPr>
          <w:rFonts w:cstheme="minorHAnsi"/>
        </w:rPr>
      </w:pPr>
      <w:r w:rsidRPr="00511348">
        <w:rPr>
          <w:rFonts w:cstheme="minorHAnsi"/>
        </w:rPr>
        <w:t>Can be used for multiclass classification problem.</w:t>
      </w:r>
    </w:p>
    <w:p w14:paraId="4FEE836E" w14:textId="77777777" w:rsidR="00511348" w:rsidRPr="00511348" w:rsidRDefault="00511348" w:rsidP="00511348">
      <w:pPr>
        <w:numPr>
          <w:ilvl w:val="0"/>
          <w:numId w:val="12"/>
        </w:numPr>
        <w:spacing w:before="100" w:beforeAutospacing="1" w:after="100" w:afterAutospacing="1" w:line="240" w:lineRule="auto"/>
        <w:jc w:val="both"/>
        <w:rPr>
          <w:rFonts w:cstheme="minorHAnsi"/>
        </w:rPr>
      </w:pPr>
      <w:r w:rsidRPr="00511348">
        <w:rPr>
          <w:rFonts w:cstheme="minorHAnsi"/>
        </w:rPr>
        <w:t>Gives a probability value for each class. If the input value is negative then also </w:t>
      </w:r>
      <w:r w:rsidRPr="00511348">
        <w:rPr>
          <w:rStyle w:val="Emphasis"/>
          <w:rFonts w:cstheme="minorHAnsi"/>
        </w:rPr>
        <w:t>softmax</w:t>
      </w:r>
      <w:r w:rsidRPr="00511348">
        <w:rPr>
          <w:rFonts w:cstheme="minorHAnsi"/>
        </w:rPr>
        <w:t> returns a positive value because e^x always gives positive values.</w:t>
      </w:r>
    </w:p>
    <w:p w14:paraId="0C34E204" w14:textId="77777777" w:rsidR="00511348" w:rsidRPr="00511348" w:rsidRDefault="00511348" w:rsidP="00511348">
      <w:pPr>
        <w:pStyle w:val="NormalWeb"/>
        <w:jc w:val="both"/>
        <w:rPr>
          <w:rFonts w:asciiTheme="minorHAnsi" w:hAnsiTheme="minorHAnsi" w:cstheme="minorHAnsi"/>
        </w:rPr>
      </w:pPr>
      <w:r w:rsidRPr="00511348">
        <w:rPr>
          <w:rStyle w:val="Strong"/>
          <w:rFonts w:asciiTheme="minorHAnsi" w:hAnsiTheme="minorHAnsi" w:cstheme="minorHAnsi"/>
        </w:rPr>
        <w:t>Cons:</w:t>
      </w:r>
    </w:p>
    <w:p w14:paraId="63CF58C4" w14:textId="77777777" w:rsidR="00511348" w:rsidRPr="00511348" w:rsidRDefault="00511348" w:rsidP="00511348">
      <w:pPr>
        <w:numPr>
          <w:ilvl w:val="0"/>
          <w:numId w:val="13"/>
        </w:numPr>
        <w:spacing w:before="100" w:beforeAutospacing="1" w:after="100" w:afterAutospacing="1" w:line="240" w:lineRule="auto"/>
        <w:jc w:val="both"/>
        <w:rPr>
          <w:rFonts w:cstheme="minorHAnsi"/>
        </w:rPr>
      </w:pPr>
      <w:r w:rsidRPr="00511348">
        <w:rPr>
          <w:rFonts w:cstheme="minorHAnsi"/>
        </w:rPr>
        <w:t>Same as the Sigmoid activation function.</w:t>
      </w:r>
    </w:p>
    <w:p w14:paraId="0E8A03AA" w14:textId="77777777" w:rsidR="00511348" w:rsidRDefault="00511348">
      <w:pPr>
        <w:rPr>
          <w:rFonts w:eastAsia="Times New Roman" w:cstheme="minorHAnsi"/>
          <w:b/>
          <w:bCs/>
          <w:sz w:val="36"/>
          <w:szCs w:val="36"/>
        </w:rPr>
      </w:pPr>
      <w:r>
        <w:rPr>
          <w:rFonts w:cstheme="minorHAnsi"/>
        </w:rPr>
        <w:br w:type="page"/>
      </w:r>
    </w:p>
    <w:p w14:paraId="5A3FE668" w14:textId="2A76117F" w:rsidR="00511348" w:rsidRPr="00511348" w:rsidRDefault="00511348" w:rsidP="00511348">
      <w:pPr>
        <w:pStyle w:val="Heading2"/>
        <w:jc w:val="both"/>
        <w:rPr>
          <w:rFonts w:asciiTheme="minorHAnsi" w:hAnsiTheme="minorHAnsi" w:cstheme="minorHAnsi"/>
        </w:rPr>
      </w:pPr>
      <w:r w:rsidRPr="00511348">
        <w:rPr>
          <w:rFonts w:asciiTheme="minorHAnsi" w:hAnsiTheme="minorHAnsi" w:cstheme="minorHAnsi"/>
        </w:rPr>
        <w:lastRenderedPageBreak/>
        <w:t>Logmoid activation function</w:t>
      </w:r>
    </w:p>
    <w:p w14:paraId="6076F7ED" w14:textId="77777777" w:rsidR="00511348" w:rsidRPr="00511348" w:rsidRDefault="00511348" w:rsidP="00511348">
      <w:pPr>
        <w:pStyle w:val="NormalWeb"/>
        <w:jc w:val="both"/>
        <w:rPr>
          <w:rFonts w:asciiTheme="minorHAnsi" w:hAnsiTheme="minorHAnsi" w:cstheme="minorHAnsi"/>
        </w:rPr>
      </w:pPr>
      <w:r w:rsidRPr="00511348">
        <w:rPr>
          <w:rStyle w:val="Emphasis"/>
          <w:rFonts w:asciiTheme="minorHAnsi" w:hAnsiTheme="minorHAnsi" w:cstheme="minorHAnsi"/>
          <w:b/>
          <w:bCs/>
          <w:u w:val="single"/>
        </w:rPr>
        <w:t>As a personal contribution,</w:t>
      </w:r>
      <w:r w:rsidRPr="00511348">
        <w:rPr>
          <w:rFonts w:asciiTheme="minorHAnsi" w:hAnsiTheme="minorHAnsi" w:cstheme="minorHAnsi"/>
        </w:rPr>
        <w:t xml:space="preserve"> I created my own activation function using the natural logarithm function having the following features in mind:</w:t>
      </w:r>
    </w:p>
    <w:p w14:paraId="4F121843" w14:textId="77777777" w:rsidR="00511348" w:rsidRPr="00511348" w:rsidRDefault="00511348" w:rsidP="00511348">
      <w:pPr>
        <w:numPr>
          <w:ilvl w:val="0"/>
          <w:numId w:val="14"/>
        </w:numPr>
        <w:spacing w:before="100" w:beforeAutospacing="1" w:after="100" w:afterAutospacing="1" w:line="240" w:lineRule="auto"/>
        <w:jc w:val="both"/>
        <w:rPr>
          <w:rFonts w:cstheme="minorHAnsi"/>
        </w:rPr>
      </w:pPr>
      <w:r w:rsidRPr="00511348">
        <w:rPr>
          <w:rFonts w:cstheme="minorHAnsi"/>
        </w:rPr>
        <w:t>Does not saturate at the positive region. Can map big positive values.</w:t>
      </w:r>
    </w:p>
    <w:p w14:paraId="0439A207" w14:textId="379DF925" w:rsidR="00511348" w:rsidRPr="00511348" w:rsidRDefault="00511348" w:rsidP="00511348">
      <w:pPr>
        <w:numPr>
          <w:ilvl w:val="0"/>
          <w:numId w:val="14"/>
        </w:numPr>
        <w:spacing w:before="100" w:beforeAutospacing="1" w:after="100" w:afterAutospacing="1" w:line="240" w:lineRule="auto"/>
        <w:jc w:val="both"/>
        <w:rPr>
          <w:rFonts w:cstheme="minorHAnsi"/>
        </w:rPr>
      </w:pPr>
      <w:r w:rsidRPr="00511348">
        <w:rPr>
          <w:rFonts w:cstheme="minorHAnsi"/>
        </w:rPr>
        <w:t>Does not saturate at the negative region. Can map bi</w:t>
      </w:r>
      <w:r w:rsidR="000109B7">
        <w:rPr>
          <w:rFonts w:cstheme="minorHAnsi"/>
        </w:rPr>
        <w:t>g</w:t>
      </w:r>
      <w:r w:rsidRPr="00511348">
        <w:rPr>
          <w:rFonts w:cstheme="minorHAnsi"/>
        </w:rPr>
        <w:t xml:space="preserve"> negative values.</w:t>
      </w:r>
    </w:p>
    <w:p w14:paraId="3209984C" w14:textId="77777777" w:rsidR="00511348" w:rsidRPr="00511348" w:rsidRDefault="00511348" w:rsidP="00511348">
      <w:pPr>
        <w:numPr>
          <w:ilvl w:val="0"/>
          <w:numId w:val="14"/>
        </w:numPr>
        <w:spacing w:before="100" w:beforeAutospacing="1" w:after="100" w:afterAutospacing="1" w:line="240" w:lineRule="auto"/>
        <w:jc w:val="both"/>
        <w:rPr>
          <w:rFonts w:cstheme="minorHAnsi"/>
        </w:rPr>
      </w:pPr>
      <w:r w:rsidRPr="00511348">
        <w:rPr>
          <w:rFonts w:cstheme="minorHAnsi"/>
        </w:rPr>
        <w:t>The function is </w:t>
      </w:r>
      <w:r w:rsidRPr="00511348">
        <w:rPr>
          <w:rStyle w:val="Strong"/>
          <w:rFonts w:cstheme="minorHAnsi"/>
        </w:rPr>
        <w:t>differentiable</w:t>
      </w:r>
      <w:r w:rsidRPr="00511348">
        <w:rPr>
          <w:rFonts w:cstheme="minorHAnsi"/>
        </w:rPr>
        <w:t>.</w:t>
      </w:r>
    </w:p>
    <w:p w14:paraId="35246677" w14:textId="77777777" w:rsidR="00511348" w:rsidRPr="00511348" w:rsidRDefault="00511348" w:rsidP="00511348">
      <w:pPr>
        <w:numPr>
          <w:ilvl w:val="0"/>
          <w:numId w:val="14"/>
        </w:numPr>
        <w:spacing w:before="100" w:beforeAutospacing="1" w:after="100" w:afterAutospacing="1" w:line="240" w:lineRule="auto"/>
        <w:jc w:val="both"/>
        <w:rPr>
          <w:rFonts w:cstheme="minorHAnsi"/>
        </w:rPr>
      </w:pPr>
      <w:r w:rsidRPr="00511348">
        <w:rPr>
          <w:rFonts w:cstheme="minorHAnsi"/>
        </w:rPr>
        <w:t>Don't have arbitrary parameters to set.</w:t>
      </w:r>
    </w:p>
    <w:p w14:paraId="507BA850" w14:textId="77777777" w:rsidR="00511348" w:rsidRPr="00511348" w:rsidRDefault="00511348" w:rsidP="00511348">
      <w:pPr>
        <w:numPr>
          <w:ilvl w:val="0"/>
          <w:numId w:val="14"/>
        </w:numPr>
        <w:spacing w:before="100" w:beforeAutospacing="1" w:after="100" w:afterAutospacing="1" w:line="240" w:lineRule="auto"/>
        <w:jc w:val="both"/>
        <w:rPr>
          <w:rFonts w:cstheme="minorHAnsi"/>
        </w:rPr>
      </w:pPr>
      <w:r w:rsidRPr="00511348">
        <w:rPr>
          <w:rFonts w:cstheme="minorHAnsi"/>
        </w:rPr>
        <w:t>Zero-centered.</w:t>
      </w:r>
    </w:p>
    <w:p w14:paraId="32F4F109" w14:textId="77777777" w:rsidR="00511348" w:rsidRPr="00511348" w:rsidRDefault="00511348" w:rsidP="00511348">
      <w:pPr>
        <w:numPr>
          <w:ilvl w:val="0"/>
          <w:numId w:val="14"/>
        </w:numPr>
        <w:spacing w:before="100" w:beforeAutospacing="1" w:after="100" w:afterAutospacing="1" w:line="240" w:lineRule="auto"/>
        <w:jc w:val="both"/>
        <w:rPr>
          <w:rFonts w:cstheme="minorHAnsi"/>
        </w:rPr>
      </w:pPr>
      <w:r w:rsidRPr="00511348">
        <w:rPr>
          <w:rFonts w:cstheme="minorHAnsi"/>
        </w:rPr>
        <w:t>The gradient is not too close to zero everywhere.</w:t>
      </w:r>
    </w:p>
    <w:p w14:paraId="79CFB64A" w14:textId="3FA2A21D" w:rsidR="00511348" w:rsidRDefault="00511348" w:rsidP="00511348">
      <w:pPr>
        <w:pStyle w:val="NormalWeb"/>
        <w:jc w:val="both"/>
        <w:rPr>
          <w:rFonts w:asciiTheme="minorHAnsi" w:hAnsiTheme="minorHAnsi" w:cstheme="minorHAnsi"/>
        </w:rPr>
      </w:pPr>
      <w:r w:rsidRPr="00511348">
        <w:rPr>
          <w:rFonts w:asciiTheme="minorHAnsi" w:hAnsiTheme="minorHAnsi" w:cstheme="minorHAnsi"/>
        </w:rPr>
        <w:t xml:space="preserve">This logmoid function is a piecewise-defined function using ln(x+1) for x equals or greater than zero and -ln(-x+1) for x less than zero, it is </w:t>
      </w:r>
      <w:r w:rsidR="00B57A02" w:rsidRPr="00B57A02">
        <w:rPr>
          <w:rFonts w:asciiTheme="minorHAnsi" w:hAnsiTheme="minorHAnsi" w:cstheme="minorHAnsi"/>
        </w:rPr>
        <w:t>continuous</w:t>
      </w:r>
      <w:r w:rsidRPr="00511348">
        <w:rPr>
          <w:rFonts w:asciiTheme="minorHAnsi" w:hAnsiTheme="minorHAnsi" w:cstheme="minorHAnsi"/>
        </w:rPr>
        <w:t xml:space="preserve"> in x=0 and is derivable for all x.</w:t>
      </w:r>
    </w:p>
    <w:p w14:paraId="309134C9" w14:textId="74C7E0B5" w:rsidR="00511348" w:rsidRPr="00511348" w:rsidRDefault="00511348" w:rsidP="00511348">
      <w:pPr>
        <w:jc w:val="both"/>
        <w:rPr>
          <w:rFonts w:cstheme="minorHAnsi"/>
        </w:rPr>
      </w:pPr>
      <w:r w:rsidRPr="00511348">
        <w:rPr>
          <w:rFonts w:cstheme="minorHAnsi"/>
          <w:noProof/>
        </w:rPr>
        <w:drawing>
          <wp:inline distT="0" distB="0" distL="0" distR="0" wp14:anchorId="39E707D2" wp14:editId="3F9FE959">
            <wp:extent cx="5943600" cy="3545840"/>
            <wp:effectExtent l="0" t="0" r="0" b="0"/>
            <wp:docPr id="22" name="Picture 2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 alt text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45840"/>
                    </a:xfrm>
                    <a:prstGeom prst="rect">
                      <a:avLst/>
                    </a:prstGeom>
                    <a:noFill/>
                    <a:ln>
                      <a:noFill/>
                    </a:ln>
                  </pic:spPr>
                </pic:pic>
              </a:graphicData>
            </a:graphic>
          </wp:inline>
        </w:drawing>
      </w:r>
    </w:p>
    <w:p w14:paraId="73B8C633" w14:textId="77777777" w:rsidR="00511348" w:rsidRDefault="00511348" w:rsidP="00511348">
      <w:pPr>
        <w:pStyle w:val="NormalWeb"/>
        <w:jc w:val="both"/>
        <w:rPr>
          <w:rFonts w:asciiTheme="minorHAnsi" w:hAnsiTheme="minorHAnsi" w:cstheme="minorHAnsi"/>
        </w:rPr>
      </w:pPr>
    </w:p>
    <w:p w14:paraId="4DA2DF41" w14:textId="14755133"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This is the derivative of the Logmoid function (orange plus green curves) which are really simple to compute, 1/(x+1) for x equals or greater than zero and 1/(1-x) for x less than zero:</w:t>
      </w:r>
    </w:p>
    <w:p w14:paraId="7C5BB174" w14:textId="0D84D209" w:rsidR="00511348" w:rsidRPr="00511348" w:rsidRDefault="00511348" w:rsidP="00511348">
      <w:pPr>
        <w:jc w:val="both"/>
        <w:rPr>
          <w:rFonts w:cstheme="minorHAnsi"/>
        </w:rPr>
      </w:pPr>
      <w:r w:rsidRPr="00511348">
        <w:rPr>
          <w:rFonts w:cstheme="minorHAnsi"/>
          <w:noProof/>
        </w:rPr>
        <w:lastRenderedPageBreak/>
        <w:drawing>
          <wp:inline distT="0" distB="0" distL="0" distR="0" wp14:anchorId="6F23DB07" wp14:editId="286388D3">
            <wp:extent cx="5943600" cy="3529330"/>
            <wp:effectExtent l="0" t="0" r="0" b="0"/>
            <wp:docPr id="21" name="Picture 2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 alt text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29330"/>
                    </a:xfrm>
                    <a:prstGeom prst="rect">
                      <a:avLst/>
                    </a:prstGeom>
                    <a:noFill/>
                    <a:ln>
                      <a:noFill/>
                    </a:ln>
                  </pic:spPr>
                </pic:pic>
              </a:graphicData>
            </a:graphic>
          </wp:inline>
        </w:drawing>
      </w:r>
    </w:p>
    <w:p w14:paraId="007E9610" w14:textId="77777777" w:rsidR="00511348" w:rsidRDefault="00511348" w:rsidP="00511348">
      <w:pPr>
        <w:pStyle w:val="NormalWeb"/>
        <w:jc w:val="both"/>
        <w:rPr>
          <w:rFonts w:asciiTheme="minorHAnsi" w:hAnsiTheme="minorHAnsi" w:cstheme="minorHAnsi"/>
        </w:rPr>
      </w:pPr>
    </w:p>
    <w:p w14:paraId="64B39E1C" w14:textId="129886F8" w:rsidR="00511348" w:rsidRPr="00511348" w:rsidRDefault="00511348" w:rsidP="00511348">
      <w:pPr>
        <w:pStyle w:val="NormalWeb"/>
        <w:jc w:val="both"/>
        <w:rPr>
          <w:rFonts w:asciiTheme="minorHAnsi" w:hAnsiTheme="minorHAnsi" w:cstheme="minorHAnsi"/>
        </w:rPr>
      </w:pPr>
      <w:r w:rsidRPr="00D172C9">
        <w:rPr>
          <w:rFonts w:asciiTheme="minorHAnsi" w:hAnsiTheme="minorHAnsi" w:cstheme="minorHAnsi"/>
          <w:highlight w:val="yellow"/>
        </w:rPr>
        <w:t>This new function will be tested to compare its behavior against sigmoid, tanh, ReLu and Leaky ReLu with a binary classification problem.</w:t>
      </w:r>
    </w:p>
    <w:p w14:paraId="59C57276" w14:textId="77777777" w:rsidR="00511348" w:rsidRPr="00511348" w:rsidRDefault="00511348" w:rsidP="00511348">
      <w:pPr>
        <w:pStyle w:val="NormalWeb"/>
        <w:jc w:val="both"/>
        <w:rPr>
          <w:rFonts w:asciiTheme="minorHAnsi" w:hAnsiTheme="minorHAnsi" w:cstheme="minorHAnsi"/>
        </w:rPr>
      </w:pPr>
      <w:r w:rsidRPr="00511348">
        <w:rPr>
          <w:rFonts w:asciiTheme="minorHAnsi" w:hAnsiTheme="minorHAnsi" w:cstheme="minorHAnsi"/>
        </w:rPr>
        <w:t xml:space="preserve">Future work will be focused on a variation of Logmoid for multiclass classification problem (Logmax) that can be of the form: </w:t>
      </w:r>
    </w:p>
    <w:p w14:paraId="06C4EDFD" w14:textId="77777777" w:rsidR="00511348" w:rsidRPr="00511348" w:rsidRDefault="00511348" w:rsidP="00511348">
      <w:pPr>
        <w:pStyle w:val="HTMLPreformatted"/>
        <w:jc w:val="center"/>
        <w:rPr>
          <w:rFonts w:asciiTheme="minorHAnsi" w:hAnsiTheme="minorHAnsi" w:cstheme="minorHAnsi"/>
        </w:rPr>
      </w:pPr>
      <w:r w:rsidRPr="00511348">
        <w:rPr>
          <w:rFonts w:asciiTheme="minorHAnsi" w:hAnsiTheme="minorHAnsi" w:cstheme="minorHAnsi"/>
        </w:rPr>
        <w:t>Logmax(Zi) = (Logmoid(Zi) + min(Logmoid(Zi)) / sum((Logmoid(Zi) + min(Logmoid(Zi)))</w:t>
      </w:r>
    </w:p>
    <w:p w14:paraId="4BEAC393" w14:textId="134F9F9C" w:rsidR="00511348" w:rsidRDefault="00511348" w:rsidP="00511348">
      <w:pPr>
        <w:pStyle w:val="NormalWeb"/>
        <w:jc w:val="both"/>
        <w:rPr>
          <w:rFonts w:asciiTheme="minorHAnsi" w:hAnsiTheme="minorHAnsi" w:cstheme="minorHAnsi"/>
        </w:rPr>
      </w:pPr>
    </w:p>
    <w:p w14:paraId="70AAD533" w14:textId="77777777" w:rsidR="00511348" w:rsidRPr="00511348" w:rsidRDefault="00511348" w:rsidP="00511348">
      <w:pPr>
        <w:pStyle w:val="NormalWeb"/>
        <w:jc w:val="both"/>
        <w:rPr>
          <w:rFonts w:asciiTheme="minorHAnsi" w:hAnsiTheme="minorHAnsi" w:cstheme="minorHAnsi"/>
        </w:rPr>
      </w:pPr>
    </w:p>
    <w:p w14:paraId="085DAEE1" w14:textId="77777777" w:rsidR="00511348" w:rsidRPr="00511348" w:rsidRDefault="00511348" w:rsidP="00511348">
      <w:pPr>
        <w:jc w:val="both"/>
        <w:rPr>
          <w:rFonts w:cstheme="minorHAnsi"/>
        </w:rPr>
      </w:pPr>
      <w:r w:rsidRPr="00511348">
        <w:rPr>
          <w:rStyle w:val="Strong"/>
          <w:rFonts w:cstheme="minorHAnsi"/>
        </w:rPr>
        <w:t>Leonardo Calderon</w:t>
      </w:r>
    </w:p>
    <w:p w14:paraId="0D0AA45D" w14:textId="77777777" w:rsidR="00511348" w:rsidRPr="00511348" w:rsidRDefault="00511348" w:rsidP="00511348">
      <w:pPr>
        <w:jc w:val="both"/>
        <w:rPr>
          <w:rFonts w:cstheme="minorHAnsi"/>
        </w:rPr>
      </w:pPr>
      <w:r w:rsidRPr="00511348">
        <w:rPr>
          <w:rFonts w:cstheme="minorHAnsi"/>
        </w:rPr>
        <w:t>Holberton School Student</w:t>
      </w:r>
    </w:p>
    <w:p w14:paraId="6C504738" w14:textId="77777777" w:rsidR="00511348" w:rsidRPr="00511348" w:rsidRDefault="00511348" w:rsidP="00511348">
      <w:pPr>
        <w:jc w:val="both"/>
        <w:rPr>
          <w:rFonts w:cstheme="minorHAnsi"/>
        </w:rPr>
      </w:pPr>
      <w:r w:rsidRPr="00511348">
        <w:rPr>
          <w:rFonts w:cstheme="minorHAnsi"/>
        </w:rPr>
        <w:t>Machine Learning Advanced Program</w:t>
      </w:r>
    </w:p>
    <w:p w14:paraId="5EC91B77" w14:textId="77777777" w:rsidR="00511348" w:rsidRPr="00511348" w:rsidRDefault="00B57A02" w:rsidP="00511348">
      <w:pPr>
        <w:jc w:val="both"/>
        <w:rPr>
          <w:rFonts w:cstheme="minorHAnsi"/>
        </w:rPr>
      </w:pPr>
      <w:hyperlink r:id="rId18" w:tgtFrame="_blank" w:history="1">
        <w:r w:rsidR="00511348" w:rsidRPr="00511348">
          <w:rPr>
            <w:rStyle w:val="Hyperlink"/>
            <w:rFonts w:cstheme="minorHAnsi"/>
          </w:rPr>
          <w:t>https://github.com/leocjj</w:t>
        </w:r>
      </w:hyperlink>
    </w:p>
    <w:p w14:paraId="642F8243" w14:textId="77777777" w:rsidR="00511348" w:rsidRPr="00511348" w:rsidRDefault="00511348" w:rsidP="00511348">
      <w:pPr>
        <w:pStyle w:val="NormalWeb"/>
        <w:jc w:val="both"/>
        <w:rPr>
          <w:rFonts w:asciiTheme="minorHAnsi" w:hAnsiTheme="minorHAnsi" w:cstheme="minorHAnsi"/>
        </w:rPr>
      </w:pPr>
    </w:p>
    <w:p w14:paraId="6E721614" w14:textId="77777777" w:rsidR="00511348" w:rsidRDefault="00511348">
      <w:pPr>
        <w:rPr>
          <w:rStyle w:val="Strong"/>
          <w:rFonts w:eastAsiaTheme="majorEastAsia" w:cstheme="minorHAnsi"/>
          <w:b w:val="0"/>
          <w:bCs w:val="0"/>
          <w:color w:val="1F3763" w:themeColor="accent1" w:themeShade="7F"/>
          <w:sz w:val="24"/>
          <w:szCs w:val="24"/>
        </w:rPr>
      </w:pPr>
      <w:r>
        <w:rPr>
          <w:rStyle w:val="Strong"/>
          <w:rFonts w:cstheme="minorHAnsi"/>
          <w:b w:val="0"/>
          <w:bCs w:val="0"/>
        </w:rPr>
        <w:br w:type="page"/>
      </w:r>
    </w:p>
    <w:p w14:paraId="0DA542F9" w14:textId="189D87DE" w:rsidR="00511348" w:rsidRDefault="00511348" w:rsidP="00511348">
      <w:pPr>
        <w:pStyle w:val="Heading3"/>
        <w:jc w:val="both"/>
        <w:rPr>
          <w:rStyle w:val="Strong"/>
          <w:rFonts w:asciiTheme="minorHAnsi" w:hAnsiTheme="minorHAnsi" w:cstheme="minorHAnsi"/>
          <w:b w:val="0"/>
          <w:bCs w:val="0"/>
        </w:rPr>
      </w:pPr>
      <w:r w:rsidRPr="00511348">
        <w:rPr>
          <w:rStyle w:val="Strong"/>
          <w:rFonts w:asciiTheme="minorHAnsi" w:hAnsiTheme="minorHAnsi" w:cstheme="minorHAnsi"/>
          <w:b w:val="0"/>
          <w:bCs w:val="0"/>
        </w:rPr>
        <w:lastRenderedPageBreak/>
        <w:t>Appendix - Activation functions resume.</w:t>
      </w:r>
    </w:p>
    <w:p w14:paraId="30466BAD" w14:textId="77777777" w:rsidR="00511348" w:rsidRPr="00511348" w:rsidRDefault="00511348" w:rsidP="00511348"/>
    <w:p w14:paraId="1806FCE3" w14:textId="4ACDF116" w:rsidR="00511348" w:rsidRPr="00511348" w:rsidRDefault="00511348" w:rsidP="00511348">
      <w:pPr>
        <w:jc w:val="both"/>
        <w:rPr>
          <w:rFonts w:cstheme="minorHAnsi"/>
        </w:rPr>
      </w:pPr>
      <w:r w:rsidRPr="00511348">
        <w:rPr>
          <w:rFonts w:cstheme="minorHAnsi"/>
          <w:noProof/>
        </w:rPr>
        <w:drawing>
          <wp:inline distT="0" distB="0" distL="0" distR="0" wp14:anchorId="4D969048" wp14:editId="3E9A9188">
            <wp:extent cx="5943600" cy="4627245"/>
            <wp:effectExtent l="0" t="0" r="0" b="1905"/>
            <wp:docPr id="20" name="Picture 20"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o alt text provided for thi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27245"/>
                    </a:xfrm>
                    <a:prstGeom prst="rect">
                      <a:avLst/>
                    </a:prstGeom>
                    <a:noFill/>
                    <a:ln>
                      <a:noFill/>
                    </a:ln>
                  </pic:spPr>
                </pic:pic>
              </a:graphicData>
            </a:graphic>
          </wp:inline>
        </w:drawing>
      </w:r>
    </w:p>
    <w:p w14:paraId="5F204D4E" w14:textId="77777777" w:rsidR="00511348" w:rsidRPr="00511348" w:rsidRDefault="00511348" w:rsidP="00511348">
      <w:pPr>
        <w:pStyle w:val="NormalWeb"/>
        <w:jc w:val="both"/>
        <w:rPr>
          <w:rFonts w:asciiTheme="minorHAnsi" w:hAnsiTheme="minorHAnsi" w:cstheme="minorHAnsi"/>
        </w:rPr>
      </w:pPr>
    </w:p>
    <w:p w14:paraId="7542960E" w14:textId="77777777" w:rsidR="00511348" w:rsidRPr="00511348" w:rsidRDefault="00511348" w:rsidP="00511348">
      <w:pPr>
        <w:pStyle w:val="Heading3"/>
        <w:jc w:val="both"/>
        <w:rPr>
          <w:rFonts w:asciiTheme="minorHAnsi" w:hAnsiTheme="minorHAnsi" w:cstheme="minorHAnsi"/>
        </w:rPr>
      </w:pPr>
      <w:r w:rsidRPr="00511348">
        <w:rPr>
          <w:rStyle w:val="Strong"/>
          <w:rFonts w:asciiTheme="minorHAnsi" w:hAnsiTheme="minorHAnsi" w:cstheme="minorHAnsi"/>
          <w:b w:val="0"/>
          <w:bCs w:val="0"/>
        </w:rPr>
        <w:t>Some references:</w:t>
      </w:r>
    </w:p>
    <w:p w14:paraId="1683866F" w14:textId="077D420A" w:rsidR="00511348" w:rsidRPr="00511348" w:rsidRDefault="00B57A02" w:rsidP="00511348">
      <w:pPr>
        <w:pStyle w:val="NormalWeb"/>
        <w:jc w:val="both"/>
        <w:rPr>
          <w:rFonts w:asciiTheme="minorHAnsi" w:hAnsiTheme="minorHAnsi" w:cstheme="minorHAnsi"/>
        </w:rPr>
      </w:pPr>
      <w:hyperlink r:id="rId20" w:history="1">
        <w:r w:rsidR="00511348" w:rsidRPr="00776DAA">
          <w:rPr>
            <w:rStyle w:val="Hyperlink"/>
            <w:rFonts w:asciiTheme="minorHAnsi" w:hAnsiTheme="minorHAnsi" w:cstheme="minorHAnsi"/>
          </w:rPr>
          <w:t>https://medium.com/dataseries/basic-overview-of-convolutional-neural-network-cnn-4fcc7dbb4f17</w:t>
        </w:r>
      </w:hyperlink>
      <w:r w:rsidR="00511348">
        <w:rPr>
          <w:rFonts w:asciiTheme="minorHAnsi" w:hAnsiTheme="minorHAnsi" w:cstheme="minorHAnsi"/>
        </w:rPr>
        <w:t xml:space="preserve"> </w:t>
      </w:r>
    </w:p>
    <w:p w14:paraId="4EC900CD" w14:textId="6ABA8AB9" w:rsidR="00511348" w:rsidRPr="00511348" w:rsidRDefault="00B57A02" w:rsidP="00511348">
      <w:pPr>
        <w:pStyle w:val="NormalWeb"/>
        <w:jc w:val="both"/>
        <w:rPr>
          <w:rFonts w:asciiTheme="minorHAnsi" w:hAnsiTheme="minorHAnsi" w:cstheme="minorHAnsi"/>
        </w:rPr>
      </w:pPr>
      <w:hyperlink r:id="rId21" w:history="1">
        <w:r w:rsidR="00511348" w:rsidRPr="00776DAA">
          <w:rPr>
            <w:rStyle w:val="Hyperlink"/>
            <w:rFonts w:asciiTheme="minorHAnsi" w:hAnsiTheme="minorHAnsi" w:cstheme="minorHAnsi"/>
          </w:rPr>
          <w:t>https://towardsdatascience.com/activation-functions-neural-networks-1cbd9f8d91d6</w:t>
        </w:r>
      </w:hyperlink>
      <w:r w:rsidR="00511348">
        <w:rPr>
          <w:rFonts w:asciiTheme="minorHAnsi" w:hAnsiTheme="minorHAnsi" w:cstheme="minorHAnsi"/>
        </w:rPr>
        <w:t xml:space="preserve"> </w:t>
      </w:r>
      <w:r w:rsidR="00511348" w:rsidRPr="00511348">
        <w:rPr>
          <w:rFonts w:asciiTheme="minorHAnsi" w:hAnsiTheme="minorHAnsi" w:cstheme="minorHAnsi"/>
        </w:rPr>
        <w:t xml:space="preserve"> </w:t>
      </w:r>
      <w:r w:rsidR="00511348">
        <w:rPr>
          <w:rFonts w:asciiTheme="minorHAnsi" w:hAnsiTheme="minorHAnsi" w:cstheme="minorHAnsi"/>
        </w:rPr>
        <w:t xml:space="preserve"> </w:t>
      </w:r>
    </w:p>
    <w:p w14:paraId="1030A652" w14:textId="2AE0A95D" w:rsidR="00511348" w:rsidRPr="00511348" w:rsidRDefault="00B57A02" w:rsidP="00511348">
      <w:pPr>
        <w:pStyle w:val="NormalWeb"/>
        <w:jc w:val="both"/>
        <w:rPr>
          <w:rFonts w:asciiTheme="minorHAnsi" w:hAnsiTheme="minorHAnsi" w:cstheme="minorHAnsi"/>
        </w:rPr>
      </w:pPr>
      <w:hyperlink r:id="rId22" w:history="1">
        <w:r w:rsidR="00511348" w:rsidRPr="00776DAA">
          <w:rPr>
            <w:rStyle w:val="Hyperlink"/>
            <w:rFonts w:asciiTheme="minorHAnsi" w:hAnsiTheme="minorHAnsi" w:cstheme="minorHAnsi"/>
          </w:rPr>
          <w:t>https://towardsdatascience.com/analyzing-different-types-of-activation-functions-in-neural-networks-which-one-to-prefer-e11649256209</w:t>
        </w:r>
      </w:hyperlink>
      <w:r w:rsidR="00511348">
        <w:rPr>
          <w:rFonts w:asciiTheme="minorHAnsi" w:hAnsiTheme="minorHAnsi" w:cstheme="minorHAnsi"/>
        </w:rPr>
        <w:t xml:space="preserve"> </w:t>
      </w:r>
    </w:p>
    <w:p w14:paraId="26CD755D" w14:textId="77777777" w:rsidR="00AD4093" w:rsidRPr="00511348" w:rsidRDefault="00B57A02" w:rsidP="00511348">
      <w:pPr>
        <w:jc w:val="both"/>
        <w:rPr>
          <w:rFonts w:cstheme="minorHAnsi"/>
        </w:rPr>
      </w:pPr>
    </w:p>
    <w:sectPr w:rsidR="00AD4093" w:rsidRPr="00511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3D51"/>
    <w:multiLevelType w:val="multilevel"/>
    <w:tmpl w:val="11AE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A0808"/>
    <w:multiLevelType w:val="multilevel"/>
    <w:tmpl w:val="7BCE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676D9"/>
    <w:multiLevelType w:val="multilevel"/>
    <w:tmpl w:val="7EEE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775A6"/>
    <w:multiLevelType w:val="multilevel"/>
    <w:tmpl w:val="619C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C2858"/>
    <w:multiLevelType w:val="multilevel"/>
    <w:tmpl w:val="DBB2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25B85"/>
    <w:multiLevelType w:val="multilevel"/>
    <w:tmpl w:val="98F6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742BA"/>
    <w:multiLevelType w:val="multilevel"/>
    <w:tmpl w:val="4012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C49EA"/>
    <w:multiLevelType w:val="multilevel"/>
    <w:tmpl w:val="D5FE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71BF7"/>
    <w:multiLevelType w:val="multilevel"/>
    <w:tmpl w:val="1B90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C2233"/>
    <w:multiLevelType w:val="multilevel"/>
    <w:tmpl w:val="7170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10EC5"/>
    <w:multiLevelType w:val="multilevel"/>
    <w:tmpl w:val="B3CE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35DB1"/>
    <w:multiLevelType w:val="multilevel"/>
    <w:tmpl w:val="2802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301D5"/>
    <w:multiLevelType w:val="multilevel"/>
    <w:tmpl w:val="D242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8799F"/>
    <w:multiLevelType w:val="multilevel"/>
    <w:tmpl w:val="2E3E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2"/>
  </w:num>
  <w:num w:numId="4">
    <w:abstractNumId w:val="9"/>
  </w:num>
  <w:num w:numId="5">
    <w:abstractNumId w:val="1"/>
  </w:num>
  <w:num w:numId="6">
    <w:abstractNumId w:val="13"/>
  </w:num>
  <w:num w:numId="7">
    <w:abstractNumId w:val="2"/>
  </w:num>
  <w:num w:numId="8">
    <w:abstractNumId w:val="8"/>
  </w:num>
  <w:num w:numId="9">
    <w:abstractNumId w:val="4"/>
  </w:num>
  <w:num w:numId="10">
    <w:abstractNumId w:val="5"/>
  </w:num>
  <w:num w:numId="11">
    <w:abstractNumId w:val="7"/>
  </w:num>
  <w:num w:numId="12">
    <w:abstractNumId w:val="10"/>
  </w:num>
  <w:num w:numId="13">
    <w:abstractNumId w:val="3"/>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ytTC1NDc3MTU0sTRQ0lEKTi0uzszPAykwrAUAXu85hSwAAAA="/>
  </w:docVars>
  <w:rsids>
    <w:rsidRoot w:val="003023B2"/>
    <w:rsid w:val="000109B7"/>
    <w:rsid w:val="001904BC"/>
    <w:rsid w:val="003023B2"/>
    <w:rsid w:val="00511348"/>
    <w:rsid w:val="005C5B59"/>
    <w:rsid w:val="007B0B50"/>
    <w:rsid w:val="00B57A02"/>
    <w:rsid w:val="00D1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77E2"/>
  <w15:chartTrackingRefBased/>
  <w15:docId w15:val="{DC36BF30-0E08-4418-94ED-ED63A0CD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3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023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04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3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23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23B2"/>
    <w:rPr>
      <w:b/>
      <w:bCs/>
    </w:rPr>
  </w:style>
  <w:style w:type="character" w:styleId="Emphasis">
    <w:name w:val="Emphasis"/>
    <w:basedOn w:val="DefaultParagraphFont"/>
    <w:uiPriority w:val="20"/>
    <w:qFormat/>
    <w:rsid w:val="003023B2"/>
    <w:rPr>
      <w:i/>
      <w:iCs/>
    </w:rPr>
  </w:style>
  <w:style w:type="paragraph" w:styleId="HTMLPreformatted">
    <w:name w:val="HTML Preformatted"/>
    <w:basedOn w:val="Normal"/>
    <w:link w:val="HTMLPreformattedChar"/>
    <w:uiPriority w:val="99"/>
    <w:semiHidden/>
    <w:unhideWhenUsed/>
    <w:rsid w:val="00302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3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904B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904BC"/>
    <w:rPr>
      <w:color w:val="0000FF"/>
      <w:u w:val="single"/>
    </w:rPr>
  </w:style>
  <w:style w:type="character" w:customStyle="1" w:styleId="Heading1Char">
    <w:name w:val="Heading 1 Char"/>
    <w:basedOn w:val="DefaultParagraphFont"/>
    <w:link w:val="Heading1"/>
    <w:uiPriority w:val="9"/>
    <w:rsid w:val="00511348"/>
    <w:rPr>
      <w:rFonts w:asciiTheme="majorHAnsi" w:eastAsiaTheme="majorEastAsia" w:hAnsiTheme="majorHAnsi" w:cstheme="majorBidi"/>
      <w:color w:val="2F5496" w:themeColor="accent1" w:themeShade="BF"/>
      <w:sz w:val="32"/>
      <w:szCs w:val="32"/>
    </w:rPr>
  </w:style>
  <w:style w:type="paragraph" w:customStyle="1" w:styleId="reader-article-headerauthor-list-item">
    <w:name w:val="reader-article-header__author-list-item"/>
    <w:basedOn w:val="Normal"/>
    <w:rsid w:val="005113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deco-buttontext">
    <w:name w:val="artdeco-button__text"/>
    <w:basedOn w:val="DefaultParagraphFont"/>
    <w:rsid w:val="00511348"/>
  </w:style>
  <w:style w:type="character" w:customStyle="1" w:styleId="visually-hidden">
    <w:name w:val="visually-hidden"/>
    <w:basedOn w:val="DefaultParagraphFont"/>
    <w:rsid w:val="00511348"/>
  </w:style>
  <w:style w:type="character" w:styleId="UnresolvedMention">
    <w:name w:val="Unresolved Mention"/>
    <w:basedOn w:val="DefaultParagraphFont"/>
    <w:uiPriority w:val="99"/>
    <w:semiHidden/>
    <w:unhideWhenUsed/>
    <w:rsid w:val="00511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926">
      <w:bodyDiv w:val="1"/>
      <w:marLeft w:val="0"/>
      <w:marRight w:val="0"/>
      <w:marTop w:val="0"/>
      <w:marBottom w:val="0"/>
      <w:divBdr>
        <w:top w:val="none" w:sz="0" w:space="0" w:color="auto"/>
        <w:left w:val="none" w:sz="0" w:space="0" w:color="auto"/>
        <w:bottom w:val="none" w:sz="0" w:space="0" w:color="auto"/>
        <w:right w:val="none" w:sz="0" w:space="0" w:color="auto"/>
      </w:divBdr>
      <w:divsChild>
        <w:div w:id="572198289">
          <w:marLeft w:val="0"/>
          <w:marRight w:val="0"/>
          <w:marTop w:val="0"/>
          <w:marBottom w:val="0"/>
          <w:divBdr>
            <w:top w:val="none" w:sz="0" w:space="0" w:color="auto"/>
            <w:left w:val="none" w:sz="0" w:space="0" w:color="auto"/>
            <w:bottom w:val="none" w:sz="0" w:space="0" w:color="auto"/>
            <w:right w:val="none" w:sz="0" w:space="0" w:color="auto"/>
          </w:divBdr>
        </w:div>
        <w:div w:id="1642341638">
          <w:marLeft w:val="0"/>
          <w:marRight w:val="0"/>
          <w:marTop w:val="0"/>
          <w:marBottom w:val="0"/>
          <w:divBdr>
            <w:top w:val="none" w:sz="0" w:space="0" w:color="auto"/>
            <w:left w:val="none" w:sz="0" w:space="0" w:color="auto"/>
            <w:bottom w:val="none" w:sz="0" w:space="0" w:color="auto"/>
            <w:right w:val="none" w:sz="0" w:space="0" w:color="auto"/>
          </w:divBdr>
        </w:div>
        <w:div w:id="1181550445">
          <w:marLeft w:val="0"/>
          <w:marRight w:val="0"/>
          <w:marTop w:val="0"/>
          <w:marBottom w:val="0"/>
          <w:divBdr>
            <w:top w:val="none" w:sz="0" w:space="0" w:color="auto"/>
            <w:left w:val="none" w:sz="0" w:space="0" w:color="auto"/>
            <w:bottom w:val="none" w:sz="0" w:space="0" w:color="auto"/>
            <w:right w:val="none" w:sz="0" w:space="0" w:color="auto"/>
          </w:divBdr>
        </w:div>
        <w:div w:id="1918904650">
          <w:marLeft w:val="0"/>
          <w:marRight w:val="0"/>
          <w:marTop w:val="0"/>
          <w:marBottom w:val="0"/>
          <w:divBdr>
            <w:top w:val="none" w:sz="0" w:space="0" w:color="auto"/>
            <w:left w:val="none" w:sz="0" w:space="0" w:color="auto"/>
            <w:bottom w:val="none" w:sz="0" w:space="0" w:color="auto"/>
            <w:right w:val="none" w:sz="0" w:space="0" w:color="auto"/>
          </w:divBdr>
        </w:div>
        <w:div w:id="1700205126">
          <w:marLeft w:val="0"/>
          <w:marRight w:val="0"/>
          <w:marTop w:val="0"/>
          <w:marBottom w:val="0"/>
          <w:divBdr>
            <w:top w:val="none" w:sz="0" w:space="0" w:color="auto"/>
            <w:left w:val="none" w:sz="0" w:space="0" w:color="auto"/>
            <w:bottom w:val="none" w:sz="0" w:space="0" w:color="auto"/>
            <w:right w:val="none" w:sz="0" w:space="0" w:color="auto"/>
          </w:divBdr>
        </w:div>
      </w:divsChild>
    </w:div>
    <w:div w:id="882523526">
      <w:bodyDiv w:val="1"/>
      <w:marLeft w:val="0"/>
      <w:marRight w:val="0"/>
      <w:marTop w:val="0"/>
      <w:marBottom w:val="0"/>
      <w:divBdr>
        <w:top w:val="none" w:sz="0" w:space="0" w:color="auto"/>
        <w:left w:val="none" w:sz="0" w:space="0" w:color="auto"/>
        <w:bottom w:val="none" w:sz="0" w:space="0" w:color="auto"/>
        <w:right w:val="none" w:sz="0" w:space="0" w:color="auto"/>
      </w:divBdr>
      <w:divsChild>
        <w:div w:id="2016152538">
          <w:marLeft w:val="0"/>
          <w:marRight w:val="0"/>
          <w:marTop w:val="0"/>
          <w:marBottom w:val="0"/>
          <w:divBdr>
            <w:top w:val="none" w:sz="0" w:space="0" w:color="auto"/>
            <w:left w:val="none" w:sz="0" w:space="0" w:color="auto"/>
            <w:bottom w:val="none" w:sz="0" w:space="0" w:color="auto"/>
            <w:right w:val="none" w:sz="0" w:space="0" w:color="auto"/>
          </w:divBdr>
        </w:div>
        <w:div w:id="1212575633">
          <w:marLeft w:val="0"/>
          <w:marRight w:val="0"/>
          <w:marTop w:val="0"/>
          <w:marBottom w:val="0"/>
          <w:divBdr>
            <w:top w:val="none" w:sz="0" w:space="0" w:color="auto"/>
            <w:left w:val="none" w:sz="0" w:space="0" w:color="auto"/>
            <w:bottom w:val="none" w:sz="0" w:space="0" w:color="auto"/>
            <w:right w:val="none" w:sz="0" w:space="0" w:color="auto"/>
          </w:divBdr>
        </w:div>
        <w:div w:id="1959601552">
          <w:marLeft w:val="0"/>
          <w:marRight w:val="0"/>
          <w:marTop w:val="0"/>
          <w:marBottom w:val="0"/>
          <w:divBdr>
            <w:top w:val="none" w:sz="0" w:space="0" w:color="auto"/>
            <w:left w:val="none" w:sz="0" w:space="0" w:color="auto"/>
            <w:bottom w:val="none" w:sz="0" w:space="0" w:color="auto"/>
            <w:right w:val="none" w:sz="0" w:space="0" w:color="auto"/>
          </w:divBdr>
        </w:div>
        <w:div w:id="751008159">
          <w:marLeft w:val="0"/>
          <w:marRight w:val="0"/>
          <w:marTop w:val="0"/>
          <w:marBottom w:val="0"/>
          <w:divBdr>
            <w:top w:val="none" w:sz="0" w:space="0" w:color="auto"/>
            <w:left w:val="none" w:sz="0" w:space="0" w:color="auto"/>
            <w:bottom w:val="none" w:sz="0" w:space="0" w:color="auto"/>
            <w:right w:val="none" w:sz="0" w:space="0" w:color="auto"/>
          </w:divBdr>
        </w:div>
        <w:div w:id="574318558">
          <w:marLeft w:val="0"/>
          <w:marRight w:val="0"/>
          <w:marTop w:val="0"/>
          <w:marBottom w:val="0"/>
          <w:divBdr>
            <w:top w:val="none" w:sz="0" w:space="0" w:color="auto"/>
            <w:left w:val="none" w:sz="0" w:space="0" w:color="auto"/>
            <w:bottom w:val="none" w:sz="0" w:space="0" w:color="auto"/>
            <w:right w:val="none" w:sz="0" w:space="0" w:color="auto"/>
          </w:divBdr>
        </w:div>
        <w:div w:id="1935170161">
          <w:marLeft w:val="0"/>
          <w:marRight w:val="0"/>
          <w:marTop w:val="0"/>
          <w:marBottom w:val="0"/>
          <w:divBdr>
            <w:top w:val="none" w:sz="0" w:space="0" w:color="auto"/>
            <w:left w:val="none" w:sz="0" w:space="0" w:color="auto"/>
            <w:bottom w:val="none" w:sz="0" w:space="0" w:color="auto"/>
            <w:right w:val="none" w:sz="0" w:space="0" w:color="auto"/>
          </w:divBdr>
        </w:div>
        <w:div w:id="1064061285">
          <w:marLeft w:val="0"/>
          <w:marRight w:val="0"/>
          <w:marTop w:val="0"/>
          <w:marBottom w:val="0"/>
          <w:divBdr>
            <w:top w:val="none" w:sz="0" w:space="0" w:color="auto"/>
            <w:left w:val="none" w:sz="0" w:space="0" w:color="auto"/>
            <w:bottom w:val="none" w:sz="0" w:space="0" w:color="auto"/>
            <w:right w:val="none" w:sz="0" w:space="0" w:color="auto"/>
          </w:divBdr>
        </w:div>
        <w:div w:id="226034349">
          <w:marLeft w:val="0"/>
          <w:marRight w:val="0"/>
          <w:marTop w:val="0"/>
          <w:marBottom w:val="0"/>
          <w:divBdr>
            <w:top w:val="none" w:sz="0" w:space="0" w:color="auto"/>
            <w:left w:val="none" w:sz="0" w:space="0" w:color="auto"/>
            <w:bottom w:val="none" w:sz="0" w:space="0" w:color="auto"/>
            <w:right w:val="none" w:sz="0" w:space="0" w:color="auto"/>
          </w:divBdr>
        </w:div>
        <w:div w:id="1785609962">
          <w:marLeft w:val="0"/>
          <w:marRight w:val="0"/>
          <w:marTop w:val="0"/>
          <w:marBottom w:val="0"/>
          <w:divBdr>
            <w:top w:val="none" w:sz="0" w:space="0" w:color="auto"/>
            <w:left w:val="none" w:sz="0" w:space="0" w:color="auto"/>
            <w:bottom w:val="none" w:sz="0" w:space="0" w:color="auto"/>
            <w:right w:val="none" w:sz="0" w:space="0" w:color="auto"/>
          </w:divBdr>
        </w:div>
        <w:div w:id="386803691">
          <w:marLeft w:val="0"/>
          <w:marRight w:val="0"/>
          <w:marTop w:val="0"/>
          <w:marBottom w:val="0"/>
          <w:divBdr>
            <w:top w:val="none" w:sz="0" w:space="0" w:color="auto"/>
            <w:left w:val="none" w:sz="0" w:space="0" w:color="auto"/>
            <w:bottom w:val="none" w:sz="0" w:space="0" w:color="auto"/>
            <w:right w:val="none" w:sz="0" w:space="0" w:color="auto"/>
          </w:divBdr>
        </w:div>
        <w:div w:id="839542456">
          <w:marLeft w:val="0"/>
          <w:marRight w:val="0"/>
          <w:marTop w:val="0"/>
          <w:marBottom w:val="0"/>
          <w:divBdr>
            <w:top w:val="none" w:sz="0" w:space="0" w:color="auto"/>
            <w:left w:val="none" w:sz="0" w:space="0" w:color="auto"/>
            <w:bottom w:val="none" w:sz="0" w:space="0" w:color="auto"/>
            <w:right w:val="none" w:sz="0" w:space="0" w:color="auto"/>
          </w:divBdr>
        </w:div>
        <w:div w:id="874387268">
          <w:marLeft w:val="0"/>
          <w:marRight w:val="0"/>
          <w:marTop w:val="0"/>
          <w:marBottom w:val="0"/>
          <w:divBdr>
            <w:top w:val="none" w:sz="0" w:space="0" w:color="auto"/>
            <w:left w:val="none" w:sz="0" w:space="0" w:color="auto"/>
            <w:bottom w:val="none" w:sz="0" w:space="0" w:color="auto"/>
            <w:right w:val="none" w:sz="0" w:space="0" w:color="auto"/>
          </w:divBdr>
        </w:div>
        <w:div w:id="834226804">
          <w:marLeft w:val="0"/>
          <w:marRight w:val="0"/>
          <w:marTop w:val="0"/>
          <w:marBottom w:val="0"/>
          <w:divBdr>
            <w:top w:val="none" w:sz="0" w:space="0" w:color="auto"/>
            <w:left w:val="none" w:sz="0" w:space="0" w:color="auto"/>
            <w:bottom w:val="none" w:sz="0" w:space="0" w:color="auto"/>
            <w:right w:val="none" w:sz="0" w:space="0" w:color="auto"/>
          </w:divBdr>
        </w:div>
        <w:div w:id="175022675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54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65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7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481800">
          <w:marLeft w:val="0"/>
          <w:marRight w:val="0"/>
          <w:marTop w:val="0"/>
          <w:marBottom w:val="0"/>
          <w:divBdr>
            <w:top w:val="none" w:sz="0" w:space="0" w:color="auto"/>
            <w:left w:val="none" w:sz="0" w:space="0" w:color="auto"/>
            <w:bottom w:val="none" w:sz="0" w:space="0" w:color="auto"/>
            <w:right w:val="none" w:sz="0" w:space="0" w:color="auto"/>
          </w:divBdr>
        </w:div>
      </w:divsChild>
    </w:div>
    <w:div w:id="910503475">
      <w:bodyDiv w:val="1"/>
      <w:marLeft w:val="0"/>
      <w:marRight w:val="0"/>
      <w:marTop w:val="0"/>
      <w:marBottom w:val="0"/>
      <w:divBdr>
        <w:top w:val="none" w:sz="0" w:space="0" w:color="auto"/>
        <w:left w:val="none" w:sz="0" w:space="0" w:color="auto"/>
        <w:bottom w:val="none" w:sz="0" w:space="0" w:color="auto"/>
        <w:right w:val="none" w:sz="0" w:space="0" w:color="auto"/>
      </w:divBdr>
      <w:divsChild>
        <w:div w:id="1821845178">
          <w:marLeft w:val="0"/>
          <w:marRight w:val="0"/>
          <w:marTop w:val="0"/>
          <w:marBottom w:val="0"/>
          <w:divBdr>
            <w:top w:val="none" w:sz="0" w:space="0" w:color="auto"/>
            <w:left w:val="none" w:sz="0" w:space="0" w:color="auto"/>
            <w:bottom w:val="none" w:sz="0" w:space="0" w:color="auto"/>
            <w:right w:val="none" w:sz="0" w:space="0" w:color="auto"/>
          </w:divBdr>
          <w:divsChild>
            <w:div w:id="980229898">
              <w:marLeft w:val="0"/>
              <w:marRight w:val="0"/>
              <w:marTop w:val="0"/>
              <w:marBottom w:val="0"/>
              <w:divBdr>
                <w:top w:val="none" w:sz="0" w:space="0" w:color="auto"/>
                <w:left w:val="none" w:sz="0" w:space="0" w:color="auto"/>
                <w:bottom w:val="none" w:sz="0" w:space="0" w:color="auto"/>
                <w:right w:val="none" w:sz="0" w:space="0" w:color="auto"/>
              </w:divBdr>
            </w:div>
            <w:div w:id="1800874146">
              <w:marLeft w:val="0"/>
              <w:marRight w:val="0"/>
              <w:marTop w:val="0"/>
              <w:marBottom w:val="0"/>
              <w:divBdr>
                <w:top w:val="none" w:sz="0" w:space="0" w:color="auto"/>
                <w:left w:val="none" w:sz="0" w:space="0" w:color="auto"/>
                <w:bottom w:val="none" w:sz="0" w:space="0" w:color="auto"/>
                <w:right w:val="none" w:sz="0" w:space="0" w:color="auto"/>
              </w:divBdr>
              <w:divsChild>
                <w:div w:id="16024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56028">
      <w:bodyDiv w:val="1"/>
      <w:marLeft w:val="0"/>
      <w:marRight w:val="0"/>
      <w:marTop w:val="0"/>
      <w:marBottom w:val="0"/>
      <w:divBdr>
        <w:top w:val="none" w:sz="0" w:space="0" w:color="auto"/>
        <w:left w:val="none" w:sz="0" w:space="0" w:color="auto"/>
        <w:bottom w:val="none" w:sz="0" w:space="0" w:color="auto"/>
        <w:right w:val="none" w:sz="0" w:space="0" w:color="auto"/>
      </w:divBdr>
      <w:divsChild>
        <w:div w:id="1191529742">
          <w:marLeft w:val="0"/>
          <w:marRight w:val="0"/>
          <w:marTop w:val="0"/>
          <w:marBottom w:val="0"/>
          <w:divBdr>
            <w:top w:val="none" w:sz="0" w:space="0" w:color="auto"/>
            <w:left w:val="none" w:sz="0" w:space="0" w:color="auto"/>
            <w:bottom w:val="none" w:sz="0" w:space="0" w:color="auto"/>
            <w:right w:val="none" w:sz="0" w:space="0" w:color="auto"/>
          </w:divBdr>
          <w:divsChild>
            <w:div w:id="302737747">
              <w:marLeft w:val="0"/>
              <w:marRight w:val="0"/>
              <w:marTop w:val="0"/>
              <w:marBottom w:val="0"/>
              <w:divBdr>
                <w:top w:val="none" w:sz="0" w:space="0" w:color="auto"/>
                <w:left w:val="none" w:sz="0" w:space="0" w:color="auto"/>
                <w:bottom w:val="none" w:sz="0" w:space="0" w:color="auto"/>
                <w:right w:val="none" w:sz="0" w:space="0" w:color="auto"/>
              </w:divBdr>
              <w:divsChild>
                <w:div w:id="2126078423">
                  <w:marLeft w:val="0"/>
                  <w:marRight w:val="0"/>
                  <w:marTop w:val="0"/>
                  <w:marBottom w:val="0"/>
                  <w:divBdr>
                    <w:top w:val="none" w:sz="0" w:space="0" w:color="auto"/>
                    <w:left w:val="none" w:sz="0" w:space="0" w:color="auto"/>
                    <w:bottom w:val="none" w:sz="0" w:space="0" w:color="auto"/>
                    <w:right w:val="none" w:sz="0" w:space="0" w:color="auto"/>
                  </w:divBdr>
                  <w:divsChild>
                    <w:div w:id="2056812675">
                      <w:marLeft w:val="0"/>
                      <w:marRight w:val="0"/>
                      <w:marTop w:val="0"/>
                      <w:marBottom w:val="0"/>
                      <w:divBdr>
                        <w:top w:val="none" w:sz="0" w:space="0" w:color="auto"/>
                        <w:left w:val="none" w:sz="0" w:space="0" w:color="auto"/>
                        <w:bottom w:val="none" w:sz="0" w:space="0" w:color="auto"/>
                        <w:right w:val="none" w:sz="0" w:space="0" w:color="auto"/>
                      </w:divBdr>
                      <w:divsChild>
                        <w:div w:id="557859325">
                          <w:marLeft w:val="0"/>
                          <w:marRight w:val="0"/>
                          <w:marTop w:val="0"/>
                          <w:marBottom w:val="0"/>
                          <w:divBdr>
                            <w:top w:val="none" w:sz="0" w:space="0" w:color="auto"/>
                            <w:left w:val="none" w:sz="0" w:space="0" w:color="auto"/>
                            <w:bottom w:val="none" w:sz="0" w:space="0" w:color="auto"/>
                            <w:right w:val="none" w:sz="0" w:space="0" w:color="auto"/>
                          </w:divBdr>
                          <w:divsChild>
                            <w:div w:id="198517186">
                              <w:marLeft w:val="0"/>
                              <w:marRight w:val="0"/>
                              <w:marTop w:val="0"/>
                              <w:marBottom w:val="0"/>
                              <w:divBdr>
                                <w:top w:val="none" w:sz="0" w:space="0" w:color="auto"/>
                                <w:left w:val="none" w:sz="0" w:space="0" w:color="auto"/>
                                <w:bottom w:val="none" w:sz="0" w:space="0" w:color="auto"/>
                                <w:right w:val="none" w:sz="0" w:space="0" w:color="auto"/>
                              </w:divBdr>
                              <w:divsChild>
                                <w:div w:id="393547864">
                                  <w:marLeft w:val="0"/>
                                  <w:marRight w:val="0"/>
                                  <w:marTop w:val="0"/>
                                  <w:marBottom w:val="0"/>
                                  <w:divBdr>
                                    <w:top w:val="none" w:sz="0" w:space="0" w:color="auto"/>
                                    <w:left w:val="none" w:sz="0" w:space="0" w:color="auto"/>
                                    <w:bottom w:val="none" w:sz="0" w:space="0" w:color="auto"/>
                                    <w:right w:val="none" w:sz="0" w:space="0" w:color="auto"/>
                                  </w:divBdr>
                                  <w:divsChild>
                                    <w:div w:id="21368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77353">
                          <w:marLeft w:val="0"/>
                          <w:marRight w:val="0"/>
                          <w:marTop w:val="0"/>
                          <w:marBottom w:val="0"/>
                          <w:divBdr>
                            <w:top w:val="none" w:sz="0" w:space="0" w:color="auto"/>
                            <w:left w:val="none" w:sz="0" w:space="0" w:color="auto"/>
                            <w:bottom w:val="none" w:sz="0" w:space="0" w:color="auto"/>
                            <w:right w:val="none" w:sz="0" w:space="0" w:color="auto"/>
                          </w:divBdr>
                          <w:divsChild>
                            <w:div w:id="266620932">
                              <w:marLeft w:val="0"/>
                              <w:marRight w:val="0"/>
                              <w:marTop w:val="0"/>
                              <w:marBottom w:val="0"/>
                              <w:divBdr>
                                <w:top w:val="none" w:sz="0" w:space="0" w:color="auto"/>
                                <w:left w:val="none" w:sz="0" w:space="0" w:color="auto"/>
                                <w:bottom w:val="none" w:sz="0" w:space="0" w:color="auto"/>
                                <w:right w:val="none" w:sz="0" w:space="0" w:color="auto"/>
                              </w:divBdr>
                            </w:div>
                            <w:div w:id="1874610971">
                              <w:marLeft w:val="0"/>
                              <w:marRight w:val="0"/>
                              <w:marTop w:val="0"/>
                              <w:marBottom w:val="0"/>
                              <w:divBdr>
                                <w:top w:val="none" w:sz="0" w:space="0" w:color="auto"/>
                                <w:left w:val="none" w:sz="0" w:space="0" w:color="auto"/>
                                <w:bottom w:val="none" w:sz="0" w:space="0" w:color="auto"/>
                                <w:right w:val="none" w:sz="0" w:space="0" w:color="auto"/>
                              </w:divBdr>
                              <w:divsChild>
                                <w:div w:id="10320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30544">
          <w:marLeft w:val="0"/>
          <w:marRight w:val="0"/>
          <w:marTop w:val="0"/>
          <w:marBottom w:val="0"/>
          <w:divBdr>
            <w:top w:val="none" w:sz="0" w:space="0" w:color="auto"/>
            <w:left w:val="none" w:sz="0" w:space="0" w:color="auto"/>
            <w:bottom w:val="none" w:sz="0" w:space="0" w:color="auto"/>
            <w:right w:val="none" w:sz="0" w:space="0" w:color="auto"/>
          </w:divBdr>
          <w:divsChild>
            <w:div w:id="1128279038">
              <w:marLeft w:val="0"/>
              <w:marRight w:val="0"/>
              <w:marTop w:val="0"/>
              <w:marBottom w:val="0"/>
              <w:divBdr>
                <w:top w:val="none" w:sz="0" w:space="0" w:color="auto"/>
                <w:left w:val="none" w:sz="0" w:space="0" w:color="auto"/>
                <w:bottom w:val="none" w:sz="0" w:space="0" w:color="auto"/>
                <w:right w:val="none" w:sz="0" w:space="0" w:color="auto"/>
              </w:divBdr>
              <w:divsChild>
                <w:div w:id="796604284">
                  <w:marLeft w:val="0"/>
                  <w:marRight w:val="0"/>
                  <w:marTop w:val="0"/>
                  <w:marBottom w:val="0"/>
                  <w:divBdr>
                    <w:top w:val="none" w:sz="0" w:space="0" w:color="auto"/>
                    <w:left w:val="none" w:sz="0" w:space="0" w:color="auto"/>
                    <w:bottom w:val="none" w:sz="0" w:space="0" w:color="auto"/>
                    <w:right w:val="none" w:sz="0" w:space="0" w:color="auto"/>
                  </w:divBdr>
                </w:div>
                <w:div w:id="923950838">
                  <w:marLeft w:val="0"/>
                  <w:marRight w:val="0"/>
                  <w:marTop w:val="0"/>
                  <w:marBottom w:val="0"/>
                  <w:divBdr>
                    <w:top w:val="none" w:sz="0" w:space="0" w:color="auto"/>
                    <w:left w:val="none" w:sz="0" w:space="0" w:color="auto"/>
                    <w:bottom w:val="none" w:sz="0" w:space="0" w:color="auto"/>
                    <w:right w:val="none" w:sz="0" w:space="0" w:color="auto"/>
                  </w:divBdr>
                </w:div>
                <w:div w:id="34933053">
                  <w:marLeft w:val="0"/>
                  <w:marRight w:val="0"/>
                  <w:marTop w:val="0"/>
                  <w:marBottom w:val="0"/>
                  <w:divBdr>
                    <w:top w:val="none" w:sz="0" w:space="0" w:color="auto"/>
                    <w:left w:val="none" w:sz="0" w:space="0" w:color="auto"/>
                    <w:bottom w:val="none" w:sz="0" w:space="0" w:color="auto"/>
                    <w:right w:val="none" w:sz="0" w:space="0" w:color="auto"/>
                  </w:divBdr>
                </w:div>
                <w:div w:id="1877501635">
                  <w:marLeft w:val="0"/>
                  <w:marRight w:val="0"/>
                  <w:marTop w:val="0"/>
                  <w:marBottom w:val="0"/>
                  <w:divBdr>
                    <w:top w:val="none" w:sz="0" w:space="0" w:color="auto"/>
                    <w:left w:val="none" w:sz="0" w:space="0" w:color="auto"/>
                    <w:bottom w:val="none" w:sz="0" w:space="0" w:color="auto"/>
                    <w:right w:val="none" w:sz="0" w:space="0" w:color="auto"/>
                  </w:divBdr>
                </w:div>
                <w:div w:id="827748942">
                  <w:marLeft w:val="0"/>
                  <w:marRight w:val="0"/>
                  <w:marTop w:val="0"/>
                  <w:marBottom w:val="0"/>
                  <w:divBdr>
                    <w:top w:val="none" w:sz="0" w:space="0" w:color="auto"/>
                    <w:left w:val="none" w:sz="0" w:space="0" w:color="auto"/>
                    <w:bottom w:val="none" w:sz="0" w:space="0" w:color="auto"/>
                    <w:right w:val="none" w:sz="0" w:space="0" w:color="auto"/>
                  </w:divBdr>
                </w:div>
                <w:div w:id="1004354988">
                  <w:marLeft w:val="0"/>
                  <w:marRight w:val="0"/>
                  <w:marTop w:val="0"/>
                  <w:marBottom w:val="0"/>
                  <w:divBdr>
                    <w:top w:val="none" w:sz="0" w:space="0" w:color="auto"/>
                    <w:left w:val="none" w:sz="0" w:space="0" w:color="auto"/>
                    <w:bottom w:val="none" w:sz="0" w:space="0" w:color="auto"/>
                    <w:right w:val="none" w:sz="0" w:space="0" w:color="auto"/>
                  </w:divBdr>
                </w:div>
                <w:div w:id="577907860">
                  <w:marLeft w:val="0"/>
                  <w:marRight w:val="0"/>
                  <w:marTop w:val="0"/>
                  <w:marBottom w:val="0"/>
                  <w:divBdr>
                    <w:top w:val="none" w:sz="0" w:space="0" w:color="auto"/>
                    <w:left w:val="none" w:sz="0" w:space="0" w:color="auto"/>
                    <w:bottom w:val="none" w:sz="0" w:space="0" w:color="auto"/>
                    <w:right w:val="none" w:sz="0" w:space="0" w:color="auto"/>
                  </w:divBdr>
                </w:div>
                <w:div w:id="1042558530">
                  <w:marLeft w:val="0"/>
                  <w:marRight w:val="0"/>
                  <w:marTop w:val="0"/>
                  <w:marBottom w:val="0"/>
                  <w:divBdr>
                    <w:top w:val="none" w:sz="0" w:space="0" w:color="auto"/>
                    <w:left w:val="none" w:sz="0" w:space="0" w:color="auto"/>
                    <w:bottom w:val="none" w:sz="0" w:space="0" w:color="auto"/>
                    <w:right w:val="none" w:sz="0" w:space="0" w:color="auto"/>
                  </w:divBdr>
                </w:div>
                <w:div w:id="659622224">
                  <w:marLeft w:val="0"/>
                  <w:marRight w:val="0"/>
                  <w:marTop w:val="0"/>
                  <w:marBottom w:val="0"/>
                  <w:divBdr>
                    <w:top w:val="none" w:sz="0" w:space="0" w:color="auto"/>
                    <w:left w:val="none" w:sz="0" w:space="0" w:color="auto"/>
                    <w:bottom w:val="none" w:sz="0" w:space="0" w:color="auto"/>
                    <w:right w:val="none" w:sz="0" w:space="0" w:color="auto"/>
                  </w:divBdr>
                </w:div>
                <w:div w:id="1568877402">
                  <w:marLeft w:val="0"/>
                  <w:marRight w:val="0"/>
                  <w:marTop w:val="0"/>
                  <w:marBottom w:val="0"/>
                  <w:divBdr>
                    <w:top w:val="none" w:sz="0" w:space="0" w:color="auto"/>
                    <w:left w:val="none" w:sz="0" w:space="0" w:color="auto"/>
                    <w:bottom w:val="none" w:sz="0" w:space="0" w:color="auto"/>
                    <w:right w:val="none" w:sz="0" w:space="0" w:color="auto"/>
                  </w:divBdr>
                </w:div>
                <w:div w:id="190804137">
                  <w:marLeft w:val="0"/>
                  <w:marRight w:val="0"/>
                  <w:marTop w:val="0"/>
                  <w:marBottom w:val="0"/>
                  <w:divBdr>
                    <w:top w:val="none" w:sz="0" w:space="0" w:color="auto"/>
                    <w:left w:val="none" w:sz="0" w:space="0" w:color="auto"/>
                    <w:bottom w:val="none" w:sz="0" w:space="0" w:color="auto"/>
                    <w:right w:val="none" w:sz="0" w:space="0" w:color="auto"/>
                  </w:divBdr>
                </w:div>
                <w:div w:id="598220448">
                  <w:marLeft w:val="0"/>
                  <w:marRight w:val="0"/>
                  <w:marTop w:val="0"/>
                  <w:marBottom w:val="0"/>
                  <w:divBdr>
                    <w:top w:val="none" w:sz="0" w:space="0" w:color="auto"/>
                    <w:left w:val="none" w:sz="0" w:space="0" w:color="auto"/>
                    <w:bottom w:val="none" w:sz="0" w:space="0" w:color="auto"/>
                    <w:right w:val="none" w:sz="0" w:space="0" w:color="auto"/>
                  </w:divBdr>
                </w:div>
                <w:div w:id="1921210895">
                  <w:marLeft w:val="0"/>
                  <w:marRight w:val="0"/>
                  <w:marTop w:val="0"/>
                  <w:marBottom w:val="0"/>
                  <w:divBdr>
                    <w:top w:val="none" w:sz="0" w:space="0" w:color="auto"/>
                    <w:left w:val="none" w:sz="0" w:space="0" w:color="auto"/>
                    <w:bottom w:val="none" w:sz="0" w:space="0" w:color="auto"/>
                    <w:right w:val="none" w:sz="0" w:space="0" w:color="auto"/>
                  </w:divBdr>
                </w:div>
                <w:div w:id="166024662">
                  <w:blockQuote w:val="1"/>
                  <w:marLeft w:val="720"/>
                  <w:marRight w:val="720"/>
                  <w:marTop w:val="100"/>
                  <w:marBottom w:val="100"/>
                  <w:divBdr>
                    <w:top w:val="none" w:sz="0" w:space="0" w:color="auto"/>
                    <w:left w:val="none" w:sz="0" w:space="0" w:color="auto"/>
                    <w:bottom w:val="none" w:sz="0" w:space="0" w:color="auto"/>
                    <w:right w:val="none" w:sz="0" w:space="0" w:color="auto"/>
                  </w:divBdr>
                </w:div>
                <w:div w:id="36355924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480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876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1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2395">
      <w:bodyDiv w:val="1"/>
      <w:marLeft w:val="0"/>
      <w:marRight w:val="0"/>
      <w:marTop w:val="0"/>
      <w:marBottom w:val="0"/>
      <w:divBdr>
        <w:top w:val="none" w:sz="0" w:space="0" w:color="auto"/>
        <w:left w:val="none" w:sz="0" w:space="0" w:color="auto"/>
        <w:bottom w:val="none" w:sz="0" w:space="0" w:color="auto"/>
        <w:right w:val="none" w:sz="0" w:space="0" w:color="auto"/>
      </w:divBdr>
      <w:divsChild>
        <w:div w:id="1423725643">
          <w:marLeft w:val="0"/>
          <w:marRight w:val="0"/>
          <w:marTop w:val="0"/>
          <w:marBottom w:val="0"/>
          <w:divBdr>
            <w:top w:val="none" w:sz="0" w:space="0" w:color="auto"/>
            <w:left w:val="none" w:sz="0" w:space="0" w:color="auto"/>
            <w:bottom w:val="none" w:sz="0" w:space="0" w:color="auto"/>
            <w:right w:val="none" w:sz="0" w:space="0" w:color="auto"/>
          </w:divBdr>
          <w:divsChild>
            <w:div w:id="375928307">
              <w:marLeft w:val="0"/>
              <w:marRight w:val="0"/>
              <w:marTop w:val="0"/>
              <w:marBottom w:val="0"/>
              <w:divBdr>
                <w:top w:val="none" w:sz="0" w:space="0" w:color="auto"/>
                <w:left w:val="none" w:sz="0" w:space="0" w:color="auto"/>
                <w:bottom w:val="none" w:sz="0" w:space="0" w:color="auto"/>
                <w:right w:val="none" w:sz="0" w:space="0" w:color="auto"/>
              </w:divBdr>
            </w:div>
            <w:div w:id="639307983">
              <w:marLeft w:val="0"/>
              <w:marRight w:val="0"/>
              <w:marTop w:val="0"/>
              <w:marBottom w:val="0"/>
              <w:divBdr>
                <w:top w:val="none" w:sz="0" w:space="0" w:color="auto"/>
                <w:left w:val="none" w:sz="0" w:space="0" w:color="auto"/>
                <w:bottom w:val="none" w:sz="0" w:space="0" w:color="auto"/>
                <w:right w:val="none" w:sz="0" w:space="0" w:color="auto"/>
              </w:divBdr>
              <w:divsChild>
                <w:div w:id="10982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github.com/leocjj" TargetMode="External"/><Relationship Id="rId3" Type="http://schemas.openxmlformats.org/officeDocument/2006/relationships/settings" Target="settings.xml"/><Relationship Id="rId21" Type="http://schemas.openxmlformats.org/officeDocument/2006/relationships/hyperlink" Target="https://towardsdatascience.com/activation-functions-neural-networks-1cbd9f8d91d6"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medium.com/dataseries/basic-overview-of-convolutional-neural-network-cnn-4fcc7dbb4f17"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linkedin.com/pulse/activation-functions-neural-networks-leonardo-calderon-j-/"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wardsdatascience.com/analyzing-different-types-of-activation-functions-in-neural-networks-which-one-to-prefer-e11649256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10</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Calderon</dc:creator>
  <cp:keywords/>
  <dc:description/>
  <cp:lastModifiedBy>Leonardo Calderon</cp:lastModifiedBy>
  <cp:revision>4</cp:revision>
  <dcterms:created xsi:type="dcterms:W3CDTF">2021-05-12T02:03:00Z</dcterms:created>
  <dcterms:modified xsi:type="dcterms:W3CDTF">2022-01-26T19:16:00Z</dcterms:modified>
</cp:coreProperties>
</file>