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01087" w14:textId="6905B6DF" w:rsidR="007754A4" w:rsidRPr="006225F9" w:rsidRDefault="007754A4" w:rsidP="0036414F">
      <w:pPr>
        <w:jc w:val="both"/>
        <w:rPr>
          <w:rFonts w:ascii="Arial" w:hAnsi="Arial" w:cs="Arial"/>
          <w:sz w:val="28"/>
          <w:szCs w:val="28"/>
        </w:rPr>
      </w:pPr>
      <w:r w:rsidRPr="006225F9">
        <w:rPr>
          <w:rFonts w:ascii="Arial" w:hAnsi="Arial" w:cs="Arial"/>
          <w:sz w:val="28"/>
          <w:szCs w:val="28"/>
          <w:highlight w:val="yellow"/>
        </w:rPr>
        <w:t>Análisis del programa:</w:t>
      </w:r>
    </w:p>
    <w:p w14:paraId="44F7B2EC" w14:textId="2922CEB0" w:rsidR="00A2725C" w:rsidRPr="007754A4" w:rsidRDefault="00A2725C" w:rsidP="0036414F">
      <w:pPr>
        <w:jc w:val="both"/>
        <w:rPr>
          <w:rFonts w:ascii="Arial" w:hAnsi="Arial" w:cs="Arial"/>
          <w:sz w:val="24"/>
          <w:szCs w:val="24"/>
        </w:rPr>
      </w:pPr>
      <w:r w:rsidRPr="007754A4">
        <w:rPr>
          <w:rFonts w:ascii="Arial" w:hAnsi="Arial" w:cs="Arial"/>
          <w:sz w:val="24"/>
          <w:szCs w:val="24"/>
        </w:rPr>
        <w:t>El programa permite la entrada de datos de estudiantes y sus respectivas calificaciones. Además, calcula el promedio de calificaciones de cada estudiante y genera un listado con los estudiantes que obtienen las mejores notas.</w:t>
      </w:r>
    </w:p>
    <w:p w14:paraId="5E51FF2E" w14:textId="559EB5E3" w:rsidR="00A2725C" w:rsidRPr="006225F9" w:rsidRDefault="00A2725C" w:rsidP="0036414F">
      <w:pPr>
        <w:jc w:val="both"/>
        <w:rPr>
          <w:rFonts w:ascii="Arial" w:hAnsi="Arial" w:cs="Arial"/>
          <w:sz w:val="28"/>
          <w:szCs w:val="28"/>
        </w:rPr>
      </w:pPr>
      <w:r w:rsidRPr="006225F9">
        <w:rPr>
          <w:rFonts w:ascii="Arial" w:hAnsi="Arial" w:cs="Arial"/>
          <w:sz w:val="28"/>
          <w:szCs w:val="28"/>
          <w:highlight w:val="yellow"/>
        </w:rPr>
        <w:t>Sugerencia</w:t>
      </w:r>
      <w:r w:rsidR="006225F9" w:rsidRPr="006225F9">
        <w:rPr>
          <w:rFonts w:ascii="Arial" w:hAnsi="Arial" w:cs="Arial"/>
          <w:sz w:val="28"/>
          <w:szCs w:val="28"/>
          <w:highlight w:val="yellow"/>
        </w:rPr>
        <w:t>:</w:t>
      </w:r>
    </w:p>
    <w:p w14:paraId="35615040" w14:textId="77777777" w:rsidR="00A2725C" w:rsidRPr="007754A4" w:rsidRDefault="00A2725C" w:rsidP="0036414F">
      <w:pPr>
        <w:jc w:val="both"/>
        <w:rPr>
          <w:rFonts w:ascii="Arial" w:hAnsi="Arial" w:cs="Arial"/>
          <w:sz w:val="24"/>
          <w:szCs w:val="24"/>
        </w:rPr>
      </w:pPr>
      <w:r w:rsidRPr="007754A4">
        <w:rPr>
          <w:rFonts w:ascii="Arial" w:hAnsi="Arial" w:cs="Arial"/>
          <w:sz w:val="24"/>
          <w:szCs w:val="24"/>
        </w:rPr>
        <w:t xml:space="preserve">En la implementación del menú principal, se recomienda utilizar una estructura switch en lugar de </w:t>
      </w:r>
      <w:proofErr w:type="spellStart"/>
      <w:r w:rsidRPr="007754A4">
        <w:rPr>
          <w:rFonts w:ascii="Arial" w:hAnsi="Arial" w:cs="Arial"/>
          <w:sz w:val="24"/>
          <w:szCs w:val="24"/>
        </w:rPr>
        <w:t>if-else</w:t>
      </w:r>
      <w:proofErr w:type="spellEnd"/>
      <w:r w:rsidRPr="007754A4">
        <w:rPr>
          <w:rFonts w:ascii="Arial" w:hAnsi="Arial" w:cs="Arial"/>
          <w:sz w:val="24"/>
          <w:szCs w:val="24"/>
        </w:rPr>
        <w:t xml:space="preserve"> para optimizar el rendimiento y la legibilidad del código.</w:t>
      </w:r>
    </w:p>
    <w:p w14:paraId="23AE65AA" w14:textId="715069DC" w:rsidR="00CC7EB3" w:rsidRPr="007754A4" w:rsidRDefault="00A2725C" w:rsidP="0036414F">
      <w:pPr>
        <w:jc w:val="both"/>
        <w:rPr>
          <w:rFonts w:ascii="Arial" w:hAnsi="Arial" w:cs="Arial"/>
          <w:sz w:val="24"/>
          <w:szCs w:val="24"/>
        </w:rPr>
      </w:pPr>
      <w:r w:rsidRPr="007754A4">
        <w:rPr>
          <w:rFonts w:ascii="Arial" w:hAnsi="Arial" w:cs="Arial"/>
          <w:sz w:val="24"/>
          <w:szCs w:val="24"/>
        </w:rPr>
        <w:t xml:space="preserve">Se ha incorporado un bucle </w:t>
      </w:r>
      <w:proofErr w:type="spellStart"/>
      <w:r w:rsidRPr="007754A4">
        <w:rPr>
          <w:rFonts w:ascii="Arial" w:hAnsi="Arial" w:cs="Arial"/>
          <w:sz w:val="24"/>
          <w:szCs w:val="24"/>
        </w:rPr>
        <w:t>while</w:t>
      </w:r>
      <w:proofErr w:type="spellEnd"/>
      <w:r w:rsidRPr="007754A4">
        <w:rPr>
          <w:rFonts w:ascii="Arial" w:hAnsi="Arial" w:cs="Arial"/>
          <w:sz w:val="24"/>
          <w:szCs w:val="24"/>
        </w:rPr>
        <w:t xml:space="preserve"> para gestionar el cierre del programa adecuadamente, garantizando que el programa siga ejecutándose hasta que el usuario seleccione la opción de salida correspondiente</w:t>
      </w:r>
    </w:p>
    <w:p w14:paraId="108A8A18" w14:textId="77777777" w:rsidR="002D1490" w:rsidRPr="007754A4" w:rsidRDefault="002D1490" w:rsidP="0036414F">
      <w:pPr>
        <w:jc w:val="both"/>
        <w:rPr>
          <w:rFonts w:ascii="Arial" w:hAnsi="Arial" w:cs="Arial"/>
          <w:sz w:val="24"/>
          <w:szCs w:val="24"/>
        </w:rPr>
      </w:pPr>
      <w:r w:rsidRPr="007754A4">
        <w:rPr>
          <w:rFonts w:ascii="Arial" w:hAnsi="Arial" w:cs="Arial"/>
          <w:sz w:val="24"/>
          <w:szCs w:val="24"/>
        </w:rPr>
        <w:t>Los ingresos de estudiantes se optimizan.</w:t>
      </w:r>
    </w:p>
    <w:p w14:paraId="1418DB0C" w14:textId="5D87D4A3" w:rsidR="002D1490" w:rsidRPr="007754A4" w:rsidRDefault="002D1490" w:rsidP="0036414F">
      <w:pPr>
        <w:jc w:val="both"/>
        <w:rPr>
          <w:rFonts w:ascii="Arial" w:hAnsi="Arial" w:cs="Arial"/>
          <w:sz w:val="24"/>
          <w:szCs w:val="24"/>
        </w:rPr>
      </w:pPr>
      <w:r w:rsidRPr="007754A4">
        <w:rPr>
          <w:rFonts w:ascii="Arial" w:hAnsi="Arial" w:cs="Arial"/>
          <w:sz w:val="24"/>
          <w:szCs w:val="24"/>
        </w:rPr>
        <w:t xml:space="preserve">En lugar de registrar a los estudiantes de forma individual, una mejor práctica sería solicitar al usuario la cantidad total de estudiantes que desea registrar. Se puede implementar esto mediante un bucle </w:t>
      </w:r>
      <w:proofErr w:type="spellStart"/>
      <w:r w:rsidRPr="007754A4">
        <w:rPr>
          <w:rFonts w:ascii="Arial" w:hAnsi="Arial" w:cs="Arial"/>
          <w:sz w:val="24"/>
          <w:szCs w:val="24"/>
        </w:rPr>
        <w:t>for</w:t>
      </w:r>
      <w:proofErr w:type="spellEnd"/>
      <w:r w:rsidRPr="007754A4">
        <w:rPr>
          <w:rFonts w:ascii="Arial" w:hAnsi="Arial" w:cs="Arial"/>
          <w:sz w:val="24"/>
          <w:szCs w:val="24"/>
        </w:rPr>
        <w:t>, que permite iterar un número determinado de veces en función de la cantidad ingresada.</w:t>
      </w:r>
    </w:p>
    <w:p w14:paraId="763ABF56" w14:textId="18982611" w:rsidR="002D1490" w:rsidRPr="007754A4" w:rsidRDefault="002D1490" w:rsidP="0036414F">
      <w:pPr>
        <w:jc w:val="both"/>
        <w:rPr>
          <w:rFonts w:ascii="Arial" w:hAnsi="Arial" w:cs="Arial"/>
          <w:sz w:val="24"/>
          <w:szCs w:val="24"/>
        </w:rPr>
      </w:pPr>
      <w:r w:rsidRPr="007754A4">
        <w:rPr>
          <w:rFonts w:ascii="Arial" w:hAnsi="Arial" w:cs="Arial"/>
          <w:sz w:val="24"/>
          <w:szCs w:val="24"/>
        </w:rPr>
        <w:t>Al comienzo del proceso, se solicitará al usuario el número de estudiantes a registrar antes del proceso. Posteriormente, el programa llevará a cabo la ejecución del bucle, solicitando los datos correspondientes a cada estudiante en cada iteración. En caso de que el usuario ingrese un número superior o superior a 2, el sistema procederá a solicitar la información de todos los estudiantes de manera secuencial, optimizando la entrada de datos y mejorando la experiencia del usuario.</w:t>
      </w:r>
    </w:p>
    <w:p w14:paraId="6A6F2AD2" w14:textId="77777777" w:rsidR="007754A4" w:rsidRPr="007754A4" w:rsidRDefault="007754A4" w:rsidP="0036414F">
      <w:pPr>
        <w:jc w:val="both"/>
        <w:rPr>
          <w:rFonts w:ascii="Arial" w:hAnsi="Arial" w:cs="Arial"/>
          <w:b/>
          <w:bCs/>
          <w:i/>
          <w:iCs/>
          <w:sz w:val="24"/>
          <w:szCs w:val="24"/>
        </w:rPr>
      </w:pPr>
      <w:r w:rsidRPr="006225F9">
        <w:rPr>
          <w:rFonts w:ascii="Arial" w:hAnsi="Arial" w:cs="Arial"/>
          <w:b/>
          <w:bCs/>
          <w:i/>
          <w:iCs/>
          <w:sz w:val="24"/>
          <w:szCs w:val="24"/>
          <w:highlight w:val="yellow"/>
        </w:rPr>
        <w:t>¿Qué datos deben ser accesibles en todo el programa?</w:t>
      </w:r>
    </w:p>
    <w:p w14:paraId="45CAB3E6" w14:textId="77777777" w:rsidR="007754A4" w:rsidRPr="007754A4" w:rsidRDefault="007754A4" w:rsidP="0036414F">
      <w:pPr>
        <w:jc w:val="both"/>
        <w:rPr>
          <w:rFonts w:ascii="Arial" w:hAnsi="Arial" w:cs="Arial"/>
          <w:sz w:val="24"/>
          <w:szCs w:val="24"/>
        </w:rPr>
      </w:pPr>
      <w:r w:rsidRPr="007754A4">
        <w:rPr>
          <w:rFonts w:ascii="Arial" w:hAnsi="Arial" w:cs="Arial"/>
          <w:sz w:val="24"/>
          <w:szCs w:val="24"/>
        </w:rPr>
        <w:t xml:space="preserve">Por ejemplo, en el código las listas de estudiantes y calificaciones deben ser accesibles en todo el código por qué es lo que almacena la información que se consulta y que también modifica en varios métodos, a comparación fueran locales tendrían gran diferencia y </w:t>
      </w:r>
      <w:proofErr w:type="spellStart"/>
      <w:r w:rsidRPr="007754A4">
        <w:rPr>
          <w:rFonts w:ascii="Arial" w:hAnsi="Arial" w:cs="Arial"/>
          <w:sz w:val="24"/>
          <w:szCs w:val="24"/>
        </w:rPr>
        <w:t>seria</w:t>
      </w:r>
      <w:proofErr w:type="spellEnd"/>
      <w:r w:rsidRPr="007754A4">
        <w:rPr>
          <w:rFonts w:ascii="Arial" w:hAnsi="Arial" w:cs="Arial"/>
          <w:sz w:val="24"/>
          <w:szCs w:val="24"/>
        </w:rPr>
        <w:t xml:space="preserve"> un poco </w:t>
      </w:r>
      <w:proofErr w:type="spellStart"/>
      <w:r w:rsidRPr="007754A4">
        <w:rPr>
          <w:rFonts w:ascii="Arial" w:hAnsi="Arial" w:cs="Arial"/>
          <w:sz w:val="24"/>
          <w:szCs w:val="24"/>
        </w:rPr>
        <w:t>mas</w:t>
      </w:r>
      <w:proofErr w:type="spellEnd"/>
      <w:r w:rsidRPr="007754A4">
        <w:rPr>
          <w:rFonts w:ascii="Arial" w:hAnsi="Arial" w:cs="Arial"/>
          <w:sz w:val="24"/>
          <w:szCs w:val="24"/>
        </w:rPr>
        <w:t xml:space="preserve"> complicado ya que cada método tendría que manejar su propia lista y no estarían compartiendo datos.</w:t>
      </w:r>
    </w:p>
    <w:p w14:paraId="0C6450D4" w14:textId="77777777" w:rsidR="007754A4" w:rsidRPr="007754A4" w:rsidRDefault="007754A4" w:rsidP="0036414F">
      <w:pPr>
        <w:jc w:val="both"/>
        <w:rPr>
          <w:rFonts w:ascii="Arial" w:hAnsi="Arial" w:cs="Arial"/>
          <w:sz w:val="24"/>
          <w:szCs w:val="24"/>
        </w:rPr>
      </w:pPr>
    </w:p>
    <w:p w14:paraId="7F7D996C" w14:textId="77777777" w:rsidR="007754A4" w:rsidRPr="007754A4" w:rsidRDefault="007754A4" w:rsidP="0036414F">
      <w:pPr>
        <w:jc w:val="both"/>
        <w:rPr>
          <w:rFonts w:ascii="Arial" w:hAnsi="Arial" w:cs="Arial"/>
          <w:b/>
          <w:bCs/>
          <w:i/>
          <w:iCs/>
          <w:sz w:val="24"/>
          <w:szCs w:val="24"/>
        </w:rPr>
      </w:pPr>
      <w:r w:rsidRPr="007754A4">
        <w:rPr>
          <w:rFonts w:ascii="Arial" w:hAnsi="Arial" w:cs="Arial"/>
          <w:b/>
          <w:bCs/>
          <w:i/>
          <w:iCs/>
          <w:sz w:val="24"/>
          <w:szCs w:val="24"/>
        </w:rPr>
        <w:t>¿Qué datos solo son necesarios dentro de una función específica?</w:t>
      </w:r>
    </w:p>
    <w:p w14:paraId="1073BE39" w14:textId="77777777" w:rsidR="007754A4" w:rsidRPr="007754A4" w:rsidRDefault="007754A4" w:rsidP="0036414F">
      <w:pPr>
        <w:jc w:val="both"/>
        <w:rPr>
          <w:rFonts w:ascii="Arial" w:hAnsi="Arial" w:cs="Arial"/>
          <w:sz w:val="24"/>
          <w:szCs w:val="24"/>
        </w:rPr>
      </w:pPr>
      <w:r w:rsidRPr="007754A4">
        <w:rPr>
          <w:rFonts w:ascii="Arial" w:hAnsi="Arial" w:cs="Arial"/>
          <w:sz w:val="24"/>
          <w:szCs w:val="24"/>
        </w:rPr>
        <w:t xml:space="preserve">Las variables como nombre y calificaciones en </w:t>
      </w:r>
      <w:proofErr w:type="spellStart"/>
      <w:proofErr w:type="gramStart"/>
      <w:r w:rsidRPr="007754A4">
        <w:rPr>
          <w:rFonts w:ascii="Arial" w:hAnsi="Arial" w:cs="Arial"/>
          <w:sz w:val="24"/>
          <w:szCs w:val="24"/>
        </w:rPr>
        <w:t>ingreoAlumno</w:t>
      </w:r>
      <w:proofErr w:type="spellEnd"/>
      <w:r w:rsidRPr="007754A4">
        <w:rPr>
          <w:rFonts w:ascii="Arial" w:hAnsi="Arial" w:cs="Arial"/>
          <w:sz w:val="24"/>
          <w:szCs w:val="24"/>
        </w:rPr>
        <w:t>(</w:t>
      </w:r>
      <w:proofErr w:type="gramEnd"/>
      <w:r w:rsidRPr="007754A4">
        <w:rPr>
          <w:rFonts w:ascii="Arial" w:hAnsi="Arial" w:cs="Arial"/>
          <w:sz w:val="24"/>
          <w:szCs w:val="24"/>
        </w:rPr>
        <w:t xml:space="preserve">) o suma en </w:t>
      </w:r>
      <w:proofErr w:type="spellStart"/>
      <w:r w:rsidRPr="007754A4">
        <w:rPr>
          <w:rFonts w:ascii="Arial" w:hAnsi="Arial" w:cs="Arial"/>
          <w:sz w:val="24"/>
          <w:szCs w:val="24"/>
        </w:rPr>
        <w:t>PromedioCalificaciones</w:t>
      </w:r>
      <w:proofErr w:type="spellEnd"/>
      <w:r w:rsidRPr="007754A4">
        <w:rPr>
          <w:rFonts w:ascii="Arial" w:hAnsi="Arial" w:cs="Arial"/>
          <w:sz w:val="24"/>
          <w:szCs w:val="24"/>
        </w:rPr>
        <w:t xml:space="preserve">(), solo se necesitan mientras el método se ejecuta , y no es necesario almacenar las  afuera, porque no afectan el resto del programa una vez que el método termina </w:t>
      </w:r>
    </w:p>
    <w:p w14:paraId="43553918" w14:textId="77777777" w:rsidR="007754A4" w:rsidRPr="007754A4" w:rsidRDefault="007754A4" w:rsidP="0036414F">
      <w:pPr>
        <w:jc w:val="both"/>
        <w:rPr>
          <w:rFonts w:ascii="Arial" w:hAnsi="Arial" w:cs="Arial"/>
          <w:b/>
          <w:bCs/>
          <w:i/>
          <w:iCs/>
          <w:sz w:val="24"/>
          <w:szCs w:val="24"/>
        </w:rPr>
      </w:pPr>
      <w:proofErr w:type="spellStart"/>
      <w:r w:rsidRPr="007754A4">
        <w:rPr>
          <w:rFonts w:ascii="Arial" w:hAnsi="Arial" w:cs="Arial"/>
          <w:b/>
          <w:bCs/>
          <w:i/>
          <w:iCs/>
          <w:sz w:val="24"/>
          <w:szCs w:val="24"/>
        </w:rPr>
        <w:t>Modularización</w:t>
      </w:r>
      <w:proofErr w:type="spellEnd"/>
    </w:p>
    <w:p w14:paraId="377C23E3" w14:textId="77777777" w:rsidR="007754A4" w:rsidRPr="007754A4" w:rsidRDefault="007754A4" w:rsidP="0036414F">
      <w:pPr>
        <w:jc w:val="both"/>
        <w:rPr>
          <w:rFonts w:ascii="Arial" w:hAnsi="Arial" w:cs="Arial"/>
          <w:b/>
          <w:bCs/>
          <w:i/>
          <w:iCs/>
          <w:sz w:val="24"/>
          <w:szCs w:val="24"/>
        </w:rPr>
      </w:pPr>
      <w:r w:rsidRPr="007754A4">
        <w:rPr>
          <w:rFonts w:ascii="Arial" w:hAnsi="Arial" w:cs="Arial"/>
          <w:b/>
          <w:bCs/>
          <w:i/>
          <w:iCs/>
          <w:sz w:val="24"/>
          <w:szCs w:val="24"/>
        </w:rPr>
        <w:t>¿Qué datos necesitan ser compartidos entre múltiples funciones?</w:t>
      </w:r>
    </w:p>
    <w:p w14:paraId="307990F6" w14:textId="77777777" w:rsidR="007754A4" w:rsidRPr="007754A4" w:rsidRDefault="007754A4" w:rsidP="0036414F">
      <w:pPr>
        <w:jc w:val="both"/>
        <w:rPr>
          <w:rFonts w:ascii="Arial" w:hAnsi="Arial" w:cs="Arial"/>
          <w:sz w:val="24"/>
          <w:szCs w:val="24"/>
        </w:rPr>
      </w:pPr>
      <w:r w:rsidRPr="007754A4">
        <w:rPr>
          <w:rFonts w:ascii="Arial" w:hAnsi="Arial" w:cs="Arial"/>
          <w:sz w:val="24"/>
          <w:szCs w:val="24"/>
        </w:rPr>
        <w:lastRenderedPageBreak/>
        <w:t xml:space="preserve">El uso de </w:t>
      </w:r>
      <w:proofErr w:type="spellStart"/>
      <w:proofErr w:type="gramStart"/>
      <w:r w:rsidRPr="007754A4">
        <w:rPr>
          <w:rFonts w:ascii="Arial" w:hAnsi="Arial" w:cs="Arial"/>
          <w:sz w:val="24"/>
          <w:szCs w:val="24"/>
        </w:rPr>
        <w:t>Mostrarcalificación</w:t>
      </w:r>
      <w:proofErr w:type="spellEnd"/>
      <w:r w:rsidRPr="007754A4">
        <w:rPr>
          <w:rFonts w:ascii="Arial" w:hAnsi="Arial" w:cs="Arial"/>
          <w:sz w:val="24"/>
          <w:szCs w:val="24"/>
        </w:rPr>
        <w:t xml:space="preserve">  porque</w:t>
      </w:r>
      <w:proofErr w:type="gramEnd"/>
      <w:r w:rsidRPr="007754A4">
        <w:rPr>
          <w:rFonts w:ascii="Arial" w:hAnsi="Arial" w:cs="Arial"/>
          <w:sz w:val="24"/>
          <w:szCs w:val="24"/>
        </w:rPr>
        <w:t xml:space="preserve"> si el usuario ingresa la calificación de ese mismo ingreso se puede sacar el promedio así se omite crear otra variable.</w:t>
      </w:r>
    </w:p>
    <w:p w14:paraId="42BAEA82" w14:textId="77777777" w:rsidR="007754A4" w:rsidRPr="007754A4" w:rsidRDefault="007754A4" w:rsidP="0036414F">
      <w:pPr>
        <w:jc w:val="both"/>
        <w:rPr>
          <w:rFonts w:ascii="Arial" w:hAnsi="Arial" w:cs="Arial"/>
          <w:b/>
          <w:bCs/>
          <w:i/>
          <w:iCs/>
          <w:sz w:val="24"/>
          <w:szCs w:val="24"/>
        </w:rPr>
      </w:pPr>
      <w:r w:rsidRPr="007754A4">
        <w:rPr>
          <w:rFonts w:ascii="Arial" w:hAnsi="Arial" w:cs="Arial"/>
          <w:b/>
          <w:bCs/>
          <w:i/>
          <w:iCs/>
          <w:sz w:val="24"/>
          <w:szCs w:val="24"/>
        </w:rPr>
        <w:t>¿Qué datos solo son relevantes dentro de una función específica?</w:t>
      </w:r>
    </w:p>
    <w:p w14:paraId="17C35F76" w14:textId="77777777" w:rsidR="007754A4" w:rsidRPr="007754A4" w:rsidRDefault="007754A4" w:rsidP="0036414F">
      <w:pPr>
        <w:jc w:val="both"/>
        <w:rPr>
          <w:rFonts w:ascii="Arial" w:hAnsi="Arial" w:cs="Arial"/>
          <w:sz w:val="24"/>
          <w:szCs w:val="24"/>
        </w:rPr>
      </w:pPr>
      <w:r w:rsidRPr="007754A4">
        <w:rPr>
          <w:rFonts w:ascii="Arial" w:hAnsi="Arial" w:cs="Arial"/>
          <w:sz w:val="24"/>
          <w:szCs w:val="24"/>
        </w:rPr>
        <w:t xml:space="preserve">El nombre y la calificación dentro de la función </w:t>
      </w:r>
      <w:proofErr w:type="spellStart"/>
      <w:proofErr w:type="gramStart"/>
      <w:r w:rsidRPr="007754A4">
        <w:rPr>
          <w:rFonts w:ascii="Arial" w:hAnsi="Arial" w:cs="Arial"/>
          <w:sz w:val="24"/>
          <w:szCs w:val="24"/>
        </w:rPr>
        <w:t>aggestu</w:t>
      </w:r>
      <w:proofErr w:type="spellEnd"/>
      <w:r w:rsidRPr="007754A4">
        <w:rPr>
          <w:rFonts w:ascii="Arial" w:hAnsi="Arial" w:cs="Arial"/>
          <w:sz w:val="24"/>
          <w:szCs w:val="24"/>
        </w:rPr>
        <w:t>(</w:t>
      </w:r>
      <w:proofErr w:type="gramEnd"/>
      <w:r w:rsidRPr="007754A4">
        <w:rPr>
          <w:rFonts w:ascii="Arial" w:hAnsi="Arial" w:cs="Arial"/>
          <w:sz w:val="24"/>
          <w:szCs w:val="24"/>
        </w:rPr>
        <w:t>) son datos que se piden al usuario para agregar a las listas de estudiantes y calificaciones. Estos valores se usan solo dentro de esa función para ingresar un nuevo estudiante en el sistema. Una vez que el nombre y la calificación se guardan en las listas globales, ya no se necesitan más dentro de la función. Es decir, solo tienen sentido durante ese proceso de agregar al estudiante, pero fuera de esa función no tienen relevancia.</w:t>
      </w:r>
    </w:p>
    <w:p w14:paraId="3D31EA5D" w14:textId="77777777" w:rsidR="007754A4" w:rsidRPr="007754A4" w:rsidRDefault="007754A4" w:rsidP="0036414F">
      <w:pPr>
        <w:jc w:val="both"/>
        <w:rPr>
          <w:rFonts w:ascii="Arial" w:hAnsi="Arial" w:cs="Arial"/>
          <w:b/>
          <w:bCs/>
          <w:i/>
          <w:iCs/>
          <w:sz w:val="24"/>
          <w:szCs w:val="24"/>
        </w:rPr>
      </w:pPr>
      <w:r w:rsidRPr="006225F9">
        <w:rPr>
          <w:rFonts w:ascii="Arial" w:hAnsi="Arial" w:cs="Arial"/>
          <w:b/>
          <w:bCs/>
          <w:i/>
          <w:iCs/>
          <w:sz w:val="24"/>
          <w:szCs w:val="24"/>
          <w:highlight w:val="yellow"/>
        </w:rPr>
        <w:t>Preguntas Guía</w:t>
      </w:r>
    </w:p>
    <w:p w14:paraId="3EF8C9FA" w14:textId="77777777" w:rsidR="007754A4" w:rsidRPr="007754A4" w:rsidRDefault="007754A4" w:rsidP="0036414F">
      <w:pPr>
        <w:jc w:val="both"/>
        <w:rPr>
          <w:rFonts w:ascii="Arial" w:hAnsi="Arial" w:cs="Arial"/>
          <w:b/>
          <w:bCs/>
          <w:i/>
          <w:iCs/>
          <w:sz w:val="24"/>
          <w:szCs w:val="24"/>
        </w:rPr>
      </w:pPr>
      <w:r w:rsidRPr="007754A4">
        <w:rPr>
          <w:rFonts w:ascii="Arial" w:hAnsi="Arial" w:cs="Arial"/>
          <w:b/>
          <w:bCs/>
          <w:i/>
          <w:iCs/>
          <w:sz w:val="24"/>
          <w:szCs w:val="24"/>
        </w:rPr>
        <w:t>¿Qué ventajas tiene dividir el código en funciones?</w:t>
      </w:r>
    </w:p>
    <w:p w14:paraId="69694DA4" w14:textId="77777777" w:rsidR="007754A4" w:rsidRPr="007754A4" w:rsidRDefault="007754A4" w:rsidP="0036414F">
      <w:pPr>
        <w:pStyle w:val="Prrafodelista"/>
        <w:numPr>
          <w:ilvl w:val="0"/>
          <w:numId w:val="2"/>
        </w:numPr>
        <w:jc w:val="both"/>
        <w:rPr>
          <w:rFonts w:ascii="Arial" w:hAnsi="Arial" w:cs="Arial"/>
          <w:sz w:val="24"/>
          <w:szCs w:val="24"/>
        </w:rPr>
      </w:pPr>
      <w:r w:rsidRPr="007754A4">
        <w:rPr>
          <w:rFonts w:ascii="Arial" w:hAnsi="Arial" w:cs="Arial"/>
          <w:sz w:val="24"/>
          <w:szCs w:val="24"/>
        </w:rPr>
        <w:t>Facilidad en detectar errores en partes específicas del código</w:t>
      </w:r>
    </w:p>
    <w:p w14:paraId="07D473E8" w14:textId="77777777" w:rsidR="007754A4" w:rsidRPr="007754A4" w:rsidRDefault="007754A4" w:rsidP="0036414F">
      <w:pPr>
        <w:pStyle w:val="Prrafodelista"/>
        <w:numPr>
          <w:ilvl w:val="0"/>
          <w:numId w:val="2"/>
        </w:numPr>
        <w:jc w:val="both"/>
        <w:rPr>
          <w:rFonts w:ascii="Arial" w:hAnsi="Arial" w:cs="Arial"/>
          <w:sz w:val="24"/>
          <w:szCs w:val="24"/>
        </w:rPr>
      </w:pPr>
      <w:r w:rsidRPr="007754A4">
        <w:rPr>
          <w:rFonts w:ascii="Arial" w:hAnsi="Arial" w:cs="Arial"/>
          <w:sz w:val="24"/>
          <w:szCs w:val="24"/>
        </w:rPr>
        <w:t xml:space="preserve">Mejor optimización </w:t>
      </w:r>
    </w:p>
    <w:p w14:paraId="7C6F5143" w14:textId="77777777" w:rsidR="007754A4" w:rsidRPr="007754A4" w:rsidRDefault="007754A4" w:rsidP="0036414F">
      <w:pPr>
        <w:pStyle w:val="Prrafodelista"/>
        <w:numPr>
          <w:ilvl w:val="0"/>
          <w:numId w:val="2"/>
        </w:numPr>
        <w:jc w:val="both"/>
        <w:rPr>
          <w:rFonts w:ascii="Arial" w:hAnsi="Arial" w:cs="Arial"/>
          <w:sz w:val="24"/>
          <w:szCs w:val="24"/>
        </w:rPr>
      </w:pPr>
      <w:r w:rsidRPr="007754A4">
        <w:rPr>
          <w:rFonts w:ascii="Arial" w:hAnsi="Arial" w:cs="Arial"/>
          <w:sz w:val="24"/>
          <w:szCs w:val="24"/>
        </w:rPr>
        <w:t xml:space="preserve">Ayuda a llevar el código de una manera más lógica y que sea más fácil de comprender </w:t>
      </w:r>
    </w:p>
    <w:p w14:paraId="558D6A34" w14:textId="77777777" w:rsidR="007754A4" w:rsidRPr="007754A4" w:rsidRDefault="007754A4" w:rsidP="0036414F">
      <w:pPr>
        <w:pStyle w:val="Prrafodelista"/>
        <w:numPr>
          <w:ilvl w:val="0"/>
          <w:numId w:val="2"/>
        </w:numPr>
        <w:jc w:val="both"/>
        <w:rPr>
          <w:rFonts w:ascii="Arial" w:hAnsi="Arial" w:cs="Arial"/>
          <w:sz w:val="24"/>
          <w:szCs w:val="24"/>
        </w:rPr>
      </w:pPr>
      <w:r w:rsidRPr="007754A4">
        <w:rPr>
          <w:rFonts w:ascii="Arial" w:hAnsi="Arial" w:cs="Arial"/>
          <w:sz w:val="24"/>
          <w:szCs w:val="24"/>
        </w:rPr>
        <w:t xml:space="preserve">Mejor entendimiento en el análisis </w:t>
      </w:r>
    </w:p>
    <w:p w14:paraId="2D303844" w14:textId="77777777" w:rsidR="007754A4" w:rsidRPr="007754A4" w:rsidRDefault="007754A4" w:rsidP="0036414F">
      <w:pPr>
        <w:jc w:val="both"/>
        <w:rPr>
          <w:rFonts w:ascii="Arial" w:hAnsi="Arial" w:cs="Arial"/>
          <w:b/>
          <w:bCs/>
          <w:i/>
          <w:iCs/>
          <w:sz w:val="24"/>
          <w:szCs w:val="24"/>
        </w:rPr>
      </w:pPr>
      <w:r w:rsidRPr="006225F9">
        <w:rPr>
          <w:rFonts w:ascii="Arial" w:hAnsi="Arial" w:cs="Arial"/>
          <w:b/>
          <w:bCs/>
          <w:i/>
          <w:iCs/>
          <w:sz w:val="24"/>
          <w:szCs w:val="24"/>
          <w:highlight w:val="yellow"/>
        </w:rPr>
        <w:t>¿Por qué es importante limitar el uso de variables globales?</w:t>
      </w:r>
    </w:p>
    <w:p w14:paraId="2DEB4758" w14:textId="77777777" w:rsidR="007754A4" w:rsidRPr="007754A4" w:rsidRDefault="007754A4" w:rsidP="0036414F">
      <w:pPr>
        <w:pStyle w:val="Prrafodelista"/>
        <w:numPr>
          <w:ilvl w:val="0"/>
          <w:numId w:val="3"/>
        </w:numPr>
        <w:jc w:val="both"/>
        <w:rPr>
          <w:rFonts w:ascii="Arial" w:hAnsi="Arial" w:cs="Arial"/>
          <w:sz w:val="24"/>
          <w:szCs w:val="24"/>
        </w:rPr>
      </w:pPr>
      <w:r w:rsidRPr="007754A4">
        <w:rPr>
          <w:rFonts w:ascii="Arial" w:hAnsi="Arial" w:cs="Arial"/>
          <w:sz w:val="24"/>
          <w:szCs w:val="24"/>
        </w:rPr>
        <w:t xml:space="preserve">Puede provocar problemas a la hora de intentar entender el programa  </w:t>
      </w:r>
    </w:p>
    <w:p w14:paraId="361CCF1D" w14:textId="77777777" w:rsidR="007754A4" w:rsidRPr="007754A4" w:rsidRDefault="007754A4" w:rsidP="0036414F">
      <w:pPr>
        <w:pStyle w:val="Prrafodelista"/>
        <w:numPr>
          <w:ilvl w:val="0"/>
          <w:numId w:val="3"/>
        </w:numPr>
        <w:jc w:val="both"/>
        <w:rPr>
          <w:rFonts w:ascii="Arial" w:hAnsi="Arial" w:cs="Arial"/>
          <w:sz w:val="24"/>
          <w:szCs w:val="24"/>
        </w:rPr>
      </w:pPr>
      <w:r w:rsidRPr="007754A4">
        <w:rPr>
          <w:rFonts w:ascii="Arial" w:hAnsi="Arial" w:cs="Arial"/>
          <w:sz w:val="24"/>
          <w:szCs w:val="24"/>
        </w:rPr>
        <w:t xml:space="preserve">Será más difícil detectar los errores </w:t>
      </w:r>
    </w:p>
    <w:p w14:paraId="0A4264B4" w14:textId="77777777" w:rsidR="007754A4" w:rsidRPr="007754A4" w:rsidRDefault="007754A4" w:rsidP="0036414F">
      <w:pPr>
        <w:pStyle w:val="Prrafodelista"/>
        <w:numPr>
          <w:ilvl w:val="0"/>
          <w:numId w:val="3"/>
        </w:numPr>
        <w:jc w:val="both"/>
        <w:rPr>
          <w:rFonts w:ascii="Arial" w:hAnsi="Arial" w:cs="Arial"/>
          <w:sz w:val="24"/>
          <w:szCs w:val="24"/>
        </w:rPr>
      </w:pPr>
      <w:r w:rsidRPr="007754A4">
        <w:rPr>
          <w:rFonts w:ascii="Arial" w:hAnsi="Arial" w:cs="Arial"/>
          <w:sz w:val="24"/>
          <w:szCs w:val="24"/>
        </w:rPr>
        <w:t xml:space="preserve">Facilidad para agregar o modificar el código </w:t>
      </w:r>
    </w:p>
    <w:p w14:paraId="301E06B6" w14:textId="77777777" w:rsidR="007754A4" w:rsidRPr="007754A4" w:rsidRDefault="007754A4" w:rsidP="0036414F">
      <w:pPr>
        <w:jc w:val="both"/>
        <w:rPr>
          <w:rFonts w:ascii="Arial" w:hAnsi="Arial" w:cs="Arial"/>
          <w:sz w:val="24"/>
          <w:szCs w:val="24"/>
        </w:rPr>
      </w:pPr>
    </w:p>
    <w:p w14:paraId="0AF44C3D" w14:textId="77777777" w:rsidR="007754A4" w:rsidRPr="007754A4" w:rsidRDefault="007754A4" w:rsidP="0036414F">
      <w:pPr>
        <w:jc w:val="both"/>
        <w:rPr>
          <w:rFonts w:ascii="Arial" w:hAnsi="Arial" w:cs="Arial"/>
          <w:b/>
          <w:bCs/>
          <w:i/>
          <w:iCs/>
          <w:sz w:val="24"/>
          <w:szCs w:val="24"/>
        </w:rPr>
      </w:pPr>
      <w:r w:rsidRPr="006225F9">
        <w:rPr>
          <w:rFonts w:ascii="Arial" w:hAnsi="Arial" w:cs="Arial"/>
          <w:b/>
          <w:bCs/>
          <w:i/>
          <w:iCs/>
          <w:sz w:val="24"/>
          <w:szCs w:val="24"/>
          <w:highlight w:val="yellow"/>
        </w:rPr>
        <w:t>¿Cómo se puede mejorar la legibilidad del código?</w:t>
      </w:r>
    </w:p>
    <w:p w14:paraId="591D64A6" w14:textId="77777777" w:rsidR="007754A4" w:rsidRPr="007754A4" w:rsidRDefault="007754A4" w:rsidP="0036414F">
      <w:pPr>
        <w:pStyle w:val="Prrafodelista"/>
        <w:numPr>
          <w:ilvl w:val="0"/>
          <w:numId w:val="4"/>
        </w:numPr>
        <w:jc w:val="both"/>
        <w:rPr>
          <w:rFonts w:ascii="Arial" w:hAnsi="Arial" w:cs="Arial"/>
          <w:sz w:val="24"/>
          <w:szCs w:val="24"/>
        </w:rPr>
      </w:pPr>
      <w:r w:rsidRPr="007754A4">
        <w:rPr>
          <w:rFonts w:ascii="Arial" w:hAnsi="Arial" w:cs="Arial"/>
          <w:sz w:val="24"/>
          <w:szCs w:val="24"/>
        </w:rPr>
        <w:t>Definiendo las variables de una manera correcta</w:t>
      </w:r>
    </w:p>
    <w:p w14:paraId="57AB1FC0" w14:textId="77777777" w:rsidR="007754A4" w:rsidRPr="007754A4" w:rsidRDefault="007754A4" w:rsidP="0036414F">
      <w:pPr>
        <w:pStyle w:val="Prrafodelista"/>
        <w:numPr>
          <w:ilvl w:val="0"/>
          <w:numId w:val="4"/>
        </w:numPr>
        <w:jc w:val="both"/>
        <w:rPr>
          <w:rFonts w:ascii="Arial" w:hAnsi="Arial" w:cs="Arial"/>
          <w:sz w:val="24"/>
          <w:szCs w:val="24"/>
        </w:rPr>
      </w:pPr>
      <w:r w:rsidRPr="007754A4">
        <w:rPr>
          <w:rFonts w:ascii="Arial" w:hAnsi="Arial" w:cs="Arial"/>
          <w:sz w:val="24"/>
          <w:szCs w:val="24"/>
        </w:rPr>
        <w:t xml:space="preserve">Al asignar nombre a las variables intentar abreviar los nombres </w:t>
      </w:r>
    </w:p>
    <w:p w14:paraId="1CEDD0C7" w14:textId="5AEDF4B8" w:rsidR="007754A4" w:rsidRPr="007754A4" w:rsidRDefault="007754A4" w:rsidP="0036414F">
      <w:pPr>
        <w:jc w:val="both"/>
        <w:rPr>
          <w:rFonts w:ascii="Arial" w:hAnsi="Arial" w:cs="Arial"/>
          <w:sz w:val="24"/>
          <w:szCs w:val="24"/>
        </w:rPr>
      </w:pPr>
      <w:r w:rsidRPr="007754A4">
        <w:rPr>
          <w:rFonts w:ascii="Arial" w:hAnsi="Arial" w:cs="Arial"/>
          <w:sz w:val="24"/>
          <w:szCs w:val="24"/>
        </w:rPr>
        <w:t xml:space="preserve">A la hora de asignar nombres a las variables o </w:t>
      </w:r>
      <w:proofErr w:type="gramStart"/>
      <w:r w:rsidRPr="007754A4">
        <w:rPr>
          <w:rFonts w:ascii="Arial" w:hAnsi="Arial" w:cs="Arial"/>
          <w:sz w:val="24"/>
          <w:szCs w:val="24"/>
        </w:rPr>
        <w:t>funciones  que</w:t>
      </w:r>
      <w:proofErr w:type="gramEnd"/>
      <w:r w:rsidRPr="007754A4">
        <w:rPr>
          <w:rFonts w:ascii="Arial" w:hAnsi="Arial" w:cs="Arial"/>
          <w:sz w:val="24"/>
          <w:szCs w:val="24"/>
        </w:rPr>
        <w:t xml:space="preserve"> sean nombres que estén relacionados</w:t>
      </w:r>
    </w:p>
    <w:sectPr w:rsidR="007754A4" w:rsidRPr="00775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00F67"/>
    <w:multiLevelType w:val="hybridMultilevel"/>
    <w:tmpl w:val="39B655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FB023A4"/>
    <w:multiLevelType w:val="hybridMultilevel"/>
    <w:tmpl w:val="E3A843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99647AC"/>
    <w:multiLevelType w:val="hybridMultilevel"/>
    <w:tmpl w:val="AE740D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59C543D"/>
    <w:multiLevelType w:val="hybridMultilevel"/>
    <w:tmpl w:val="36ACDECA"/>
    <w:lvl w:ilvl="0" w:tplc="1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7127286">
    <w:abstractNumId w:val="1"/>
  </w:num>
  <w:num w:numId="2" w16cid:durableId="1996836596">
    <w:abstractNumId w:val="3"/>
  </w:num>
  <w:num w:numId="3" w16cid:durableId="18161207">
    <w:abstractNumId w:val="2"/>
  </w:num>
  <w:num w:numId="4" w16cid:durableId="27795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B3"/>
    <w:rsid w:val="00030224"/>
    <w:rsid w:val="000D2967"/>
    <w:rsid w:val="001E4F4A"/>
    <w:rsid w:val="002D1490"/>
    <w:rsid w:val="002E7F83"/>
    <w:rsid w:val="0036414F"/>
    <w:rsid w:val="003D76FA"/>
    <w:rsid w:val="004D2B72"/>
    <w:rsid w:val="005E1C4E"/>
    <w:rsid w:val="006225F9"/>
    <w:rsid w:val="00652199"/>
    <w:rsid w:val="007754A4"/>
    <w:rsid w:val="00A2725C"/>
    <w:rsid w:val="00CC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E307"/>
  <w15:chartTrackingRefBased/>
  <w15:docId w15:val="{1FCC81A7-F6D8-45B6-8BB1-96AF76C3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E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E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E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E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E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E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E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E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E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E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E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E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E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E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E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EB3"/>
    <w:rPr>
      <w:rFonts w:eastAsiaTheme="majorEastAsia" w:cstheme="majorBidi"/>
      <w:color w:val="272727" w:themeColor="text1" w:themeTint="D8"/>
    </w:rPr>
  </w:style>
  <w:style w:type="paragraph" w:styleId="Ttulo">
    <w:name w:val="Title"/>
    <w:basedOn w:val="Normal"/>
    <w:next w:val="Normal"/>
    <w:link w:val="TtuloCar"/>
    <w:uiPriority w:val="10"/>
    <w:qFormat/>
    <w:rsid w:val="00CC7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E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E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E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EB3"/>
    <w:pPr>
      <w:spacing w:before="160"/>
      <w:jc w:val="center"/>
    </w:pPr>
    <w:rPr>
      <w:i/>
      <w:iCs/>
      <w:color w:val="404040" w:themeColor="text1" w:themeTint="BF"/>
    </w:rPr>
  </w:style>
  <w:style w:type="character" w:customStyle="1" w:styleId="CitaCar">
    <w:name w:val="Cita Car"/>
    <w:basedOn w:val="Fuentedeprrafopredeter"/>
    <w:link w:val="Cita"/>
    <w:uiPriority w:val="29"/>
    <w:rsid w:val="00CC7EB3"/>
    <w:rPr>
      <w:i/>
      <w:iCs/>
      <w:color w:val="404040" w:themeColor="text1" w:themeTint="BF"/>
    </w:rPr>
  </w:style>
  <w:style w:type="paragraph" w:styleId="Prrafodelista">
    <w:name w:val="List Paragraph"/>
    <w:basedOn w:val="Normal"/>
    <w:uiPriority w:val="34"/>
    <w:qFormat/>
    <w:rsid w:val="00CC7EB3"/>
    <w:pPr>
      <w:ind w:left="720"/>
      <w:contextualSpacing/>
    </w:pPr>
  </w:style>
  <w:style w:type="character" w:styleId="nfasisintenso">
    <w:name w:val="Intense Emphasis"/>
    <w:basedOn w:val="Fuentedeprrafopredeter"/>
    <w:uiPriority w:val="21"/>
    <w:qFormat/>
    <w:rsid w:val="00CC7EB3"/>
    <w:rPr>
      <w:i/>
      <w:iCs/>
      <w:color w:val="0F4761" w:themeColor="accent1" w:themeShade="BF"/>
    </w:rPr>
  </w:style>
  <w:style w:type="paragraph" w:styleId="Citadestacada">
    <w:name w:val="Intense Quote"/>
    <w:basedOn w:val="Normal"/>
    <w:next w:val="Normal"/>
    <w:link w:val="CitadestacadaCar"/>
    <w:uiPriority w:val="30"/>
    <w:qFormat/>
    <w:rsid w:val="00CC7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EB3"/>
    <w:rPr>
      <w:i/>
      <w:iCs/>
      <w:color w:val="0F4761" w:themeColor="accent1" w:themeShade="BF"/>
    </w:rPr>
  </w:style>
  <w:style w:type="character" w:styleId="Referenciaintensa">
    <w:name w:val="Intense Reference"/>
    <w:basedOn w:val="Fuentedeprrafopredeter"/>
    <w:uiPriority w:val="32"/>
    <w:qFormat/>
    <w:rsid w:val="00CC7E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0367">
      <w:bodyDiv w:val="1"/>
      <w:marLeft w:val="0"/>
      <w:marRight w:val="0"/>
      <w:marTop w:val="0"/>
      <w:marBottom w:val="0"/>
      <w:divBdr>
        <w:top w:val="none" w:sz="0" w:space="0" w:color="auto"/>
        <w:left w:val="none" w:sz="0" w:space="0" w:color="auto"/>
        <w:bottom w:val="none" w:sz="0" w:space="0" w:color="auto"/>
        <w:right w:val="none" w:sz="0" w:space="0" w:color="auto"/>
      </w:divBdr>
    </w:div>
    <w:div w:id="516193545">
      <w:bodyDiv w:val="1"/>
      <w:marLeft w:val="0"/>
      <w:marRight w:val="0"/>
      <w:marTop w:val="0"/>
      <w:marBottom w:val="0"/>
      <w:divBdr>
        <w:top w:val="none" w:sz="0" w:space="0" w:color="auto"/>
        <w:left w:val="none" w:sz="0" w:space="0" w:color="auto"/>
        <w:bottom w:val="none" w:sz="0" w:space="0" w:color="auto"/>
        <w:right w:val="none" w:sz="0" w:space="0" w:color="auto"/>
      </w:divBdr>
    </w:div>
    <w:div w:id="703678280">
      <w:bodyDiv w:val="1"/>
      <w:marLeft w:val="0"/>
      <w:marRight w:val="0"/>
      <w:marTop w:val="0"/>
      <w:marBottom w:val="0"/>
      <w:divBdr>
        <w:top w:val="none" w:sz="0" w:space="0" w:color="auto"/>
        <w:left w:val="none" w:sz="0" w:space="0" w:color="auto"/>
        <w:bottom w:val="none" w:sz="0" w:space="0" w:color="auto"/>
        <w:right w:val="none" w:sz="0" w:space="0" w:color="auto"/>
      </w:divBdr>
    </w:div>
    <w:div w:id="18630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Leonel Cruz</cp:lastModifiedBy>
  <cp:revision>3</cp:revision>
  <dcterms:created xsi:type="dcterms:W3CDTF">2025-02-20T02:50:00Z</dcterms:created>
  <dcterms:modified xsi:type="dcterms:W3CDTF">2025-02-20T02:56:00Z</dcterms:modified>
</cp:coreProperties>
</file>