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D7A8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A1688">
        <w:rPr>
          <w:rFonts w:ascii="Times New Roman" w:hAnsi="Times New Roman" w:cs="Times New Roman"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5"/>
        <w:gridCol w:w="568"/>
        <w:gridCol w:w="2101"/>
        <w:gridCol w:w="2101"/>
        <w:gridCol w:w="2091"/>
      </w:tblGrid>
      <w:tr w:rsidR="00992169" w14:paraId="552D3EAD" w14:textId="77777777" w:rsidTr="00180975">
        <w:tc>
          <w:tcPr>
            <w:tcW w:w="1413" w:type="dxa"/>
          </w:tcPr>
          <w:p w14:paraId="3E501A87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2216865C" w14:textId="3CAE7623" w:rsidR="00992169" w:rsidRDefault="00844105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劉承軒</w:t>
            </w:r>
          </w:p>
        </w:tc>
      </w:tr>
      <w:tr w:rsidR="00992169" w14:paraId="53D7779F" w14:textId="77777777" w:rsidTr="00180975">
        <w:tc>
          <w:tcPr>
            <w:tcW w:w="1413" w:type="dxa"/>
          </w:tcPr>
          <w:p w14:paraId="43CA6916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472E3C98" w14:textId="035E94CD" w:rsidR="00992169" w:rsidRDefault="00844105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P77111079</w:t>
            </w:r>
          </w:p>
        </w:tc>
      </w:tr>
      <w:tr w:rsidR="00992169" w14:paraId="1B76933D" w14:textId="77777777" w:rsidTr="00180975">
        <w:tc>
          <w:tcPr>
            <w:tcW w:w="8296" w:type="dxa"/>
            <w:gridSpan w:val="5"/>
          </w:tcPr>
          <w:p w14:paraId="0C14F7E4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DD1DC4" w14:paraId="7B68DEBC" w14:textId="77777777" w:rsidTr="003868E4">
        <w:tc>
          <w:tcPr>
            <w:tcW w:w="2074" w:type="dxa"/>
            <w:gridSpan w:val="2"/>
            <w:vAlign w:val="center"/>
          </w:tcPr>
          <w:p w14:paraId="2EFB417C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780BFFF8" w14:textId="1BBC730C" w:rsidR="003868E4" w:rsidRPr="006F5B14" w:rsidRDefault="003A168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  <w:r w:rsidR="00EA7068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2074" w:type="dxa"/>
            <w:vAlign w:val="center"/>
          </w:tcPr>
          <w:p w14:paraId="7F67C9B2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4BB1B490" w14:textId="3E1A306D" w:rsidR="003868E4" w:rsidRPr="00CA3F28" w:rsidRDefault="003A168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  <w:r w:rsidR="00EA7068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</w:tr>
      <w:tr w:rsidR="00992169" w14:paraId="57A7302B" w14:textId="77777777" w:rsidTr="00180975">
        <w:trPr>
          <w:trHeight w:val="3022"/>
        </w:trPr>
        <w:tc>
          <w:tcPr>
            <w:tcW w:w="4148" w:type="dxa"/>
            <w:gridSpan w:val="3"/>
          </w:tcPr>
          <w:p w14:paraId="0135DE1E" w14:textId="2DB3553D" w:rsidR="00992169" w:rsidRDefault="00DD1DC4" w:rsidP="00180975">
            <w:pPr>
              <w:jc w:val="center"/>
              <w:rPr>
                <w:rFonts w:ascii="Times New Roman" w:hAnsi="Times New Roman" w:cs="Times New Roman"/>
              </w:rPr>
            </w:pPr>
            <w:r w:rsidRPr="00DD1DC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3D9D602" wp14:editId="255578E5">
                  <wp:extent cx="2363637" cy="1200150"/>
                  <wp:effectExtent l="0" t="0" r="0" b="0"/>
                  <wp:docPr id="12395321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5321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566" cy="120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0A96D648" w14:textId="780EA09F" w:rsidR="00992169" w:rsidRDefault="001F5F46" w:rsidP="00180975">
            <w:pPr>
              <w:jc w:val="center"/>
              <w:rPr>
                <w:rFonts w:ascii="Times New Roman" w:hAnsi="Times New Roman" w:cs="Times New Roman"/>
              </w:rPr>
            </w:pPr>
            <w:r w:rsidRPr="001F5F46">
              <w:rPr>
                <w:rFonts w:ascii="Times New Roman" w:hAnsi="Times New Roman" w:cs="Times New Roman"/>
              </w:rPr>
              <w:drawing>
                <wp:inline distT="0" distB="0" distL="0" distR="0" wp14:anchorId="6434DE9C" wp14:editId="655F3284">
                  <wp:extent cx="2484288" cy="1361906"/>
                  <wp:effectExtent l="0" t="0" r="0" b="0"/>
                  <wp:docPr id="17815160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5160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83" cy="13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60AAEBFB" w14:textId="77777777" w:rsidTr="00180975">
        <w:tc>
          <w:tcPr>
            <w:tcW w:w="8296" w:type="dxa"/>
            <w:gridSpan w:val="5"/>
          </w:tcPr>
          <w:p w14:paraId="43EFC6D0" w14:textId="77777777" w:rsidR="00992169" w:rsidRPr="00CA3F28" w:rsidRDefault="00EA7068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Evaluation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DD1DC4" w14:paraId="7DD50F9E" w14:textId="77777777" w:rsidTr="00EA7068">
        <w:tc>
          <w:tcPr>
            <w:tcW w:w="2074" w:type="dxa"/>
            <w:gridSpan w:val="2"/>
          </w:tcPr>
          <w:p w14:paraId="182BF4E5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test1.png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95EC091" w14:textId="6B7E6F62" w:rsidR="00EA7068" w:rsidRDefault="0073726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31.21</w:t>
            </w:r>
          </w:p>
        </w:tc>
        <w:tc>
          <w:tcPr>
            <w:tcW w:w="2074" w:type="dxa"/>
            <w:shd w:val="clear" w:color="auto" w:fill="FFFFFF" w:themeFill="background1"/>
          </w:tcPr>
          <w:p w14:paraId="730E7089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test2.png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C002D43" w14:textId="0C7EAF64" w:rsidR="00EA7068" w:rsidRDefault="00901773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31.9</w:t>
            </w:r>
          </w:p>
        </w:tc>
      </w:tr>
      <w:tr w:rsidR="00DD1DC4" w14:paraId="39F783C6" w14:textId="77777777" w:rsidTr="00EA7068">
        <w:tc>
          <w:tcPr>
            <w:tcW w:w="2074" w:type="dxa"/>
            <w:gridSpan w:val="2"/>
          </w:tcPr>
          <w:p w14:paraId="71C52E03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test3.png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4830E9E" w14:textId="0F0AA082" w:rsidR="00EA7068" w:rsidRDefault="0002087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34.82</w:t>
            </w:r>
          </w:p>
        </w:tc>
        <w:tc>
          <w:tcPr>
            <w:tcW w:w="2074" w:type="dxa"/>
            <w:shd w:val="clear" w:color="auto" w:fill="FFFFFF" w:themeFill="background1"/>
          </w:tcPr>
          <w:p w14:paraId="22D4A209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test4.png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258F68E" w14:textId="7D9CB0CC" w:rsidR="00EA7068" w:rsidRDefault="008C0AAD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26.79</w:t>
            </w:r>
          </w:p>
        </w:tc>
      </w:tr>
      <w:tr w:rsidR="00DD1DC4" w14:paraId="7952217C" w14:textId="77777777" w:rsidTr="00EA7068">
        <w:tc>
          <w:tcPr>
            <w:tcW w:w="2074" w:type="dxa"/>
            <w:gridSpan w:val="2"/>
          </w:tcPr>
          <w:p w14:paraId="678702C4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test5.png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182101D" w14:textId="5E3F890B" w:rsidR="00EA7068" w:rsidRDefault="00952413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29.56</w:t>
            </w:r>
          </w:p>
        </w:tc>
        <w:tc>
          <w:tcPr>
            <w:tcW w:w="2074" w:type="dxa"/>
            <w:shd w:val="clear" w:color="auto" w:fill="FFFFFF" w:themeFill="background1"/>
          </w:tcPr>
          <w:p w14:paraId="35B10C7E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test6.png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438FD16" w14:textId="54850307" w:rsidR="00EA7068" w:rsidRDefault="004F2577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32.75</w:t>
            </w:r>
          </w:p>
        </w:tc>
      </w:tr>
      <w:tr w:rsidR="00992169" w14:paraId="289D71F7" w14:textId="77777777" w:rsidTr="00180975">
        <w:trPr>
          <w:trHeight w:val="131"/>
        </w:trPr>
        <w:tc>
          <w:tcPr>
            <w:tcW w:w="8296" w:type="dxa"/>
            <w:gridSpan w:val="5"/>
          </w:tcPr>
          <w:p w14:paraId="5EDB92D9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4E22025D" w14:textId="77777777" w:rsidTr="00180975">
        <w:trPr>
          <w:trHeight w:val="2730"/>
        </w:trPr>
        <w:tc>
          <w:tcPr>
            <w:tcW w:w="8296" w:type="dxa"/>
            <w:gridSpan w:val="5"/>
          </w:tcPr>
          <w:p w14:paraId="5B0E4B14" w14:textId="1930E1E5" w:rsidR="00992169" w:rsidRDefault="005B00BB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</w:t>
            </w:r>
            <w:r>
              <w:rPr>
                <w:rFonts w:ascii="Times New Roman" w:hAnsi="Times New Roman" w:cs="Times New Roman"/>
              </w:rPr>
              <w:t>e method I use is referenced from</w:t>
            </w:r>
            <w:r w:rsidR="00FA11BD">
              <w:rPr>
                <w:rFonts w:ascii="Times New Roman" w:hAnsi="Times New Roman" w:cs="Times New Roman"/>
              </w:rPr>
              <w:t xml:space="preserve"> the paper which title is</w:t>
            </w:r>
            <w:r>
              <w:rPr>
                <w:rFonts w:ascii="Times New Roman" w:hAnsi="Times New Roman" w:cs="Times New Roman"/>
              </w:rPr>
              <w:t xml:space="preserve"> “</w:t>
            </w:r>
            <w:r>
              <w:t>HIGH-QUALITY LINEAR INTERPOLATION FOR DEMOSAICING OF BAYER-PATTERNED COLOR IMAGES</w:t>
            </w:r>
            <w:r>
              <w:rPr>
                <w:rFonts w:ascii="Times New Roman" w:hAnsi="Times New Roman" w:cs="Times New Roman"/>
              </w:rPr>
              <w:t>”</w:t>
            </w:r>
            <w:r w:rsidR="00F672BC">
              <w:rPr>
                <w:rFonts w:ascii="Times New Roman" w:hAnsi="Times New Roman" w:cs="Times New Roman"/>
              </w:rPr>
              <w:t>.</w:t>
            </w:r>
            <w:r w:rsidR="00827261">
              <w:rPr>
                <w:rFonts w:ascii="Times New Roman" w:hAnsi="Times New Roman" w:cs="Times New Roman"/>
              </w:rPr>
              <w:t xml:space="preserve"> There will be different weights corresponding to the RGB channel that interpolat</w:t>
            </w:r>
            <w:r w:rsidR="00CB7328">
              <w:rPr>
                <w:rFonts w:ascii="Times New Roman" w:hAnsi="Times New Roman" w:cs="Times New Roman"/>
              </w:rPr>
              <w:t>e target channel value</w:t>
            </w:r>
            <w:r w:rsidR="00827261">
              <w:rPr>
                <w:rFonts w:ascii="Times New Roman" w:hAnsi="Times New Roman" w:cs="Times New Roman"/>
              </w:rPr>
              <w:t>.</w:t>
            </w:r>
            <w:r w:rsidR="00665354">
              <w:rPr>
                <w:rFonts w:ascii="Times New Roman" w:hAnsi="Times New Roman" w:cs="Times New Roman"/>
              </w:rPr>
              <w:t xml:space="preserve"> The weight could refer to the following figure</w:t>
            </w:r>
            <w:r w:rsidR="002B11BF">
              <w:rPr>
                <w:rFonts w:ascii="Times New Roman" w:hAnsi="Times New Roman" w:cs="Times New Roman"/>
              </w:rPr>
              <w:t>:</w:t>
            </w:r>
          </w:p>
          <w:p w14:paraId="0E6C54B0" w14:textId="30ADB685" w:rsidR="00433C20" w:rsidRDefault="00433C2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value in the line buffer need to multiply their weights and the final result should divided by 8</w:t>
            </w:r>
            <w:r w:rsidR="00F4380D">
              <w:rPr>
                <w:rFonts w:ascii="Times New Roman" w:hAnsi="Times New Roman" w:cs="Times New Roman"/>
              </w:rPr>
              <w:t>.</w:t>
            </w:r>
            <w:r w:rsidR="003C51A7">
              <w:rPr>
                <w:rFonts w:ascii="Times New Roman" w:hAnsi="Times New Roman" w:cs="Times New Roman"/>
              </w:rPr>
              <w:t xml:space="preserve"> </w:t>
            </w:r>
          </w:p>
          <w:p w14:paraId="3B29D01F" w14:textId="524865A8" w:rsidR="00737030" w:rsidRPr="005B00BB" w:rsidRDefault="00737030" w:rsidP="00180975">
            <w:pPr>
              <w:rPr>
                <w:rFonts w:ascii="Times New Roman" w:hAnsi="Times New Roman" w:cs="Times New Roman" w:hint="eastAsia"/>
              </w:rPr>
            </w:pPr>
            <w:r w:rsidRPr="00737030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3E70B1E0" wp14:editId="0464C209">
                  <wp:extent cx="5274310" cy="6061075"/>
                  <wp:effectExtent l="0" t="0" r="2540" b="0"/>
                  <wp:docPr id="10092818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2818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06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1801B" w14:textId="77777777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5F5C48E0" w14:textId="77777777"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EA7068">
        <w:rPr>
          <w:rFonts w:ascii="Times New Roman" w:hAnsi="Times New Roman" w:cs="Times New Roman"/>
          <w:i/>
          <w:color w:val="FF0000"/>
        </w:rPr>
        <w:t>average PSNR of the six test images</w:t>
      </w:r>
    </w:p>
    <w:p w14:paraId="726494A3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 xml:space="preserve">* </w:t>
      </w:r>
      <w:r w:rsidR="00EA7068">
        <w:rPr>
          <w:rFonts w:ascii="Times New Roman" w:hAnsi="Times New Roman" w:cs="Times New Roman"/>
          <w:b/>
          <w:color w:val="FF0000"/>
        </w:rPr>
        <w:t>PSNR of all interpolation results should meet at least the baseline</w:t>
      </w:r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0578" w14:textId="77777777" w:rsidR="00D77815" w:rsidRDefault="00D77815" w:rsidP="00404F3A">
      <w:r>
        <w:separator/>
      </w:r>
    </w:p>
  </w:endnote>
  <w:endnote w:type="continuationSeparator" w:id="0">
    <w:p w14:paraId="0BFECA55" w14:textId="77777777" w:rsidR="00D77815" w:rsidRDefault="00D77815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0E47" w14:textId="77777777" w:rsidR="00D77815" w:rsidRDefault="00D77815" w:rsidP="00404F3A">
      <w:r>
        <w:separator/>
      </w:r>
    </w:p>
  </w:footnote>
  <w:footnote w:type="continuationSeparator" w:id="0">
    <w:p w14:paraId="2A55E5F4" w14:textId="77777777" w:rsidR="00D77815" w:rsidRDefault="00D77815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30459547">
    <w:abstractNumId w:val="0"/>
  </w:num>
  <w:num w:numId="2" w16cid:durableId="286618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2087A"/>
    <w:rsid w:val="00050F9A"/>
    <w:rsid w:val="000F4332"/>
    <w:rsid w:val="000F6DE7"/>
    <w:rsid w:val="001F5F46"/>
    <w:rsid w:val="002A3099"/>
    <w:rsid w:val="002B11BF"/>
    <w:rsid w:val="002C33A1"/>
    <w:rsid w:val="003868E4"/>
    <w:rsid w:val="003A1688"/>
    <w:rsid w:val="003C51A7"/>
    <w:rsid w:val="003E0AA9"/>
    <w:rsid w:val="00404F3A"/>
    <w:rsid w:val="00433C20"/>
    <w:rsid w:val="00462D18"/>
    <w:rsid w:val="00474752"/>
    <w:rsid w:val="00480506"/>
    <w:rsid w:val="004F2577"/>
    <w:rsid w:val="005B00BB"/>
    <w:rsid w:val="00665354"/>
    <w:rsid w:val="006667E7"/>
    <w:rsid w:val="006B4CD6"/>
    <w:rsid w:val="00737030"/>
    <w:rsid w:val="00737264"/>
    <w:rsid w:val="007F6DD8"/>
    <w:rsid w:val="00827261"/>
    <w:rsid w:val="00835E30"/>
    <w:rsid w:val="00844105"/>
    <w:rsid w:val="008645FE"/>
    <w:rsid w:val="0087237F"/>
    <w:rsid w:val="00880921"/>
    <w:rsid w:val="008C0AAD"/>
    <w:rsid w:val="008E5B9C"/>
    <w:rsid w:val="00901773"/>
    <w:rsid w:val="00952413"/>
    <w:rsid w:val="00992169"/>
    <w:rsid w:val="00A71A89"/>
    <w:rsid w:val="00B05F67"/>
    <w:rsid w:val="00B13032"/>
    <w:rsid w:val="00B54A75"/>
    <w:rsid w:val="00C04C9A"/>
    <w:rsid w:val="00C94FDE"/>
    <w:rsid w:val="00CB7328"/>
    <w:rsid w:val="00D31D48"/>
    <w:rsid w:val="00D621A9"/>
    <w:rsid w:val="00D77815"/>
    <w:rsid w:val="00D90F2F"/>
    <w:rsid w:val="00DD1DC4"/>
    <w:rsid w:val="00E34896"/>
    <w:rsid w:val="00EA7068"/>
    <w:rsid w:val="00EC2674"/>
    <w:rsid w:val="00F4380D"/>
    <w:rsid w:val="00F672BC"/>
    <w:rsid w:val="00F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954C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承軒 劉</cp:lastModifiedBy>
  <cp:revision>42</cp:revision>
  <dcterms:created xsi:type="dcterms:W3CDTF">2020-04-20T15:46:00Z</dcterms:created>
  <dcterms:modified xsi:type="dcterms:W3CDTF">2023-06-12T14:04:00Z</dcterms:modified>
</cp:coreProperties>
</file>