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0"/>
      </w:tblGrid>
      <w:tr w:rsidR="00647C2D" w:rsidRPr="00F72D3C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:rsidR="00647C2D" w:rsidRPr="004B201A" w:rsidRDefault="003F2177" w:rsidP="00647C2D">
            <w:pPr>
              <w:pStyle w:val="titreDocument"/>
            </w:pPr>
            <w:bookmarkStart w:id="0" w:name="title"/>
            <w:bookmarkEnd w:id="0"/>
            <w:r>
              <w:t>Conception d'un système de suivi temps réel LoRa pour compétitions sportives</w:t>
            </w:r>
          </w:p>
        </w:tc>
      </w:tr>
    </w:tbl>
    <w:p w:rsidR="00647C2D" w:rsidRDefault="00647C2D">
      <w:pPr>
        <w:sectPr w:rsidR="00647C2D" w:rsidSect="00647C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1418" w:bottom="2336" w:left="1418" w:header="709" w:footer="485" w:gutter="0"/>
          <w:cols w:space="708"/>
          <w:formProt w:val="0"/>
          <w:docGrid w:linePitch="360"/>
        </w:sectPr>
      </w:pPr>
    </w:p>
    <w:p w:rsidR="00226FD0" w:rsidRDefault="00226FD0" w:rsidP="00226FD0">
      <w:pPr>
        <w:pStyle w:val="titreParagraphe"/>
      </w:pPr>
      <w:r>
        <w:t>Introduction</w:t>
      </w:r>
    </w:p>
    <w:p w:rsidR="00226FD0" w:rsidRDefault="00226FD0" w:rsidP="00226FD0">
      <w:pPr>
        <w:pStyle w:val="texteNormal"/>
      </w:pPr>
      <w:r>
        <w:t>L’idée de départ de ce projet est la volonté de combiner deux sujets</w:t>
      </w:r>
      <w:r w:rsidR="00DF18D0">
        <w:t xml:space="preserve"> </w:t>
      </w:r>
      <w:r w:rsidR="00E061CF">
        <w:t xml:space="preserve">: les communications sans </w:t>
      </w:r>
      <w:r w:rsidR="00DF18D0">
        <w:t>fil et la course à pied.</w:t>
      </w:r>
    </w:p>
    <w:p w:rsidR="005B68AF" w:rsidRDefault="005B68AF" w:rsidP="002910C0">
      <w:pPr>
        <w:pStyle w:val="texteNormal"/>
      </w:pPr>
      <w:r>
        <w:t xml:space="preserve">Il n’est pas facile de suivre le déroulement de </w:t>
      </w:r>
      <w:r>
        <w:t>compétition</w:t>
      </w:r>
      <w:r>
        <w:t>s</w:t>
      </w:r>
      <w:r>
        <w:t xml:space="preserve"> de course à pied</w:t>
      </w:r>
      <w:r w:rsidR="00534B81">
        <w:t>, en effet u</w:t>
      </w:r>
      <w:r>
        <w:t>ne fois le portique de départ passé</w:t>
      </w:r>
      <w:r w:rsidR="002910C0">
        <w:t xml:space="preserve"> on peut vite perdre la trace</w:t>
      </w:r>
      <w:r w:rsidR="00D01AAD">
        <w:t xml:space="preserve"> </w:t>
      </w:r>
      <w:r w:rsidR="00D01AAD">
        <w:t>des concurrents</w:t>
      </w:r>
      <w:r w:rsidR="00A263E1">
        <w:t xml:space="preserve"> et le</w:t>
      </w:r>
      <w:r w:rsidR="00D01AAD">
        <w:t>ur position</w:t>
      </w:r>
      <w:r w:rsidR="002910C0">
        <w:t>.</w:t>
      </w:r>
    </w:p>
    <w:p w:rsidR="00357F70" w:rsidRDefault="00226FD0" w:rsidP="00226FD0">
      <w:pPr>
        <w:pStyle w:val="texteNormal"/>
      </w:pPr>
      <w:r>
        <w:t xml:space="preserve">Grâce à une application mobile ce projet tente de proposer une solution afin de </w:t>
      </w:r>
      <w:r w:rsidR="00357F70">
        <w:t>permettre aux spectateurs de pouvoir accéder</w:t>
      </w:r>
      <w:r w:rsidR="008C59E6">
        <w:t xml:space="preserve"> facilement</w:t>
      </w:r>
      <w:r w:rsidR="000150ED">
        <w:t xml:space="preserve"> et</w:t>
      </w:r>
      <w:r w:rsidR="008C59E6">
        <w:t xml:space="preserve"> </w:t>
      </w:r>
      <w:r w:rsidR="000150ED">
        <w:t>en temps réel</w:t>
      </w:r>
      <w:r w:rsidR="00357F70">
        <w:t xml:space="preserve"> à la situation </w:t>
      </w:r>
      <w:r w:rsidR="008C59E6">
        <w:t>globale</w:t>
      </w:r>
      <w:r w:rsidR="00357F70">
        <w:t xml:space="preserve"> de la course</w:t>
      </w:r>
      <w:r w:rsidR="00557802">
        <w:t xml:space="preserve"> à tout moment</w:t>
      </w:r>
      <w:bookmarkStart w:id="7" w:name="_GoBack"/>
      <w:bookmarkEnd w:id="7"/>
      <w:r w:rsidR="00357F70">
        <w:t>.</w:t>
      </w:r>
    </w:p>
    <w:p w:rsidR="00226FD0" w:rsidRDefault="00226FD0" w:rsidP="00226FD0">
      <w:pPr>
        <w:pStyle w:val="titreParagraphe"/>
      </w:pPr>
      <w:r>
        <w:t>Le système</w:t>
      </w:r>
    </w:p>
    <w:p w:rsidR="00226FD0" w:rsidRDefault="00226FD0" w:rsidP="00226FD0">
      <w:pPr>
        <w:pStyle w:val="texteNormal"/>
      </w:pPr>
      <w:r>
        <w:t>Afin de répondre à la problématique un système composé d’un capteur, d’une passerelle et d’une application mobile a été développé.</w:t>
      </w:r>
    </w:p>
    <w:p w:rsidR="00226FD0" w:rsidRDefault="00AE3E72" w:rsidP="00F47DA2">
      <w:pPr>
        <w:pStyle w:val="texteNormal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/Users/leonard.bise/gitrepo/TravailBachelor/documents/affiche/images/system.png" style="width:197.35pt;height:106pt;mso-width-percent:0;mso-height-percent:0;mso-width-percent:0;mso-height-percent:0">
            <v:imagedata r:id="rId14" o:title="system"/>
          </v:shape>
        </w:pict>
      </w:r>
    </w:p>
    <w:p w:rsidR="00226FD0" w:rsidRDefault="00226FD0" w:rsidP="00226FD0">
      <w:pPr>
        <w:pStyle w:val="texteNormal"/>
      </w:pPr>
      <w:r>
        <w:t>Le capteur est porté par les sportifs et permet de faire l’acquisition et la transmission des principaux paramètres : la position, le rythme cardiaque ainsi que la cadence de pas.</w:t>
      </w:r>
    </w:p>
    <w:p w:rsidR="00226FD0" w:rsidRPr="00982CBD" w:rsidRDefault="00226FD0" w:rsidP="00226FD0">
      <w:pPr>
        <w:pStyle w:val="texteNormal"/>
        <w:rPr>
          <w:caps/>
        </w:rPr>
      </w:pPr>
      <w:r>
        <w:t>La passerelle, disposée le long du parcours, est en charge de la récupération des paquets envoyés par les capteurs et de l’enregistrement dans une base de données.</w:t>
      </w:r>
    </w:p>
    <w:p w:rsidR="00226FD0" w:rsidRPr="007572F6" w:rsidRDefault="00226FD0" w:rsidP="00226FD0">
      <w:pPr>
        <w:pStyle w:val="texteNormal"/>
      </w:pPr>
      <w:r>
        <w:t>Enfin une application mobile Android permet de visualiser le parcours de la course et met à jour la position des coureurs en temps réel. Il est aussi possible de consulter d’autres informations : le nom, pays d’origine, et le numéro de dossard</w:t>
      </w:r>
      <w:r w:rsidRPr="00B22901">
        <w:t xml:space="preserve"> </w:t>
      </w:r>
      <w:r>
        <w:t xml:space="preserve">du sportif. On trouvera </w:t>
      </w:r>
      <w:r w:rsidR="000057E3">
        <w:t>également</w:t>
      </w:r>
      <w:r>
        <w:t xml:space="preserve"> la distance totale parcourue</w:t>
      </w:r>
      <w:r w:rsidR="000057E3">
        <w:t>, l</w:t>
      </w:r>
      <w:r>
        <w:t>a vitesse</w:t>
      </w:r>
      <w:r w:rsidR="0002571C">
        <w:t xml:space="preserve"> moyenne</w:t>
      </w:r>
      <w:r w:rsidR="000057E3">
        <w:t xml:space="preserve"> ainsi que le temps </w:t>
      </w:r>
      <w:r w:rsidR="0091486F">
        <w:t>de course</w:t>
      </w:r>
      <w:r>
        <w:t>.</w:t>
      </w:r>
    </w:p>
    <w:p w:rsidR="00226FD0" w:rsidRDefault="00FD4365" w:rsidP="00226FD0">
      <w:pPr>
        <w:pStyle w:val="texteNormal"/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2642235" cy="1654175"/>
            <wp:effectExtent l="0" t="0" r="0" b="0"/>
            <wp:docPr id="2" name="Picture 2" descr="/Users/leonard.bise/gitrepo/TravailBachelor/documents/affiche/images/app_moc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eonard.bise/gitrepo/TravailBachelor/documents/affiche/images/app_mock.png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D0" w:rsidRPr="0073147C" w:rsidRDefault="00B948CC" w:rsidP="00226FD0">
      <w:pPr>
        <w:pStyle w:val="titreParagraphe"/>
      </w:pPr>
      <w:r>
        <w:t xml:space="preserve">Communication sans </w:t>
      </w:r>
      <w:r w:rsidR="00226FD0">
        <w:t>fil</w:t>
      </w:r>
      <w:r w:rsidR="00226FD0" w:rsidRPr="0073147C">
        <w:t xml:space="preserve"> LoRa</w:t>
      </w:r>
    </w:p>
    <w:p w:rsidR="00226FD0" w:rsidRDefault="00226FD0" w:rsidP="00226FD0">
      <w:pPr>
        <w:pStyle w:val="texteNormal"/>
      </w:pPr>
      <w:r>
        <w:t xml:space="preserve">Le capteur et la passerelle utilisent le </w:t>
      </w:r>
      <w:r w:rsidR="00814D9B">
        <w:t xml:space="preserve">protocole de communication sans </w:t>
      </w:r>
      <w:r>
        <w:t>fil LoRa (</w:t>
      </w:r>
      <w:r w:rsidRPr="00F11D17">
        <w:rPr>
          <w:b/>
        </w:rPr>
        <w:t>Lo</w:t>
      </w:r>
      <w:r>
        <w:t xml:space="preserve">ng </w:t>
      </w:r>
      <w:r w:rsidRPr="00F11D17">
        <w:rPr>
          <w:b/>
        </w:rPr>
        <w:t>Ra</w:t>
      </w:r>
      <w:r>
        <w:t>nge) spécialement conçu pour les capteurs disposant de peu de ressources</w:t>
      </w:r>
      <w:r w:rsidR="001B25D6">
        <w:t>.</w:t>
      </w:r>
      <w:r>
        <w:t xml:space="preserve"> </w:t>
      </w:r>
      <w:r w:rsidR="001B25D6">
        <w:t>I</w:t>
      </w:r>
      <w:r>
        <w:t>l propose une solution pour l’envoie de donnée</w:t>
      </w:r>
      <w:r w:rsidR="007C2FC5">
        <w:t>s</w:t>
      </w:r>
      <w:r>
        <w:t xml:space="preserve"> sur des distances de plusieurs kilomètres</w:t>
      </w:r>
      <w:r w:rsidR="00FF4EC9">
        <w:t xml:space="preserve"> et</w:t>
      </w:r>
      <w:r w:rsidR="000C5871">
        <w:t xml:space="preserve"> le tout</w:t>
      </w:r>
      <w:r>
        <w:t xml:space="preserve"> </w:t>
      </w:r>
      <w:r w:rsidR="00C1668F">
        <w:t>avec une faible</w:t>
      </w:r>
      <w:r>
        <w:t xml:space="preserve"> consommation. Ce protocole utilise les bandes de fréquences libres et ne nécessite donc pas de surcoût pour son utilisation, avantage de taille car</w:t>
      </w:r>
      <w:r w:rsidR="00C1668F">
        <w:t xml:space="preserve"> en théorie</w:t>
      </w:r>
      <w:r>
        <w:t xml:space="preserve"> plusieurs dizaines de capteurs peuvent être utilisées durant une course.</w:t>
      </w:r>
    </w:p>
    <w:p w:rsidR="00226FD0" w:rsidRPr="0073147C" w:rsidRDefault="00226FD0" w:rsidP="00226FD0">
      <w:pPr>
        <w:pStyle w:val="titreParagraphe"/>
      </w:pPr>
      <w:r>
        <w:t>Les technologies mises à profit</w:t>
      </w:r>
    </w:p>
    <w:p w:rsidR="00226FD0" w:rsidRDefault="00226FD0" w:rsidP="00226FD0">
      <w:pPr>
        <w:pStyle w:val="texteNormal"/>
      </w:pPr>
      <w:r>
        <w:t>Le capteur est développé en</w:t>
      </w:r>
      <w:r w:rsidR="00504C35">
        <w:t xml:space="preserve"> langage</w:t>
      </w:r>
      <w:r>
        <w:t xml:space="preserve"> C et utilise le système d’</w:t>
      </w:r>
      <w:r w:rsidR="00504C35">
        <w:t xml:space="preserve">exploitation temps réel Zephyr. </w:t>
      </w:r>
      <w:r>
        <w:t>Il dispose d’un microcontrôleur ARM Cort</w:t>
      </w:r>
      <w:r w:rsidR="0097244A">
        <w:t xml:space="preserve">ex-M0+, d’un module </w:t>
      </w:r>
      <w:r>
        <w:t xml:space="preserve">LoRA </w:t>
      </w:r>
      <w:r w:rsidR="00504C35">
        <w:t xml:space="preserve">Microchip </w:t>
      </w:r>
      <w:r>
        <w:t>RN2483</w:t>
      </w:r>
      <w:r w:rsidR="0097244A">
        <w:t xml:space="preserve"> et d’une puce GPS UBlox</w:t>
      </w:r>
      <w:r w:rsidR="00AC2EAC">
        <w:t>EVA8M</w:t>
      </w:r>
      <w:r>
        <w:t>.</w:t>
      </w:r>
    </w:p>
    <w:p w:rsidR="00226FD0" w:rsidRDefault="00226FD0" w:rsidP="00226FD0">
      <w:pPr>
        <w:pStyle w:val="texteNormal"/>
      </w:pPr>
      <w:r>
        <w:t>La passerelle est construite autour d’un Raspberry Pi 3 B+ équipé d’un module LoRa Dragino. L’application serveur codée en C++ se charge de l’enregistrement des paquets dans une base de données PostgreSQL.</w:t>
      </w:r>
    </w:p>
    <w:p w:rsidR="00647C2D" w:rsidRPr="005F6332" w:rsidRDefault="00226FD0" w:rsidP="00226FD0">
      <w:pPr>
        <w:pStyle w:val="texteNormal"/>
      </w:pPr>
      <w:r>
        <w:t>L’application mobile Android est quant à elle écrite en Java avec Android Studio et utilise le framework « Maps SDK for Android » de Google afin d’interagir avec la carte.</w:t>
      </w:r>
    </w:p>
    <w:sectPr w:rsidR="00647C2D" w:rsidRPr="005F6332" w:rsidSect="00647C2D">
      <w:headerReference w:type="even" r:id="rId16"/>
      <w:type w:val="continuous"/>
      <w:pgSz w:w="11906" w:h="16838" w:code="9"/>
      <w:pgMar w:top="1418" w:right="1418" w:bottom="1418" w:left="1418" w:header="709" w:footer="485" w:gutter="0"/>
      <w:cols w:num="2" w:space="708" w:equalWidth="0">
        <w:col w:w="4181" w:space="708"/>
        <w:col w:w="4181"/>
      </w:cols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E72" w:rsidRDefault="00AE3E72">
      <w:r>
        <w:separator/>
      </w:r>
    </w:p>
  </w:endnote>
  <w:endnote w:type="continuationSeparator" w:id="0">
    <w:p w:rsidR="00AE3E72" w:rsidRDefault="00AE3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48" w:type="dxa"/>
      <w:tblLook w:val="01E0" w:firstRow="1" w:lastRow="1" w:firstColumn="1" w:lastColumn="1" w:noHBand="0" w:noVBand="0"/>
    </w:tblPr>
    <w:tblGrid>
      <w:gridCol w:w="1920"/>
      <w:gridCol w:w="4164"/>
      <w:gridCol w:w="2964"/>
    </w:tblGrid>
    <w:tr w:rsidR="00647C2D" w:rsidRPr="0057139A">
      <w:tc>
        <w:tcPr>
          <w:tcW w:w="9048" w:type="dxa"/>
          <w:gridSpan w:val="3"/>
          <w:tcBorders>
            <w:top w:val="single" w:sz="4" w:space="0" w:color="auto"/>
          </w:tcBorders>
          <w:tcMar>
            <w:left w:w="0" w:type="dxa"/>
            <w:right w:w="0" w:type="dxa"/>
          </w:tcMar>
        </w:tcPr>
        <w:p w:rsidR="00647C2D" w:rsidRPr="0045621E" w:rsidRDefault="00647C2D" w:rsidP="00647C2D">
          <w:pPr>
            <w:rPr>
              <w:lang w:val="fr-FR"/>
            </w:rPr>
          </w:pPr>
        </w:p>
      </w:tc>
    </w:tr>
    <w:tr w:rsidR="00647C2D" w:rsidRPr="0057139A">
      <w:trPr>
        <w:trHeight w:val="990"/>
      </w:trPr>
      <w:tc>
        <w:tcPr>
          <w:tcW w:w="1920" w:type="dxa"/>
          <w:tcMar>
            <w:left w:w="0" w:type="dxa"/>
            <w:right w:w="0" w:type="dxa"/>
          </w:tcMar>
        </w:tcPr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>Auteur:</w:t>
          </w:r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Répondant </w:t>
          </w:r>
          <w:r w:rsidRPr="003873F5">
            <w:rPr>
              <w:rFonts w:cs="Arial"/>
              <w:szCs w:val="18"/>
            </w:rPr>
            <w:t>externe</w:t>
          </w:r>
          <w:r w:rsidRPr="003873F5">
            <w:rPr>
              <w:rFonts w:cs="Arial"/>
            </w:rPr>
            <w:t>:</w:t>
          </w:r>
        </w:p>
        <w:p w:rsidR="00647C2D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  <w:lang w:val="fr-FR"/>
            </w:rPr>
            <w:t>Prof. responsable:</w:t>
          </w:r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>Sujet proposé par:</w:t>
          </w:r>
        </w:p>
      </w:tc>
      <w:tc>
        <w:tcPr>
          <w:tcW w:w="4164" w:type="dxa"/>
          <w:tcMar>
            <w:left w:w="0" w:type="dxa"/>
            <w:right w:w="0" w:type="dxa"/>
          </w:tcMar>
        </w:tcPr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2" w:name="author"/>
          <w:bookmarkEnd w:id="2"/>
          <w:r>
            <w:rPr>
              <w:rFonts w:cs="Arial"/>
            </w:rPr>
            <w:t>Léonard Bise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3" w:name="external"/>
          <w:bookmarkEnd w:id="3"/>
          <w:r>
            <w:rPr>
              <w:rFonts w:cs="Arial"/>
            </w:rPr>
            <w:t>-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4" w:name="teacher"/>
          <w:bookmarkEnd w:id="4"/>
          <w:r>
            <w:rPr>
              <w:rFonts w:cs="Arial"/>
            </w:rPr>
            <w:t>Pierre Bressy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5" w:name="subjectBy"/>
          <w:bookmarkEnd w:id="5"/>
          <w:r>
            <w:rPr>
              <w:rFonts w:cs="Arial"/>
            </w:rPr>
            <w:t>Léonard Bise</w:t>
          </w:r>
        </w:p>
      </w:tc>
      <w:tc>
        <w:tcPr>
          <w:tcW w:w="2964" w:type="dxa"/>
        </w:tcPr>
        <w:p w:rsidR="00647C2D" w:rsidRPr="003873F5" w:rsidRDefault="00FD4365" w:rsidP="00647C2D">
          <w:pPr>
            <w:jc w:val="right"/>
            <w:rPr>
              <w:rFonts w:ascii="Arial" w:hAnsi="Arial" w:cs="Arial"/>
              <w:lang w:val="fr-FR"/>
            </w:rPr>
          </w:pPr>
          <w:r w:rsidRPr="00D34312">
            <w:rPr>
              <w:noProof/>
            </w:rPr>
            <w:drawing>
              <wp:inline distT="0" distB="0" distL="0" distR="0">
                <wp:extent cx="1129665" cy="497840"/>
                <wp:effectExtent l="0" t="0" r="0" b="0"/>
                <wp:docPr id="5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966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47C2D" w:rsidRPr="0057139A">
      <w:trPr>
        <w:trHeight w:val="313"/>
      </w:trPr>
      <w:tc>
        <w:tcPr>
          <w:tcW w:w="9048" w:type="dxa"/>
          <w:gridSpan w:val="3"/>
          <w:tcMar>
            <w:left w:w="0" w:type="dxa"/>
            <w:right w:w="0" w:type="dxa"/>
          </w:tcMar>
          <w:vAlign w:val="bottom"/>
        </w:tcPr>
        <w:p w:rsidR="00647C2D" w:rsidRPr="003873F5" w:rsidRDefault="00647C2D" w:rsidP="00554827">
          <w:pPr>
            <w:pStyle w:val="bottombold"/>
            <w:jc w:val="right"/>
            <w:rPr>
              <w:rFonts w:cs="Arial"/>
              <w:lang w:val="fr-FR"/>
            </w:rPr>
          </w:pPr>
          <w:r>
            <w:rPr>
              <w:rFonts w:cs="Arial"/>
            </w:rPr>
            <w:t>HEIG-</w:t>
          </w:r>
          <w:r w:rsidR="007D7C1F">
            <w:rPr>
              <w:rFonts w:cs="Arial"/>
            </w:rPr>
            <w:t xml:space="preserve">VD © </w:t>
          </w:r>
          <w:r w:rsidRPr="003873F5">
            <w:rPr>
              <w:rFonts w:cs="Arial"/>
            </w:rPr>
            <w:t>20</w:t>
          </w:r>
          <w:r w:rsidR="00B168DD">
            <w:rPr>
              <w:rFonts w:cs="Arial"/>
            </w:rPr>
            <w:t>1</w:t>
          </w:r>
          <w:r w:rsidR="00826355">
            <w:rPr>
              <w:rFonts w:cs="Arial"/>
            </w:rPr>
            <w:t>8</w:t>
          </w:r>
          <w:r w:rsidRPr="003873F5">
            <w:rPr>
              <w:rFonts w:cs="Arial"/>
            </w:rPr>
            <w:t xml:space="preserve">, filière </w:t>
          </w:r>
          <w:bookmarkStart w:id="6" w:name="filiere"/>
          <w:bookmarkEnd w:id="6"/>
          <w:r w:rsidR="003F2177">
            <w:rPr>
              <w:rFonts w:cs="Arial"/>
            </w:rPr>
            <w:t>Informatique (FEE)</w:t>
          </w:r>
        </w:p>
      </w:tc>
    </w:tr>
  </w:tbl>
  <w:p w:rsidR="00647C2D" w:rsidRPr="004B1AFF" w:rsidRDefault="00647C2D" w:rsidP="00647C2D">
    <w:pPr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E72" w:rsidRDefault="00AE3E72">
      <w:r>
        <w:separator/>
      </w:r>
    </w:p>
  </w:footnote>
  <w:footnote w:type="continuationSeparator" w:id="0">
    <w:p w:rsidR="00AE3E72" w:rsidRDefault="00AE3E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30" w:type="dxa"/>
      <w:tblLook w:val="01E0" w:firstRow="1" w:lastRow="1" w:firstColumn="1" w:lastColumn="1" w:noHBand="0" w:noVBand="0"/>
    </w:tblPr>
    <w:tblGrid>
      <w:gridCol w:w="3414"/>
      <w:gridCol w:w="5626"/>
    </w:tblGrid>
    <w:tr w:rsidR="00647C2D" w:rsidRPr="006F3E52">
      <w:trPr>
        <w:trHeight w:val="1803"/>
      </w:trPr>
      <w:tc>
        <w:tcPr>
          <w:tcW w:w="3354" w:type="dxa"/>
        </w:tcPr>
        <w:p w:rsidR="00647C2D" w:rsidRDefault="00FD4365" w:rsidP="00647C2D">
          <w:pPr>
            <w:pStyle w:val="headersmall"/>
            <w:ind w:left="-342" w:firstLine="342"/>
          </w:pPr>
          <w:r>
            <w:rPr>
              <w:noProof/>
            </w:rPr>
            <w:drawing>
              <wp:inline distT="0" distB="0" distL="0" distR="0">
                <wp:extent cx="2030730" cy="631825"/>
                <wp:effectExtent l="0" t="0" r="0" b="0"/>
                <wp:docPr id="3" name="Picture 3" descr="HEIG-VD_Logo 96x29_RVB ROUG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EIG-VD_Logo 96x29_RVB ROUGE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0730" cy="631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8C45F4">
          <w:pPr>
            <w:pStyle w:val="headersmall"/>
          </w:pPr>
          <w:r w:rsidRPr="003873F5">
            <w:br/>
          </w:r>
        </w:p>
      </w:tc>
      <w:tc>
        <w:tcPr>
          <w:tcW w:w="5826" w:type="dxa"/>
          <w:vAlign w:val="center"/>
        </w:tcPr>
        <w:p w:rsidR="00647C2D" w:rsidRPr="007A3AFD" w:rsidRDefault="00FD4365" w:rsidP="00647C2D">
          <w:pPr>
            <w:pStyle w:val="colonneDroiteDepartement"/>
            <w:rPr>
              <w:sz w:val="20"/>
              <w:lang w:val="fr-FR"/>
            </w:rPr>
          </w:pPr>
          <w:bookmarkStart w:id="1" w:name="department"/>
          <w:bookmarkEnd w:id="1"/>
          <w:r>
            <w:rPr>
              <w:noProof/>
              <w:sz w:val="20"/>
              <w:lang w:val="fr-FR"/>
            </w:rPr>
            <w:drawing>
              <wp:inline distT="0" distB="0" distL="0" distR="0">
                <wp:extent cx="2696210" cy="187960"/>
                <wp:effectExtent l="0" t="0" r="0" b="0"/>
                <wp:docPr id="4" name="Picture 4" descr="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title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621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647C2D">
          <w:pPr>
            <w:pStyle w:val="colonneDroiteCoordonnees"/>
            <w:jc w:val="left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Pr="003841E7" w:rsidRDefault="00647C2D" w:rsidP="00647C2D">
          <w:pPr>
            <w:pStyle w:val="colonneDroiteCoordonnees"/>
            <w:rPr>
              <w:b/>
              <w:bCs/>
              <w:lang w:val="fr-CH"/>
            </w:rPr>
          </w:pPr>
        </w:p>
      </w:tc>
    </w:tr>
  </w:tbl>
  <w:p w:rsidR="00647C2D" w:rsidRPr="004B1AFF" w:rsidRDefault="00647C2D" w:rsidP="008C45F4">
    <w:pPr>
      <w:rPr>
        <w:sz w:val="2"/>
        <w:szCs w:val="2"/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7C2D" w:rsidRDefault="00647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146E4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AA6C09"/>
    <w:multiLevelType w:val="hybridMultilevel"/>
    <w:tmpl w:val="E5D25A0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1700A"/>
    <w:multiLevelType w:val="hybridMultilevel"/>
    <w:tmpl w:val="0C6E120A"/>
    <w:lvl w:ilvl="0" w:tplc="2E8E53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1" w:cryptProviderType="rsaAES" w:cryptAlgorithmClass="hash" w:cryptAlgorithmType="typeAny" w:cryptAlgorithmSid="14" w:cryptSpinCount="100000" w:hash="VlcIZp+n4OTGA5okWImz7EK7F38j1fN9n+qRBI8/teihyz498/VFwADw2FSNJDp0JrgB/t9LGYxIdMxYxqRnAQ==" w:salt="lW36Jv811KRv6z0v3uwIiw=="/>
  <w:defaultTabStop w:val="708"/>
  <w:hyphenationZone w:val="425"/>
  <w:drawingGridHorizontalSpacing w:val="78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BF"/>
    <w:rsid w:val="000057E3"/>
    <w:rsid w:val="00014BF0"/>
    <w:rsid w:val="000150ED"/>
    <w:rsid w:val="00024C66"/>
    <w:rsid w:val="000251D1"/>
    <w:rsid w:val="0002571C"/>
    <w:rsid w:val="00025A01"/>
    <w:rsid w:val="000762F5"/>
    <w:rsid w:val="000C5871"/>
    <w:rsid w:val="000D2E48"/>
    <w:rsid w:val="000E671B"/>
    <w:rsid w:val="001006EA"/>
    <w:rsid w:val="00143929"/>
    <w:rsid w:val="001508DD"/>
    <w:rsid w:val="001B00C3"/>
    <w:rsid w:val="001B25D6"/>
    <w:rsid w:val="001C0F55"/>
    <w:rsid w:val="001D2AD5"/>
    <w:rsid w:val="001F2AC5"/>
    <w:rsid w:val="001F66CD"/>
    <w:rsid w:val="00226FD0"/>
    <w:rsid w:val="0027784C"/>
    <w:rsid w:val="0029008B"/>
    <w:rsid w:val="002910C0"/>
    <w:rsid w:val="002A1099"/>
    <w:rsid w:val="00353A76"/>
    <w:rsid w:val="00357F70"/>
    <w:rsid w:val="003841E7"/>
    <w:rsid w:val="003D11F9"/>
    <w:rsid w:val="003F2177"/>
    <w:rsid w:val="004272D1"/>
    <w:rsid w:val="00434680"/>
    <w:rsid w:val="00486C8D"/>
    <w:rsid w:val="00494E4A"/>
    <w:rsid w:val="004D55AB"/>
    <w:rsid w:val="00504C35"/>
    <w:rsid w:val="00531F44"/>
    <w:rsid w:val="00534B81"/>
    <w:rsid w:val="00554827"/>
    <w:rsid w:val="00557802"/>
    <w:rsid w:val="005B68AF"/>
    <w:rsid w:val="005F30F0"/>
    <w:rsid w:val="00612ABB"/>
    <w:rsid w:val="0063660F"/>
    <w:rsid w:val="00643CFF"/>
    <w:rsid w:val="00647C2D"/>
    <w:rsid w:val="00680DDC"/>
    <w:rsid w:val="006D5135"/>
    <w:rsid w:val="006D73C2"/>
    <w:rsid w:val="006F3E52"/>
    <w:rsid w:val="00767EFE"/>
    <w:rsid w:val="007C2FC5"/>
    <w:rsid w:val="007D7C1F"/>
    <w:rsid w:val="007E54F3"/>
    <w:rsid w:val="00814D9B"/>
    <w:rsid w:val="00826355"/>
    <w:rsid w:val="008A05F8"/>
    <w:rsid w:val="008C45F4"/>
    <w:rsid w:val="008C59E6"/>
    <w:rsid w:val="008F716A"/>
    <w:rsid w:val="0091486F"/>
    <w:rsid w:val="00926B74"/>
    <w:rsid w:val="00954935"/>
    <w:rsid w:val="0097244A"/>
    <w:rsid w:val="009E688A"/>
    <w:rsid w:val="00A167B1"/>
    <w:rsid w:val="00A21B4B"/>
    <w:rsid w:val="00A263E1"/>
    <w:rsid w:val="00A36982"/>
    <w:rsid w:val="00A57852"/>
    <w:rsid w:val="00A6739B"/>
    <w:rsid w:val="00AB2ABC"/>
    <w:rsid w:val="00AC2EAC"/>
    <w:rsid w:val="00AE3E72"/>
    <w:rsid w:val="00AF4023"/>
    <w:rsid w:val="00B168DD"/>
    <w:rsid w:val="00B70C06"/>
    <w:rsid w:val="00B73765"/>
    <w:rsid w:val="00B770AF"/>
    <w:rsid w:val="00B865E3"/>
    <w:rsid w:val="00B948CC"/>
    <w:rsid w:val="00B94E37"/>
    <w:rsid w:val="00BB415B"/>
    <w:rsid w:val="00BF7D1A"/>
    <w:rsid w:val="00C1668F"/>
    <w:rsid w:val="00CD43D3"/>
    <w:rsid w:val="00CE49AE"/>
    <w:rsid w:val="00CF53F7"/>
    <w:rsid w:val="00D01AAD"/>
    <w:rsid w:val="00D06926"/>
    <w:rsid w:val="00D240C4"/>
    <w:rsid w:val="00D85B6F"/>
    <w:rsid w:val="00DF18D0"/>
    <w:rsid w:val="00E061CF"/>
    <w:rsid w:val="00E259AD"/>
    <w:rsid w:val="00E25CBF"/>
    <w:rsid w:val="00E7406F"/>
    <w:rsid w:val="00EA6511"/>
    <w:rsid w:val="00ED2C18"/>
    <w:rsid w:val="00ED70D3"/>
    <w:rsid w:val="00EE21CD"/>
    <w:rsid w:val="00EE31E1"/>
    <w:rsid w:val="00EF0B0F"/>
    <w:rsid w:val="00EF7731"/>
    <w:rsid w:val="00F10D1A"/>
    <w:rsid w:val="00F37C27"/>
    <w:rsid w:val="00F47DA2"/>
    <w:rsid w:val="00F76FBA"/>
    <w:rsid w:val="00FC23F0"/>
    <w:rsid w:val="00FD0801"/>
    <w:rsid w:val="00FD4365"/>
    <w:rsid w:val="00FE352A"/>
    <w:rsid w:val="00FF4EC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0DBE71"/>
  <w15:chartTrackingRefBased/>
  <w15:docId w15:val="{52947AAB-A89D-6747-822B-B58FE1BE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0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ig-vd.ch\Diplomatic\diplomatic-2018\resx\template\eine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A9CA2B-DCFF-884D-9DB9-900F4B57C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E:\heig-vd.ch\Diplomatic\diplomatic-2018\resx\template\einet.dot</Template>
  <TotalTime>12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Titre du travail</vt:lpstr>
    </vt:vector>
  </TitlesOfParts>
  <Company>HEIG-VD</Company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travail</dc:title>
  <dc:subject/>
  <dc:creator>office</dc:creator>
  <cp:keywords/>
  <cp:lastModifiedBy>Léonard Bise</cp:lastModifiedBy>
  <cp:revision>23</cp:revision>
  <cp:lastPrinted>2010-06-03T13:55:00Z</cp:lastPrinted>
  <dcterms:created xsi:type="dcterms:W3CDTF">2018-09-07T08:52:00Z</dcterms:created>
  <dcterms:modified xsi:type="dcterms:W3CDTF">2018-09-07T09:15:00Z</dcterms:modified>
</cp:coreProperties>
</file>