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8449" w14:textId="77777777" w:rsidR="004C7BBA" w:rsidRPr="004C7BBA" w:rsidRDefault="004C7BBA" w:rsidP="004C7BBA">
      <w:pPr>
        <w:rPr>
          <w:b/>
          <w:bCs/>
        </w:rPr>
      </w:pPr>
      <w:r w:rsidRPr="004C7BBA">
        <w:rPr>
          <w:b/>
          <w:bCs/>
        </w:rPr>
        <w:t>1. El gran problema: Sobreajuste Masivo (</w:t>
      </w:r>
      <w:proofErr w:type="spellStart"/>
      <w:r w:rsidRPr="004C7BBA">
        <w:rPr>
          <w:b/>
          <w:bCs/>
        </w:rPr>
        <w:t>Overfitting</w:t>
      </w:r>
      <w:proofErr w:type="spellEnd"/>
      <w:r w:rsidRPr="004C7BBA">
        <w:rPr>
          <w:b/>
          <w:bCs/>
        </w:rPr>
        <w:t>)</w:t>
      </w:r>
    </w:p>
    <w:p w14:paraId="5C2DA149" w14:textId="77777777" w:rsidR="004C7BBA" w:rsidRPr="004C7BBA" w:rsidRDefault="004C7BBA" w:rsidP="004C7BBA">
      <w:r w:rsidRPr="004C7BBA">
        <w:t xml:space="preserve">Si miras el resumen del modelo en el log de </w:t>
      </w:r>
      <w:proofErr w:type="spellStart"/>
      <w:r w:rsidRPr="004C7BBA">
        <w:t>PyTorch</w:t>
      </w:r>
      <w:proofErr w:type="spellEnd"/>
      <w:r w:rsidRPr="004C7BBA">
        <w:t xml:space="preserve"> Lightning, verás esto:</w:t>
      </w:r>
      <w:r w:rsidRPr="004C7BBA">
        <w:br/>
      </w:r>
      <w:proofErr w:type="spellStart"/>
      <w:r w:rsidRPr="004C7BBA">
        <w:t>Trainable</w:t>
      </w:r>
      <w:proofErr w:type="spellEnd"/>
      <w:r w:rsidRPr="004C7BBA">
        <w:t xml:space="preserve"> </w:t>
      </w:r>
      <w:proofErr w:type="spellStart"/>
      <w:r w:rsidRPr="004C7BBA">
        <w:t>params</w:t>
      </w:r>
      <w:proofErr w:type="spellEnd"/>
      <w:r w:rsidRPr="004C7BBA">
        <w:t>: 20.2 M</w:t>
      </w:r>
    </w:p>
    <w:p w14:paraId="5D915345" w14:textId="77777777" w:rsidR="004C7BBA" w:rsidRPr="004C7BBA" w:rsidRDefault="004C7BBA" w:rsidP="004C7BBA">
      <w:r w:rsidRPr="004C7BBA">
        <w:t>Tienen </w:t>
      </w:r>
      <w:r w:rsidRPr="004C7BBA">
        <w:rPr>
          <w:b/>
          <w:bCs/>
        </w:rPr>
        <w:t xml:space="preserve">20.2 millones de parámetros </w:t>
      </w:r>
      <w:proofErr w:type="spellStart"/>
      <w:r w:rsidRPr="004C7BBA">
        <w:rPr>
          <w:b/>
          <w:bCs/>
        </w:rPr>
        <w:t>entrenables</w:t>
      </w:r>
      <w:proofErr w:type="spellEnd"/>
      <w:r w:rsidRPr="004C7BBA">
        <w:t xml:space="preserve">, pero el </w:t>
      </w:r>
      <w:proofErr w:type="spellStart"/>
      <w:r w:rsidRPr="004C7BBA">
        <w:t>dataset</w:t>
      </w:r>
      <w:proofErr w:type="spellEnd"/>
      <w:r w:rsidRPr="004C7BBA">
        <w:t xml:space="preserve"> de entrenamiento (</w:t>
      </w:r>
      <w:proofErr w:type="spellStart"/>
      <w:r w:rsidRPr="004C7BBA">
        <w:t>train_dataset</w:t>
      </w:r>
      <w:proofErr w:type="spellEnd"/>
      <w:r w:rsidRPr="004C7BBA">
        <w:t>) tiene apenas unas </w:t>
      </w:r>
      <w:r w:rsidRPr="004C7BBA">
        <w:rPr>
          <w:b/>
          <w:bCs/>
        </w:rPr>
        <w:t>5,372 muestras</w:t>
      </w:r>
      <w:r w:rsidRPr="004C7BBA">
        <w:t xml:space="preserve"> (el 80% de 6,716). Entrenar un modelo gigante con tan pocos datos hace que la red "memorice" el set de </w:t>
      </w:r>
      <w:proofErr w:type="gramStart"/>
      <w:r w:rsidRPr="004C7BBA">
        <w:t>entrenamiento</w:t>
      </w:r>
      <w:proofErr w:type="gramEnd"/>
      <w:r w:rsidRPr="004C7BBA">
        <w:t xml:space="preserve"> pero le cueste generalizar con datos nuevos (el set de prueba).</w:t>
      </w:r>
    </w:p>
    <w:p w14:paraId="2B347188" w14:textId="77777777" w:rsidR="004C7BBA" w:rsidRPr="004C7BBA" w:rsidRDefault="004C7BBA" w:rsidP="004C7BBA">
      <w:r w:rsidRPr="004C7BBA">
        <w:rPr>
          <w:b/>
          <w:bCs/>
        </w:rPr>
        <w:t>¿De dónde salen tantos parámetros?</w:t>
      </w:r>
    </w:p>
    <w:p w14:paraId="15F444BA" w14:textId="77777777" w:rsidR="004C7BBA" w:rsidRPr="004C7BBA" w:rsidRDefault="004C7BBA" w:rsidP="004C7BBA">
      <w:pPr>
        <w:numPr>
          <w:ilvl w:val="0"/>
          <w:numId w:val="3"/>
        </w:numPr>
      </w:pPr>
      <w:proofErr w:type="spellStart"/>
      <w:r w:rsidRPr="004C7BBA">
        <w:rPr>
          <w:b/>
          <w:bCs/>
        </w:rPr>
        <w:t>Embeddings</w:t>
      </w:r>
      <w:proofErr w:type="spellEnd"/>
      <w:r w:rsidRPr="004C7BBA">
        <w:rPr>
          <w:b/>
          <w:bCs/>
        </w:rPr>
        <w:t xml:space="preserve"> descongelados:</w:t>
      </w:r>
      <w:r w:rsidRPr="004C7BBA">
        <w:t> Tienen </w:t>
      </w:r>
      <w:proofErr w:type="spellStart"/>
      <w:r w:rsidRPr="004C7BBA">
        <w:t>freeze</w:t>
      </w:r>
      <w:proofErr w:type="spellEnd"/>
      <w:r w:rsidRPr="004C7BBA">
        <w:t xml:space="preserve">=False en la capa de </w:t>
      </w:r>
      <w:proofErr w:type="spellStart"/>
      <w:r w:rsidRPr="004C7BBA">
        <w:t>embeddings</w:t>
      </w:r>
      <w:proofErr w:type="spellEnd"/>
      <w:r w:rsidRPr="004C7BBA">
        <w:t xml:space="preserve">. Esto significa que están </w:t>
      </w:r>
      <w:proofErr w:type="spellStart"/>
      <w:r w:rsidRPr="004C7BBA">
        <w:t>re-entrenando</w:t>
      </w:r>
      <w:proofErr w:type="spellEnd"/>
      <w:r w:rsidRPr="004C7BBA">
        <w:t xml:space="preserve"> la matriz de </w:t>
      </w:r>
      <w:proofErr w:type="spellStart"/>
      <w:r w:rsidRPr="004C7BBA">
        <w:t>Spacy</w:t>
      </w:r>
      <w:proofErr w:type="spellEnd"/>
      <w:r w:rsidRPr="004C7BBA">
        <w:t xml:space="preserve"> (50,000 tokens x 300 dimensiones = 15 millones de parámetros). Al tener pocos textos, los vectores de las palabras que aparecen en el </w:t>
      </w:r>
      <w:proofErr w:type="spellStart"/>
      <w:r w:rsidRPr="004C7BBA">
        <w:t>dataset</w:t>
      </w:r>
      <w:proofErr w:type="spellEnd"/>
      <w:r w:rsidRPr="004C7BBA">
        <w:t xml:space="preserve"> se modifican y pierden el "significado universal" que </w:t>
      </w:r>
      <w:proofErr w:type="spellStart"/>
      <w:r w:rsidRPr="004C7BBA">
        <w:t>Spacy</w:t>
      </w:r>
      <w:proofErr w:type="spellEnd"/>
      <w:r w:rsidRPr="004C7BBA">
        <w:t xml:space="preserve"> ya había aprendido.</w:t>
      </w:r>
    </w:p>
    <w:p w14:paraId="56FD50A3" w14:textId="77777777" w:rsidR="004C7BBA" w:rsidRPr="004C7BBA" w:rsidRDefault="004C7BBA" w:rsidP="004C7BBA">
      <w:pPr>
        <w:numPr>
          <w:ilvl w:val="0"/>
          <w:numId w:val="3"/>
        </w:numPr>
      </w:pPr>
      <w:r w:rsidRPr="004C7BBA">
        <w:rPr>
          <w:b/>
          <w:bCs/>
        </w:rPr>
        <w:t>LSTM demasiado profunda:</w:t>
      </w:r>
      <w:r w:rsidRPr="004C7BBA">
        <w:t> Tienen 3 capas ocultas con tamaño 256 de forma bidireccional. Eso es enorme para esta tarea.</w:t>
      </w:r>
    </w:p>
    <w:p w14:paraId="4F0B587A" w14:textId="77777777" w:rsidR="004C7BBA" w:rsidRPr="004C7BBA" w:rsidRDefault="004C7BBA" w:rsidP="004C7BBA">
      <w:pPr>
        <w:numPr>
          <w:ilvl w:val="0"/>
          <w:numId w:val="3"/>
        </w:numPr>
      </w:pPr>
      <w:r w:rsidRPr="004C7BBA">
        <w:rPr>
          <w:b/>
          <w:bCs/>
        </w:rPr>
        <w:t>Clasificador muy denso:</w:t>
      </w:r>
      <w:r w:rsidRPr="004C7BBA">
        <w:t xml:space="preserve"> Su red neuronal final tiene demasiadas capas: 1024 -&gt; 512 -&gt; 512 -&gt; 256 -&gt; 12. Tantas capas lineales encadenadas tienden a </w:t>
      </w:r>
      <w:proofErr w:type="spellStart"/>
      <w:r w:rsidRPr="004C7BBA">
        <w:t>sobreajustarse</w:t>
      </w:r>
      <w:proofErr w:type="spellEnd"/>
      <w:r w:rsidRPr="004C7BBA">
        <w:t xml:space="preserve"> muy rápido.</w:t>
      </w:r>
    </w:p>
    <w:p w14:paraId="014E234E" w14:textId="77777777" w:rsidR="004C7BBA" w:rsidRPr="004C7BBA" w:rsidRDefault="004C7BBA" w:rsidP="004C7BBA">
      <w:pPr>
        <w:rPr>
          <w:b/>
          <w:bCs/>
        </w:rPr>
      </w:pPr>
      <w:r w:rsidRPr="004C7BBA">
        <w:rPr>
          <w:rFonts w:ascii="Segoe UI Emoji" w:hAnsi="Segoe UI Emoji" w:cs="Segoe UI Emoji"/>
          <w:b/>
          <w:bCs/>
        </w:rPr>
        <w:t>🛠️</w:t>
      </w:r>
      <w:r w:rsidRPr="004C7BBA">
        <w:rPr>
          <w:b/>
          <w:bCs/>
        </w:rPr>
        <w:t> Solución:</w:t>
      </w:r>
    </w:p>
    <w:p w14:paraId="2DAD18CA" w14:textId="77777777" w:rsidR="004C7BBA" w:rsidRPr="004C7BBA" w:rsidRDefault="004C7BBA" w:rsidP="004C7BBA">
      <w:pPr>
        <w:numPr>
          <w:ilvl w:val="0"/>
          <w:numId w:val="4"/>
        </w:numPr>
      </w:pPr>
      <w:r w:rsidRPr="004C7BBA">
        <w:rPr>
          <w:b/>
          <w:bCs/>
        </w:rPr>
        <w:t xml:space="preserve">Congela los </w:t>
      </w:r>
      <w:proofErr w:type="spellStart"/>
      <w:r w:rsidRPr="004C7BBA">
        <w:rPr>
          <w:b/>
          <w:bCs/>
        </w:rPr>
        <w:t>embeddings</w:t>
      </w:r>
      <w:proofErr w:type="spellEnd"/>
      <w:r w:rsidRPr="004C7BBA">
        <w:rPr>
          <w:b/>
          <w:bCs/>
        </w:rPr>
        <w:t>:</w:t>
      </w:r>
      <w:r w:rsidRPr="004C7BBA">
        <w:t> Cambia </w:t>
      </w:r>
      <w:proofErr w:type="spellStart"/>
      <w:r w:rsidRPr="004C7BBA">
        <w:t>freeze</w:t>
      </w:r>
      <w:proofErr w:type="spellEnd"/>
      <w:r w:rsidRPr="004C7BBA">
        <w:t>=False a </w:t>
      </w:r>
      <w:proofErr w:type="spellStart"/>
      <w:r w:rsidRPr="004C7BBA">
        <w:t>freeze</w:t>
      </w:r>
      <w:proofErr w:type="spellEnd"/>
      <w:r w:rsidRPr="004C7BBA">
        <w:t xml:space="preserve">=True. De esta forma el modelo usa la "sabiduría" de </w:t>
      </w:r>
      <w:proofErr w:type="spellStart"/>
      <w:r w:rsidRPr="004C7BBA">
        <w:t>Spacy</w:t>
      </w:r>
      <w:proofErr w:type="spellEnd"/>
      <w:r w:rsidRPr="004C7BBA">
        <w:t xml:space="preserve"> como base y solo entrena la LSTM y el clasificador (~1 a 2 millones de parámetros, mucho más razonable).</w:t>
      </w:r>
    </w:p>
    <w:p w14:paraId="649CD2BA" w14:textId="77777777" w:rsidR="004C7BBA" w:rsidRPr="004C7BBA" w:rsidRDefault="004C7BBA" w:rsidP="004C7BBA">
      <w:pPr>
        <w:numPr>
          <w:ilvl w:val="0"/>
          <w:numId w:val="4"/>
        </w:numPr>
      </w:pPr>
      <w:r w:rsidRPr="004C7BBA">
        <w:rPr>
          <w:b/>
          <w:bCs/>
        </w:rPr>
        <w:t>Simplifica el clasificador y la LSTM:</w:t>
      </w:r>
      <w:r w:rsidRPr="004C7BBA">
        <w:t> Reduce la LSTM a 1 o 2 capas, y recorta el clasificador a una sola capa oculta.</w:t>
      </w:r>
    </w:p>
    <w:p w14:paraId="2F4DB0F4" w14:textId="77777777" w:rsidR="004C7BBA" w:rsidRDefault="004C7BBA" w:rsidP="004C7BBA"/>
    <w:p w14:paraId="799E084C" w14:textId="2BBDE6D8" w:rsidR="004C7BBA" w:rsidRPr="004C7BBA" w:rsidRDefault="004C7BBA" w:rsidP="004C7BBA">
      <w:r w:rsidRPr="004C7BBA">
        <w:t xml:space="preserve"># En la clase </w:t>
      </w:r>
      <w:proofErr w:type="spellStart"/>
      <w:r w:rsidRPr="004C7BBA">
        <w:t>LSTMBlock</w:t>
      </w:r>
      <w:proofErr w:type="spellEnd"/>
      <w:r w:rsidRPr="004C7BBA">
        <w:t>:</w:t>
      </w:r>
    </w:p>
    <w:p w14:paraId="3EB139D4" w14:textId="77777777" w:rsidR="004C7BBA" w:rsidRPr="004C7BBA" w:rsidRDefault="004C7BBA" w:rsidP="004C7BBA">
      <w:proofErr w:type="spellStart"/>
      <w:r w:rsidRPr="004C7BBA">
        <w:t>self.embedding</w:t>
      </w:r>
      <w:proofErr w:type="spellEnd"/>
      <w:r w:rsidRPr="004C7BBA">
        <w:t xml:space="preserve"> = </w:t>
      </w:r>
      <w:proofErr w:type="spellStart"/>
      <w:r w:rsidRPr="004C7BBA">
        <w:t>nn.Embedding.from_pretrained</w:t>
      </w:r>
      <w:proofErr w:type="spellEnd"/>
      <w:r w:rsidRPr="004C7BBA">
        <w:t>(</w:t>
      </w:r>
      <w:proofErr w:type="spellStart"/>
      <w:r w:rsidRPr="004C7BBA">
        <w:t>embedding_weights</w:t>
      </w:r>
      <w:proofErr w:type="spellEnd"/>
      <w:r w:rsidRPr="004C7BBA">
        <w:t xml:space="preserve">, </w:t>
      </w:r>
      <w:proofErr w:type="spellStart"/>
      <w:r w:rsidRPr="004C7BBA">
        <w:t>padding_idx</w:t>
      </w:r>
      <w:proofErr w:type="spellEnd"/>
      <w:r w:rsidRPr="004C7BBA">
        <w:t xml:space="preserve">=0, </w:t>
      </w:r>
      <w:proofErr w:type="spellStart"/>
      <w:r w:rsidRPr="004C7BBA">
        <w:t>freeze</w:t>
      </w:r>
      <w:proofErr w:type="spellEnd"/>
      <w:r w:rsidRPr="004C7BBA">
        <w:t>=True) # &lt;-- Cambiar a True</w:t>
      </w:r>
    </w:p>
    <w:p w14:paraId="30045B59" w14:textId="77777777" w:rsidR="004C7BBA" w:rsidRPr="004C7BBA" w:rsidRDefault="004C7BBA" w:rsidP="004C7BBA"/>
    <w:p w14:paraId="32313D4D" w14:textId="77777777" w:rsidR="004C7BBA" w:rsidRPr="004C7BBA" w:rsidRDefault="004C7BBA" w:rsidP="004C7BBA">
      <w:r w:rsidRPr="004C7BBA">
        <w:t xml:space="preserve"># En la clase </w:t>
      </w:r>
      <w:proofErr w:type="spellStart"/>
      <w:r w:rsidRPr="004C7BBA">
        <w:t>SpanishNewsClassifierWithLSTM</w:t>
      </w:r>
      <w:proofErr w:type="spellEnd"/>
      <w:r w:rsidRPr="004C7BBA">
        <w:t>:</w:t>
      </w:r>
    </w:p>
    <w:p w14:paraId="26096FE4" w14:textId="77777777" w:rsidR="004C7BBA" w:rsidRPr="004C7BBA" w:rsidRDefault="004C7BBA" w:rsidP="004C7BBA">
      <w:proofErr w:type="spellStart"/>
      <w:r w:rsidRPr="004C7BBA">
        <w:t>self.classifier</w:t>
      </w:r>
      <w:proofErr w:type="spellEnd"/>
      <w:r w:rsidRPr="004C7BBA">
        <w:t xml:space="preserve"> = </w:t>
      </w:r>
      <w:proofErr w:type="spellStart"/>
      <w:r w:rsidRPr="004C7BBA">
        <w:t>nn.Sequential</w:t>
      </w:r>
      <w:proofErr w:type="spellEnd"/>
      <w:r w:rsidRPr="004C7BBA">
        <w:t>(</w:t>
      </w:r>
    </w:p>
    <w:p w14:paraId="53164B27" w14:textId="77777777" w:rsidR="004C7BBA" w:rsidRPr="004C7BBA" w:rsidRDefault="004C7BBA" w:rsidP="004C7BBA">
      <w:r w:rsidRPr="004C7BBA">
        <w:lastRenderedPageBreak/>
        <w:t xml:space="preserve">    </w:t>
      </w:r>
      <w:proofErr w:type="spellStart"/>
      <w:r w:rsidRPr="004C7BBA">
        <w:t>nn.Flatten</w:t>
      </w:r>
      <w:proofErr w:type="spellEnd"/>
      <w:r w:rsidRPr="004C7BBA">
        <w:t>(),</w:t>
      </w:r>
    </w:p>
    <w:p w14:paraId="194E0265" w14:textId="77777777" w:rsidR="004C7BBA" w:rsidRPr="004C7BBA" w:rsidRDefault="004C7BBA" w:rsidP="004C7BBA">
      <w:r w:rsidRPr="004C7BBA">
        <w:t xml:space="preserve">    </w:t>
      </w:r>
      <w:proofErr w:type="spellStart"/>
      <w:r w:rsidRPr="004C7BBA">
        <w:t>nn.Linear</w:t>
      </w:r>
      <w:proofErr w:type="spellEnd"/>
      <w:r w:rsidRPr="004C7BBA">
        <w:t>(</w:t>
      </w:r>
      <w:proofErr w:type="spellStart"/>
      <w:r w:rsidRPr="004C7BBA">
        <w:t>lstm_out_dim</w:t>
      </w:r>
      <w:proofErr w:type="spellEnd"/>
      <w:r w:rsidRPr="004C7BBA">
        <w:t>, 256),</w:t>
      </w:r>
    </w:p>
    <w:p w14:paraId="60BE8D65" w14:textId="77777777" w:rsidR="004C7BBA" w:rsidRPr="004C7BBA" w:rsidRDefault="004C7BBA" w:rsidP="004C7BBA">
      <w:r w:rsidRPr="004C7BBA">
        <w:t xml:space="preserve">    </w:t>
      </w:r>
      <w:proofErr w:type="spellStart"/>
      <w:r w:rsidRPr="004C7BBA">
        <w:t>nn.ReLU</w:t>
      </w:r>
      <w:proofErr w:type="spellEnd"/>
      <w:r w:rsidRPr="004C7BBA">
        <w:t>(),</w:t>
      </w:r>
    </w:p>
    <w:p w14:paraId="09433815" w14:textId="77777777" w:rsidR="004C7BBA" w:rsidRPr="004C7BBA" w:rsidRDefault="004C7BBA" w:rsidP="004C7BBA">
      <w:r w:rsidRPr="004C7BBA">
        <w:t xml:space="preserve">    </w:t>
      </w:r>
      <w:proofErr w:type="spellStart"/>
      <w:r w:rsidRPr="004C7BBA">
        <w:t>nn.Dropout</w:t>
      </w:r>
      <w:proofErr w:type="spellEnd"/>
      <w:r w:rsidRPr="004C7BBA">
        <w:t>(</w:t>
      </w:r>
      <w:proofErr w:type="spellStart"/>
      <w:r w:rsidRPr="004C7BBA">
        <w:t>dropout</w:t>
      </w:r>
      <w:proofErr w:type="spellEnd"/>
      <w:r w:rsidRPr="004C7BBA">
        <w:t>),</w:t>
      </w:r>
    </w:p>
    <w:p w14:paraId="72CB2FAE" w14:textId="77777777" w:rsidR="004C7BBA" w:rsidRPr="004C7BBA" w:rsidRDefault="004C7BBA" w:rsidP="004C7BBA">
      <w:r w:rsidRPr="004C7BBA">
        <w:t xml:space="preserve">    </w:t>
      </w:r>
      <w:proofErr w:type="spellStart"/>
      <w:r w:rsidRPr="004C7BBA">
        <w:t>nn.Linear</w:t>
      </w:r>
      <w:proofErr w:type="spellEnd"/>
      <w:r w:rsidRPr="004C7BBA">
        <w:t xml:space="preserve">(256, </w:t>
      </w:r>
      <w:proofErr w:type="spellStart"/>
      <w:r w:rsidRPr="004C7BBA">
        <w:t>num_classes</w:t>
      </w:r>
      <w:proofErr w:type="spellEnd"/>
      <w:r w:rsidRPr="004C7BBA">
        <w:t>) # &lt;-- Reducido, mucho más directo</w:t>
      </w:r>
    </w:p>
    <w:p w14:paraId="77F10CEF" w14:textId="77777777" w:rsidR="004C7BBA" w:rsidRPr="004C7BBA" w:rsidRDefault="004C7BBA" w:rsidP="004C7BBA">
      <w:r w:rsidRPr="004C7BBA">
        <w:t>)</w:t>
      </w:r>
    </w:p>
    <w:p w14:paraId="758A2E39" w14:textId="77777777" w:rsidR="004C7BBA" w:rsidRPr="004C7BBA" w:rsidRDefault="004C7BBA" w:rsidP="004C7BBA">
      <w:r w:rsidRPr="004C7BBA">
        <w:pict w14:anchorId="73244C8E">
          <v:rect id="_x0000_i1043" style="width:730.5pt;height:1.5pt" o:hrpct="0" o:hralign="center" o:hrstd="t" o:hr="t" fillcolor="#a0a0a0" stroked="f"/>
        </w:pict>
      </w:r>
    </w:p>
    <w:p w14:paraId="511C3538" w14:textId="77777777" w:rsidR="004C7BBA" w:rsidRPr="004C7BBA" w:rsidRDefault="004C7BBA" w:rsidP="004C7BBA">
      <w:pPr>
        <w:rPr>
          <w:b/>
          <w:bCs/>
        </w:rPr>
      </w:pPr>
      <w:r w:rsidRPr="004C7BBA">
        <w:rPr>
          <w:b/>
          <w:bCs/>
        </w:rPr>
        <w:t>2. La longitud de la secuencia es excesiva para una LSTM</w:t>
      </w:r>
    </w:p>
    <w:p w14:paraId="42329091" w14:textId="77777777" w:rsidR="004C7BBA" w:rsidRPr="004C7BBA" w:rsidRDefault="004C7BBA" w:rsidP="004C7BBA">
      <w:r w:rsidRPr="004C7BBA">
        <w:t>Están usando </w:t>
      </w:r>
      <w:proofErr w:type="spellStart"/>
      <w:r w:rsidRPr="004C7BBA">
        <w:t>max_len</w:t>
      </w:r>
      <w:proofErr w:type="spellEnd"/>
      <w:r w:rsidRPr="004C7BBA">
        <w:t xml:space="preserve"> = 720. Las redes LSTM (a diferencia de los Transformers) sufren del problema de </w:t>
      </w:r>
      <w:r w:rsidRPr="004C7BBA">
        <w:rPr>
          <w:b/>
          <w:bCs/>
        </w:rPr>
        <w:t>desvanecimiento del gradiente</w:t>
      </w:r>
      <w:r w:rsidRPr="004C7BBA">
        <w:t>. Leer 720 palabras secuencialmente hace que la red "olvide" lo que leyó al principio.</w:t>
      </w:r>
    </w:p>
    <w:p w14:paraId="28E0E1BF" w14:textId="77777777" w:rsidR="004C7BBA" w:rsidRPr="004C7BBA" w:rsidRDefault="004C7BBA" w:rsidP="004C7BBA">
      <w:r w:rsidRPr="004C7BBA">
        <w:t>Además, para clasificar temáticamente un artículo de Wikipedia (Historia, Música, etc.), usualmente las primeras 200 palabras (el párrafo introductorio) son más que suficientes.</w:t>
      </w:r>
    </w:p>
    <w:p w14:paraId="56411269" w14:textId="77777777" w:rsidR="004C7BBA" w:rsidRPr="004C7BBA" w:rsidRDefault="004C7BBA" w:rsidP="004C7BBA">
      <w:pPr>
        <w:rPr>
          <w:b/>
          <w:bCs/>
        </w:rPr>
      </w:pPr>
      <w:r w:rsidRPr="004C7BBA">
        <w:rPr>
          <w:rFonts w:ascii="Segoe UI Emoji" w:hAnsi="Segoe UI Emoji" w:cs="Segoe UI Emoji"/>
          <w:b/>
          <w:bCs/>
        </w:rPr>
        <w:t>🛠️</w:t>
      </w:r>
      <w:r w:rsidRPr="004C7BBA">
        <w:rPr>
          <w:b/>
          <w:bCs/>
        </w:rPr>
        <w:t> Solución:</w:t>
      </w:r>
    </w:p>
    <w:p w14:paraId="196C1E90" w14:textId="77777777" w:rsidR="004C7BBA" w:rsidRPr="004C7BBA" w:rsidRDefault="004C7BBA" w:rsidP="004C7BBA">
      <w:r w:rsidRPr="004C7BBA">
        <w:t>Reduce el tamaño máximo de los textos. Esto no solo mejorará la retención de contexto de la LSTM, sino que acelerará drásticamente el entrenamiento.</w:t>
      </w:r>
    </w:p>
    <w:p w14:paraId="63DD3AAD" w14:textId="77777777" w:rsidR="004C7BBA" w:rsidRPr="004C7BBA" w:rsidRDefault="004C7BBA" w:rsidP="004C7BBA">
      <w:proofErr w:type="spellStart"/>
      <w:r w:rsidRPr="004C7BBA">
        <w:t>codePython</w:t>
      </w:r>
      <w:proofErr w:type="spellEnd"/>
    </w:p>
    <w:p w14:paraId="3920D9D0" w14:textId="77777777" w:rsidR="004C7BBA" w:rsidRPr="004C7BBA" w:rsidRDefault="004C7BBA" w:rsidP="004C7BBA">
      <w:proofErr w:type="spellStart"/>
      <w:r w:rsidRPr="004C7BBA">
        <w:t>max_len</w:t>
      </w:r>
      <w:proofErr w:type="spellEnd"/>
      <w:r w:rsidRPr="004C7BBA">
        <w:t xml:space="preserve"> = 256 # &lt;-- Reducir de 720 a 256 o 300</w:t>
      </w:r>
    </w:p>
    <w:p w14:paraId="3C50C7AC" w14:textId="77777777" w:rsidR="004C7BBA" w:rsidRPr="004C7BBA" w:rsidRDefault="004C7BBA" w:rsidP="004C7BBA">
      <w:r w:rsidRPr="004C7BBA">
        <w:pict w14:anchorId="5299E117">
          <v:rect id="_x0000_i1044" style="width:730.5pt;height:1.5pt" o:hrpct="0" o:hralign="center" o:hrstd="t" o:hr="t" fillcolor="#a0a0a0" stroked="f"/>
        </w:pict>
      </w:r>
    </w:p>
    <w:p w14:paraId="0208D36D" w14:textId="77777777" w:rsidR="004C7BBA" w:rsidRPr="004C7BBA" w:rsidRDefault="004C7BBA" w:rsidP="004C7BBA">
      <w:pPr>
        <w:rPr>
          <w:b/>
          <w:bCs/>
        </w:rPr>
      </w:pPr>
      <w:r w:rsidRPr="004C7BBA">
        <w:rPr>
          <w:b/>
          <w:bCs/>
        </w:rPr>
        <w:t xml:space="preserve">3. </w:t>
      </w:r>
      <w:proofErr w:type="spellStart"/>
      <w:r w:rsidRPr="004C7BBA">
        <w:rPr>
          <w:b/>
          <w:bCs/>
        </w:rPr>
        <w:t>Tokenización</w:t>
      </w:r>
      <w:proofErr w:type="spellEnd"/>
      <w:r w:rsidRPr="004C7BBA">
        <w:rPr>
          <w:b/>
          <w:bCs/>
        </w:rPr>
        <w:t xml:space="preserve"> en minúsculas vs Vectores de </w:t>
      </w:r>
      <w:proofErr w:type="spellStart"/>
      <w:r w:rsidRPr="004C7BBA">
        <w:rPr>
          <w:b/>
          <w:bCs/>
        </w:rPr>
        <w:t>Spacy</w:t>
      </w:r>
      <w:proofErr w:type="spellEnd"/>
    </w:p>
    <w:p w14:paraId="27A3AA15" w14:textId="77777777" w:rsidR="004C7BBA" w:rsidRPr="004C7BBA" w:rsidRDefault="004C7BBA" w:rsidP="004C7BBA">
      <w:r w:rsidRPr="004C7BBA">
        <w:t>En la función </w:t>
      </w:r>
      <w:proofErr w:type="spellStart"/>
      <w:r w:rsidRPr="004C7BBA">
        <w:t>simple_tokenizer</w:t>
      </w:r>
      <w:proofErr w:type="spellEnd"/>
      <w:r w:rsidRPr="004C7BBA">
        <w:t>, están convirtiendo todo el texto a minúsculas (</w:t>
      </w:r>
      <w:proofErr w:type="spellStart"/>
      <w:r w:rsidRPr="004C7BBA">
        <w:t>text</w:t>
      </w:r>
      <w:proofErr w:type="spellEnd"/>
      <w:r w:rsidRPr="004C7BBA">
        <w:t xml:space="preserve"> = </w:t>
      </w:r>
      <w:proofErr w:type="spellStart"/>
      <w:r w:rsidRPr="004C7BBA">
        <w:t>text.lower</w:t>
      </w:r>
      <w:proofErr w:type="spellEnd"/>
      <w:r w:rsidRPr="004C7BBA">
        <w:t>()).</w:t>
      </w:r>
      <w:r w:rsidRPr="004C7BBA">
        <w:br/>
        <w:t xml:space="preserve">Sin embargo, los </w:t>
      </w:r>
      <w:proofErr w:type="spellStart"/>
      <w:r w:rsidRPr="004C7BBA">
        <w:t>embeddings</w:t>
      </w:r>
      <w:proofErr w:type="spellEnd"/>
      <w:r w:rsidRPr="004C7BBA">
        <w:t xml:space="preserve"> </w:t>
      </w:r>
      <w:proofErr w:type="spellStart"/>
      <w:r w:rsidRPr="004C7BBA">
        <w:t>preentrenados</w:t>
      </w:r>
      <w:proofErr w:type="spellEnd"/>
      <w:r w:rsidRPr="004C7BBA">
        <w:t xml:space="preserve"> grandes como </w:t>
      </w:r>
      <w:proofErr w:type="spellStart"/>
      <w:r w:rsidRPr="004C7BBA">
        <w:t>es_core_news_lg</w:t>
      </w:r>
      <w:proofErr w:type="spellEnd"/>
      <w:r w:rsidRPr="004C7BBA">
        <w:t> </w:t>
      </w:r>
      <w:r w:rsidRPr="004C7BBA">
        <w:rPr>
          <w:b/>
          <w:bCs/>
        </w:rPr>
        <w:t>suelen ser sensibles a mayúsculas</w:t>
      </w:r>
      <w:r w:rsidRPr="004C7BBA">
        <w:t xml:space="preserve"> (case-sensitive) para distinguir entidades. Por ejemplo, "chile" (el ají) tiene un vector semántico muy distinto a "Chile" (el país). Al pasarlo a minúsculas, </w:t>
      </w:r>
      <w:proofErr w:type="spellStart"/>
      <w:r w:rsidRPr="004C7BBA">
        <w:t>Spacy</w:t>
      </w:r>
      <w:proofErr w:type="spellEnd"/>
      <w:r w:rsidRPr="004C7BBA">
        <w:t xml:space="preserve"> puede entregar un vector que no representa la entidad real, lo cual es vital para categorías como </w:t>
      </w:r>
      <w:r w:rsidRPr="004C7BBA">
        <w:rPr>
          <w:i/>
          <w:iCs/>
        </w:rPr>
        <w:t>Política</w:t>
      </w:r>
      <w:r w:rsidRPr="004C7BBA">
        <w:t> o </w:t>
      </w:r>
      <w:r w:rsidRPr="004C7BBA">
        <w:rPr>
          <w:i/>
          <w:iCs/>
        </w:rPr>
        <w:t>Geografía</w:t>
      </w:r>
      <w:r w:rsidRPr="004C7BBA">
        <w:t>.</w:t>
      </w:r>
    </w:p>
    <w:p w14:paraId="4CC0A4EC" w14:textId="77777777" w:rsidR="004C7BBA" w:rsidRPr="004C7BBA" w:rsidRDefault="004C7BBA" w:rsidP="004C7BBA">
      <w:pPr>
        <w:rPr>
          <w:b/>
          <w:bCs/>
        </w:rPr>
      </w:pPr>
      <w:r w:rsidRPr="004C7BBA">
        <w:rPr>
          <w:rFonts w:ascii="Segoe UI Emoji" w:hAnsi="Segoe UI Emoji" w:cs="Segoe UI Emoji"/>
          <w:b/>
          <w:bCs/>
        </w:rPr>
        <w:t>🛠️</w:t>
      </w:r>
      <w:r w:rsidRPr="004C7BBA">
        <w:rPr>
          <w:b/>
          <w:bCs/>
        </w:rPr>
        <w:t> Solución:</w:t>
      </w:r>
    </w:p>
    <w:p w14:paraId="1583D28B" w14:textId="77777777" w:rsidR="004C7BBA" w:rsidRPr="004C7BBA" w:rsidRDefault="004C7BBA" w:rsidP="004C7BBA">
      <w:r w:rsidRPr="004C7BBA">
        <w:lastRenderedPageBreak/>
        <w:t>Prueba quitar el .</w:t>
      </w:r>
      <w:proofErr w:type="spellStart"/>
      <w:r w:rsidRPr="004C7BBA">
        <w:t>lower</w:t>
      </w:r>
      <w:proofErr w:type="spellEnd"/>
      <w:r w:rsidRPr="004C7BBA">
        <w:t xml:space="preserve">() del </w:t>
      </w:r>
      <w:proofErr w:type="spellStart"/>
      <w:r w:rsidRPr="004C7BBA">
        <w:t>tokenizador</w:t>
      </w:r>
      <w:proofErr w:type="spellEnd"/>
      <w:r w:rsidRPr="004C7BBA">
        <w:t xml:space="preserve">, o usar directamente las palabras clave, para ver si los vectores de </w:t>
      </w:r>
      <w:proofErr w:type="spellStart"/>
      <w:r w:rsidRPr="004C7BBA">
        <w:t>Spacy</w:t>
      </w:r>
      <w:proofErr w:type="spellEnd"/>
      <w:r w:rsidRPr="004C7BBA">
        <w:t xml:space="preserve"> capturan mejor los nombres propios.</w:t>
      </w:r>
    </w:p>
    <w:p w14:paraId="7D30EC0B" w14:textId="77777777" w:rsidR="004C7BBA" w:rsidRPr="004C7BBA" w:rsidRDefault="004C7BBA" w:rsidP="004C7BBA">
      <w:r w:rsidRPr="004C7BBA">
        <w:pict w14:anchorId="745D12C8">
          <v:rect id="_x0000_i1045" style="width:730.5pt;height:1.5pt" o:hrpct="0" o:hralign="center" o:hrstd="t" o:hr="t" fillcolor="#a0a0a0" stroked="f"/>
        </w:pict>
      </w:r>
    </w:p>
    <w:p w14:paraId="58DC621F" w14:textId="77777777" w:rsidR="004C7BBA" w:rsidRPr="004C7BBA" w:rsidRDefault="004C7BBA" w:rsidP="004C7BBA">
      <w:pPr>
        <w:rPr>
          <w:b/>
          <w:bCs/>
        </w:rPr>
      </w:pPr>
      <w:r w:rsidRPr="004C7BBA">
        <w:rPr>
          <w:b/>
          <w:bCs/>
        </w:rPr>
        <w:t xml:space="preserve">4. El "Techo" de la Arquitectura (LSTM vs </w:t>
      </w:r>
      <w:proofErr w:type="spellStart"/>
      <w:r w:rsidRPr="004C7BBA">
        <w:rPr>
          <w:b/>
          <w:bCs/>
        </w:rPr>
        <w:t>Transformer</w:t>
      </w:r>
      <w:proofErr w:type="spellEnd"/>
      <w:r w:rsidRPr="004C7BBA">
        <w:rPr>
          <w:b/>
          <w:bCs/>
        </w:rPr>
        <w:t>)</w:t>
      </w:r>
    </w:p>
    <w:p w14:paraId="19AD307B" w14:textId="77777777" w:rsidR="004C7BBA" w:rsidRPr="004C7BBA" w:rsidRDefault="004C7BBA" w:rsidP="004C7BBA">
      <w:r w:rsidRPr="004C7BBA">
        <w:t xml:space="preserve">En su propio </w:t>
      </w:r>
      <w:proofErr w:type="spellStart"/>
      <w:r w:rsidRPr="004C7BBA">
        <w:t>Markdown</w:t>
      </w:r>
      <w:proofErr w:type="spellEnd"/>
      <w:r w:rsidRPr="004C7BBA">
        <w:t xml:space="preserve"> lo mencionan: </w:t>
      </w:r>
      <w:r w:rsidRPr="004C7BBA">
        <w:rPr>
          <w:i/>
          <w:iCs/>
        </w:rPr>
        <w:t xml:space="preserve">"La idea es tener un punto de referencia clásico con LSTM para luego compararlo con modelos basados en </w:t>
      </w:r>
      <w:proofErr w:type="spellStart"/>
      <w:r w:rsidRPr="004C7BBA">
        <w:rPr>
          <w:i/>
          <w:iCs/>
        </w:rPr>
        <w:t>transformers</w:t>
      </w:r>
      <w:proofErr w:type="spellEnd"/>
      <w:r w:rsidRPr="004C7BBA">
        <w:rPr>
          <w:i/>
          <w:iCs/>
        </w:rPr>
        <w:t>"</w:t>
      </w:r>
      <w:r w:rsidRPr="004C7BBA">
        <w:t>.</w:t>
      </w:r>
    </w:p>
    <w:p w14:paraId="2429A3C5" w14:textId="77777777" w:rsidR="004C7BBA" w:rsidRPr="004C7BBA" w:rsidRDefault="004C7BBA" w:rsidP="004C7BBA">
      <w:r w:rsidRPr="004C7BBA">
        <w:rPr>
          <w:b/>
          <w:bCs/>
        </w:rPr>
        <w:t>No se frustren con el 70%</w:t>
      </w:r>
      <w:r w:rsidRPr="004C7BBA">
        <w:t>. Para una clasificación de </w:t>
      </w:r>
      <w:r w:rsidRPr="004C7BBA">
        <w:rPr>
          <w:b/>
          <w:bCs/>
        </w:rPr>
        <w:t>12 clases</w:t>
      </w:r>
      <w:r w:rsidRPr="004C7BBA">
        <w:t> (donde adivinar al azar da ~8% de acierto), un 70%-75% con una LSTM basada en conteo de frecuencias/</w:t>
      </w:r>
      <w:proofErr w:type="spellStart"/>
      <w:r w:rsidRPr="004C7BBA">
        <w:t>Spacy</w:t>
      </w:r>
      <w:proofErr w:type="spellEnd"/>
      <w:r w:rsidRPr="004C7BBA">
        <w:t> </w:t>
      </w:r>
      <w:r w:rsidRPr="004C7BBA">
        <w:rPr>
          <w:b/>
          <w:bCs/>
        </w:rPr>
        <w:t xml:space="preserve">es de hecho un buen </w:t>
      </w:r>
      <w:proofErr w:type="spellStart"/>
      <w:r w:rsidRPr="004C7BBA">
        <w:rPr>
          <w:b/>
          <w:bCs/>
        </w:rPr>
        <w:t>baseline</w:t>
      </w:r>
      <w:proofErr w:type="spellEnd"/>
      <w:r w:rsidRPr="004C7BBA">
        <w:rPr>
          <w:b/>
          <w:bCs/>
        </w:rPr>
        <w:t xml:space="preserve"> (línea base)</w:t>
      </w:r>
      <w:r w:rsidRPr="004C7BBA">
        <w:t>.</w:t>
      </w:r>
      <w:r w:rsidRPr="004C7BBA">
        <w:br/>
        <w:t xml:space="preserve">Es completamente normal que la LSTM se estanque allí. Cuando hagan la segunda parte de su proyecto y usen un </w:t>
      </w:r>
      <w:proofErr w:type="spellStart"/>
      <w:r w:rsidRPr="004C7BBA">
        <w:t>Transformer</w:t>
      </w:r>
      <w:proofErr w:type="spellEnd"/>
      <w:r w:rsidRPr="004C7BBA">
        <w:t xml:space="preserve"> </w:t>
      </w:r>
      <w:proofErr w:type="spellStart"/>
      <w:r w:rsidRPr="004C7BBA">
        <w:t>preentrenado</w:t>
      </w:r>
      <w:proofErr w:type="spellEnd"/>
      <w:r w:rsidRPr="004C7BBA">
        <w:t xml:space="preserve"> (como </w:t>
      </w:r>
      <w:r w:rsidRPr="004C7BBA">
        <w:rPr>
          <w:b/>
          <w:bCs/>
        </w:rPr>
        <w:t>BETO</w:t>
      </w:r>
      <w:r w:rsidRPr="004C7BBA">
        <w:t> o </w:t>
      </w:r>
      <w:proofErr w:type="spellStart"/>
      <w:r w:rsidRPr="004C7BBA">
        <w:rPr>
          <w:b/>
          <w:bCs/>
        </w:rPr>
        <w:t>RoBERTa</w:t>
      </w:r>
      <w:proofErr w:type="spellEnd"/>
      <w:r w:rsidRPr="004C7BBA">
        <w:rPr>
          <w:b/>
          <w:bCs/>
        </w:rPr>
        <w:t>-BNE</w:t>
      </w:r>
      <w:r w:rsidRPr="004C7BBA">
        <w:t xml:space="preserve">), verán que la exactitud saltará mágicamente al 85% - 92%, precisamente porque el </w:t>
      </w:r>
      <w:proofErr w:type="spellStart"/>
      <w:r w:rsidRPr="004C7BBA">
        <w:t>Transformer</w:t>
      </w:r>
      <w:proofErr w:type="spellEnd"/>
      <w:r w:rsidRPr="004C7BBA">
        <w:t xml:space="preserve"> utiliza el mecanismo de </w:t>
      </w:r>
      <w:r w:rsidRPr="004C7BBA">
        <w:rPr>
          <w:i/>
          <w:iCs/>
        </w:rPr>
        <w:t>Atención</w:t>
      </w:r>
      <w:r w:rsidRPr="004C7BBA">
        <w:t> que evalúa toda la oración a la vez en lugar de hacerlo secuencialmente.</w:t>
      </w:r>
    </w:p>
    <w:p w14:paraId="6C7C822C" w14:textId="77777777" w:rsidR="004C7BBA" w:rsidRPr="004C7BBA" w:rsidRDefault="004C7BBA" w:rsidP="004C7BBA">
      <w:pPr>
        <w:rPr>
          <w:b/>
          <w:bCs/>
        </w:rPr>
      </w:pPr>
      <w:r w:rsidRPr="004C7BBA">
        <w:rPr>
          <w:b/>
          <w:bCs/>
        </w:rPr>
        <w:t>Resumen de pasos a ejecutar para mejorar el código actual:</w:t>
      </w:r>
    </w:p>
    <w:p w14:paraId="7F9AC85E" w14:textId="77777777" w:rsidR="004C7BBA" w:rsidRPr="004C7BBA" w:rsidRDefault="004C7BBA" w:rsidP="004C7BBA">
      <w:pPr>
        <w:numPr>
          <w:ilvl w:val="0"/>
          <w:numId w:val="5"/>
        </w:numPr>
      </w:pPr>
      <w:r w:rsidRPr="004C7BBA">
        <w:t>Busca la celda donde defines </w:t>
      </w:r>
      <w:proofErr w:type="spellStart"/>
      <w:r w:rsidRPr="004C7BBA">
        <w:t>LSTMBlock</w:t>
      </w:r>
      <w:proofErr w:type="spellEnd"/>
      <w:r w:rsidRPr="004C7BBA">
        <w:t> y pon </w:t>
      </w:r>
      <w:proofErr w:type="spellStart"/>
      <w:r w:rsidRPr="004C7BBA">
        <w:t>freeze</w:t>
      </w:r>
      <w:proofErr w:type="spellEnd"/>
      <w:r w:rsidRPr="004C7BBA">
        <w:t>=True en el </w:t>
      </w:r>
      <w:proofErr w:type="spellStart"/>
      <w:r w:rsidRPr="004C7BBA">
        <w:t>nn.Embedding</w:t>
      </w:r>
      <w:proofErr w:type="spellEnd"/>
      <w:r w:rsidRPr="004C7BBA">
        <w:t>.</w:t>
      </w:r>
    </w:p>
    <w:p w14:paraId="7005BE0C" w14:textId="77777777" w:rsidR="004C7BBA" w:rsidRPr="004C7BBA" w:rsidRDefault="004C7BBA" w:rsidP="004C7BBA">
      <w:pPr>
        <w:numPr>
          <w:ilvl w:val="0"/>
          <w:numId w:val="5"/>
        </w:numPr>
      </w:pPr>
      <w:r w:rsidRPr="004C7BBA">
        <w:t>Busca </w:t>
      </w:r>
      <w:proofErr w:type="spellStart"/>
      <w:r w:rsidRPr="004C7BBA">
        <w:t>max_len</w:t>
      </w:r>
      <w:proofErr w:type="spellEnd"/>
      <w:r w:rsidRPr="004C7BBA">
        <w:t xml:space="preserve"> = 720 y cámbialo a </w:t>
      </w:r>
      <w:proofErr w:type="spellStart"/>
      <w:r w:rsidRPr="004C7BBA">
        <w:t>max_len</w:t>
      </w:r>
      <w:proofErr w:type="spellEnd"/>
      <w:r w:rsidRPr="004C7BBA">
        <w:t xml:space="preserve"> = 256 o 300.</w:t>
      </w:r>
    </w:p>
    <w:p w14:paraId="2758D4F6" w14:textId="77777777" w:rsidR="004C7BBA" w:rsidRPr="004C7BBA" w:rsidRDefault="004C7BBA" w:rsidP="004C7BBA">
      <w:pPr>
        <w:numPr>
          <w:ilvl w:val="0"/>
          <w:numId w:val="5"/>
        </w:numPr>
      </w:pPr>
      <w:r w:rsidRPr="004C7BBA">
        <w:t>Busca la clase </w:t>
      </w:r>
      <w:proofErr w:type="spellStart"/>
      <w:r w:rsidRPr="004C7BBA">
        <w:t>SpanishNewsClassifierWithLSTM</w:t>
      </w:r>
      <w:proofErr w:type="spellEnd"/>
      <w:r w:rsidRPr="004C7BBA">
        <w:t> y reduce los parámetros: </w:t>
      </w:r>
      <w:proofErr w:type="spellStart"/>
      <w:r w:rsidRPr="004C7BBA">
        <w:t>num_layers</w:t>
      </w:r>
      <w:proofErr w:type="spellEnd"/>
      <w:r w:rsidRPr="004C7BBA">
        <w:t>=1 (o 2) en vez de 3, </w:t>
      </w:r>
      <w:proofErr w:type="spellStart"/>
      <w:r w:rsidRPr="004C7BBA">
        <w:t>hidden_dim</w:t>
      </w:r>
      <w:proofErr w:type="spellEnd"/>
      <w:r w:rsidRPr="004C7BBA">
        <w:t>=128 en vez de 256.</w:t>
      </w:r>
    </w:p>
    <w:p w14:paraId="15EEABEC" w14:textId="77777777" w:rsidR="004C7BBA" w:rsidRPr="004C7BBA" w:rsidRDefault="004C7BBA" w:rsidP="004C7BBA">
      <w:pPr>
        <w:numPr>
          <w:ilvl w:val="0"/>
          <w:numId w:val="5"/>
        </w:numPr>
      </w:pPr>
      <w:r w:rsidRPr="004C7BBA">
        <w:t>Simplifica las capas ocultas del </w:t>
      </w:r>
      <w:proofErr w:type="spellStart"/>
      <w:r w:rsidRPr="004C7BBA">
        <w:t>nn.Sequential</w:t>
      </w:r>
      <w:proofErr w:type="spellEnd"/>
      <w:r w:rsidRPr="004C7BBA">
        <w:t> (borra los dos últimos Linear/</w:t>
      </w:r>
      <w:proofErr w:type="spellStart"/>
      <w:r w:rsidRPr="004C7BBA">
        <w:t>Dropout</w:t>
      </w:r>
      <w:proofErr w:type="spellEnd"/>
      <w:r w:rsidRPr="004C7BBA">
        <w:t xml:space="preserve"> para dejarlo más corto).</w:t>
      </w:r>
    </w:p>
    <w:p w14:paraId="0B2A9962" w14:textId="77777777" w:rsidR="004C7BBA" w:rsidRPr="004C7BBA" w:rsidRDefault="004C7BBA" w:rsidP="004C7BBA"/>
    <w:sectPr w:rsidR="004C7BBA" w:rsidRPr="004C7B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72EB8"/>
    <w:multiLevelType w:val="multilevel"/>
    <w:tmpl w:val="F6B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F5D06"/>
    <w:multiLevelType w:val="multilevel"/>
    <w:tmpl w:val="14A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961FF"/>
    <w:multiLevelType w:val="multilevel"/>
    <w:tmpl w:val="76C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52006"/>
    <w:multiLevelType w:val="multilevel"/>
    <w:tmpl w:val="8CB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40ED3"/>
    <w:multiLevelType w:val="multilevel"/>
    <w:tmpl w:val="C05A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819230">
    <w:abstractNumId w:val="2"/>
  </w:num>
  <w:num w:numId="2" w16cid:durableId="1719091028">
    <w:abstractNumId w:val="3"/>
  </w:num>
  <w:num w:numId="3" w16cid:durableId="246577848">
    <w:abstractNumId w:val="1"/>
  </w:num>
  <w:num w:numId="4" w16cid:durableId="595482986">
    <w:abstractNumId w:val="0"/>
  </w:num>
  <w:num w:numId="5" w16cid:durableId="1786579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BA"/>
    <w:rsid w:val="004C7BBA"/>
    <w:rsid w:val="004D2226"/>
    <w:rsid w:val="00647153"/>
    <w:rsid w:val="00AA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A84D1"/>
  <w15:chartTrackingRefBased/>
  <w15:docId w15:val="{3C7F4EB4-B17A-4556-A952-1D11A386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B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B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B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B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B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B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688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Salazar Figueroa</dc:creator>
  <cp:keywords/>
  <dc:description/>
  <cp:lastModifiedBy>Fabian Salazar Figueroa</cp:lastModifiedBy>
  <cp:revision>1</cp:revision>
  <dcterms:created xsi:type="dcterms:W3CDTF">2026-03-04T15:12:00Z</dcterms:created>
  <dcterms:modified xsi:type="dcterms:W3CDTF">2026-03-04T15:14:00Z</dcterms:modified>
</cp:coreProperties>
</file>