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051" w:rsidRDefault="004E6DD6" w:rsidP="004E6DD6">
      <w:pPr>
        <w:jc w:val="center"/>
        <w:rPr>
          <w:b/>
          <w:sz w:val="32"/>
        </w:rPr>
      </w:pPr>
      <w:r w:rsidRPr="004E6DD6">
        <w:rPr>
          <w:b/>
          <w:sz w:val="32"/>
        </w:rPr>
        <w:t>Conjunto de datos de marketing bancario</w:t>
      </w:r>
    </w:p>
    <w:p w:rsidR="004E6DD6" w:rsidRPr="004E6DD6" w:rsidRDefault="004E6DD6" w:rsidP="004E6DD6">
      <w:pPr>
        <w:jc w:val="center"/>
        <w:rPr>
          <w:b/>
          <w:sz w:val="32"/>
        </w:rPr>
      </w:pPr>
    </w:p>
    <w:p w:rsidR="004E6DD6" w:rsidRPr="004E6DD6" w:rsidRDefault="004E6DD6" w:rsidP="004E6DD6">
      <w:pPr>
        <w:rPr>
          <w:sz w:val="24"/>
        </w:rPr>
      </w:pPr>
      <w:r w:rsidRPr="004E6DD6">
        <w:rPr>
          <w:b/>
          <w:sz w:val="24"/>
        </w:rPr>
        <w:t>Resumen:</w:t>
      </w:r>
      <w:r w:rsidRPr="004E6DD6">
        <w:rPr>
          <w:sz w:val="24"/>
        </w:rPr>
        <w:t xml:space="preserve"> Los datos están relacionados con las campañas de marketing directo (llamadas telefónicas) de una institución bancaria portuguesa. El objetivo de la clasificación es predecir si el cliente suscribirá un depósito a plazo (variable y).</w:t>
      </w:r>
    </w:p>
    <w:p w:rsidR="004E6DD6" w:rsidRDefault="004E6DD6" w:rsidP="004E6DD6">
      <w:pPr>
        <w:rPr>
          <w:sz w:val="32"/>
        </w:rPr>
      </w:pPr>
    </w:p>
    <w:p w:rsidR="004E6DD6" w:rsidRDefault="004E6DD6" w:rsidP="004E6DD6">
      <w:pPr>
        <w:rPr>
          <w:sz w:val="32"/>
        </w:rPr>
      </w:pPr>
      <w:r>
        <w:rPr>
          <w:noProof/>
          <w:lang w:eastAsia="es-ES"/>
        </w:rPr>
        <w:drawing>
          <wp:inline distT="0" distB="0" distL="0" distR="0" wp14:anchorId="339DCF29" wp14:editId="09ADA1FD">
            <wp:extent cx="5400675" cy="1057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1057151"/>
                    </a:xfrm>
                    <a:prstGeom prst="rect">
                      <a:avLst/>
                    </a:prstGeom>
                  </pic:spPr>
                </pic:pic>
              </a:graphicData>
            </a:graphic>
          </wp:inline>
        </w:drawing>
      </w:r>
    </w:p>
    <w:p w:rsidR="004E6DD6" w:rsidRDefault="004E6DD6" w:rsidP="004E6DD6">
      <w:pPr>
        <w:rPr>
          <w:sz w:val="32"/>
        </w:rPr>
      </w:pPr>
    </w:p>
    <w:p w:rsidR="004E6DD6" w:rsidRPr="004E6DD6" w:rsidRDefault="004E6DD6" w:rsidP="004E6DD6">
      <w:pPr>
        <w:rPr>
          <w:sz w:val="24"/>
        </w:rPr>
      </w:pPr>
      <w:r w:rsidRPr="004E6DD6">
        <w:rPr>
          <w:sz w:val="24"/>
        </w:rPr>
        <w:t>Información del atributo:</w:t>
      </w:r>
    </w:p>
    <w:p w:rsidR="004E6DD6" w:rsidRPr="004E6DD6" w:rsidRDefault="004E6DD6" w:rsidP="004E6DD6">
      <w:pPr>
        <w:spacing w:line="240" w:lineRule="auto"/>
        <w:rPr>
          <w:sz w:val="24"/>
        </w:rPr>
      </w:pPr>
      <w:r w:rsidRPr="004E6DD6">
        <w:rPr>
          <w:sz w:val="24"/>
        </w:rPr>
        <w:t xml:space="preserve">Variables de entrada: </w:t>
      </w:r>
    </w:p>
    <w:p w:rsidR="004E6DD6" w:rsidRPr="004E6DD6" w:rsidRDefault="004E6DD6" w:rsidP="004E6DD6">
      <w:pPr>
        <w:spacing w:line="240" w:lineRule="auto"/>
        <w:rPr>
          <w:sz w:val="24"/>
        </w:rPr>
      </w:pPr>
      <w:r w:rsidRPr="004E6DD6">
        <w:rPr>
          <w:sz w:val="24"/>
        </w:rPr>
        <w:t xml:space="preserve"># </w:t>
      </w:r>
      <w:proofErr w:type="gramStart"/>
      <w:r w:rsidRPr="004E6DD6">
        <w:rPr>
          <w:sz w:val="24"/>
        </w:rPr>
        <w:t>datos</w:t>
      </w:r>
      <w:proofErr w:type="gramEnd"/>
      <w:r w:rsidRPr="004E6DD6">
        <w:rPr>
          <w:sz w:val="24"/>
        </w:rPr>
        <w:t xml:space="preserve"> del cliente del banco: </w:t>
      </w:r>
    </w:p>
    <w:p w:rsidR="004E6DD6" w:rsidRPr="004E6DD6" w:rsidRDefault="004E6DD6" w:rsidP="004E6DD6">
      <w:pPr>
        <w:spacing w:line="240" w:lineRule="auto"/>
        <w:rPr>
          <w:sz w:val="24"/>
        </w:rPr>
      </w:pPr>
      <w:r w:rsidRPr="004E6DD6">
        <w:rPr>
          <w:sz w:val="24"/>
        </w:rPr>
        <w:t xml:space="preserve">1 - edad (numérica) </w:t>
      </w:r>
    </w:p>
    <w:p w:rsidR="004E6DD6" w:rsidRPr="004E6DD6" w:rsidRDefault="004E6DD6" w:rsidP="004E6DD6">
      <w:pPr>
        <w:spacing w:line="240" w:lineRule="auto"/>
        <w:rPr>
          <w:sz w:val="24"/>
        </w:rPr>
      </w:pPr>
      <w:r w:rsidRPr="004E6DD6">
        <w:rPr>
          <w:sz w:val="24"/>
        </w:rPr>
        <w:t xml:space="preserve">2 - trabajo: tipo de trabajo (categórico: 'administrador', 'obrero', 'empresario', 'criada', 'administración', 'retirado' , 'trabajo por cuenta propia', 'servicios', 'estudiante', 'técnico', 'desempleado', 'desconocido') </w:t>
      </w:r>
    </w:p>
    <w:p w:rsidR="004E6DD6" w:rsidRPr="004E6DD6" w:rsidRDefault="004E6DD6" w:rsidP="004E6DD6">
      <w:pPr>
        <w:spacing w:line="240" w:lineRule="auto"/>
        <w:rPr>
          <w:sz w:val="24"/>
        </w:rPr>
      </w:pPr>
      <w:r w:rsidRPr="004E6DD6">
        <w:rPr>
          <w:sz w:val="24"/>
        </w:rPr>
        <w:t xml:space="preserve">3 - marital: estado civil (categórico: 'divorciado', 'casado', 'soltero', 'desconocido' '; nota:' divorciado 'significa divorciado o viudo) </w:t>
      </w:r>
    </w:p>
    <w:p w:rsidR="004E6DD6" w:rsidRPr="004E6DD6" w:rsidRDefault="004E6DD6" w:rsidP="004E6DD6">
      <w:pPr>
        <w:spacing w:line="240" w:lineRule="auto"/>
        <w:rPr>
          <w:sz w:val="24"/>
          <w:lang w:val="en-US"/>
        </w:rPr>
      </w:pPr>
      <w:r w:rsidRPr="004E6DD6">
        <w:rPr>
          <w:sz w:val="24"/>
          <w:lang w:val="en-US"/>
        </w:rPr>
        <w:t xml:space="preserve">4 - </w:t>
      </w:r>
      <w:proofErr w:type="spellStart"/>
      <w:r w:rsidRPr="004E6DD6">
        <w:rPr>
          <w:sz w:val="24"/>
          <w:lang w:val="en-US"/>
        </w:rPr>
        <w:t>educación</w:t>
      </w:r>
      <w:proofErr w:type="spellEnd"/>
      <w:r w:rsidRPr="004E6DD6">
        <w:rPr>
          <w:sz w:val="24"/>
          <w:lang w:val="en-US"/>
        </w:rPr>
        <w:t xml:space="preserve"> (</w:t>
      </w:r>
      <w:proofErr w:type="spellStart"/>
      <w:r w:rsidRPr="004E6DD6">
        <w:rPr>
          <w:sz w:val="24"/>
          <w:lang w:val="en-US"/>
        </w:rPr>
        <w:t>categórico</w:t>
      </w:r>
      <w:proofErr w:type="spellEnd"/>
      <w:r w:rsidRPr="004E6DD6">
        <w:rPr>
          <w:sz w:val="24"/>
          <w:lang w:val="en-US"/>
        </w:rPr>
        <w:t xml:space="preserve">:' basic.4y ',' basic.6y ',' basic.9y ',' </w:t>
      </w:r>
      <w:proofErr w:type="spellStart"/>
      <w:r w:rsidRPr="004E6DD6">
        <w:rPr>
          <w:sz w:val="24"/>
          <w:lang w:val="en-US"/>
        </w:rPr>
        <w:t>high.school</w:t>
      </w:r>
      <w:proofErr w:type="spellEnd"/>
      <w:r w:rsidRPr="004E6DD6">
        <w:rPr>
          <w:sz w:val="24"/>
          <w:lang w:val="en-US"/>
        </w:rPr>
        <w:t xml:space="preserve"> ',' </w:t>
      </w:r>
      <w:proofErr w:type="spellStart"/>
      <w:r w:rsidRPr="004E6DD6">
        <w:rPr>
          <w:sz w:val="24"/>
          <w:lang w:val="en-US"/>
        </w:rPr>
        <w:t>analfabeto</w:t>
      </w:r>
      <w:proofErr w:type="spellEnd"/>
      <w:r w:rsidRPr="004E6DD6">
        <w:rPr>
          <w:sz w:val="24"/>
          <w:lang w:val="en-US"/>
        </w:rPr>
        <w:t xml:space="preserve"> ',' </w:t>
      </w:r>
      <w:proofErr w:type="spellStart"/>
      <w:r w:rsidRPr="004E6DD6">
        <w:rPr>
          <w:sz w:val="24"/>
          <w:lang w:val="en-US"/>
        </w:rPr>
        <w:t>professional.course</w:t>
      </w:r>
      <w:proofErr w:type="spellEnd"/>
      <w:r w:rsidRPr="004E6DD6">
        <w:rPr>
          <w:sz w:val="24"/>
          <w:lang w:val="en-US"/>
        </w:rPr>
        <w:t xml:space="preserve"> ',' </w:t>
      </w:r>
      <w:proofErr w:type="spellStart"/>
      <w:r w:rsidRPr="004E6DD6">
        <w:rPr>
          <w:sz w:val="24"/>
          <w:lang w:val="en-US"/>
        </w:rPr>
        <w:t>university.degree</w:t>
      </w:r>
      <w:proofErr w:type="spellEnd"/>
      <w:r w:rsidRPr="004E6DD6">
        <w:rPr>
          <w:sz w:val="24"/>
          <w:lang w:val="en-US"/>
        </w:rPr>
        <w:t xml:space="preserve"> ',' unknown ') </w:t>
      </w:r>
    </w:p>
    <w:p w:rsidR="004E6DD6" w:rsidRPr="004E6DD6" w:rsidRDefault="004E6DD6" w:rsidP="004E6DD6">
      <w:pPr>
        <w:spacing w:line="240" w:lineRule="auto"/>
        <w:rPr>
          <w:sz w:val="24"/>
        </w:rPr>
      </w:pPr>
      <w:r w:rsidRPr="004E6DD6">
        <w:rPr>
          <w:sz w:val="24"/>
        </w:rPr>
        <w:t xml:space="preserve">5 - default: ¿el crédito está en default? (categórico: 'no', ' </w:t>
      </w:r>
    </w:p>
    <w:p w:rsidR="004E6DD6" w:rsidRPr="004E6DD6" w:rsidRDefault="004E6DD6" w:rsidP="004E6DD6">
      <w:pPr>
        <w:spacing w:line="240" w:lineRule="auto"/>
        <w:rPr>
          <w:sz w:val="24"/>
        </w:rPr>
      </w:pPr>
      <w:proofErr w:type="gramStart"/>
      <w:r w:rsidRPr="004E6DD6">
        <w:rPr>
          <w:sz w:val="24"/>
        </w:rPr>
        <w:t>sí</w:t>
      </w:r>
      <w:proofErr w:type="gramEnd"/>
      <w:r w:rsidRPr="004E6DD6">
        <w:rPr>
          <w:sz w:val="24"/>
        </w:rPr>
        <w:t xml:space="preserve"> ',' desconocido ') 6 - vivienda: ¿tiene un préstamo para vivienda? (categórico: 'no', 'sí', 'desconocido') </w:t>
      </w:r>
    </w:p>
    <w:p w:rsidR="004E6DD6" w:rsidRPr="004E6DD6" w:rsidRDefault="004E6DD6" w:rsidP="004E6DD6">
      <w:pPr>
        <w:spacing w:line="240" w:lineRule="auto"/>
        <w:rPr>
          <w:sz w:val="24"/>
        </w:rPr>
      </w:pPr>
      <w:r w:rsidRPr="004E6DD6">
        <w:rPr>
          <w:sz w:val="24"/>
        </w:rPr>
        <w:t>7 - préstamo: ¿tiene un préstamo personal? (categórico: 'no', 'sí', 'desconocido')</w:t>
      </w:r>
    </w:p>
    <w:p w:rsidR="004E6DD6" w:rsidRPr="004E6DD6" w:rsidRDefault="004E6DD6" w:rsidP="004E6DD6">
      <w:pPr>
        <w:spacing w:line="240" w:lineRule="auto"/>
        <w:rPr>
          <w:sz w:val="24"/>
        </w:rPr>
      </w:pPr>
      <w:r w:rsidRPr="004E6DD6">
        <w:rPr>
          <w:sz w:val="24"/>
        </w:rPr>
        <w:t xml:space="preserve"># relacionado con el último contacto de la campaña actual: </w:t>
      </w:r>
    </w:p>
    <w:p w:rsidR="004E6DD6" w:rsidRPr="004E6DD6" w:rsidRDefault="004E6DD6" w:rsidP="004E6DD6">
      <w:pPr>
        <w:spacing w:line="240" w:lineRule="auto"/>
        <w:rPr>
          <w:sz w:val="24"/>
        </w:rPr>
      </w:pPr>
      <w:r w:rsidRPr="004E6DD6">
        <w:rPr>
          <w:sz w:val="24"/>
        </w:rPr>
        <w:t xml:space="preserve">8 - contacto: tipo de comunicación de contacto (categórico: 'celular', 'teléfono') </w:t>
      </w:r>
    </w:p>
    <w:p w:rsidR="004E6DD6" w:rsidRPr="004E6DD6" w:rsidRDefault="004E6DD6" w:rsidP="004E6DD6">
      <w:pPr>
        <w:spacing w:line="240" w:lineRule="auto"/>
        <w:rPr>
          <w:sz w:val="24"/>
        </w:rPr>
      </w:pPr>
      <w:r w:rsidRPr="004E6DD6">
        <w:rPr>
          <w:sz w:val="24"/>
        </w:rPr>
        <w:t>9 - mes: último mes de año de contacto (categórico: '</w:t>
      </w:r>
      <w:proofErr w:type="spellStart"/>
      <w:r w:rsidRPr="004E6DD6">
        <w:rPr>
          <w:sz w:val="24"/>
        </w:rPr>
        <w:t>jan</w:t>
      </w:r>
      <w:proofErr w:type="spellEnd"/>
      <w:r w:rsidRPr="004E6DD6">
        <w:rPr>
          <w:sz w:val="24"/>
        </w:rPr>
        <w:t>', 'feb', ' mar '</w:t>
      </w:r>
      <w:proofErr w:type="gramStart"/>
      <w:r w:rsidRPr="004E6DD6">
        <w:rPr>
          <w:sz w:val="24"/>
        </w:rPr>
        <w:t>, ...</w:t>
      </w:r>
      <w:proofErr w:type="gramEnd"/>
      <w:r w:rsidRPr="004E6DD6">
        <w:rPr>
          <w:sz w:val="24"/>
        </w:rPr>
        <w:t xml:space="preserve">,' nov ',' </w:t>
      </w:r>
      <w:proofErr w:type="spellStart"/>
      <w:r w:rsidRPr="004E6DD6">
        <w:rPr>
          <w:sz w:val="24"/>
        </w:rPr>
        <w:t>dec</w:t>
      </w:r>
      <w:proofErr w:type="spellEnd"/>
      <w:r w:rsidRPr="004E6DD6">
        <w:rPr>
          <w:sz w:val="24"/>
        </w:rPr>
        <w:t xml:space="preserve"> ') </w:t>
      </w:r>
    </w:p>
    <w:p w:rsidR="004E6DD6" w:rsidRPr="004E6DD6" w:rsidRDefault="004E6DD6" w:rsidP="004E6DD6">
      <w:pPr>
        <w:spacing w:line="240" w:lineRule="auto"/>
        <w:rPr>
          <w:sz w:val="24"/>
        </w:rPr>
      </w:pPr>
      <w:r w:rsidRPr="004E6DD6">
        <w:rPr>
          <w:sz w:val="24"/>
        </w:rPr>
        <w:lastRenderedPageBreak/>
        <w:t xml:space="preserve">10 - </w:t>
      </w:r>
      <w:proofErr w:type="spellStart"/>
      <w:r w:rsidRPr="004E6DD6">
        <w:rPr>
          <w:sz w:val="24"/>
        </w:rPr>
        <w:t>day_of_week</w:t>
      </w:r>
      <w:proofErr w:type="spellEnd"/>
      <w:r w:rsidRPr="004E6DD6">
        <w:rPr>
          <w:sz w:val="24"/>
        </w:rPr>
        <w:t xml:space="preserve">: último día de contacto de la semana (categórico:' </w:t>
      </w:r>
      <w:proofErr w:type="spellStart"/>
      <w:r w:rsidRPr="004E6DD6">
        <w:rPr>
          <w:sz w:val="24"/>
        </w:rPr>
        <w:t>mon</w:t>
      </w:r>
      <w:proofErr w:type="spellEnd"/>
      <w:r w:rsidRPr="004E6DD6">
        <w:rPr>
          <w:sz w:val="24"/>
        </w:rPr>
        <w:t xml:space="preserve"> ',' </w:t>
      </w:r>
      <w:proofErr w:type="spellStart"/>
      <w:r w:rsidRPr="004E6DD6">
        <w:rPr>
          <w:sz w:val="24"/>
        </w:rPr>
        <w:t>tue</w:t>
      </w:r>
      <w:proofErr w:type="spellEnd"/>
      <w:r w:rsidRPr="004E6DD6">
        <w:rPr>
          <w:sz w:val="24"/>
        </w:rPr>
        <w:t xml:space="preserve"> ',' </w:t>
      </w:r>
      <w:proofErr w:type="spellStart"/>
      <w:r w:rsidRPr="004E6DD6">
        <w:rPr>
          <w:sz w:val="24"/>
        </w:rPr>
        <w:t>wed</w:t>
      </w:r>
      <w:proofErr w:type="spellEnd"/>
      <w:r w:rsidRPr="004E6DD6">
        <w:rPr>
          <w:sz w:val="24"/>
        </w:rPr>
        <w:t xml:space="preserve"> ',' </w:t>
      </w:r>
      <w:proofErr w:type="spellStart"/>
      <w:r w:rsidRPr="004E6DD6">
        <w:rPr>
          <w:sz w:val="24"/>
        </w:rPr>
        <w:t>thu</w:t>
      </w:r>
      <w:proofErr w:type="spellEnd"/>
      <w:r w:rsidRPr="004E6DD6">
        <w:rPr>
          <w:sz w:val="24"/>
        </w:rPr>
        <w:t xml:space="preserve"> ',' </w:t>
      </w:r>
      <w:proofErr w:type="spellStart"/>
      <w:r w:rsidRPr="004E6DD6">
        <w:rPr>
          <w:sz w:val="24"/>
        </w:rPr>
        <w:t>fri</w:t>
      </w:r>
      <w:proofErr w:type="spellEnd"/>
      <w:r w:rsidRPr="004E6DD6">
        <w:rPr>
          <w:sz w:val="24"/>
        </w:rPr>
        <w:t xml:space="preserve"> ') </w:t>
      </w:r>
    </w:p>
    <w:p w:rsidR="004E6DD6" w:rsidRPr="004E6DD6" w:rsidRDefault="004E6DD6" w:rsidP="004E6DD6">
      <w:pPr>
        <w:spacing w:line="240" w:lineRule="auto"/>
        <w:rPr>
          <w:sz w:val="24"/>
        </w:rPr>
      </w:pPr>
      <w:r w:rsidRPr="004E6DD6">
        <w:rPr>
          <w:sz w:val="24"/>
        </w:rPr>
        <w:t xml:space="preserve">11 - Duración: duración del último contacto, en segundos (numérico). Nota importante: este atributo afecta mucho al objetivo de salida (por ejemplo, si </w:t>
      </w:r>
      <w:proofErr w:type="spellStart"/>
      <w:r w:rsidRPr="004E6DD6">
        <w:rPr>
          <w:sz w:val="24"/>
        </w:rPr>
        <w:t>duration</w:t>
      </w:r>
      <w:proofErr w:type="spellEnd"/>
      <w:r w:rsidRPr="004E6DD6">
        <w:rPr>
          <w:sz w:val="24"/>
        </w:rPr>
        <w:t xml:space="preserve"> = 0, entonces y = 'no'). Sin embargo, la duración no se conoce antes de que se realice una llamada. Además, después del final de la llamada y obviamente se conoce. Así, esta entrada solo debe incluirse para fines de referencia y debe descartarse si la intención es tener un modelo predictivo realista. </w:t>
      </w:r>
    </w:p>
    <w:p w:rsidR="004E6DD6" w:rsidRPr="004E6DD6" w:rsidRDefault="004E6DD6" w:rsidP="004E6DD6">
      <w:pPr>
        <w:spacing w:line="240" w:lineRule="auto"/>
        <w:rPr>
          <w:sz w:val="24"/>
        </w:rPr>
      </w:pPr>
      <w:r w:rsidRPr="004E6DD6">
        <w:rPr>
          <w:sz w:val="24"/>
        </w:rPr>
        <w:t xml:space="preserve"># </w:t>
      </w:r>
      <w:proofErr w:type="gramStart"/>
      <w:r w:rsidRPr="004E6DD6">
        <w:rPr>
          <w:sz w:val="24"/>
        </w:rPr>
        <w:t>otros</w:t>
      </w:r>
      <w:proofErr w:type="gramEnd"/>
      <w:r w:rsidRPr="004E6DD6">
        <w:rPr>
          <w:sz w:val="24"/>
        </w:rPr>
        <w:t xml:space="preserve"> atributos:</w:t>
      </w:r>
    </w:p>
    <w:p w:rsidR="004E6DD6" w:rsidRPr="004E6DD6" w:rsidRDefault="004E6DD6" w:rsidP="004E6DD6">
      <w:pPr>
        <w:spacing w:line="240" w:lineRule="auto"/>
        <w:rPr>
          <w:sz w:val="24"/>
        </w:rPr>
      </w:pPr>
      <w:r w:rsidRPr="004E6DD6">
        <w:rPr>
          <w:sz w:val="24"/>
        </w:rPr>
        <w:t xml:space="preserve">12 - campaña: número de contactos realizados durante esta campaña y para este cliente (numérico, incluye el último contacto) </w:t>
      </w:r>
    </w:p>
    <w:p w:rsidR="004E6DD6" w:rsidRPr="004E6DD6" w:rsidRDefault="004E6DD6" w:rsidP="004E6DD6">
      <w:pPr>
        <w:spacing w:line="240" w:lineRule="auto"/>
        <w:rPr>
          <w:sz w:val="24"/>
        </w:rPr>
      </w:pPr>
      <w:r w:rsidRPr="004E6DD6">
        <w:rPr>
          <w:sz w:val="24"/>
        </w:rPr>
        <w:t xml:space="preserve">13 - días: número de días que pasaron después de que el cliente fue contactado por última vez de una campaña anterior (numérico; 999 significa que el cliente no estaba contactado previamente) </w:t>
      </w:r>
    </w:p>
    <w:p w:rsidR="004E6DD6" w:rsidRPr="004E6DD6" w:rsidRDefault="004E6DD6" w:rsidP="004E6DD6">
      <w:pPr>
        <w:spacing w:line="240" w:lineRule="auto"/>
        <w:rPr>
          <w:sz w:val="24"/>
        </w:rPr>
      </w:pPr>
      <w:r w:rsidRPr="004E6DD6">
        <w:rPr>
          <w:sz w:val="24"/>
        </w:rPr>
        <w:t xml:space="preserve">14 - anterior: número de contactos realizados antes de esta campaña y para este cliente (numérico) </w:t>
      </w:r>
    </w:p>
    <w:p w:rsidR="004E6DD6" w:rsidRPr="004E6DD6" w:rsidRDefault="004E6DD6" w:rsidP="004E6DD6">
      <w:pPr>
        <w:spacing w:line="240" w:lineRule="auto"/>
        <w:rPr>
          <w:sz w:val="24"/>
        </w:rPr>
      </w:pPr>
      <w:r w:rsidRPr="004E6DD6">
        <w:rPr>
          <w:sz w:val="24"/>
        </w:rPr>
        <w:t xml:space="preserve">15 - </w:t>
      </w:r>
      <w:proofErr w:type="spellStart"/>
      <w:r w:rsidRPr="004E6DD6">
        <w:rPr>
          <w:sz w:val="24"/>
        </w:rPr>
        <w:t>poutcome</w:t>
      </w:r>
      <w:proofErr w:type="spellEnd"/>
      <w:r w:rsidRPr="004E6DD6">
        <w:rPr>
          <w:sz w:val="24"/>
        </w:rPr>
        <w:t xml:space="preserve">: resultado de la campaña de marketing anterior (categórico: 'falla', 'inexistente', 'éxito') </w:t>
      </w:r>
    </w:p>
    <w:p w:rsidR="004E6DD6" w:rsidRPr="004E6DD6" w:rsidRDefault="004E6DD6" w:rsidP="004E6DD6">
      <w:pPr>
        <w:spacing w:line="240" w:lineRule="auto"/>
        <w:rPr>
          <w:sz w:val="24"/>
        </w:rPr>
      </w:pPr>
      <w:r w:rsidRPr="004E6DD6">
        <w:rPr>
          <w:sz w:val="24"/>
        </w:rPr>
        <w:t xml:space="preserve"># </w:t>
      </w:r>
      <w:proofErr w:type="gramStart"/>
      <w:r w:rsidRPr="004E6DD6">
        <w:rPr>
          <w:sz w:val="24"/>
        </w:rPr>
        <w:t>social</w:t>
      </w:r>
      <w:proofErr w:type="gramEnd"/>
      <w:r w:rsidRPr="004E6DD6">
        <w:rPr>
          <w:sz w:val="24"/>
        </w:rPr>
        <w:t xml:space="preserve"> y económico atributos de contexto </w:t>
      </w:r>
    </w:p>
    <w:p w:rsidR="004E6DD6" w:rsidRPr="004E6DD6" w:rsidRDefault="004E6DD6" w:rsidP="004E6DD6">
      <w:pPr>
        <w:spacing w:line="240" w:lineRule="auto"/>
        <w:rPr>
          <w:sz w:val="24"/>
        </w:rPr>
      </w:pPr>
      <w:r w:rsidRPr="004E6DD6">
        <w:rPr>
          <w:sz w:val="24"/>
        </w:rPr>
        <w:t xml:space="preserve">16 - tasa de </w:t>
      </w:r>
      <w:proofErr w:type="spellStart"/>
      <w:r w:rsidRPr="004E6DD6">
        <w:rPr>
          <w:sz w:val="24"/>
        </w:rPr>
        <w:t>emp.var</w:t>
      </w:r>
      <w:proofErr w:type="spellEnd"/>
      <w:r w:rsidRPr="004E6DD6">
        <w:rPr>
          <w:sz w:val="24"/>
        </w:rPr>
        <w:t xml:space="preserve"> </w:t>
      </w:r>
      <w:proofErr w:type="gramStart"/>
      <w:r w:rsidRPr="004E6DD6">
        <w:rPr>
          <w:sz w:val="24"/>
        </w:rPr>
        <w:t>.:</w:t>
      </w:r>
      <w:proofErr w:type="gramEnd"/>
      <w:r w:rsidRPr="004E6DD6">
        <w:rPr>
          <w:sz w:val="24"/>
        </w:rPr>
        <w:t xml:space="preserve"> tasa de variación del empleo - indicador trimestral (numérico) </w:t>
      </w:r>
    </w:p>
    <w:p w:rsidR="004E6DD6" w:rsidRPr="004E6DD6" w:rsidRDefault="004E6DD6" w:rsidP="004E6DD6">
      <w:pPr>
        <w:spacing w:line="240" w:lineRule="auto"/>
        <w:rPr>
          <w:sz w:val="24"/>
        </w:rPr>
      </w:pPr>
      <w:r w:rsidRPr="004E6DD6">
        <w:rPr>
          <w:sz w:val="24"/>
        </w:rPr>
        <w:t xml:space="preserve">17 - </w:t>
      </w:r>
      <w:proofErr w:type="spellStart"/>
      <w:r w:rsidRPr="004E6DD6">
        <w:rPr>
          <w:sz w:val="24"/>
        </w:rPr>
        <w:t>cons.price.idx</w:t>
      </w:r>
      <w:proofErr w:type="spellEnd"/>
      <w:r w:rsidRPr="004E6DD6">
        <w:rPr>
          <w:sz w:val="24"/>
        </w:rPr>
        <w:t xml:space="preserve">: índice de precios al consumidor - indicador mensual (numérico) </w:t>
      </w:r>
    </w:p>
    <w:p w:rsidR="004E6DD6" w:rsidRPr="004E6DD6" w:rsidRDefault="004E6DD6" w:rsidP="004E6DD6">
      <w:pPr>
        <w:spacing w:line="240" w:lineRule="auto"/>
        <w:rPr>
          <w:sz w:val="24"/>
        </w:rPr>
      </w:pPr>
      <w:r w:rsidRPr="004E6DD6">
        <w:rPr>
          <w:sz w:val="24"/>
        </w:rPr>
        <w:t xml:space="preserve">18 - </w:t>
      </w:r>
      <w:proofErr w:type="spellStart"/>
      <w:r w:rsidRPr="004E6DD6">
        <w:rPr>
          <w:sz w:val="24"/>
        </w:rPr>
        <w:t>cons.conf.idx</w:t>
      </w:r>
      <w:proofErr w:type="spellEnd"/>
      <w:r w:rsidRPr="004E6DD6">
        <w:rPr>
          <w:sz w:val="24"/>
        </w:rPr>
        <w:t xml:space="preserve">: índice de confianza del consumidor - indicador mensual (numérico) </w:t>
      </w:r>
    </w:p>
    <w:p w:rsidR="004E6DD6" w:rsidRPr="004E6DD6" w:rsidRDefault="004E6DD6" w:rsidP="004E6DD6">
      <w:pPr>
        <w:spacing w:line="240" w:lineRule="auto"/>
        <w:rPr>
          <w:sz w:val="24"/>
        </w:rPr>
      </w:pPr>
      <w:r w:rsidRPr="004E6DD6">
        <w:rPr>
          <w:sz w:val="24"/>
        </w:rPr>
        <w:t xml:space="preserve">19 - euribor3m: </w:t>
      </w:r>
      <w:proofErr w:type="spellStart"/>
      <w:r w:rsidRPr="004E6DD6">
        <w:rPr>
          <w:sz w:val="24"/>
        </w:rPr>
        <w:t>euribor</w:t>
      </w:r>
      <w:proofErr w:type="spellEnd"/>
      <w:r w:rsidRPr="004E6DD6">
        <w:rPr>
          <w:sz w:val="24"/>
        </w:rPr>
        <w:t xml:space="preserve"> tasa de 3 meses - indicador diario (numérico) </w:t>
      </w:r>
    </w:p>
    <w:p w:rsidR="004E6DD6" w:rsidRPr="004E6DD6" w:rsidRDefault="004E6DD6" w:rsidP="004E6DD6">
      <w:pPr>
        <w:spacing w:line="240" w:lineRule="auto"/>
        <w:rPr>
          <w:sz w:val="24"/>
        </w:rPr>
      </w:pPr>
      <w:r w:rsidRPr="004E6DD6">
        <w:rPr>
          <w:sz w:val="24"/>
        </w:rPr>
        <w:t xml:space="preserve">20 - </w:t>
      </w:r>
      <w:proofErr w:type="spellStart"/>
      <w:r w:rsidRPr="004E6DD6">
        <w:rPr>
          <w:sz w:val="24"/>
        </w:rPr>
        <w:t>nr.empleados</w:t>
      </w:r>
      <w:proofErr w:type="spellEnd"/>
      <w:r w:rsidRPr="004E6DD6">
        <w:rPr>
          <w:sz w:val="24"/>
        </w:rPr>
        <w:t xml:space="preserve">: número de empleados - indicador trimestral (numérico) </w:t>
      </w:r>
    </w:p>
    <w:p w:rsidR="004E6DD6" w:rsidRPr="004E6DD6" w:rsidRDefault="004E6DD6" w:rsidP="004E6DD6">
      <w:pPr>
        <w:spacing w:line="240" w:lineRule="auto"/>
        <w:rPr>
          <w:sz w:val="24"/>
        </w:rPr>
      </w:pPr>
    </w:p>
    <w:p w:rsidR="004E6DD6" w:rsidRPr="004E6DD6" w:rsidRDefault="004E6DD6" w:rsidP="004E6DD6">
      <w:pPr>
        <w:spacing w:line="240" w:lineRule="auto"/>
        <w:rPr>
          <w:sz w:val="24"/>
        </w:rPr>
      </w:pPr>
      <w:r w:rsidRPr="004E6DD6">
        <w:rPr>
          <w:sz w:val="24"/>
        </w:rPr>
        <w:t xml:space="preserve">Variable de salida (deseada objetivo): </w:t>
      </w:r>
    </w:p>
    <w:p w:rsidR="004E6DD6" w:rsidRDefault="004E6DD6" w:rsidP="004E6DD6">
      <w:pPr>
        <w:spacing w:line="240" w:lineRule="auto"/>
        <w:rPr>
          <w:sz w:val="24"/>
        </w:rPr>
      </w:pPr>
      <w:r w:rsidRPr="004E6DD6">
        <w:rPr>
          <w:sz w:val="24"/>
        </w:rPr>
        <w:t>21 - y - ¿el cliente ha suscrito un depósito a plazo? (binario: 'sí', 'no')</w:t>
      </w:r>
    </w:p>
    <w:p w:rsidR="004E6DD6" w:rsidRDefault="004E6DD6" w:rsidP="004E6DD6">
      <w:pPr>
        <w:spacing w:line="240" w:lineRule="auto"/>
        <w:rPr>
          <w:sz w:val="24"/>
        </w:rPr>
      </w:pPr>
    </w:p>
    <w:p w:rsidR="004E6DD6" w:rsidRDefault="004E6DD6" w:rsidP="004E6DD6">
      <w:pPr>
        <w:spacing w:line="240" w:lineRule="auto"/>
      </w:pPr>
      <w:r>
        <w:rPr>
          <w:sz w:val="24"/>
        </w:rPr>
        <w:t xml:space="preserve">Fuente: </w:t>
      </w:r>
      <w:hyperlink r:id="rId7" w:history="1">
        <w:r>
          <w:rPr>
            <w:rStyle w:val="Hipervnculo"/>
          </w:rPr>
          <w:t>https://archive.ics.uci.edu/ml/datasets/Bank+Marketing#</w:t>
        </w:r>
      </w:hyperlink>
    </w:p>
    <w:p w:rsidR="004E6DD6" w:rsidRDefault="004E6DD6" w:rsidP="004E6DD6">
      <w:pPr>
        <w:spacing w:line="240" w:lineRule="auto"/>
        <w:rPr>
          <w:sz w:val="24"/>
        </w:rPr>
      </w:pPr>
    </w:p>
    <w:p w:rsidR="004E6DD6" w:rsidRDefault="004E6DD6" w:rsidP="004E6DD6">
      <w:pPr>
        <w:spacing w:line="240" w:lineRule="auto"/>
        <w:rPr>
          <w:sz w:val="24"/>
        </w:rPr>
      </w:pPr>
    </w:p>
    <w:p w:rsidR="004E6DD6" w:rsidRDefault="004E6DD6" w:rsidP="004E6DD6">
      <w:pPr>
        <w:spacing w:line="240" w:lineRule="auto"/>
        <w:rPr>
          <w:sz w:val="24"/>
        </w:rPr>
      </w:pPr>
    </w:p>
    <w:p w:rsidR="004E6DD6" w:rsidRDefault="004E6DD6" w:rsidP="004E6DD6">
      <w:pPr>
        <w:spacing w:line="240" w:lineRule="auto"/>
        <w:rPr>
          <w:sz w:val="24"/>
        </w:rPr>
      </w:pPr>
    </w:p>
    <w:p w:rsidR="004E6DD6" w:rsidRPr="00D41C07" w:rsidRDefault="004E6DD6" w:rsidP="00D41C07">
      <w:pPr>
        <w:spacing w:line="240" w:lineRule="auto"/>
        <w:jc w:val="center"/>
        <w:rPr>
          <w:b/>
          <w:color w:val="FF0000"/>
          <w:sz w:val="44"/>
        </w:rPr>
      </w:pPr>
      <w:r w:rsidRPr="00D41C07">
        <w:rPr>
          <w:b/>
          <w:color w:val="FF0000"/>
          <w:sz w:val="44"/>
        </w:rPr>
        <w:lastRenderedPageBreak/>
        <w:t>Análisis</w:t>
      </w:r>
      <w:r w:rsidR="00D54316">
        <w:rPr>
          <w:b/>
          <w:color w:val="FF0000"/>
          <w:sz w:val="44"/>
        </w:rPr>
        <w:t xml:space="preserve"> </w:t>
      </w:r>
      <w:proofErr w:type="spellStart"/>
      <w:r w:rsidR="00D54316">
        <w:rPr>
          <w:b/>
          <w:color w:val="FF0000"/>
          <w:sz w:val="44"/>
        </w:rPr>
        <w:t>RStudio</w:t>
      </w:r>
      <w:proofErr w:type="spellEnd"/>
    </w:p>
    <w:p w:rsidR="004E6DD6" w:rsidRDefault="004E6DD6" w:rsidP="004E6DD6">
      <w:pPr>
        <w:spacing w:line="240" w:lineRule="auto"/>
        <w:rPr>
          <w:sz w:val="24"/>
        </w:rPr>
      </w:pPr>
    </w:p>
    <w:p w:rsidR="004E6DD6" w:rsidRDefault="004E6DD6" w:rsidP="004E6DD6">
      <w:pPr>
        <w:spacing w:line="240" w:lineRule="auto"/>
        <w:rPr>
          <w:sz w:val="24"/>
        </w:rPr>
      </w:pPr>
      <w:r>
        <w:rPr>
          <w:sz w:val="24"/>
        </w:rPr>
        <w:t>Análisis exploratorio R</w:t>
      </w:r>
    </w:p>
    <w:p w:rsidR="004E6DD6" w:rsidRDefault="004E6DD6" w:rsidP="004E6DD6">
      <w:pPr>
        <w:spacing w:line="240" w:lineRule="auto"/>
        <w:rPr>
          <w:sz w:val="24"/>
        </w:rPr>
      </w:pPr>
      <w:r>
        <w:rPr>
          <w:noProof/>
          <w:sz w:val="24"/>
          <w:lang w:eastAsia="es-ES"/>
        </w:rPr>
        <w:drawing>
          <wp:inline distT="0" distB="0" distL="0" distR="0">
            <wp:extent cx="5381625" cy="1085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1625" cy="1085850"/>
                    </a:xfrm>
                    <a:prstGeom prst="rect">
                      <a:avLst/>
                    </a:prstGeom>
                    <a:noFill/>
                    <a:ln>
                      <a:noFill/>
                    </a:ln>
                  </pic:spPr>
                </pic:pic>
              </a:graphicData>
            </a:graphic>
          </wp:inline>
        </w:drawing>
      </w:r>
    </w:p>
    <w:p w:rsidR="004E6DD6" w:rsidRDefault="004E6DD6" w:rsidP="004E6DD6">
      <w:pPr>
        <w:spacing w:line="240" w:lineRule="auto"/>
        <w:rPr>
          <w:sz w:val="24"/>
        </w:rPr>
      </w:pPr>
    </w:p>
    <w:p w:rsidR="004E6DD6" w:rsidRDefault="004E6DD6" w:rsidP="004E6DD6">
      <w:pPr>
        <w:spacing w:line="240" w:lineRule="auto"/>
        <w:rPr>
          <w:sz w:val="24"/>
        </w:rPr>
      </w:pPr>
      <w:r>
        <w:rPr>
          <w:noProof/>
          <w:lang w:eastAsia="es-ES"/>
        </w:rPr>
        <w:drawing>
          <wp:inline distT="0" distB="0" distL="0" distR="0" wp14:anchorId="18ED114E" wp14:editId="5C4E5CEE">
            <wp:extent cx="5400040" cy="1044814"/>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044814"/>
                    </a:xfrm>
                    <a:prstGeom prst="rect">
                      <a:avLst/>
                    </a:prstGeom>
                  </pic:spPr>
                </pic:pic>
              </a:graphicData>
            </a:graphic>
          </wp:inline>
        </w:drawing>
      </w:r>
    </w:p>
    <w:p w:rsidR="008F7C13" w:rsidRDefault="008F7C13" w:rsidP="004E6DD6">
      <w:pPr>
        <w:spacing w:line="240" w:lineRule="auto"/>
        <w:rPr>
          <w:sz w:val="24"/>
        </w:rPr>
      </w:pPr>
      <w:r>
        <w:rPr>
          <w:sz w:val="24"/>
        </w:rPr>
        <w:t>Se puede decir que el 88.73% de los clientes no se ha suscrito a un depósito de largo plazo, contra un 11.26% de clientes que si lo hicieron.</w:t>
      </w:r>
    </w:p>
    <w:p w:rsidR="008F7C13" w:rsidRDefault="008F7C13" w:rsidP="004E6DD6">
      <w:pPr>
        <w:spacing w:line="240" w:lineRule="auto"/>
        <w:rPr>
          <w:sz w:val="24"/>
        </w:rPr>
      </w:pPr>
    </w:p>
    <w:p w:rsidR="008F7C13" w:rsidRDefault="008F7C13" w:rsidP="004E6DD6">
      <w:pPr>
        <w:spacing w:line="240" w:lineRule="auto"/>
        <w:rPr>
          <w:sz w:val="24"/>
        </w:rPr>
      </w:pPr>
    </w:p>
    <w:p w:rsidR="004E6DD6" w:rsidRDefault="004E6DD6" w:rsidP="004E6DD6">
      <w:pPr>
        <w:spacing w:line="240" w:lineRule="auto"/>
        <w:rPr>
          <w:sz w:val="24"/>
        </w:rPr>
      </w:pPr>
      <w:r>
        <w:rPr>
          <w:noProof/>
          <w:lang w:eastAsia="es-ES"/>
        </w:rPr>
        <w:drawing>
          <wp:inline distT="0" distB="0" distL="0" distR="0" wp14:anchorId="00C8903E" wp14:editId="0DEF1790">
            <wp:extent cx="5400040" cy="195948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959485"/>
                    </a:xfrm>
                    <a:prstGeom prst="rect">
                      <a:avLst/>
                    </a:prstGeom>
                  </pic:spPr>
                </pic:pic>
              </a:graphicData>
            </a:graphic>
          </wp:inline>
        </w:drawing>
      </w:r>
    </w:p>
    <w:p w:rsidR="004E6DD6" w:rsidRDefault="004E6DD6" w:rsidP="004E6DD6">
      <w:pPr>
        <w:spacing w:line="240" w:lineRule="auto"/>
        <w:rPr>
          <w:sz w:val="24"/>
        </w:rPr>
      </w:pPr>
    </w:p>
    <w:p w:rsidR="008F7C13" w:rsidRDefault="008F7C13" w:rsidP="004E6DD6">
      <w:pPr>
        <w:spacing w:line="240" w:lineRule="auto"/>
        <w:rPr>
          <w:sz w:val="24"/>
        </w:rPr>
      </w:pPr>
      <w:r>
        <w:rPr>
          <w:sz w:val="24"/>
        </w:rPr>
        <w:t xml:space="preserve">Se puede decir que el trabajo con más frecuencia es el cargo </w:t>
      </w:r>
      <w:proofErr w:type="spellStart"/>
      <w:r>
        <w:rPr>
          <w:sz w:val="24"/>
        </w:rPr>
        <w:t>admin</w:t>
      </w:r>
      <w:proofErr w:type="spellEnd"/>
      <w:r>
        <w:rPr>
          <w:sz w:val="24"/>
        </w:rPr>
        <w:t xml:space="preserve"> dado que compone el 25.30% de los trabajos de toda la muestra, también se puede decir que entre </w:t>
      </w:r>
      <w:proofErr w:type="spellStart"/>
      <w:r>
        <w:rPr>
          <w:sz w:val="24"/>
        </w:rPr>
        <w:t>admin</w:t>
      </w:r>
      <w:proofErr w:type="gramStart"/>
      <w:r>
        <w:rPr>
          <w:sz w:val="24"/>
        </w:rPr>
        <w:t>,blu</w:t>
      </w:r>
      <w:proofErr w:type="spellEnd"/>
      <w:proofErr w:type="gramEnd"/>
      <w:r>
        <w:rPr>
          <w:sz w:val="24"/>
        </w:rPr>
        <w:t xml:space="preserve">-collar y </w:t>
      </w:r>
      <w:proofErr w:type="spellStart"/>
      <w:r>
        <w:rPr>
          <w:sz w:val="24"/>
        </w:rPr>
        <w:t>entrepreneur</w:t>
      </w:r>
      <w:proofErr w:type="spellEnd"/>
      <w:r>
        <w:rPr>
          <w:sz w:val="24"/>
        </w:rPr>
        <w:t xml:space="preserve"> compone la mitad de los trabajos con mayor frecuencia con el 51.30%</w:t>
      </w:r>
    </w:p>
    <w:p w:rsidR="004E6DD6" w:rsidRDefault="004E6DD6" w:rsidP="004E6DD6">
      <w:pPr>
        <w:spacing w:line="240" w:lineRule="auto"/>
        <w:rPr>
          <w:sz w:val="24"/>
        </w:rPr>
      </w:pPr>
      <w:r>
        <w:rPr>
          <w:noProof/>
          <w:lang w:eastAsia="es-ES"/>
        </w:rPr>
        <w:lastRenderedPageBreak/>
        <w:drawing>
          <wp:inline distT="0" distB="0" distL="0" distR="0" wp14:anchorId="7284E483" wp14:editId="4EEFE297">
            <wp:extent cx="5400040" cy="1515286"/>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515286"/>
                    </a:xfrm>
                    <a:prstGeom prst="rect">
                      <a:avLst/>
                    </a:prstGeom>
                  </pic:spPr>
                </pic:pic>
              </a:graphicData>
            </a:graphic>
          </wp:inline>
        </w:drawing>
      </w:r>
    </w:p>
    <w:p w:rsidR="008F7C13" w:rsidRDefault="008F7C13" w:rsidP="004E6DD6">
      <w:pPr>
        <w:spacing w:line="240" w:lineRule="auto"/>
        <w:rPr>
          <w:sz w:val="24"/>
        </w:rPr>
      </w:pPr>
      <w:r>
        <w:rPr>
          <w:sz w:val="24"/>
        </w:rPr>
        <w:t>Se puede decir que los clientes con educación universitaria compone el 29.54%</w:t>
      </w:r>
    </w:p>
    <w:p w:rsidR="008F7C13" w:rsidRDefault="008F7C13" w:rsidP="004E6DD6">
      <w:pPr>
        <w:spacing w:line="240" w:lineRule="auto"/>
        <w:rPr>
          <w:sz w:val="24"/>
        </w:rPr>
      </w:pPr>
    </w:p>
    <w:p w:rsidR="004E6DD6" w:rsidRDefault="004E6DD6" w:rsidP="004E6DD6">
      <w:pPr>
        <w:spacing w:line="240" w:lineRule="auto"/>
        <w:rPr>
          <w:sz w:val="24"/>
        </w:rPr>
      </w:pPr>
      <w:r>
        <w:rPr>
          <w:noProof/>
          <w:lang w:eastAsia="es-ES"/>
        </w:rPr>
        <w:drawing>
          <wp:inline distT="0" distB="0" distL="0" distR="0" wp14:anchorId="44353327" wp14:editId="402C7DD5">
            <wp:extent cx="5400040" cy="10527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052757"/>
                    </a:xfrm>
                    <a:prstGeom prst="rect">
                      <a:avLst/>
                    </a:prstGeom>
                  </pic:spPr>
                </pic:pic>
              </a:graphicData>
            </a:graphic>
          </wp:inline>
        </w:drawing>
      </w:r>
    </w:p>
    <w:p w:rsidR="004E6DD6" w:rsidRDefault="005D1E31" w:rsidP="004E6DD6">
      <w:pPr>
        <w:spacing w:line="240" w:lineRule="auto"/>
        <w:rPr>
          <w:sz w:val="24"/>
        </w:rPr>
      </w:pPr>
      <w:r>
        <w:rPr>
          <w:sz w:val="24"/>
        </w:rPr>
        <w:t>Se puede decir que el 82.42% de los clientes no tienen prestamos de libre inversión.</w:t>
      </w:r>
    </w:p>
    <w:p w:rsidR="005D1E31" w:rsidRDefault="005D1E31" w:rsidP="004E6DD6">
      <w:pPr>
        <w:spacing w:line="240" w:lineRule="auto"/>
        <w:rPr>
          <w:sz w:val="24"/>
        </w:rPr>
      </w:pPr>
    </w:p>
    <w:p w:rsidR="004E6DD6" w:rsidRDefault="004E6DD6" w:rsidP="004E6DD6">
      <w:pPr>
        <w:spacing w:line="240" w:lineRule="auto"/>
        <w:rPr>
          <w:sz w:val="24"/>
        </w:rPr>
      </w:pPr>
      <w:r>
        <w:rPr>
          <w:noProof/>
          <w:lang w:eastAsia="es-ES"/>
        </w:rPr>
        <w:drawing>
          <wp:inline distT="0" distB="0" distL="0" distR="0" wp14:anchorId="6AB8EAC4" wp14:editId="0C30797E">
            <wp:extent cx="4692770" cy="34104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2687" cy="3410401"/>
                    </a:xfrm>
                    <a:prstGeom prst="rect">
                      <a:avLst/>
                    </a:prstGeom>
                  </pic:spPr>
                </pic:pic>
              </a:graphicData>
            </a:graphic>
          </wp:inline>
        </w:drawing>
      </w:r>
    </w:p>
    <w:p w:rsidR="00D41C07" w:rsidRDefault="00D41C07" w:rsidP="004E6DD6">
      <w:pPr>
        <w:spacing w:line="240" w:lineRule="auto"/>
        <w:rPr>
          <w:sz w:val="24"/>
        </w:rPr>
      </w:pPr>
    </w:p>
    <w:p w:rsidR="005D1E31" w:rsidRDefault="005D1E31" w:rsidP="004E6DD6">
      <w:pPr>
        <w:spacing w:line="240" w:lineRule="auto"/>
        <w:rPr>
          <w:sz w:val="24"/>
        </w:rPr>
      </w:pPr>
      <w:r>
        <w:rPr>
          <w:sz w:val="24"/>
        </w:rPr>
        <w:t>Se puede decir que la media de los clientes se sitúa entre 40 años, también se observa clientes con edad atípica por encima de 70 años, también se observa que existen clientes con edad mínima de 18 años.</w:t>
      </w:r>
    </w:p>
    <w:p w:rsidR="004E6DD6" w:rsidRDefault="004E6DD6" w:rsidP="004E6DD6">
      <w:pPr>
        <w:spacing w:line="240" w:lineRule="auto"/>
        <w:rPr>
          <w:sz w:val="24"/>
        </w:rPr>
      </w:pPr>
      <w:r>
        <w:rPr>
          <w:noProof/>
          <w:lang w:eastAsia="es-ES"/>
        </w:rPr>
        <w:lastRenderedPageBreak/>
        <w:drawing>
          <wp:inline distT="0" distB="0" distL="0" distR="0" wp14:anchorId="46AE6115" wp14:editId="44A1CA32">
            <wp:extent cx="4589253" cy="3579804"/>
            <wp:effectExtent l="0" t="0" r="1905"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92044" cy="3581981"/>
                    </a:xfrm>
                    <a:prstGeom prst="rect">
                      <a:avLst/>
                    </a:prstGeom>
                  </pic:spPr>
                </pic:pic>
              </a:graphicData>
            </a:graphic>
          </wp:inline>
        </w:drawing>
      </w:r>
    </w:p>
    <w:p w:rsidR="005D1E31" w:rsidRPr="005D1E31" w:rsidRDefault="005D1E31" w:rsidP="005D1E31">
      <w:pPr>
        <w:spacing w:line="240" w:lineRule="auto"/>
        <w:rPr>
          <w:color w:val="000000" w:themeColor="text1"/>
          <w:sz w:val="24"/>
        </w:rPr>
      </w:pPr>
      <w:proofErr w:type="spellStart"/>
      <w:r w:rsidRPr="005D1E31">
        <w:rPr>
          <w:color w:val="000000" w:themeColor="text1"/>
          <w:sz w:val="24"/>
        </w:rPr>
        <w:t>Previous</w:t>
      </w:r>
      <w:proofErr w:type="spellEnd"/>
      <w:r w:rsidRPr="005D1E31">
        <w:rPr>
          <w:color w:val="000000" w:themeColor="text1"/>
          <w:sz w:val="24"/>
        </w:rPr>
        <w:t xml:space="preserve">: </w:t>
      </w:r>
      <w:r w:rsidRPr="005D1E31">
        <w:rPr>
          <w:rFonts w:ascii="Arial" w:hAnsi="Arial" w:cs="Arial"/>
          <w:color w:val="000000" w:themeColor="text1"/>
          <w:sz w:val="20"/>
          <w:szCs w:val="20"/>
        </w:rPr>
        <w:t>número de contactos realizados antes de esta campaña y para este cliente (numérico) </w:t>
      </w:r>
    </w:p>
    <w:p w:rsidR="005D1E31" w:rsidRPr="005D1E31" w:rsidRDefault="005D1E31" w:rsidP="004E6DD6">
      <w:pPr>
        <w:spacing w:line="240" w:lineRule="auto"/>
        <w:rPr>
          <w:rFonts w:ascii="Arial" w:hAnsi="Arial" w:cs="Arial"/>
          <w:color w:val="000000" w:themeColor="text1"/>
          <w:sz w:val="20"/>
          <w:szCs w:val="20"/>
        </w:rPr>
      </w:pPr>
      <w:r w:rsidRPr="005D1E31">
        <w:rPr>
          <w:rFonts w:ascii="Arial" w:hAnsi="Arial" w:cs="Arial"/>
          <w:color w:val="000000" w:themeColor="text1"/>
          <w:sz w:val="20"/>
          <w:szCs w:val="20"/>
        </w:rPr>
        <w:t>Se puede decir que a la gran mayoría de clientes no se les hicieron llamadas,</w:t>
      </w:r>
    </w:p>
    <w:p w:rsidR="00D41C07" w:rsidRDefault="00D41C07" w:rsidP="004E6DD6">
      <w:pPr>
        <w:spacing w:line="240" w:lineRule="auto"/>
        <w:rPr>
          <w:sz w:val="24"/>
        </w:rPr>
      </w:pPr>
      <w:bookmarkStart w:id="0" w:name="_GoBack"/>
      <w:bookmarkEnd w:id="0"/>
    </w:p>
    <w:p w:rsidR="005D1E31" w:rsidRDefault="005D1E31" w:rsidP="004E6DD6">
      <w:pPr>
        <w:spacing w:line="240" w:lineRule="auto"/>
        <w:rPr>
          <w:sz w:val="24"/>
        </w:rPr>
      </w:pPr>
    </w:p>
    <w:p w:rsidR="004E6DD6" w:rsidRDefault="004E6DD6" w:rsidP="004E6DD6">
      <w:pPr>
        <w:spacing w:line="240" w:lineRule="auto"/>
        <w:rPr>
          <w:sz w:val="24"/>
        </w:rPr>
      </w:pPr>
    </w:p>
    <w:p w:rsidR="004E6DD6" w:rsidRPr="00D41C07" w:rsidRDefault="004E6DD6" w:rsidP="00D41C07">
      <w:pPr>
        <w:spacing w:line="240" w:lineRule="auto"/>
        <w:jc w:val="center"/>
        <w:rPr>
          <w:b/>
          <w:color w:val="FF0000"/>
          <w:sz w:val="40"/>
        </w:rPr>
      </w:pPr>
      <w:r w:rsidRPr="00D41C07">
        <w:rPr>
          <w:b/>
          <w:color w:val="FF0000"/>
          <w:sz w:val="40"/>
        </w:rPr>
        <w:t>MODELADO</w:t>
      </w:r>
      <w:r w:rsidR="00D54316">
        <w:rPr>
          <w:b/>
          <w:color w:val="FF0000"/>
          <w:sz w:val="40"/>
        </w:rPr>
        <w:t xml:space="preserve"> Python (</w:t>
      </w:r>
      <w:proofErr w:type="spellStart"/>
      <w:r w:rsidR="00D54316">
        <w:rPr>
          <w:b/>
          <w:color w:val="FF0000"/>
          <w:sz w:val="40"/>
        </w:rPr>
        <w:t>sklearn</w:t>
      </w:r>
      <w:proofErr w:type="spellEnd"/>
      <w:r w:rsidR="00D54316">
        <w:rPr>
          <w:b/>
          <w:color w:val="FF0000"/>
          <w:sz w:val="40"/>
        </w:rPr>
        <w:t>)</w:t>
      </w:r>
    </w:p>
    <w:p w:rsidR="00D60096" w:rsidRPr="00D60096" w:rsidRDefault="00D60096" w:rsidP="00D60096">
      <w:pPr>
        <w:spacing w:line="240" w:lineRule="auto"/>
        <w:rPr>
          <w:sz w:val="24"/>
        </w:rPr>
      </w:pPr>
      <w:r w:rsidRPr="00D60096">
        <w:rPr>
          <w:sz w:val="24"/>
        </w:rPr>
        <w:t xml:space="preserve">Para simular un conjunto de pruebas y trenes, </w:t>
      </w:r>
    </w:p>
    <w:p w:rsidR="00D60096" w:rsidRDefault="00D60096" w:rsidP="00D60096">
      <w:pPr>
        <w:spacing w:line="240" w:lineRule="auto"/>
        <w:rPr>
          <w:sz w:val="24"/>
        </w:rPr>
      </w:pPr>
      <w:r w:rsidRPr="00D60096">
        <w:rPr>
          <w:sz w:val="24"/>
        </w:rPr>
        <w:t>Dividiremos aleatoriamente estos datos en 80% de prueba y 20% de prueba.</w:t>
      </w:r>
    </w:p>
    <w:p w:rsidR="00D60096" w:rsidRDefault="00D60096" w:rsidP="00D60096">
      <w:pPr>
        <w:spacing w:line="240" w:lineRule="auto"/>
        <w:rPr>
          <w:sz w:val="24"/>
        </w:rPr>
      </w:pPr>
      <w:r>
        <w:rPr>
          <w:sz w:val="24"/>
        </w:rPr>
        <w:t>Para evitar que la información tenga un sesgo en la partición</w:t>
      </w:r>
    </w:p>
    <w:p w:rsidR="00D60096" w:rsidRDefault="00D60096" w:rsidP="00D60096">
      <w:pPr>
        <w:spacing w:line="240" w:lineRule="auto"/>
        <w:rPr>
          <w:sz w:val="24"/>
        </w:rPr>
      </w:pPr>
    </w:p>
    <w:p w:rsidR="00D60096" w:rsidRDefault="00D60096" w:rsidP="00D60096">
      <w:pPr>
        <w:spacing w:line="240" w:lineRule="auto"/>
        <w:rPr>
          <w:sz w:val="24"/>
        </w:rPr>
      </w:pPr>
      <w:r>
        <w:rPr>
          <w:noProof/>
          <w:lang w:eastAsia="es-ES"/>
        </w:rPr>
        <w:drawing>
          <wp:inline distT="0" distB="0" distL="0" distR="0" wp14:anchorId="6ADDAA95" wp14:editId="515335D4">
            <wp:extent cx="5400040" cy="1726693"/>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1726693"/>
                    </a:xfrm>
                    <a:prstGeom prst="rect">
                      <a:avLst/>
                    </a:prstGeom>
                  </pic:spPr>
                </pic:pic>
              </a:graphicData>
            </a:graphic>
          </wp:inline>
        </w:drawing>
      </w:r>
    </w:p>
    <w:p w:rsidR="00D60096" w:rsidRDefault="00D60096" w:rsidP="00D60096">
      <w:pPr>
        <w:spacing w:line="240" w:lineRule="auto"/>
        <w:rPr>
          <w:sz w:val="24"/>
        </w:rPr>
      </w:pPr>
    </w:p>
    <w:p w:rsidR="00D60096" w:rsidRDefault="00D60096" w:rsidP="00D60096">
      <w:pPr>
        <w:spacing w:line="240" w:lineRule="auto"/>
        <w:rPr>
          <w:sz w:val="24"/>
        </w:rPr>
      </w:pPr>
      <w:r>
        <w:rPr>
          <w:noProof/>
          <w:lang w:eastAsia="es-ES"/>
        </w:rPr>
        <w:drawing>
          <wp:inline distT="0" distB="0" distL="0" distR="0" wp14:anchorId="411343F1" wp14:editId="2EE80B9D">
            <wp:extent cx="5400040" cy="133870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338706"/>
                    </a:xfrm>
                    <a:prstGeom prst="rect">
                      <a:avLst/>
                    </a:prstGeom>
                  </pic:spPr>
                </pic:pic>
              </a:graphicData>
            </a:graphic>
          </wp:inline>
        </w:drawing>
      </w:r>
    </w:p>
    <w:p w:rsidR="00D60096" w:rsidRDefault="00D60096" w:rsidP="00D60096">
      <w:pPr>
        <w:spacing w:line="240" w:lineRule="auto"/>
        <w:rPr>
          <w:sz w:val="24"/>
        </w:rPr>
      </w:pPr>
    </w:p>
    <w:p w:rsidR="00083412" w:rsidRPr="00D41C07" w:rsidRDefault="00083412" w:rsidP="00B9716F">
      <w:pPr>
        <w:spacing w:line="240" w:lineRule="auto"/>
        <w:jc w:val="center"/>
        <w:rPr>
          <w:b/>
          <w:color w:val="FF0000"/>
          <w:sz w:val="44"/>
        </w:rPr>
      </w:pPr>
      <w:r w:rsidRPr="00D41C07">
        <w:rPr>
          <w:b/>
          <w:color w:val="FF0000"/>
          <w:sz w:val="44"/>
        </w:rPr>
        <w:t>Normalización</w:t>
      </w:r>
    </w:p>
    <w:p w:rsidR="00B9716F" w:rsidRDefault="00B9716F" w:rsidP="00D60096">
      <w:pPr>
        <w:spacing w:line="240" w:lineRule="auto"/>
        <w:rPr>
          <w:rFonts w:ascii="Arial" w:hAnsi="Arial" w:cs="Arial"/>
          <w:color w:val="222222"/>
          <w:sz w:val="27"/>
          <w:szCs w:val="27"/>
          <w:shd w:val="clear" w:color="auto" w:fill="FFFFFF"/>
        </w:rPr>
      </w:pPr>
      <w:r>
        <w:rPr>
          <w:rFonts w:ascii="Open Sans" w:hAnsi="Open Sans" w:cs="Open Sans"/>
          <w:color w:val="444444"/>
          <w:shd w:val="clear" w:color="auto" w:fill="FFFFFF"/>
        </w:rPr>
        <w:t xml:space="preserve">En muchos casos, es útil normalizar los datos para hacerle más fácil a la técnica de machine </w:t>
      </w:r>
      <w:proofErr w:type="spellStart"/>
      <w:r>
        <w:rPr>
          <w:rFonts w:ascii="Open Sans" w:hAnsi="Open Sans" w:cs="Open Sans"/>
          <w:color w:val="444444"/>
          <w:shd w:val="clear" w:color="auto" w:fill="FFFFFF"/>
        </w:rPr>
        <w:t>learning</w:t>
      </w:r>
      <w:proofErr w:type="spellEnd"/>
      <w:r>
        <w:rPr>
          <w:rFonts w:ascii="Open Sans" w:hAnsi="Open Sans" w:cs="Open Sans"/>
          <w:color w:val="444444"/>
          <w:shd w:val="clear" w:color="auto" w:fill="FFFFFF"/>
        </w:rPr>
        <w:t xml:space="preserve"> el aprendizaje. Por normalizar nos referimos a poner a todos los datos en una escala similar.</w:t>
      </w:r>
    </w:p>
    <w:p w:rsidR="00B9716F" w:rsidRDefault="00B9716F" w:rsidP="00D41C07">
      <w:pPr>
        <w:spacing w:line="240" w:lineRule="auto"/>
        <w:rPr>
          <w:sz w:val="24"/>
        </w:rPr>
      </w:pPr>
      <w:r w:rsidRPr="00D41C07">
        <w:rPr>
          <w:rFonts w:ascii="Open Sans" w:hAnsi="Open Sans" w:cs="Open Sans"/>
          <w:color w:val="444444"/>
          <w:shd w:val="clear" w:color="auto" w:fill="FFFFFF"/>
        </w:rPr>
        <w:t xml:space="preserve">Se normalizan las variables cuantitativas con: </w:t>
      </w:r>
      <w:proofErr w:type="spellStart"/>
      <w:proofErr w:type="gramStart"/>
      <w:r w:rsidRPr="00D41C07">
        <w:rPr>
          <w:rFonts w:ascii="Open Sans" w:hAnsi="Open Sans" w:cs="Open Sans"/>
          <w:color w:val="444444"/>
          <w:shd w:val="clear" w:color="auto" w:fill="FFFFFF"/>
        </w:rPr>
        <w:t>Normalizer</w:t>
      </w:r>
      <w:proofErr w:type="spellEnd"/>
      <w:r w:rsidRPr="00D41C07">
        <w:rPr>
          <w:rFonts w:ascii="Open Sans" w:hAnsi="Open Sans" w:cs="Open Sans"/>
          <w:color w:val="444444"/>
          <w:shd w:val="clear" w:color="auto" w:fill="FFFFFF"/>
        </w:rPr>
        <w:t>(</w:t>
      </w:r>
      <w:proofErr w:type="gramEnd"/>
      <w:r w:rsidRPr="00D41C07">
        <w:rPr>
          <w:rFonts w:ascii="Open Sans" w:hAnsi="Open Sans" w:cs="Open Sans"/>
          <w:color w:val="444444"/>
          <w:shd w:val="clear" w:color="auto" w:fill="FFFFFF"/>
        </w:rPr>
        <w:t>).</w:t>
      </w:r>
      <w:proofErr w:type="spellStart"/>
      <w:r w:rsidRPr="00D41C07">
        <w:rPr>
          <w:rFonts w:ascii="Open Sans" w:hAnsi="Open Sans" w:cs="Open Sans"/>
          <w:color w:val="444444"/>
          <w:shd w:val="clear" w:color="auto" w:fill="FFFFFF"/>
        </w:rPr>
        <w:t>fit</w:t>
      </w:r>
      <w:proofErr w:type="spellEnd"/>
      <w:r w:rsidRPr="00D41C07">
        <w:rPr>
          <w:rFonts w:ascii="Open Sans" w:hAnsi="Open Sans" w:cs="Open Sans"/>
          <w:color w:val="444444"/>
          <w:shd w:val="clear" w:color="auto" w:fill="FFFFFF"/>
        </w:rPr>
        <w:t>()</w:t>
      </w:r>
      <w:r w:rsidR="00D41C07">
        <w:rPr>
          <w:rFonts w:ascii="Open Sans" w:hAnsi="Open Sans" w:cs="Open Sans"/>
          <w:color w:val="444444"/>
          <w:shd w:val="clear" w:color="auto" w:fill="FFFFFF"/>
        </w:rPr>
        <w:t>, y</w:t>
      </w:r>
      <w:r w:rsidRPr="00D41C07">
        <w:rPr>
          <w:rFonts w:ascii="Open Sans" w:hAnsi="Open Sans" w:cs="Open Sans"/>
          <w:color w:val="444444"/>
          <w:shd w:val="clear" w:color="auto" w:fill="FFFFFF"/>
        </w:rPr>
        <w:t xml:space="preserve"> las variables cualitativas con: </w:t>
      </w:r>
      <w:proofErr w:type="spellStart"/>
      <w:r w:rsidRPr="00D41C07">
        <w:rPr>
          <w:rFonts w:ascii="Open Sans" w:hAnsi="Open Sans" w:cs="Open Sans"/>
          <w:color w:val="444444"/>
          <w:shd w:val="clear" w:color="auto" w:fill="FFFFFF"/>
        </w:rPr>
        <w:t>pd.get_dumm</w:t>
      </w:r>
      <w:r w:rsidR="00D41C07">
        <w:rPr>
          <w:rFonts w:ascii="Open Sans" w:hAnsi="Open Sans" w:cs="Open Sans"/>
          <w:color w:val="444444"/>
          <w:shd w:val="clear" w:color="auto" w:fill="FFFFFF"/>
        </w:rPr>
        <w:t>ies</w:t>
      </w:r>
      <w:proofErr w:type="spellEnd"/>
      <w:r w:rsidR="00D41C07">
        <w:rPr>
          <w:rFonts w:ascii="Open Sans" w:hAnsi="Open Sans" w:cs="Open Sans"/>
          <w:color w:val="444444"/>
          <w:shd w:val="clear" w:color="auto" w:fill="FFFFFF"/>
        </w:rPr>
        <w:t>()</w:t>
      </w:r>
      <w:r w:rsidR="00D41C07">
        <w:rPr>
          <w:noProof/>
          <w:lang w:eastAsia="es-ES"/>
        </w:rPr>
        <w:drawing>
          <wp:inline distT="0" distB="0" distL="0" distR="0" wp14:anchorId="687A8859" wp14:editId="3FCDA0CA">
            <wp:extent cx="3852890" cy="4106173"/>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7233" cy="4110801"/>
                    </a:xfrm>
                    <a:prstGeom prst="rect">
                      <a:avLst/>
                    </a:prstGeom>
                  </pic:spPr>
                </pic:pic>
              </a:graphicData>
            </a:graphic>
          </wp:inline>
        </w:drawing>
      </w:r>
    </w:p>
    <w:p w:rsidR="00D41C07" w:rsidRDefault="00D41C07" w:rsidP="00D41C07">
      <w:pPr>
        <w:spacing w:line="240" w:lineRule="auto"/>
        <w:rPr>
          <w:sz w:val="24"/>
        </w:rPr>
      </w:pPr>
    </w:p>
    <w:p w:rsidR="00083412" w:rsidRDefault="00083412" w:rsidP="00D60096">
      <w:pPr>
        <w:spacing w:line="240" w:lineRule="auto"/>
        <w:rPr>
          <w:sz w:val="24"/>
        </w:rPr>
      </w:pPr>
    </w:p>
    <w:p w:rsidR="00B9716F" w:rsidRDefault="00B9716F" w:rsidP="00D60096">
      <w:pPr>
        <w:spacing w:line="240" w:lineRule="auto"/>
        <w:rPr>
          <w:sz w:val="24"/>
        </w:rPr>
      </w:pPr>
    </w:p>
    <w:p w:rsidR="00D41C07" w:rsidRDefault="00D41C07" w:rsidP="00D41C07">
      <w:pPr>
        <w:spacing w:line="240" w:lineRule="auto"/>
        <w:jc w:val="center"/>
        <w:rPr>
          <w:b/>
          <w:color w:val="FF0000"/>
          <w:sz w:val="40"/>
        </w:rPr>
      </w:pPr>
      <w:r>
        <w:rPr>
          <w:b/>
          <w:color w:val="FF0000"/>
          <w:sz w:val="40"/>
        </w:rPr>
        <w:lastRenderedPageBreak/>
        <w:t>Matriz confusión</w:t>
      </w:r>
    </w:p>
    <w:p w:rsidR="00D41C07" w:rsidRDefault="00D41C07" w:rsidP="00D41C07">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rPr>
        <w:t>es</w:t>
      </w:r>
      <w:proofErr w:type="gramEnd"/>
      <w:r>
        <w:rPr>
          <w:rFonts w:ascii="Arial" w:hAnsi="Arial" w:cs="Arial"/>
          <w:color w:val="222222"/>
          <w:sz w:val="21"/>
          <w:szCs w:val="21"/>
        </w:rPr>
        <w:t xml:space="preserve"> una herramienta que permite la visualización del desempeño de un algoritmo que se emplea en </w:t>
      </w:r>
      <w:hyperlink r:id="rId18" w:tooltip="Aprendizaje supervisado" w:history="1">
        <w:r>
          <w:rPr>
            <w:rStyle w:val="Hipervnculo"/>
            <w:rFonts w:ascii="Arial" w:hAnsi="Arial" w:cs="Arial"/>
            <w:color w:val="0B0080"/>
            <w:sz w:val="21"/>
            <w:szCs w:val="21"/>
          </w:rPr>
          <w:t>aprendizaje supervisado</w:t>
        </w:r>
      </w:hyperlink>
      <w:r>
        <w:rPr>
          <w:rFonts w:ascii="Arial" w:hAnsi="Arial" w:cs="Arial"/>
          <w:color w:val="222222"/>
          <w:sz w:val="21"/>
          <w:szCs w:val="21"/>
        </w:rPr>
        <w:t>. Cada columna de la matriz representa el número de predicciones de cada clase, mientras que cada fila representa a las instancias en la clase real. Uno de los beneficios de las matrices de confusión es que facilitan ver si el sistema está confundiendo dos clases.</w:t>
      </w:r>
    </w:p>
    <w:p w:rsidR="00D41C07" w:rsidRDefault="00D41C07" w:rsidP="00D41C0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 en los datos de entrada el número de muestras de clases diferentes cambia mucho la tasa de error del clasificador no es representativa de lo bien que realiza la tarea el clasificador. Si por ejemplo hay 990 muestras de la clase 1 y sólo 10 de la clase 2, el clasificador puede tener fácilmente un sesgo hacia la clase 1. Si el clasificador clasifica todas las muestras como clase 1 su precisión será del 99%. Esto no significa que sea un buen clasificador, pues tuvo un 100% de error en la clasificación de las muestras de la clase 2.</w:t>
      </w:r>
    </w:p>
    <w:p w:rsidR="00D41C07" w:rsidRPr="00083412" w:rsidRDefault="00D41C07" w:rsidP="00D41C07">
      <w:pPr>
        <w:spacing w:line="240" w:lineRule="auto"/>
        <w:jc w:val="center"/>
        <w:rPr>
          <w:b/>
          <w:color w:val="FF0000"/>
          <w:sz w:val="40"/>
        </w:rPr>
      </w:pPr>
      <w:r>
        <w:rPr>
          <w:noProof/>
          <w:lang w:eastAsia="es-ES"/>
        </w:rPr>
        <w:drawing>
          <wp:inline distT="0" distB="0" distL="0" distR="0" wp14:anchorId="17EC894E" wp14:editId="31EFCCBD">
            <wp:extent cx="3209925" cy="16573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1657350"/>
                    </a:xfrm>
                    <a:prstGeom prst="rect">
                      <a:avLst/>
                    </a:prstGeom>
                  </pic:spPr>
                </pic:pic>
              </a:graphicData>
            </a:graphic>
          </wp:inline>
        </w:drawing>
      </w:r>
    </w:p>
    <w:p w:rsidR="00D41C07" w:rsidRDefault="00D41C07" w:rsidP="00D60096">
      <w:pPr>
        <w:spacing w:line="240" w:lineRule="auto"/>
        <w:rPr>
          <w:sz w:val="24"/>
        </w:rPr>
      </w:pPr>
    </w:p>
    <w:p w:rsidR="00D41C07" w:rsidRDefault="00D41C07" w:rsidP="00D60096">
      <w:pPr>
        <w:spacing w:line="240" w:lineRule="auto"/>
        <w:rPr>
          <w:sz w:val="24"/>
        </w:rPr>
      </w:pPr>
    </w:p>
    <w:p w:rsidR="00D41C07" w:rsidRDefault="00D41C07" w:rsidP="00D60096">
      <w:pPr>
        <w:spacing w:line="240" w:lineRule="auto"/>
        <w:rPr>
          <w:sz w:val="24"/>
        </w:rPr>
      </w:pPr>
    </w:p>
    <w:p w:rsidR="00D41C07" w:rsidRDefault="00D41C07" w:rsidP="00D60096">
      <w:pPr>
        <w:spacing w:line="240" w:lineRule="auto"/>
        <w:rPr>
          <w:sz w:val="24"/>
        </w:rPr>
      </w:pPr>
    </w:p>
    <w:p w:rsidR="00D41C07" w:rsidRDefault="00D41C07" w:rsidP="00D60096">
      <w:pPr>
        <w:spacing w:line="240" w:lineRule="auto"/>
        <w:rPr>
          <w:sz w:val="24"/>
        </w:rPr>
      </w:pPr>
    </w:p>
    <w:p w:rsidR="00D41C07" w:rsidRDefault="00D41C07" w:rsidP="00D60096">
      <w:pPr>
        <w:spacing w:line="240" w:lineRule="auto"/>
        <w:rPr>
          <w:sz w:val="24"/>
        </w:rPr>
      </w:pPr>
    </w:p>
    <w:p w:rsidR="00D41C07" w:rsidRDefault="00D41C07" w:rsidP="00D60096">
      <w:pPr>
        <w:spacing w:line="240" w:lineRule="auto"/>
        <w:rPr>
          <w:sz w:val="24"/>
        </w:rPr>
      </w:pPr>
    </w:p>
    <w:p w:rsidR="00D41C07" w:rsidRDefault="00D41C07" w:rsidP="00D60096">
      <w:pPr>
        <w:spacing w:line="240" w:lineRule="auto"/>
        <w:rPr>
          <w:sz w:val="24"/>
        </w:rPr>
      </w:pPr>
    </w:p>
    <w:p w:rsidR="00D41C07" w:rsidRDefault="00D41C07" w:rsidP="00D60096">
      <w:pPr>
        <w:spacing w:line="240" w:lineRule="auto"/>
        <w:rPr>
          <w:sz w:val="24"/>
        </w:rPr>
      </w:pPr>
    </w:p>
    <w:p w:rsidR="00D41C07" w:rsidRDefault="00D41C07" w:rsidP="00D60096">
      <w:pPr>
        <w:spacing w:line="240" w:lineRule="auto"/>
        <w:rPr>
          <w:sz w:val="24"/>
        </w:rPr>
      </w:pPr>
    </w:p>
    <w:p w:rsidR="00D41C07" w:rsidRDefault="00D41C07" w:rsidP="00D60096">
      <w:pPr>
        <w:spacing w:line="240" w:lineRule="auto"/>
        <w:rPr>
          <w:sz w:val="24"/>
        </w:rPr>
      </w:pPr>
    </w:p>
    <w:p w:rsidR="00D41C07" w:rsidRDefault="00D41C07" w:rsidP="00D60096">
      <w:pPr>
        <w:spacing w:line="240" w:lineRule="auto"/>
        <w:rPr>
          <w:sz w:val="24"/>
        </w:rPr>
      </w:pPr>
    </w:p>
    <w:p w:rsidR="00D41C07" w:rsidRDefault="00D41C07" w:rsidP="00D60096">
      <w:pPr>
        <w:spacing w:line="240" w:lineRule="auto"/>
        <w:rPr>
          <w:sz w:val="24"/>
        </w:rPr>
      </w:pPr>
    </w:p>
    <w:p w:rsidR="00D41C07" w:rsidRPr="00D60096" w:rsidRDefault="00D41C07" w:rsidP="00D60096">
      <w:pPr>
        <w:spacing w:line="240" w:lineRule="auto"/>
        <w:rPr>
          <w:sz w:val="24"/>
        </w:rPr>
      </w:pPr>
    </w:p>
    <w:p w:rsidR="004E6DD6" w:rsidRPr="00083412" w:rsidRDefault="00D60096" w:rsidP="00083412">
      <w:pPr>
        <w:spacing w:line="240" w:lineRule="auto"/>
        <w:jc w:val="center"/>
        <w:rPr>
          <w:b/>
          <w:color w:val="FF0000"/>
          <w:sz w:val="40"/>
        </w:rPr>
      </w:pPr>
      <w:r w:rsidRPr="00083412">
        <w:rPr>
          <w:b/>
          <w:color w:val="FF0000"/>
          <w:sz w:val="40"/>
        </w:rPr>
        <w:lastRenderedPageBreak/>
        <w:t>Modelo 1</w:t>
      </w:r>
    </w:p>
    <w:p w:rsidR="00D60096" w:rsidRDefault="00D60096" w:rsidP="00D60096">
      <w:pPr>
        <w:spacing w:line="240" w:lineRule="auto"/>
        <w:rPr>
          <w:rFonts w:ascii="Arial" w:hAnsi="Arial" w:cs="Arial"/>
          <w:sz w:val="24"/>
          <w:szCs w:val="45"/>
          <w:shd w:val="clear" w:color="auto" w:fill="FFFFFF"/>
        </w:rPr>
      </w:pPr>
      <w:proofErr w:type="spellStart"/>
      <w:r w:rsidRPr="00D60096">
        <w:rPr>
          <w:rFonts w:ascii="Arial" w:hAnsi="Arial" w:cs="Arial"/>
          <w:sz w:val="24"/>
          <w:szCs w:val="45"/>
          <w:shd w:val="clear" w:color="auto" w:fill="FFFFFF"/>
        </w:rPr>
        <w:t>Random</w:t>
      </w:r>
      <w:proofErr w:type="spellEnd"/>
      <w:r w:rsidRPr="00D60096">
        <w:rPr>
          <w:rFonts w:ascii="Arial" w:hAnsi="Arial" w:cs="Arial"/>
          <w:sz w:val="24"/>
          <w:szCs w:val="45"/>
          <w:shd w:val="clear" w:color="auto" w:fill="FFFFFF"/>
        </w:rPr>
        <w:t xml:space="preserve"> </w:t>
      </w:r>
      <w:proofErr w:type="spellStart"/>
      <w:r w:rsidRPr="00D60096">
        <w:rPr>
          <w:rFonts w:ascii="Arial" w:hAnsi="Arial" w:cs="Arial"/>
          <w:sz w:val="24"/>
          <w:szCs w:val="45"/>
          <w:shd w:val="clear" w:color="auto" w:fill="FFFFFF"/>
        </w:rPr>
        <w:t>forest</w:t>
      </w:r>
      <w:proofErr w:type="spellEnd"/>
    </w:p>
    <w:p w:rsidR="00083412" w:rsidRDefault="00083412" w:rsidP="00083412">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Un clasificador de bosque aleatorio.</w:t>
      </w:r>
    </w:p>
    <w:p w:rsidR="00083412" w:rsidRDefault="00083412" w:rsidP="00083412">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 xml:space="preserve">Un bosque aleatorio es </w:t>
      </w:r>
      <w:proofErr w:type="gramStart"/>
      <w:r>
        <w:rPr>
          <w:rFonts w:ascii="Helvetica" w:hAnsi="Helvetica"/>
          <w:color w:val="1D1F22"/>
          <w:sz w:val="22"/>
          <w:szCs w:val="22"/>
        </w:rPr>
        <w:t>un meta estimador</w:t>
      </w:r>
      <w:proofErr w:type="gramEnd"/>
      <w:r>
        <w:rPr>
          <w:rFonts w:ascii="Helvetica" w:hAnsi="Helvetica"/>
          <w:color w:val="1D1F22"/>
          <w:sz w:val="22"/>
          <w:szCs w:val="22"/>
        </w:rPr>
        <w:t xml:space="preserve"> que se ajusta a una serie de clasificadores de árboles de decisión en varias </w:t>
      </w:r>
      <w:proofErr w:type="spellStart"/>
      <w:r>
        <w:rPr>
          <w:rFonts w:ascii="Helvetica" w:hAnsi="Helvetica"/>
          <w:color w:val="1D1F22"/>
          <w:sz w:val="22"/>
          <w:szCs w:val="22"/>
        </w:rPr>
        <w:t>submuestras</w:t>
      </w:r>
      <w:proofErr w:type="spellEnd"/>
      <w:r>
        <w:rPr>
          <w:rFonts w:ascii="Helvetica" w:hAnsi="Helvetica"/>
          <w:color w:val="1D1F22"/>
          <w:sz w:val="22"/>
          <w:szCs w:val="22"/>
        </w:rPr>
        <w:t xml:space="preserve"> del conjunto de datos y utiliza el promedio para mejorar la precisión predictiva y el ajuste excesivo del control. El tamaño de la sub-muestra siempre es el mismo que el tamaño de la muestra de entrada original, pero las muestras se extraen con reemplazo si </w:t>
      </w:r>
      <w:proofErr w:type="spellStart"/>
      <w:r>
        <w:rPr>
          <w:rStyle w:val="pre"/>
          <w:rFonts w:ascii="Courier New" w:hAnsi="Courier New" w:cs="Courier New"/>
          <w:color w:val="222222"/>
          <w:bdr w:val="none" w:sz="0" w:space="0" w:color="auto" w:frame="1"/>
          <w:shd w:val="clear" w:color="auto" w:fill="ECF0F3"/>
        </w:rPr>
        <w:t>bootstrap</w:t>
      </w:r>
      <w:proofErr w:type="spellEnd"/>
      <w:r>
        <w:rPr>
          <w:rStyle w:val="pre"/>
          <w:rFonts w:ascii="Courier New" w:hAnsi="Courier New" w:cs="Courier New"/>
          <w:color w:val="222222"/>
          <w:bdr w:val="none" w:sz="0" w:space="0" w:color="auto" w:frame="1"/>
          <w:shd w:val="clear" w:color="auto" w:fill="ECF0F3"/>
        </w:rPr>
        <w:t>=</w:t>
      </w:r>
      <w:proofErr w:type="gramStart"/>
      <w:r>
        <w:rPr>
          <w:rStyle w:val="pre"/>
          <w:rFonts w:ascii="Courier New" w:hAnsi="Courier New" w:cs="Courier New"/>
          <w:color w:val="222222"/>
          <w:bdr w:val="none" w:sz="0" w:space="0" w:color="auto" w:frame="1"/>
          <w:shd w:val="clear" w:color="auto" w:fill="ECF0F3"/>
        </w:rPr>
        <w:t>True</w:t>
      </w:r>
      <w:r>
        <w:rPr>
          <w:rFonts w:ascii="Helvetica" w:hAnsi="Helvetica"/>
          <w:color w:val="1D1F22"/>
          <w:sz w:val="22"/>
          <w:szCs w:val="22"/>
        </w:rPr>
        <w:t>(</w:t>
      </w:r>
      <w:proofErr w:type="gramEnd"/>
      <w:r>
        <w:rPr>
          <w:rFonts w:ascii="Helvetica" w:hAnsi="Helvetica"/>
          <w:color w:val="1D1F22"/>
          <w:sz w:val="22"/>
          <w:szCs w:val="22"/>
        </w:rPr>
        <w:t>predeterminado).</w:t>
      </w:r>
    </w:p>
    <w:p w:rsidR="00D60096" w:rsidRDefault="00D60096" w:rsidP="00D60096">
      <w:pPr>
        <w:spacing w:line="240" w:lineRule="auto"/>
        <w:rPr>
          <w:sz w:val="12"/>
        </w:rPr>
      </w:pPr>
    </w:p>
    <w:p w:rsidR="00083412" w:rsidRPr="00D60096" w:rsidRDefault="00083412" w:rsidP="00D60096">
      <w:pPr>
        <w:spacing w:line="240" w:lineRule="auto"/>
        <w:rPr>
          <w:sz w:val="12"/>
        </w:rPr>
      </w:pPr>
    </w:p>
    <w:p w:rsidR="00D60096" w:rsidRDefault="00D60096" w:rsidP="00D60096">
      <w:pPr>
        <w:spacing w:line="240" w:lineRule="auto"/>
        <w:rPr>
          <w:sz w:val="24"/>
        </w:rPr>
      </w:pPr>
      <w:r>
        <w:rPr>
          <w:sz w:val="24"/>
        </w:rPr>
        <w:t>Este</w:t>
      </w:r>
      <w:r w:rsidRPr="00D60096">
        <w:rPr>
          <w:sz w:val="24"/>
        </w:rPr>
        <w:t xml:space="preserve"> utiliza el promedio para mejorar la precisión predictiva y el ajuste excesivo del control.</w:t>
      </w:r>
    </w:p>
    <w:p w:rsidR="00083412" w:rsidRDefault="00083412" w:rsidP="00D60096">
      <w:pPr>
        <w:spacing w:line="240" w:lineRule="auto"/>
        <w:rPr>
          <w:sz w:val="24"/>
        </w:rPr>
      </w:pPr>
      <w:r>
        <w:rPr>
          <w:noProof/>
          <w:lang w:eastAsia="es-ES"/>
        </w:rPr>
        <w:drawing>
          <wp:inline distT="0" distB="0" distL="0" distR="0" wp14:anchorId="11468EEB" wp14:editId="5B8EBDB1">
            <wp:extent cx="5400040" cy="1503677"/>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1503677"/>
                    </a:xfrm>
                    <a:prstGeom prst="rect">
                      <a:avLst/>
                    </a:prstGeom>
                  </pic:spPr>
                </pic:pic>
              </a:graphicData>
            </a:graphic>
          </wp:inline>
        </w:drawing>
      </w:r>
    </w:p>
    <w:p w:rsidR="000F27A6" w:rsidRDefault="000F27A6" w:rsidP="000F27A6">
      <w:pPr>
        <w:spacing w:line="240" w:lineRule="auto"/>
        <w:rPr>
          <w:rStyle w:val="Textoennegrita"/>
          <w:rFonts w:ascii="Helvetica" w:hAnsi="Helvetica"/>
          <w:color w:val="1D1F22"/>
          <w:shd w:val="clear" w:color="auto" w:fill="FFFFFF"/>
        </w:rPr>
      </w:pPr>
      <w:proofErr w:type="spellStart"/>
      <w:r>
        <w:rPr>
          <w:rStyle w:val="Textoennegrita"/>
          <w:rFonts w:ascii="Helvetica" w:hAnsi="Helvetica"/>
          <w:color w:val="1D1F22"/>
          <w:shd w:val="clear" w:color="auto" w:fill="FFFFFF"/>
        </w:rPr>
        <w:t>Parametros</w:t>
      </w:r>
      <w:proofErr w:type="spellEnd"/>
      <w:r>
        <w:rPr>
          <w:rStyle w:val="Textoennegrita"/>
          <w:rFonts w:ascii="Helvetica" w:hAnsi="Helvetica"/>
          <w:color w:val="1D1F22"/>
          <w:shd w:val="clear" w:color="auto" w:fill="FFFFFF"/>
        </w:rPr>
        <w:t>:</w:t>
      </w:r>
    </w:p>
    <w:p w:rsidR="00083412" w:rsidRDefault="00083412" w:rsidP="00083412">
      <w:pPr>
        <w:shd w:val="clear" w:color="auto" w:fill="FFFFFF"/>
        <w:spacing w:after="0" w:line="300" w:lineRule="atLeast"/>
        <w:rPr>
          <w:rFonts w:ascii="Helvetica" w:eastAsia="Times New Roman" w:hAnsi="Helvetica" w:cs="Times New Roman"/>
          <w:color w:val="1D1F22"/>
          <w:lang w:eastAsia="es-ES"/>
        </w:rPr>
      </w:pPr>
      <w:proofErr w:type="spellStart"/>
      <w:r w:rsidRPr="00083412">
        <w:rPr>
          <w:rFonts w:ascii="Helvetica" w:eastAsia="Times New Roman" w:hAnsi="Helvetica" w:cs="Times New Roman"/>
          <w:b/>
          <w:bCs/>
          <w:color w:val="1D1F22"/>
          <w:lang w:eastAsia="es-ES"/>
        </w:rPr>
        <w:t>n_estimadores</w:t>
      </w:r>
      <w:proofErr w:type="spellEnd"/>
      <w:r w:rsidRPr="00083412">
        <w:rPr>
          <w:rFonts w:ascii="Helvetica" w:eastAsia="Times New Roman" w:hAnsi="Helvetica" w:cs="Times New Roman"/>
          <w:b/>
          <w:bCs/>
          <w:color w:val="1D1F22"/>
          <w:lang w:eastAsia="es-ES"/>
        </w:rPr>
        <w:t>:</w:t>
      </w:r>
      <w:r w:rsidRPr="00083412">
        <w:rPr>
          <w:rFonts w:ascii="Helvetica" w:eastAsia="Times New Roman" w:hAnsi="Helvetica" w:cs="Times New Roman"/>
          <w:bCs/>
          <w:color w:val="1D1F22"/>
          <w:lang w:eastAsia="es-ES"/>
        </w:rPr>
        <w:t> </w:t>
      </w:r>
      <w:r w:rsidRPr="00083412">
        <w:rPr>
          <w:rFonts w:ascii="Helvetica" w:eastAsia="Times New Roman" w:hAnsi="Helvetica" w:cs="Times New Roman"/>
          <w:color w:val="1D1F22"/>
          <w:lang w:eastAsia="es-ES"/>
        </w:rPr>
        <w:t>El número de árboles en el bosque.</w:t>
      </w:r>
    </w:p>
    <w:p w:rsidR="00083412" w:rsidRDefault="00083412" w:rsidP="00083412">
      <w:pPr>
        <w:shd w:val="clear" w:color="auto" w:fill="FFFFFF"/>
        <w:spacing w:after="0" w:line="300" w:lineRule="atLeast"/>
        <w:rPr>
          <w:rFonts w:ascii="Helvetica" w:eastAsia="Times New Roman" w:hAnsi="Helvetica" w:cs="Times New Roman"/>
          <w:color w:val="1D1F22"/>
          <w:lang w:eastAsia="es-ES"/>
        </w:rPr>
      </w:pPr>
    </w:p>
    <w:p w:rsidR="00083412" w:rsidRDefault="00083412" w:rsidP="00083412">
      <w:pPr>
        <w:shd w:val="clear" w:color="auto" w:fill="FFFFFF"/>
        <w:spacing w:after="0" w:line="300" w:lineRule="atLeast"/>
        <w:rPr>
          <w:rFonts w:ascii="Helvetica" w:hAnsi="Helvetica"/>
          <w:color w:val="1D1F22"/>
          <w:shd w:val="clear" w:color="auto" w:fill="FFFFFF"/>
        </w:rPr>
      </w:pPr>
      <w:proofErr w:type="spellStart"/>
      <w:r>
        <w:rPr>
          <w:rStyle w:val="Textoennegrita"/>
          <w:rFonts w:ascii="Helvetica" w:hAnsi="Helvetica"/>
          <w:color w:val="1D1F22"/>
          <w:shd w:val="clear" w:color="auto" w:fill="FFFFFF"/>
        </w:rPr>
        <w:t>max_depth</w:t>
      </w:r>
      <w:proofErr w:type="spellEnd"/>
      <w:r>
        <w:rPr>
          <w:rStyle w:val="Textoennegrita"/>
          <w:rFonts w:ascii="Helvetica" w:hAnsi="Helvetica"/>
          <w:color w:val="1D1F22"/>
          <w:shd w:val="clear" w:color="auto" w:fill="FFFFFF"/>
        </w:rPr>
        <w:t xml:space="preserve">: </w:t>
      </w:r>
      <w:r>
        <w:rPr>
          <w:rFonts w:ascii="Helvetica" w:hAnsi="Helvetica"/>
          <w:color w:val="1D1F22"/>
          <w:shd w:val="clear" w:color="auto" w:fill="FFFFFF"/>
        </w:rPr>
        <w:t xml:space="preserve">La máxima profundidad del árbol. Si Ninguno, entonces los nodos se expanden hasta que todas las hojas estén puras o hasta que todas las hojas contengan menos muestras </w:t>
      </w:r>
      <w:proofErr w:type="spellStart"/>
      <w:r>
        <w:rPr>
          <w:rFonts w:ascii="Helvetica" w:hAnsi="Helvetica"/>
          <w:color w:val="1D1F22"/>
          <w:shd w:val="clear" w:color="auto" w:fill="FFFFFF"/>
        </w:rPr>
        <w:t>min_samples_split</w:t>
      </w:r>
      <w:proofErr w:type="spellEnd"/>
      <w:r>
        <w:rPr>
          <w:rFonts w:ascii="Helvetica" w:hAnsi="Helvetica"/>
          <w:color w:val="1D1F22"/>
          <w:shd w:val="clear" w:color="auto" w:fill="FFFFFF"/>
        </w:rPr>
        <w:t>.</w:t>
      </w:r>
    </w:p>
    <w:p w:rsidR="00083412" w:rsidRPr="00083412" w:rsidRDefault="00083412" w:rsidP="00083412">
      <w:pPr>
        <w:shd w:val="clear" w:color="auto" w:fill="FFFFFF"/>
        <w:spacing w:after="0" w:line="300" w:lineRule="atLeast"/>
        <w:rPr>
          <w:rFonts w:ascii="Helvetica" w:eastAsia="Times New Roman" w:hAnsi="Helvetica" w:cs="Times New Roman"/>
          <w:color w:val="1D1F22"/>
          <w:lang w:eastAsia="es-ES"/>
        </w:rPr>
      </w:pPr>
    </w:p>
    <w:p w:rsidR="00083412" w:rsidRDefault="00083412" w:rsidP="00083412">
      <w:pPr>
        <w:shd w:val="clear" w:color="auto" w:fill="FFFFFF"/>
        <w:spacing w:after="0" w:line="300" w:lineRule="atLeast"/>
        <w:rPr>
          <w:rFonts w:ascii="Helvetica" w:eastAsia="Times New Roman" w:hAnsi="Helvetica" w:cs="Times New Roman"/>
          <w:color w:val="1D1F22"/>
          <w:lang w:eastAsia="es-ES"/>
        </w:rPr>
      </w:pPr>
      <w:proofErr w:type="spellStart"/>
      <w:r>
        <w:rPr>
          <w:rFonts w:ascii="Helvetica" w:eastAsia="Times New Roman" w:hAnsi="Helvetica" w:cs="Times New Roman"/>
          <w:b/>
          <w:bCs/>
          <w:color w:val="1D1F22"/>
          <w:lang w:eastAsia="es-ES"/>
        </w:rPr>
        <w:t>random_state</w:t>
      </w:r>
      <w:proofErr w:type="spellEnd"/>
      <w:r w:rsidRPr="00083412">
        <w:rPr>
          <w:rFonts w:ascii="Helvetica" w:eastAsia="Times New Roman" w:hAnsi="Helvetica" w:cs="Times New Roman"/>
          <w:b/>
          <w:bCs/>
          <w:color w:val="1D1F22"/>
          <w:lang w:eastAsia="es-ES"/>
        </w:rPr>
        <w:t>:</w:t>
      </w:r>
      <w:r>
        <w:rPr>
          <w:rFonts w:ascii="Helvetica" w:eastAsia="Times New Roman" w:hAnsi="Helvetica" w:cs="Times New Roman"/>
          <w:b/>
          <w:bCs/>
          <w:color w:val="1D1F22"/>
          <w:lang w:eastAsia="es-ES"/>
        </w:rPr>
        <w:t xml:space="preserve"> </w:t>
      </w:r>
      <w:r w:rsidRPr="00083412">
        <w:rPr>
          <w:rFonts w:ascii="Helvetica" w:eastAsia="Times New Roman" w:hAnsi="Helvetica" w:cs="Times New Roman"/>
          <w:color w:val="1D1F22"/>
          <w:lang w:eastAsia="es-ES"/>
        </w:rPr>
        <w:t xml:space="preserve">Si </w:t>
      </w:r>
      <w:proofErr w:type="spellStart"/>
      <w:r w:rsidRPr="00083412">
        <w:rPr>
          <w:rFonts w:ascii="Helvetica" w:eastAsia="Times New Roman" w:hAnsi="Helvetica" w:cs="Times New Roman"/>
          <w:color w:val="1D1F22"/>
          <w:lang w:eastAsia="es-ES"/>
        </w:rPr>
        <w:t>int</w:t>
      </w:r>
      <w:proofErr w:type="spellEnd"/>
      <w:r w:rsidRPr="00083412">
        <w:rPr>
          <w:rFonts w:ascii="Helvetica" w:eastAsia="Times New Roman" w:hAnsi="Helvetica" w:cs="Times New Roman"/>
          <w:color w:val="1D1F22"/>
          <w:lang w:eastAsia="es-ES"/>
        </w:rPr>
        <w:t xml:space="preserve">, </w:t>
      </w:r>
      <w:proofErr w:type="spellStart"/>
      <w:r w:rsidRPr="00083412">
        <w:rPr>
          <w:rFonts w:ascii="Helvetica" w:eastAsia="Times New Roman" w:hAnsi="Helvetica" w:cs="Times New Roman"/>
          <w:color w:val="1D1F22"/>
          <w:lang w:eastAsia="es-ES"/>
        </w:rPr>
        <w:t>random_state</w:t>
      </w:r>
      <w:proofErr w:type="spellEnd"/>
      <w:r w:rsidRPr="00083412">
        <w:rPr>
          <w:rFonts w:ascii="Helvetica" w:eastAsia="Times New Roman" w:hAnsi="Helvetica" w:cs="Times New Roman"/>
          <w:color w:val="1D1F22"/>
          <w:lang w:eastAsia="es-ES"/>
        </w:rPr>
        <w:t xml:space="preserve"> es la semilla utilizada por el generador de números aleatorios; Si la instancia de </w:t>
      </w:r>
      <w:proofErr w:type="spellStart"/>
      <w:r w:rsidRPr="00083412">
        <w:rPr>
          <w:rFonts w:ascii="Helvetica" w:eastAsia="Times New Roman" w:hAnsi="Helvetica" w:cs="Times New Roman"/>
          <w:color w:val="1D1F22"/>
          <w:lang w:eastAsia="es-ES"/>
        </w:rPr>
        <w:t>RandomState</w:t>
      </w:r>
      <w:proofErr w:type="spellEnd"/>
      <w:r w:rsidRPr="00083412">
        <w:rPr>
          <w:rFonts w:ascii="Helvetica" w:eastAsia="Times New Roman" w:hAnsi="Helvetica" w:cs="Times New Roman"/>
          <w:color w:val="1D1F22"/>
          <w:lang w:eastAsia="es-ES"/>
        </w:rPr>
        <w:t xml:space="preserve">, </w:t>
      </w:r>
      <w:proofErr w:type="spellStart"/>
      <w:r w:rsidRPr="00083412">
        <w:rPr>
          <w:rFonts w:ascii="Helvetica" w:eastAsia="Times New Roman" w:hAnsi="Helvetica" w:cs="Times New Roman"/>
          <w:color w:val="1D1F22"/>
          <w:lang w:eastAsia="es-ES"/>
        </w:rPr>
        <w:t>random_state</w:t>
      </w:r>
      <w:proofErr w:type="spellEnd"/>
      <w:r w:rsidRPr="00083412">
        <w:rPr>
          <w:rFonts w:ascii="Helvetica" w:eastAsia="Times New Roman" w:hAnsi="Helvetica" w:cs="Times New Roman"/>
          <w:color w:val="1D1F22"/>
          <w:lang w:eastAsia="es-ES"/>
        </w:rPr>
        <w:t xml:space="preserve"> es el generador de números aleatorios; Si Ninguno, el generador de números aleatorios es la instancia de </w:t>
      </w:r>
      <w:proofErr w:type="spellStart"/>
      <w:r w:rsidRPr="00083412">
        <w:rPr>
          <w:rFonts w:ascii="Helvetica" w:eastAsia="Times New Roman" w:hAnsi="Helvetica" w:cs="Times New Roman"/>
          <w:color w:val="1D1F22"/>
          <w:lang w:eastAsia="es-ES"/>
        </w:rPr>
        <w:t>RandomState</w:t>
      </w:r>
      <w:proofErr w:type="spellEnd"/>
      <w:r w:rsidRPr="00083412">
        <w:rPr>
          <w:rFonts w:ascii="Helvetica" w:eastAsia="Times New Roman" w:hAnsi="Helvetica" w:cs="Times New Roman"/>
          <w:color w:val="1D1F22"/>
          <w:lang w:eastAsia="es-ES"/>
        </w:rPr>
        <w:t xml:space="preserve"> utilizada por </w:t>
      </w:r>
      <w:proofErr w:type="spellStart"/>
      <w:r w:rsidRPr="00083412">
        <w:rPr>
          <w:rFonts w:ascii="Courier New" w:eastAsia="Times New Roman" w:hAnsi="Courier New" w:cs="Courier New"/>
          <w:color w:val="222222"/>
          <w:sz w:val="24"/>
          <w:szCs w:val="24"/>
          <w:bdr w:val="none" w:sz="0" w:space="0" w:color="auto" w:frame="1"/>
          <w:shd w:val="clear" w:color="auto" w:fill="ECF0F3"/>
          <w:lang w:eastAsia="es-ES"/>
        </w:rPr>
        <w:t>np.random</w:t>
      </w:r>
      <w:proofErr w:type="spellEnd"/>
      <w:r w:rsidRPr="00083412">
        <w:rPr>
          <w:rFonts w:ascii="Helvetica" w:eastAsia="Times New Roman" w:hAnsi="Helvetica" w:cs="Times New Roman"/>
          <w:color w:val="1D1F22"/>
          <w:lang w:eastAsia="es-ES"/>
        </w:rPr>
        <w:t>.</w:t>
      </w:r>
    </w:p>
    <w:p w:rsidR="00083412" w:rsidRDefault="00083412" w:rsidP="00083412">
      <w:pPr>
        <w:shd w:val="clear" w:color="auto" w:fill="FFFFFF"/>
        <w:spacing w:after="0" w:line="300" w:lineRule="atLeast"/>
        <w:rPr>
          <w:rFonts w:ascii="Helvetica" w:eastAsia="Times New Roman" w:hAnsi="Helvetica" w:cs="Times New Roman"/>
          <w:color w:val="1D1F22"/>
          <w:lang w:eastAsia="es-ES"/>
        </w:rPr>
      </w:pPr>
    </w:p>
    <w:p w:rsidR="00083412" w:rsidRPr="00083412" w:rsidRDefault="00083412" w:rsidP="00083412">
      <w:pPr>
        <w:shd w:val="clear" w:color="auto" w:fill="FFFFFF"/>
        <w:spacing w:after="0" w:line="300" w:lineRule="atLeast"/>
        <w:rPr>
          <w:rFonts w:ascii="Helvetica" w:eastAsia="Times New Roman" w:hAnsi="Helvetica" w:cs="Times New Roman"/>
          <w:b/>
          <w:bCs/>
          <w:color w:val="1D1F22"/>
          <w:lang w:eastAsia="es-ES"/>
        </w:rPr>
      </w:pPr>
    </w:p>
    <w:p w:rsidR="00083412" w:rsidRDefault="00083412" w:rsidP="00D60096">
      <w:pPr>
        <w:spacing w:line="240" w:lineRule="auto"/>
        <w:rPr>
          <w:sz w:val="24"/>
        </w:rPr>
      </w:pPr>
      <w:r>
        <w:rPr>
          <w:sz w:val="24"/>
        </w:rPr>
        <w:t xml:space="preserve">Predecir datos no vistos </w:t>
      </w:r>
      <w:proofErr w:type="spellStart"/>
      <w:r>
        <w:rPr>
          <w:sz w:val="24"/>
        </w:rPr>
        <w:t>y_test</w:t>
      </w:r>
      <w:proofErr w:type="spellEnd"/>
    </w:p>
    <w:p w:rsidR="00083412" w:rsidRDefault="00083412" w:rsidP="00D60096">
      <w:pPr>
        <w:spacing w:line="240" w:lineRule="auto"/>
        <w:rPr>
          <w:sz w:val="24"/>
        </w:rPr>
      </w:pPr>
      <w:r>
        <w:rPr>
          <w:noProof/>
          <w:lang w:eastAsia="es-ES"/>
        </w:rPr>
        <w:lastRenderedPageBreak/>
        <w:drawing>
          <wp:inline distT="0" distB="0" distL="0" distR="0" wp14:anchorId="31CCBBC3" wp14:editId="6EBAD10F">
            <wp:extent cx="4888162" cy="3916393"/>
            <wp:effectExtent l="0" t="0" r="8255"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8075" cy="3916323"/>
                    </a:xfrm>
                    <a:prstGeom prst="rect">
                      <a:avLst/>
                    </a:prstGeom>
                  </pic:spPr>
                </pic:pic>
              </a:graphicData>
            </a:graphic>
          </wp:inline>
        </w:drawing>
      </w:r>
    </w:p>
    <w:p w:rsidR="00D60096" w:rsidRDefault="00083412" w:rsidP="00D60096">
      <w:pPr>
        <w:spacing w:line="240" w:lineRule="auto"/>
        <w:rPr>
          <w:sz w:val="24"/>
        </w:rPr>
      </w:pPr>
      <w:r>
        <w:rPr>
          <w:noProof/>
          <w:lang w:eastAsia="es-ES"/>
        </w:rPr>
        <w:drawing>
          <wp:inline distT="0" distB="0" distL="0" distR="0" wp14:anchorId="422F3727" wp14:editId="108CB2F3">
            <wp:extent cx="3789095" cy="3942272"/>
            <wp:effectExtent l="0" t="0" r="1905"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88791" cy="3941956"/>
                    </a:xfrm>
                    <a:prstGeom prst="rect">
                      <a:avLst/>
                    </a:prstGeom>
                  </pic:spPr>
                </pic:pic>
              </a:graphicData>
            </a:graphic>
          </wp:inline>
        </w:drawing>
      </w:r>
    </w:p>
    <w:p w:rsidR="00B9716F" w:rsidRDefault="00B9716F" w:rsidP="00D60096">
      <w:pPr>
        <w:spacing w:line="240" w:lineRule="auto"/>
        <w:rPr>
          <w:sz w:val="24"/>
        </w:rPr>
      </w:pPr>
    </w:p>
    <w:p w:rsidR="00B9716F" w:rsidRDefault="00B9716F" w:rsidP="00D60096">
      <w:pPr>
        <w:spacing w:line="240" w:lineRule="auto"/>
        <w:rPr>
          <w:sz w:val="24"/>
        </w:rPr>
      </w:pPr>
    </w:p>
    <w:p w:rsidR="00B9716F" w:rsidRDefault="00B9716F" w:rsidP="00B9716F">
      <w:pPr>
        <w:spacing w:line="240" w:lineRule="auto"/>
        <w:jc w:val="center"/>
        <w:rPr>
          <w:b/>
          <w:color w:val="FF0000"/>
          <w:sz w:val="40"/>
        </w:rPr>
      </w:pPr>
      <w:r>
        <w:rPr>
          <w:b/>
          <w:color w:val="FF0000"/>
          <w:sz w:val="40"/>
        </w:rPr>
        <w:lastRenderedPageBreak/>
        <w:t>Modelo 2</w:t>
      </w:r>
    </w:p>
    <w:p w:rsidR="001468B1" w:rsidRDefault="001468B1" w:rsidP="001468B1">
      <w:pPr>
        <w:spacing w:line="240" w:lineRule="auto"/>
        <w:rPr>
          <w:rFonts w:ascii="Arial" w:hAnsi="Arial" w:cs="Arial"/>
          <w:sz w:val="24"/>
          <w:szCs w:val="45"/>
          <w:shd w:val="clear" w:color="auto" w:fill="FFFFFF"/>
        </w:rPr>
      </w:pPr>
      <w:r>
        <w:rPr>
          <w:rFonts w:ascii="Arial" w:hAnsi="Arial" w:cs="Arial"/>
          <w:sz w:val="24"/>
          <w:szCs w:val="45"/>
          <w:shd w:val="clear" w:color="auto" w:fill="FFFFFF"/>
        </w:rPr>
        <w:t>Redes neuronales</w:t>
      </w:r>
    </w:p>
    <w:p w:rsidR="001468B1" w:rsidRDefault="001468B1" w:rsidP="001468B1">
      <w:pPr>
        <w:pStyle w:val="NormalWeb"/>
        <w:spacing w:before="0" w:beforeAutospacing="0" w:after="200" w:afterAutospacing="0"/>
      </w:pPr>
      <w:r>
        <w:rPr>
          <w:rFonts w:ascii="Calibri" w:hAnsi="Calibri"/>
          <w:color w:val="000000"/>
        </w:rPr>
        <w:t xml:space="preserve">Las neuronas tienen conexiones, sinapsis con entradas, Son capaces de aprender de manera jerarquizada es decir la información se aprende por niveles donde las primeras capas se aprenden cosas concretas como que es una rueda </w:t>
      </w:r>
      <w:proofErr w:type="spellStart"/>
      <w:r>
        <w:rPr>
          <w:rFonts w:ascii="Calibri" w:hAnsi="Calibri"/>
          <w:color w:val="000000"/>
        </w:rPr>
        <w:t>etc</w:t>
      </w:r>
      <w:proofErr w:type="spellEnd"/>
      <w:r>
        <w:rPr>
          <w:rFonts w:ascii="Calibri" w:hAnsi="Calibri"/>
          <w:color w:val="000000"/>
        </w:rPr>
        <w:t>, y las posteriores se utilizan para aprender conceptos más abstractos como que es una moto un carro etc.</w:t>
      </w:r>
    </w:p>
    <w:p w:rsidR="001468B1" w:rsidRDefault="001468B1" w:rsidP="001468B1">
      <w:pPr>
        <w:pStyle w:val="NormalWeb"/>
        <w:spacing w:before="0" w:beforeAutospacing="0" w:after="200" w:afterAutospacing="0"/>
        <w:rPr>
          <w:rFonts w:ascii="Calibri" w:hAnsi="Calibri"/>
          <w:color w:val="000000"/>
        </w:rPr>
      </w:pPr>
      <w:r>
        <w:rPr>
          <w:rFonts w:ascii="Calibri" w:hAnsi="Calibri"/>
          <w:color w:val="000000"/>
        </w:rPr>
        <w:t>A medida que hay más capas la información que se aprende es más abstracta e interesante.</w:t>
      </w:r>
    </w:p>
    <w:p w:rsidR="00852794" w:rsidRPr="00852794" w:rsidRDefault="00852794" w:rsidP="00852794">
      <w:pPr>
        <w:pStyle w:val="NormalWeb"/>
        <w:spacing w:before="0" w:beforeAutospacing="0" w:after="200" w:afterAutospacing="0"/>
        <w:rPr>
          <w:rFonts w:ascii="Calibri" w:hAnsi="Calibri"/>
          <w:b/>
          <w:color w:val="000000"/>
        </w:rPr>
      </w:pPr>
      <w:r w:rsidRPr="00852794">
        <w:rPr>
          <w:rFonts w:ascii="Calibri" w:hAnsi="Calibri"/>
          <w:b/>
          <w:color w:val="000000"/>
        </w:rPr>
        <w:t xml:space="preserve">Clasificador </w:t>
      </w:r>
      <w:proofErr w:type="spellStart"/>
      <w:r w:rsidRPr="00852794">
        <w:rPr>
          <w:rFonts w:ascii="Calibri" w:hAnsi="Calibri"/>
          <w:b/>
          <w:color w:val="000000"/>
        </w:rPr>
        <w:t>Perceptron</w:t>
      </w:r>
      <w:proofErr w:type="spellEnd"/>
      <w:r w:rsidRPr="00852794">
        <w:rPr>
          <w:rFonts w:ascii="Calibri" w:hAnsi="Calibri"/>
          <w:b/>
          <w:color w:val="000000"/>
        </w:rPr>
        <w:t xml:space="preserve"> multicapa.</w:t>
      </w:r>
    </w:p>
    <w:p w:rsidR="00852794" w:rsidRPr="00852794" w:rsidRDefault="00852794" w:rsidP="00852794">
      <w:pPr>
        <w:pStyle w:val="NormalWeb"/>
        <w:spacing w:before="0" w:beforeAutospacing="0" w:after="200" w:afterAutospacing="0"/>
        <w:rPr>
          <w:rFonts w:ascii="Calibri" w:hAnsi="Calibri"/>
          <w:color w:val="000000"/>
        </w:rPr>
      </w:pPr>
      <w:r w:rsidRPr="00852794">
        <w:rPr>
          <w:rFonts w:ascii="Calibri" w:hAnsi="Calibri"/>
          <w:color w:val="000000"/>
        </w:rPr>
        <w:t>Este modelo optimiza la función de pérdida de registro utilizando LBFGS o descenso de gradiente estocástico.</w:t>
      </w:r>
    </w:p>
    <w:p w:rsidR="00852794" w:rsidRPr="00852794" w:rsidRDefault="00852794" w:rsidP="00852794">
      <w:pPr>
        <w:pStyle w:val="NormalWeb"/>
        <w:spacing w:before="0" w:beforeAutospacing="0" w:after="200" w:afterAutospacing="0"/>
        <w:rPr>
          <w:rFonts w:ascii="Calibri" w:hAnsi="Calibri"/>
          <w:color w:val="000000"/>
        </w:rPr>
      </w:pPr>
      <w:proofErr w:type="spellStart"/>
      <w:r w:rsidRPr="00852794">
        <w:rPr>
          <w:rFonts w:ascii="Calibri" w:hAnsi="Calibri"/>
          <w:color w:val="000000"/>
        </w:rPr>
        <w:t>MLPClassifier</w:t>
      </w:r>
      <w:proofErr w:type="spellEnd"/>
      <w:r w:rsidRPr="00852794">
        <w:rPr>
          <w:rFonts w:ascii="Calibri" w:hAnsi="Calibri"/>
          <w:color w:val="000000"/>
        </w:rPr>
        <w:t xml:space="preserve"> entrena iterativamente ya que en cada paso del tiempo se calculan las derivadas parciales de la función de pérdida con respecto a los parámetros del modelo para actualizar los parámetros.</w:t>
      </w:r>
    </w:p>
    <w:p w:rsidR="00852794" w:rsidRPr="00852794" w:rsidRDefault="00852794" w:rsidP="00852794">
      <w:pPr>
        <w:pStyle w:val="NormalWeb"/>
        <w:spacing w:before="0" w:beforeAutospacing="0" w:after="200" w:afterAutospacing="0"/>
        <w:rPr>
          <w:rFonts w:ascii="Calibri" w:hAnsi="Calibri"/>
          <w:color w:val="000000"/>
        </w:rPr>
      </w:pPr>
      <w:r w:rsidRPr="00852794">
        <w:rPr>
          <w:rFonts w:ascii="Calibri" w:hAnsi="Calibri"/>
          <w:color w:val="000000"/>
        </w:rPr>
        <w:t>También puede tener un término de regularización agregado a la función de pérdida que reduce los parámetros del modelo para evitar el sobreajuste.</w:t>
      </w:r>
    </w:p>
    <w:p w:rsidR="00852794" w:rsidRDefault="00852794" w:rsidP="00852794">
      <w:pPr>
        <w:pStyle w:val="NormalWeb"/>
        <w:spacing w:before="0" w:beforeAutospacing="0" w:after="200" w:afterAutospacing="0"/>
        <w:rPr>
          <w:rFonts w:ascii="Calibri" w:hAnsi="Calibri"/>
          <w:color w:val="000000"/>
        </w:rPr>
      </w:pPr>
      <w:r w:rsidRPr="00852794">
        <w:rPr>
          <w:rFonts w:ascii="Calibri" w:hAnsi="Calibri"/>
          <w:color w:val="000000"/>
        </w:rPr>
        <w:t>Esta implementación funciona con datos representados como matrices de números densos o matrices dispersas de valores de punto flotante.</w:t>
      </w:r>
    </w:p>
    <w:p w:rsidR="00852794" w:rsidRPr="00852794" w:rsidRDefault="00852794" w:rsidP="00852794">
      <w:pPr>
        <w:pStyle w:val="NormalWeb"/>
        <w:spacing w:before="0" w:beforeAutospacing="0" w:after="200" w:afterAutospacing="0"/>
        <w:rPr>
          <w:rFonts w:ascii="Calibri" w:hAnsi="Calibri"/>
          <w:color w:val="000000"/>
        </w:rPr>
      </w:pPr>
    </w:p>
    <w:p w:rsidR="001468B1" w:rsidRDefault="001468B1" w:rsidP="001468B1">
      <w:pPr>
        <w:spacing w:line="240" w:lineRule="auto"/>
        <w:rPr>
          <w:rFonts w:ascii="Arial" w:hAnsi="Arial" w:cs="Arial"/>
          <w:sz w:val="24"/>
          <w:szCs w:val="45"/>
          <w:shd w:val="clear" w:color="auto" w:fill="FFFFFF"/>
        </w:rPr>
      </w:pPr>
      <w:r>
        <w:rPr>
          <w:noProof/>
          <w:lang w:eastAsia="es-ES"/>
        </w:rPr>
        <w:drawing>
          <wp:inline distT="0" distB="0" distL="0" distR="0" wp14:anchorId="4327D8C9" wp14:editId="0DB3E5DB">
            <wp:extent cx="5400040" cy="1979648"/>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1979648"/>
                    </a:xfrm>
                    <a:prstGeom prst="rect">
                      <a:avLst/>
                    </a:prstGeom>
                  </pic:spPr>
                </pic:pic>
              </a:graphicData>
            </a:graphic>
          </wp:inline>
        </w:drawing>
      </w:r>
    </w:p>
    <w:p w:rsidR="000F27A6" w:rsidRDefault="000F27A6" w:rsidP="00B9716F">
      <w:pPr>
        <w:spacing w:line="240" w:lineRule="auto"/>
        <w:rPr>
          <w:rStyle w:val="Textoennegrita"/>
          <w:rFonts w:ascii="Helvetica" w:hAnsi="Helvetica"/>
          <w:color w:val="1D1F22"/>
          <w:shd w:val="clear" w:color="auto" w:fill="FFFFFF"/>
        </w:rPr>
      </w:pPr>
      <w:r>
        <w:rPr>
          <w:rStyle w:val="Textoennegrita"/>
          <w:rFonts w:ascii="Helvetica" w:hAnsi="Helvetica"/>
          <w:color w:val="1D1F22"/>
          <w:shd w:val="clear" w:color="auto" w:fill="FFFFFF"/>
        </w:rPr>
        <w:t xml:space="preserve">Parámetros: </w:t>
      </w:r>
    </w:p>
    <w:p w:rsidR="00B9716F" w:rsidRDefault="00852794" w:rsidP="00B9716F">
      <w:pPr>
        <w:spacing w:line="240" w:lineRule="auto"/>
        <w:rPr>
          <w:b/>
          <w:color w:val="FF0000"/>
          <w:sz w:val="40"/>
        </w:rPr>
      </w:pPr>
      <w:proofErr w:type="spellStart"/>
      <w:r>
        <w:rPr>
          <w:rStyle w:val="Textoennegrita"/>
          <w:rFonts w:ascii="Helvetica" w:hAnsi="Helvetica"/>
          <w:color w:val="1D1F22"/>
          <w:shd w:val="clear" w:color="auto" w:fill="FFFFFF"/>
        </w:rPr>
        <w:t>hidden_layer_sizes</w:t>
      </w:r>
      <w:proofErr w:type="spellEnd"/>
      <w:r>
        <w:rPr>
          <w:rStyle w:val="Textoennegrita"/>
          <w:rFonts w:ascii="Helvetica" w:hAnsi="Helvetica"/>
          <w:color w:val="1D1F22"/>
          <w:shd w:val="clear" w:color="auto" w:fill="FFFFFF"/>
        </w:rPr>
        <w:t xml:space="preserve">: </w:t>
      </w:r>
      <w:r>
        <w:rPr>
          <w:rFonts w:ascii="Helvetica" w:hAnsi="Helvetica"/>
          <w:color w:val="1D1F22"/>
          <w:shd w:val="clear" w:color="auto" w:fill="FFFFFF"/>
        </w:rPr>
        <w:t>Representa el número de neuronas en la capa oculta.</w:t>
      </w:r>
    </w:p>
    <w:p w:rsidR="00852794" w:rsidRPr="00852794" w:rsidRDefault="00852794" w:rsidP="00852794">
      <w:pPr>
        <w:shd w:val="clear" w:color="auto" w:fill="FFFFFF"/>
        <w:spacing w:after="0" w:line="300" w:lineRule="atLeast"/>
        <w:rPr>
          <w:rFonts w:ascii="Helvetica" w:eastAsia="Times New Roman" w:hAnsi="Helvetica" w:cs="Times New Roman"/>
          <w:b/>
          <w:bCs/>
          <w:color w:val="1D1F22"/>
          <w:lang w:eastAsia="es-ES"/>
        </w:rPr>
      </w:pPr>
      <w:r w:rsidRPr="00852794">
        <w:rPr>
          <w:rFonts w:ascii="Helvetica" w:eastAsia="Times New Roman" w:hAnsi="Helvetica" w:cs="Times New Roman"/>
          <w:b/>
          <w:bCs/>
          <w:color w:val="1D1F22"/>
          <w:lang w:eastAsia="es-ES"/>
        </w:rPr>
        <w:t>Activación: </w:t>
      </w:r>
      <w:r w:rsidRPr="00852794">
        <w:rPr>
          <w:rFonts w:ascii="Helvetica" w:eastAsia="Times New Roman" w:hAnsi="Helvetica" w:cs="Times New Roman"/>
          <w:b/>
          <w:bCs/>
          <w:i/>
          <w:iCs/>
          <w:color w:val="1D1F22"/>
          <w:lang w:eastAsia="es-ES"/>
        </w:rPr>
        <w:t>{'identidad', 'logística', '</w:t>
      </w:r>
      <w:proofErr w:type="spellStart"/>
      <w:r w:rsidRPr="00852794">
        <w:rPr>
          <w:rFonts w:ascii="Helvetica" w:eastAsia="Times New Roman" w:hAnsi="Helvetica" w:cs="Times New Roman"/>
          <w:b/>
          <w:bCs/>
          <w:i/>
          <w:iCs/>
          <w:color w:val="1D1F22"/>
          <w:lang w:eastAsia="es-ES"/>
        </w:rPr>
        <w:t>tanh</w:t>
      </w:r>
      <w:proofErr w:type="spellEnd"/>
      <w:r w:rsidRPr="00852794">
        <w:rPr>
          <w:rFonts w:ascii="Helvetica" w:eastAsia="Times New Roman" w:hAnsi="Helvetica" w:cs="Times New Roman"/>
          <w:b/>
          <w:bCs/>
          <w:i/>
          <w:iCs/>
          <w:color w:val="1D1F22"/>
          <w:lang w:eastAsia="es-ES"/>
        </w:rPr>
        <w:t>', '</w:t>
      </w:r>
      <w:proofErr w:type="spellStart"/>
      <w:r w:rsidRPr="00852794">
        <w:rPr>
          <w:rFonts w:ascii="Helvetica" w:eastAsia="Times New Roman" w:hAnsi="Helvetica" w:cs="Times New Roman"/>
          <w:b/>
          <w:bCs/>
          <w:i/>
          <w:iCs/>
          <w:color w:val="1D1F22"/>
          <w:lang w:eastAsia="es-ES"/>
        </w:rPr>
        <w:t>relu</w:t>
      </w:r>
      <w:proofErr w:type="spellEnd"/>
      <w:r w:rsidRPr="00852794">
        <w:rPr>
          <w:rFonts w:ascii="Helvetica" w:eastAsia="Times New Roman" w:hAnsi="Helvetica" w:cs="Times New Roman"/>
          <w:b/>
          <w:bCs/>
          <w:i/>
          <w:iCs/>
          <w:color w:val="1D1F22"/>
          <w:lang w:eastAsia="es-ES"/>
        </w:rPr>
        <w:t>'}, por defecto '</w:t>
      </w:r>
      <w:proofErr w:type="spellStart"/>
      <w:r w:rsidRPr="00852794">
        <w:rPr>
          <w:rFonts w:ascii="Helvetica" w:eastAsia="Times New Roman" w:hAnsi="Helvetica" w:cs="Times New Roman"/>
          <w:b/>
          <w:bCs/>
          <w:i/>
          <w:iCs/>
          <w:color w:val="1D1F22"/>
          <w:lang w:eastAsia="es-ES"/>
        </w:rPr>
        <w:t>relu</w:t>
      </w:r>
      <w:proofErr w:type="spellEnd"/>
      <w:r w:rsidRPr="00852794">
        <w:rPr>
          <w:rFonts w:ascii="Helvetica" w:eastAsia="Times New Roman" w:hAnsi="Helvetica" w:cs="Times New Roman"/>
          <w:b/>
          <w:bCs/>
          <w:i/>
          <w:iCs/>
          <w:color w:val="1D1F22"/>
          <w:lang w:eastAsia="es-ES"/>
        </w:rPr>
        <w:t>'</w:t>
      </w:r>
    </w:p>
    <w:p w:rsidR="00852794" w:rsidRPr="00852794" w:rsidRDefault="00852794" w:rsidP="00852794">
      <w:pPr>
        <w:numPr>
          <w:ilvl w:val="0"/>
          <w:numId w:val="2"/>
        </w:numPr>
        <w:shd w:val="clear" w:color="auto" w:fill="FFFFFF"/>
        <w:spacing w:before="100" w:beforeAutospacing="1" w:after="100" w:afterAutospacing="1" w:line="360" w:lineRule="atLeast"/>
        <w:rPr>
          <w:rFonts w:ascii="Helvetica" w:eastAsia="Times New Roman" w:hAnsi="Helvetica" w:cs="Times New Roman"/>
          <w:color w:val="1D1F22"/>
          <w:lang w:eastAsia="es-ES"/>
        </w:rPr>
      </w:pPr>
      <w:r w:rsidRPr="00852794">
        <w:rPr>
          <w:rFonts w:ascii="Helvetica" w:eastAsia="Times New Roman" w:hAnsi="Helvetica" w:cs="Times New Roman"/>
          <w:color w:val="1D1F22"/>
          <w:lang w:eastAsia="es-ES"/>
        </w:rPr>
        <w:t xml:space="preserve">'Identidad', activación sin operación, útil para implementar cuellos de botella </w:t>
      </w:r>
      <w:proofErr w:type="spellStart"/>
      <w:r w:rsidRPr="00852794">
        <w:rPr>
          <w:rFonts w:ascii="Helvetica" w:eastAsia="Times New Roman" w:hAnsi="Helvetica" w:cs="Times New Roman"/>
          <w:color w:val="1D1F22"/>
          <w:lang w:eastAsia="es-ES"/>
        </w:rPr>
        <w:t>ineales</w:t>
      </w:r>
      <w:proofErr w:type="spellEnd"/>
      <w:r w:rsidRPr="00852794">
        <w:rPr>
          <w:rFonts w:ascii="Helvetica" w:eastAsia="Times New Roman" w:hAnsi="Helvetica" w:cs="Times New Roman"/>
          <w:color w:val="1D1F22"/>
          <w:lang w:eastAsia="es-ES"/>
        </w:rPr>
        <w:t>, devuelve f (x) = x</w:t>
      </w:r>
    </w:p>
    <w:p w:rsidR="00852794" w:rsidRPr="00852794" w:rsidRDefault="00852794" w:rsidP="00852794">
      <w:pPr>
        <w:numPr>
          <w:ilvl w:val="0"/>
          <w:numId w:val="2"/>
        </w:numPr>
        <w:shd w:val="clear" w:color="auto" w:fill="FFFFFF"/>
        <w:spacing w:before="100" w:beforeAutospacing="1" w:after="100" w:afterAutospacing="1" w:line="360" w:lineRule="atLeast"/>
        <w:rPr>
          <w:rFonts w:ascii="Helvetica" w:eastAsia="Times New Roman" w:hAnsi="Helvetica" w:cs="Times New Roman"/>
          <w:color w:val="1D1F22"/>
          <w:lang w:eastAsia="es-ES"/>
        </w:rPr>
      </w:pPr>
      <w:r w:rsidRPr="00852794">
        <w:rPr>
          <w:rFonts w:ascii="Helvetica" w:eastAsia="Times New Roman" w:hAnsi="Helvetica" w:cs="Times New Roman"/>
          <w:color w:val="1D1F22"/>
          <w:lang w:eastAsia="es-ES"/>
        </w:rPr>
        <w:t>'</w:t>
      </w:r>
      <w:proofErr w:type="spellStart"/>
      <w:r w:rsidRPr="00852794">
        <w:rPr>
          <w:rFonts w:ascii="Helvetica" w:eastAsia="Times New Roman" w:hAnsi="Helvetica" w:cs="Times New Roman"/>
          <w:color w:val="1D1F22"/>
          <w:lang w:eastAsia="es-ES"/>
        </w:rPr>
        <w:t>logistic</w:t>
      </w:r>
      <w:proofErr w:type="spellEnd"/>
      <w:r w:rsidRPr="00852794">
        <w:rPr>
          <w:rFonts w:ascii="Helvetica" w:eastAsia="Times New Roman" w:hAnsi="Helvetica" w:cs="Times New Roman"/>
          <w:color w:val="1D1F22"/>
          <w:lang w:eastAsia="es-ES"/>
        </w:rPr>
        <w:t xml:space="preserve">', la función </w:t>
      </w:r>
      <w:proofErr w:type="spellStart"/>
      <w:r w:rsidRPr="00852794">
        <w:rPr>
          <w:rFonts w:ascii="Helvetica" w:eastAsia="Times New Roman" w:hAnsi="Helvetica" w:cs="Times New Roman"/>
          <w:color w:val="1D1F22"/>
          <w:lang w:eastAsia="es-ES"/>
        </w:rPr>
        <w:t>sigmoide</w:t>
      </w:r>
      <w:proofErr w:type="spellEnd"/>
      <w:r w:rsidRPr="00852794">
        <w:rPr>
          <w:rFonts w:ascii="Helvetica" w:eastAsia="Times New Roman" w:hAnsi="Helvetica" w:cs="Times New Roman"/>
          <w:color w:val="1D1F22"/>
          <w:lang w:eastAsia="es-ES"/>
        </w:rPr>
        <w:t xml:space="preserve"> logística, devuelve f (x) = 1 / (1 + </w:t>
      </w:r>
      <w:proofErr w:type="spellStart"/>
      <w:r w:rsidRPr="00852794">
        <w:rPr>
          <w:rFonts w:ascii="Helvetica" w:eastAsia="Times New Roman" w:hAnsi="Helvetica" w:cs="Times New Roman"/>
          <w:color w:val="1D1F22"/>
          <w:lang w:eastAsia="es-ES"/>
        </w:rPr>
        <w:t>exp</w:t>
      </w:r>
      <w:proofErr w:type="spellEnd"/>
      <w:r w:rsidRPr="00852794">
        <w:rPr>
          <w:rFonts w:ascii="Helvetica" w:eastAsia="Times New Roman" w:hAnsi="Helvetica" w:cs="Times New Roman"/>
          <w:color w:val="1D1F22"/>
          <w:lang w:eastAsia="es-ES"/>
        </w:rPr>
        <w:t xml:space="preserve"> (-x)).</w:t>
      </w:r>
    </w:p>
    <w:p w:rsidR="00852794" w:rsidRPr="000F27A6" w:rsidRDefault="00852794" w:rsidP="00B9716F">
      <w:pPr>
        <w:numPr>
          <w:ilvl w:val="0"/>
          <w:numId w:val="2"/>
        </w:numPr>
        <w:shd w:val="clear" w:color="auto" w:fill="FFFFFF"/>
        <w:spacing w:before="100" w:beforeAutospacing="1" w:after="100" w:afterAutospacing="1" w:line="240" w:lineRule="auto"/>
        <w:rPr>
          <w:b/>
          <w:color w:val="FF0000"/>
          <w:sz w:val="40"/>
        </w:rPr>
      </w:pPr>
      <w:r w:rsidRPr="00852794">
        <w:rPr>
          <w:rFonts w:ascii="Helvetica" w:eastAsia="Times New Roman" w:hAnsi="Helvetica" w:cs="Times New Roman"/>
          <w:color w:val="1D1F22"/>
          <w:lang w:eastAsia="es-ES"/>
        </w:rPr>
        <w:lastRenderedPageBreak/>
        <w:t>'</w:t>
      </w:r>
      <w:proofErr w:type="spellStart"/>
      <w:r w:rsidRPr="00852794">
        <w:rPr>
          <w:rFonts w:ascii="Helvetica" w:eastAsia="Times New Roman" w:hAnsi="Helvetica" w:cs="Times New Roman"/>
          <w:color w:val="1D1F22"/>
          <w:lang w:eastAsia="es-ES"/>
        </w:rPr>
        <w:t>tanh</w:t>
      </w:r>
      <w:proofErr w:type="spellEnd"/>
      <w:r w:rsidRPr="00852794">
        <w:rPr>
          <w:rFonts w:ascii="Helvetica" w:eastAsia="Times New Roman" w:hAnsi="Helvetica" w:cs="Times New Roman"/>
          <w:color w:val="1D1F22"/>
          <w:lang w:eastAsia="es-ES"/>
        </w:rPr>
        <w:t xml:space="preserve">', la función tan hiperbólica, devuelve f (x) = </w:t>
      </w:r>
      <w:proofErr w:type="spellStart"/>
      <w:r w:rsidRPr="00852794">
        <w:rPr>
          <w:rFonts w:ascii="Helvetica" w:eastAsia="Times New Roman" w:hAnsi="Helvetica" w:cs="Times New Roman"/>
          <w:color w:val="1D1F22"/>
          <w:lang w:eastAsia="es-ES"/>
        </w:rPr>
        <w:t>tanh</w:t>
      </w:r>
      <w:proofErr w:type="spellEnd"/>
      <w:r w:rsidRPr="00852794">
        <w:rPr>
          <w:rFonts w:ascii="Helvetica" w:eastAsia="Times New Roman" w:hAnsi="Helvetica" w:cs="Times New Roman"/>
          <w:color w:val="1D1F22"/>
          <w:lang w:eastAsia="es-ES"/>
        </w:rPr>
        <w:t xml:space="preserve"> (x).'</w:t>
      </w:r>
      <w:proofErr w:type="spellStart"/>
      <w:r w:rsidRPr="00852794">
        <w:rPr>
          <w:rFonts w:ascii="Helvetica" w:eastAsia="Times New Roman" w:hAnsi="Helvetica" w:cs="Times New Roman"/>
          <w:color w:val="1D1F22"/>
          <w:lang w:eastAsia="es-ES"/>
        </w:rPr>
        <w:t>relu</w:t>
      </w:r>
      <w:proofErr w:type="spellEnd"/>
      <w:r w:rsidRPr="00852794">
        <w:rPr>
          <w:rFonts w:ascii="Helvetica" w:eastAsia="Times New Roman" w:hAnsi="Helvetica" w:cs="Times New Roman"/>
          <w:color w:val="1D1F22"/>
          <w:lang w:eastAsia="es-ES"/>
        </w:rPr>
        <w:t xml:space="preserve">', la función de unidad lineal rectificada, devuelve f (x) = </w:t>
      </w:r>
      <w:proofErr w:type="spellStart"/>
      <w:r w:rsidRPr="00852794">
        <w:rPr>
          <w:rFonts w:ascii="Helvetica" w:eastAsia="Times New Roman" w:hAnsi="Helvetica" w:cs="Times New Roman"/>
          <w:color w:val="1D1F22"/>
          <w:lang w:eastAsia="es-ES"/>
        </w:rPr>
        <w:t>max</w:t>
      </w:r>
      <w:proofErr w:type="spellEnd"/>
      <w:r w:rsidRPr="00852794">
        <w:rPr>
          <w:rFonts w:ascii="Helvetica" w:eastAsia="Times New Roman" w:hAnsi="Helvetica" w:cs="Times New Roman"/>
          <w:color w:val="1D1F22"/>
          <w:lang w:eastAsia="es-ES"/>
        </w:rPr>
        <w:t xml:space="preserve"> (0, x)</w:t>
      </w:r>
      <w:r>
        <w:rPr>
          <w:noProof/>
          <w:lang w:eastAsia="es-ES"/>
        </w:rPr>
        <w:drawing>
          <wp:inline distT="0" distB="0" distL="0" distR="0" wp14:anchorId="1D39A929" wp14:editId="481B3DF8">
            <wp:extent cx="4888162" cy="3916393"/>
            <wp:effectExtent l="0" t="0" r="825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8075" cy="3916323"/>
                    </a:xfrm>
                    <a:prstGeom prst="rect">
                      <a:avLst/>
                    </a:prstGeom>
                  </pic:spPr>
                </pic:pic>
              </a:graphicData>
            </a:graphic>
          </wp:inline>
        </w:drawing>
      </w:r>
      <w:r>
        <w:rPr>
          <w:noProof/>
          <w:lang w:eastAsia="es-ES"/>
        </w:rPr>
        <w:drawing>
          <wp:inline distT="0" distB="0" distL="0" distR="0" wp14:anchorId="58253626" wp14:editId="269B2E97">
            <wp:extent cx="3859835" cy="423557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61062" cy="4236917"/>
                    </a:xfrm>
                    <a:prstGeom prst="rect">
                      <a:avLst/>
                    </a:prstGeom>
                  </pic:spPr>
                </pic:pic>
              </a:graphicData>
            </a:graphic>
          </wp:inline>
        </w:drawing>
      </w:r>
    </w:p>
    <w:p w:rsidR="00B9716F" w:rsidRDefault="00B9716F" w:rsidP="00D60096">
      <w:pPr>
        <w:spacing w:line="240" w:lineRule="auto"/>
        <w:rPr>
          <w:sz w:val="24"/>
        </w:rPr>
      </w:pPr>
    </w:p>
    <w:p w:rsidR="00852794" w:rsidRDefault="00852794" w:rsidP="00852794">
      <w:pPr>
        <w:spacing w:line="240" w:lineRule="auto"/>
        <w:jc w:val="center"/>
        <w:rPr>
          <w:b/>
          <w:color w:val="FF0000"/>
          <w:sz w:val="40"/>
        </w:rPr>
      </w:pPr>
      <w:r>
        <w:rPr>
          <w:b/>
          <w:color w:val="FF0000"/>
          <w:sz w:val="40"/>
        </w:rPr>
        <w:lastRenderedPageBreak/>
        <w:t>Modelo 3</w:t>
      </w:r>
    </w:p>
    <w:p w:rsidR="00852794" w:rsidRDefault="00852794" w:rsidP="00852794">
      <w:pPr>
        <w:spacing w:line="240" w:lineRule="auto"/>
        <w:rPr>
          <w:rFonts w:ascii="Arial" w:hAnsi="Arial" w:cs="Arial"/>
          <w:sz w:val="24"/>
          <w:szCs w:val="45"/>
          <w:shd w:val="clear" w:color="auto" w:fill="FFFFFF"/>
        </w:rPr>
      </w:pPr>
      <w:r>
        <w:rPr>
          <w:rFonts w:ascii="Arial" w:hAnsi="Arial" w:cs="Arial"/>
          <w:sz w:val="24"/>
          <w:szCs w:val="45"/>
          <w:shd w:val="clear" w:color="auto" w:fill="FFFFFF"/>
        </w:rPr>
        <w:t>Regresión logística</w:t>
      </w:r>
    </w:p>
    <w:p w:rsidR="000F27A6" w:rsidRDefault="000F27A6" w:rsidP="00852794">
      <w:pPr>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Es un tipo de análisis de regresión utilizado para predecir el resultado de una variable categórica (una variable que puede adoptar un número limitado de categorías) en función de las variables independientes o </w:t>
      </w:r>
      <w:proofErr w:type="spellStart"/>
      <w:r>
        <w:rPr>
          <w:rFonts w:ascii="Arial" w:hAnsi="Arial" w:cs="Arial"/>
          <w:color w:val="222222"/>
          <w:sz w:val="21"/>
          <w:szCs w:val="21"/>
          <w:shd w:val="clear" w:color="auto" w:fill="FFFFFF"/>
        </w:rPr>
        <w:t>predictoras</w:t>
      </w:r>
      <w:proofErr w:type="spellEnd"/>
      <w:r>
        <w:rPr>
          <w:rFonts w:ascii="Arial" w:hAnsi="Arial" w:cs="Arial"/>
          <w:color w:val="222222"/>
          <w:sz w:val="21"/>
          <w:szCs w:val="21"/>
          <w:shd w:val="clear" w:color="auto" w:fill="FFFFFF"/>
        </w:rPr>
        <w:t>. Es útil para modelar la </w:t>
      </w:r>
      <w:hyperlink r:id="rId25" w:tooltip="Probabilidad" w:history="1">
        <w:r>
          <w:rPr>
            <w:rStyle w:val="Hipervnculo"/>
            <w:rFonts w:ascii="Arial" w:hAnsi="Arial" w:cs="Arial"/>
            <w:color w:val="0B0080"/>
            <w:sz w:val="21"/>
            <w:szCs w:val="21"/>
            <w:shd w:val="clear" w:color="auto" w:fill="FFFFFF"/>
          </w:rPr>
          <w:t>probabilidad</w:t>
        </w:r>
      </w:hyperlink>
      <w:r>
        <w:rPr>
          <w:rFonts w:ascii="Arial" w:hAnsi="Arial" w:cs="Arial"/>
          <w:color w:val="222222"/>
          <w:sz w:val="21"/>
          <w:szCs w:val="21"/>
          <w:shd w:val="clear" w:color="auto" w:fill="FFFFFF"/>
        </w:rPr>
        <w:t> de un evento ocurriendo como función de otros factores. El análisis de regresión logística se enmarca en el conjunto de </w:t>
      </w:r>
      <w:hyperlink r:id="rId26" w:tooltip="Modelo lineal generalizado" w:history="1">
        <w:r>
          <w:rPr>
            <w:rStyle w:val="Hipervnculo"/>
            <w:rFonts w:ascii="Arial" w:hAnsi="Arial" w:cs="Arial"/>
            <w:color w:val="0B0080"/>
            <w:sz w:val="21"/>
            <w:szCs w:val="21"/>
            <w:shd w:val="clear" w:color="auto" w:fill="FFFFFF"/>
          </w:rPr>
          <w:t>Modelos Lineales Generalizados (GLM por sus siglas en inglés)</w:t>
        </w:r>
      </w:hyperlink>
      <w:r>
        <w:rPr>
          <w:rFonts w:ascii="Arial" w:hAnsi="Arial" w:cs="Arial"/>
          <w:color w:val="222222"/>
          <w:sz w:val="21"/>
          <w:szCs w:val="21"/>
          <w:shd w:val="clear" w:color="auto" w:fill="FFFFFF"/>
        </w:rPr>
        <w:t> que usa como función de enlace la función </w:t>
      </w:r>
      <w:proofErr w:type="spellStart"/>
      <w:r>
        <w:fldChar w:fldCharType="begin"/>
      </w:r>
      <w:r>
        <w:instrText xml:space="preserve"> HYPERLINK "https://es.wikipedia.org/wiki/Logit" \o "Logit" </w:instrText>
      </w:r>
      <w:r>
        <w:fldChar w:fldCharType="separate"/>
      </w:r>
      <w:r>
        <w:rPr>
          <w:rStyle w:val="Hipervnculo"/>
          <w:rFonts w:ascii="Arial" w:hAnsi="Arial" w:cs="Arial"/>
          <w:color w:val="0B0080"/>
          <w:sz w:val="21"/>
          <w:szCs w:val="21"/>
          <w:shd w:val="clear" w:color="auto" w:fill="FFFFFF"/>
        </w:rPr>
        <w:t>logit</w:t>
      </w:r>
      <w:proofErr w:type="spellEnd"/>
      <w:r>
        <w:fldChar w:fldCharType="end"/>
      </w:r>
      <w:r>
        <w:rPr>
          <w:rFonts w:ascii="Arial" w:hAnsi="Arial" w:cs="Arial"/>
          <w:color w:val="222222"/>
          <w:sz w:val="21"/>
          <w:szCs w:val="21"/>
          <w:shd w:val="clear" w:color="auto" w:fill="FFFFFF"/>
        </w:rPr>
        <w:t>. Las probabilidades que describen el posible resultado de un único ensayo se modelan, como una función de variables explicativas, utilizando una función logística.</w:t>
      </w:r>
    </w:p>
    <w:p w:rsidR="000F27A6" w:rsidRDefault="000F27A6" w:rsidP="00852794">
      <w:pPr>
        <w:spacing w:line="240" w:lineRule="auto"/>
        <w:rPr>
          <w:rFonts w:ascii="Arial" w:hAnsi="Arial" w:cs="Arial"/>
          <w:color w:val="222222"/>
          <w:sz w:val="21"/>
          <w:szCs w:val="21"/>
          <w:shd w:val="clear" w:color="auto" w:fill="FFFFFF"/>
        </w:rPr>
      </w:pPr>
    </w:p>
    <w:p w:rsidR="000F27A6" w:rsidRPr="000F27A6" w:rsidRDefault="000F27A6" w:rsidP="000F27A6">
      <w:pPr>
        <w:pStyle w:val="NormalWeb"/>
        <w:shd w:val="clear" w:color="auto" w:fill="FFFFFF"/>
        <w:spacing w:before="288" w:beforeAutospacing="0" w:after="24" w:afterAutospacing="0"/>
        <w:rPr>
          <w:rFonts w:ascii="Arial" w:eastAsiaTheme="minorHAnsi" w:hAnsi="Arial" w:cs="Arial"/>
          <w:color w:val="222222"/>
          <w:sz w:val="21"/>
          <w:szCs w:val="21"/>
          <w:shd w:val="clear" w:color="auto" w:fill="FFFFFF"/>
          <w:lang w:eastAsia="en-US"/>
        </w:rPr>
      </w:pPr>
      <w:r w:rsidRPr="000F27A6">
        <w:rPr>
          <w:rFonts w:ascii="Arial" w:eastAsiaTheme="minorHAnsi" w:hAnsi="Arial" w:cs="Arial"/>
          <w:color w:val="222222"/>
          <w:sz w:val="21"/>
          <w:szCs w:val="21"/>
          <w:shd w:val="clear" w:color="auto" w:fill="FFFFFF"/>
          <w:lang w:eastAsia="en-US"/>
        </w:rPr>
        <w:t xml:space="preserve">Clasificador de regresión logística (también conocido como </w:t>
      </w:r>
      <w:proofErr w:type="spellStart"/>
      <w:r w:rsidRPr="000F27A6">
        <w:rPr>
          <w:rFonts w:ascii="Arial" w:eastAsiaTheme="minorHAnsi" w:hAnsi="Arial" w:cs="Arial"/>
          <w:color w:val="222222"/>
          <w:sz w:val="21"/>
          <w:szCs w:val="21"/>
          <w:shd w:val="clear" w:color="auto" w:fill="FFFFFF"/>
          <w:lang w:eastAsia="en-US"/>
        </w:rPr>
        <w:t>logit</w:t>
      </w:r>
      <w:proofErr w:type="spellEnd"/>
      <w:r w:rsidRPr="000F27A6">
        <w:rPr>
          <w:rFonts w:ascii="Arial" w:eastAsiaTheme="minorHAnsi" w:hAnsi="Arial" w:cs="Arial"/>
          <w:color w:val="222222"/>
          <w:sz w:val="21"/>
          <w:szCs w:val="21"/>
          <w:shd w:val="clear" w:color="auto" w:fill="FFFFFF"/>
          <w:lang w:eastAsia="en-US"/>
        </w:rPr>
        <w:t xml:space="preserve">, </w:t>
      </w:r>
      <w:proofErr w:type="spellStart"/>
      <w:r w:rsidRPr="000F27A6">
        <w:rPr>
          <w:rFonts w:ascii="Arial" w:eastAsiaTheme="minorHAnsi" w:hAnsi="Arial" w:cs="Arial"/>
          <w:color w:val="222222"/>
          <w:sz w:val="21"/>
          <w:szCs w:val="21"/>
          <w:shd w:val="clear" w:color="auto" w:fill="FFFFFF"/>
          <w:lang w:eastAsia="en-US"/>
        </w:rPr>
        <w:t>MaxEnt</w:t>
      </w:r>
      <w:proofErr w:type="spellEnd"/>
      <w:r w:rsidRPr="000F27A6">
        <w:rPr>
          <w:rFonts w:ascii="Arial" w:eastAsiaTheme="minorHAnsi" w:hAnsi="Arial" w:cs="Arial"/>
          <w:color w:val="222222"/>
          <w:sz w:val="21"/>
          <w:szCs w:val="21"/>
          <w:shd w:val="clear" w:color="auto" w:fill="FFFFFF"/>
          <w:lang w:eastAsia="en-US"/>
        </w:rPr>
        <w:t>).</w:t>
      </w:r>
    </w:p>
    <w:p w:rsidR="000F27A6" w:rsidRPr="000F27A6" w:rsidRDefault="000F27A6" w:rsidP="000F27A6">
      <w:pPr>
        <w:pStyle w:val="NormalWeb"/>
        <w:shd w:val="clear" w:color="auto" w:fill="FFFFFF"/>
        <w:spacing w:before="288" w:beforeAutospacing="0" w:after="24" w:afterAutospacing="0"/>
        <w:rPr>
          <w:rFonts w:ascii="Arial" w:eastAsiaTheme="minorHAnsi" w:hAnsi="Arial" w:cs="Arial"/>
          <w:color w:val="222222"/>
          <w:sz w:val="21"/>
          <w:szCs w:val="21"/>
          <w:shd w:val="clear" w:color="auto" w:fill="FFFFFF"/>
          <w:lang w:eastAsia="en-US"/>
        </w:rPr>
      </w:pPr>
      <w:r w:rsidRPr="000F27A6">
        <w:rPr>
          <w:rFonts w:ascii="Arial" w:eastAsiaTheme="minorHAnsi" w:hAnsi="Arial" w:cs="Arial"/>
          <w:color w:val="222222"/>
          <w:sz w:val="21"/>
          <w:szCs w:val="21"/>
          <w:shd w:val="clear" w:color="auto" w:fill="FFFFFF"/>
          <w:lang w:eastAsia="en-US"/>
        </w:rPr>
        <w:t xml:space="preserve">En el caso </w:t>
      </w:r>
      <w:proofErr w:type="spellStart"/>
      <w:r w:rsidRPr="000F27A6">
        <w:rPr>
          <w:rFonts w:ascii="Arial" w:eastAsiaTheme="minorHAnsi" w:hAnsi="Arial" w:cs="Arial"/>
          <w:color w:val="222222"/>
          <w:sz w:val="21"/>
          <w:szCs w:val="21"/>
          <w:shd w:val="clear" w:color="auto" w:fill="FFFFFF"/>
          <w:lang w:eastAsia="en-US"/>
        </w:rPr>
        <w:t>multiclase</w:t>
      </w:r>
      <w:proofErr w:type="spellEnd"/>
      <w:r w:rsidRPr="000F27A6">
        <w:rPr>
          <w:rFonts w:ascii="Arial" w:eastAsiaTheme="minorHAnsi" w:hAnsi="Arial" w:cs="Arial"/>
          <w:color w:val="222222"/>
          <w:sz w:val="21"/>
          <w:szCs w:val="21"/>
          <w:shd w:val="clear" w:color="auto" w:fill="FFFFFF"/>
          <w:lang w:eastAsia="en-US"/>
        </w:rPr>
        <w:t>, el algoritmo de entrenamiento usa el esquema de uno contra descanso (</w:t>
      </w:r>
      <w:proofErr w:type="spellStart"/>
      <w:r w:rsidRPr="000F27A6">
        <w:rPr>
          <w:rFonts w:ascii="Arial" w:eastAsiaTheme="minorHAnsi" w:hAnsi="Arial" w:cs="Arial"/>
          <w:color w:val="222222"/>
          <w:sz w:val="21"/>
          <w:szCs w:val="21"/>
          <w:shd w:val="clear" w:color="auto" w:fill="FFFFFF"/>
          <w:lang w:eastAsia="en-US"/>
        </w:rPr>
        <w:t>OvR</w:t>
      </w:r>
      <w:proofErr w:type="spellEnd"/>
      <w:r w:rsidRPr="000F27A6">
        <w:rPr>
          <w:rFonts w:ascii="Arial" w:eastAsiaTheme="minorHAnsi" w:hAnsi="Arial" w:cs="Arial"/>
          <w:color w:val="222222"/>
          <w:sz w:val="21"/>
          <w:szCs w:val="21"/>
          <w:shd w:val="clear" w:color="auto" w:fill="FFFFFF"/>
          <w:lang w:eastAsia="en-US"/>
        </w:rPr>
        <w:t>) si la opción '</w:t>
      </w:r>
      <w:proofErr w:type="spellStart"/>
      <w:r w:rsidRPr="000F27A6">
        <w:rPr>
          <w:rFonts w:ascii="Arial" w:eastAsiaTheme="minorHAnsi" w:hAnsi="Arial" w:cs="Arial"/>
          <w:color w:val="222222"/>
          <w:sz w:val="21"/>
          <w:szCs w:val="21"/>
          <w:shd w:val="clear" w:color="auto" w:fill="FFFFFF"/>
          <w:lang w:eastAsia="en-US"/>
        </w:rPr>
        <w:t>multi_class</w:t>
      </w:r>
      <w:proofErr w:type="spellEnd"/>
      <w:r w:rsidRPr="000F27A6">
        <w:rPr>
          <w:rFonts w:ascii="Arial" w:eastAsiaTheme="minorHAnsi" w:hAnsi="Arial" w:cs="Arial"/>
          <w:color w:val="222222"/>
          <w:sz w:val="21"/>
          <w:szCs w:val="21"/>
          <w:shd w:val="clear" w:color="auto" w:fill="FFFFFF"/>
          <w:lang w:eastAsia="en-US"/>
        </w:rPr>
        <w:t>' está configurada en '</w:t>
      </w:r>
      <w:proofErr w:type="spellStart"/>
      <w:r w:rsidRPr="000F27A6">
        <w:rPr>
          <w:rFonts w:ascii="Arial" w:eastAsiaTheme="minorHAnsi" w:hAnsi="Arial" w:cs="Arial"/>
          <w:color w:val="222222"/>
          <w:sz w:val="21"/>
          <w:szCs w:val="21"/>
          <w:shd w:val="clear" w:color="auto" w:fill="FFFFFF"/>
          <w:lang w:eastAsia="en-US"/>
        </w:rPr>
        <w:t>ovr</w:t>
      </w:r>
      <w:proofErr w:type="spellEnd"/>
      <w:r w:rsidRPr="000F27A6">
        <w:rPr>
          <w:rFonts w:ascii="Arial" w:eastAsiaTheme="minorHAnsi" w:hAnsi="Arial" w:cs="Arial"/>
          <w:color w:val="222222"/>
          <w:sz w:val="21"/>
          <w:szCs w:val="21"/>
          <w:shd w:val="clear" w:color="auto" w:fill="FFFFFF"/>
          <w:lang w:eastAsia="en-US"/>
        </w:rPr>
        <w:t>', y usa la pérdida de entropía cruzada si la opción '</w:t>
      </w:r>
      <w:proofErr w:type="spellStart"/>
      <w:r w:rsidRPr="000F27A6">
        <w:rPr>
          <w:rFonts w:ascii="Arial" w:eastAsiaTheme="minorHAnsi" w:hAnsi="Arial" w:cs="Arial"/>
          <w:color w:val="222222"/>
          <w:sz w:val="21"/>
          <w:szCs w:val="21"/>
          <w:shd w:val="clear" w:color="auto" w:fill="FFFFFF"/>
          <w:lang w:eastAsia="en-US"/>
        </w:rPr>
        <w:t>multi_class</w:t>
      </w:r>
      <w:proofErr w:type="spellEnd"/>
      <w:r w:rsidRPr="000F27A6">
        <w:rPr>
          <w:rFonts w:ascii="Arial" w:eastAsiaTheme="minorHAnsi" w:hAnsi="Arial" w:cs="Arial"/>
          <w:color w:val="222222"/>
          <w:sz w:val="21"/>
          <w:szCs w:val="21"/>
          <w:shd w:val="clear" w:color="auto" w:fill="FFFFFF"/>
          <w:lang w:eastAsia="en-US"/>
        </w:rPr>
        <w:t xml:space="preserve">' está configurada en </w:t>
      </w:r>
      <w:proofErr w:type="gramStart"/>
      <w:r w:rsidRPr="000F27A6">
        <w:rPr>
          <w:rFonts w:ascii="Arial" w:eastAsiaTheme="minorHAnsi" w:hAnsi="Arial" w:cs="Arial"/>
          <w:color w:val="222222"/>
          <w:sz w:val="21"/>
          <w:szCs w:val="21"/>
          <w:shd w:val="clear" w:color="auto" w:fill="FFFFFF"/>
          <w:lang w:eastAsia="en-US"/>
        </w:rPr>
        <w:t>'</w:t>
      </w:r>
      <w:proofErr w:type="spellStart"/>
      <w:r w:rsidRPr="000F27A6">
        <w:rPr>
          <w:rFonts w:ascii="Arial" w:eastAsiaTheme="minorHAnsi" w:hAnsi="Arial" w:cs="Arial"/>
          <w:color w:val="222222"/>
          <w:sz w:val="21"/>
          <w:szCs w:val="21"/>
          <w:shd w:val="clear" w:color="auto" w:fill="FFFFFF"/>
          <w:lang w:eastAsia="en-US"/>
        </w:rPr>
        <w:t>multinomial</w:t>
      </w:r>
      <w:proofErr w:type="spellEnd"/>
      <w:r w:rsidRPr="000F27A6">
        <w:rPr>
          <w:rFonts w:ascii="Arial" w:eastAsiaTheme="minorHAnsi" w:hAnsi="Arial" w:cs="Arial"/>
          <w:color w:val="222222"/>
          <w:sz w:val="21"/>
          <w:szCs w:val="21"/>
          <w:shd w:val="clear" w:color="auto" w:fill="FFFFFF"/>
          <w:lang w:eastAsia="en-US"/>
        </w:rPr>
        <w:t xml:space="preserve"> '</w:t>
      </w:r>
      <w:proofErr w:type="gramEnd"/>
      <w:r w:rsidRPr="000F27A6">
        <w:rPr>
          <w:rFonts w:ascii="Arial" w:eastAsiaTheme="minorHAnsi" w:hAnsi="Arial" w:cs="Arial"/>
          <w:color w:val="222222"/>
          <w:sz w:val="21"/>
          <w:szCs w:val="21"/>
          <w:shd w:val="clear" w:color="auto" w:fill="FFFFFF"/>
          <w:lang w:eastAsia="en-US"/>
        </w:rPr>
        <w:t>. (Actualmente, la opción '</w:t>
      </w:r>
      <w:proofErr w:type="spellStart"/>
      <w:r w:rsidRPr="000F27A6">
        <w:rPr>
          <w:rFonts w:ascii="Arial" w:eastAsiaTheme="minorHAnsi" w:hAnsi="Arial" w:cs="Arial"/>
          <w:color w:val="222222"/>
          <w:sz w:val="21"/>
          <w:szCs w:val="21"/>
          <w:shd w:val="clear" w:color="auto" w:fill="FFFFFF"/>
          <w:lang w:eastAsia="en-US"/>
        </w:rPr>
        <w:t>multinomial</w:t>
      </w:r>
      <w:proofErr w:type="spellEnd"/>
      <w:r w:rsidRPr="000F27A6">
        <w:rPr>
          <w:rFonts w:ascii="Arial" w:eastAsiaTheme="minorHAnsi" w:hAnsi="Arial" w:cs="Arial"/>
          <w:color w:val="222222"/>
          <w:sz w:val="21"/>
          <w:szCs w:val="21"/>
          <w:shd w:val="clear" w:color="auto" w:fill="FFFFFF"/>
          <w:lang w:eastAsia="en-US"/>
        </w:rPr>
        <w:t>' solo es compatible con los solucionadores '</w:t>
      </w:r>
      <w:proofErr w:type="spellStart"/>
      <w:r w:rsidRPr="000F27A6">
        <w:rPr>
          <w:rFonts w:ascii="Arial" w:eastAsiaTheme="minorHAnsi" w:hAnsi="Arial" w:cs="Arial"/>
          <w:color w:val="222222"/>
          <w:sz w:val="21"/>
          <w:szCs w:val="21"/>
          <w:shd w:val="clear" w:color="auto" w:fill="FFFFFF"/>
          <w:lang w:eastAsia="en-US"/>
        </w:rPr>
        <w:t>lbfgs</w:t>
      </w:r>
      <w:proofErr w:type="spellEnd"/>
      <w:r w:rsidRPr="000F27A6">
        <w:rPr>
          <w:rFonts w:ascii="Arial" w:eastAsiaTheme="minorHAnsi" w:hAnsi="Arial" w:cs="Arial"/>
          <w:color w:val="222222"/>
          <w:sz w:val="21"/>
          <w:szCs w:val="21"/>
          <w:shd w:val="clear" w:color="auto" w:fill="FFFFFF"/>
          <w:lang w:eastAsia="en-US"/>
        </w:rPr>
        <w:t>', '</w:t>
      </w:r>
      <w:proofErr w:type="spellStart"/>
      <w:r w:rsidRPr="000F27A6">
        <w:rPr>
          <w:rFonts w:ascii="Arial" w:eastAsiaTheme="minorHAnsi" w:hAnsi="Arial" w:cs="Arial"/>
          <w:color w:val="222222"/>
          <w:sz w:val="21"/>
          <w:szCs w:val="21"/>
          <w:shd w:val="clear" w:color="auto" w:fill="FFFFFF"/>
          <w:lang w:eastAsia="en-US"/>
        </w:rPr>
        <w:t>sag</w:t>
      </w:r>
      <w:proofErr w:type="spellEnd"/>
      <w:r w:rsidRPr="000F27A6">
        <w:rPr>
          <w:rFonts w:ascii="Arial" w:eastAsiaTheme="minorHAnsi" w:hAnsi="Arial" w:cs="Arial"/>
          <w:color w:val="222222"/>
          <w:sz w:val="21"/>
          <w:szCs w:val="21"/>
          <w:shd w:val="clear" w:color="auto" w:fill="FFFFFF"/>
          <w:lang w:eastAsia="en-US"/>
        </w:rPr>
        <w:t>', 'saga' y 'newton-cg').</w:t>
      </w:r>
    </w:p>
    <w:p w:rsidR="000F27A6" w:rsidRPr="000F27A6" w:rsidRDefault="000F27A6" w:rsidP="000F27A6">
      <w:pPr>
        <w:pStyle w:val="NormalWeb"/>
        <w:shd w:val="clear" w:color="auto" w:fill="FFFFFF"/>
        <w:spacing w:before="288" w:beforeAutospacing="0" w:after="24" w:afterAutospacing="0"/>
        <w:rPr>
          <w:rFonts w:ascii="Arial" w:eastAsiaTheme="minorHAnsi" w:hAnsi="Arial" w:cs="Arial"/>
          <w:color w:val="222222"/>
          <w:sz w:val="21"/>
          <w:szCs w:val="21"/>
          <w:shd w:val="clear" w:color="auto" w:fill="FFFFFF"/>
          <w:lang w:eastAsia="en-US"/>
        </w:rPr>
      </w:pPr>
      <w:r w:rsidRPr="000F27A6">
        <w:rPr>
          <w:rFonts w:ascii="Arial" w:eastAsiaTheme="minorHAnsi" w:hAnsi="Arial" w:cs="Arial"/>
          <w:color w:val="222222"/>
          <w:sz w:val="21"/>
          <w:szCs w:val="21"/>
          <w:shd w:val="clear" w:color="auto" w:fill="FFFFFF"/>
          <w:lang w:eastAsia="en-US"/>
        </w:rPr>
        <w:t>Esta clase implementa la regresión logística regularizada utilizando las librerías '</w:t>
      </w:r>
      <w:proofErr w:type="spellStart"/>
      <w:r w:rsidRPr="000F27A6">
        <w:rPr>
          <w:rFonts w:ascii="Arial" w:eastAsiaTheme="minorHAnsi" w:hAnsi="Arial" w:cs="Arial"/>
          <w:color w:val="222222"/>
          <w:sz w:val="21"/>
          <w:szCs w:val="21"/>
          <w:shd w:val="clear" w:color="auto" w:fill="FFFFFF"/>
          <w:lang w:eastAsia="en-US"/>
        </w:rPr>
        <w:t>liblinear</w:t>
      </w:r>
      <w:proofErr w:type="spellEnd"/>
      <w:r w:rsidRPr="000F27A6">
        <w:rPr>
          <w:rFonts w:ascii="Arial" w:eastAsiaTheme="minorHAnsi" w:hAnsi="Arial" w:cs="Arial"/>
          <w:color w:val="222222"/>
          <w:sz w:val="21"/>
          <w:szCs w:val="21"/>
          <w:shd w:val="clear" w:color="auto" w:fill="FFFFFF"/>
          <w:lang w:eastAsia="en-US"/>
        </w:rPr>
        <w:t>', 'newton-cg', '</w:t>
      </w:r>
      <w:proofErr w:type="spellStart"/>
      <w:r w:rsidRPr="000F27A6">
        <w:rPr>
          <w:rFonts w:ascii="Arial" w:eastAsiaTheme="minorHAnsi" w:hAnsi="Arial" w:cs="Arial"/>
          <w:color w:val="222222"/>
          <w:sz w:val="21"/>
          <w:szCs w:val="21"/>
          <w:shd w:val="clear" w:color="auto" w:fill="FFFFFF"/>
          <w:lang w:eastAsia="en-US"/>
        </w:rPr>
        <w:t>sag</w:t>
      </w:r>
      <w:proofErr w:type="spellEnd"/>
      <w:r w:rsidRPr="000F27A6">
        <w:rPr>
          <w:rFonts w:ascii="Arial" w:eastAsiaTheme="minorHAnsi" w:hAnsi="Arial" w:cs="Arial"/>
          <w:color w:val="222222"/>
          <w:sz w:val="21"/>
          <w:szCs w:val="21"/>
          <w:shd w:val="clear" w:color="auto" w:fill="FFFFFF"/>
          <w:lang w:eastAsia="en-US"/>
        </w:rPr>
        <w:t>', 'saga' y '</w:t>
      </w:r>
      <w:proofErr w:type="spellStart"/>
      <w:r w:rsidRPr="000F27A6">
        <w:rPr>
          <w:rFonts w:ascii="Arial" w:eastAsiaTheme="minorHAnsi" w:hAnsi="Arial" w:cs="Arial"/>
          <w:color w:val="222222"/>
          <w:sz w:val="21"/>
          <w:szCs w:val="21"/>
          <w:shd w:val="clear" w:color="auto" w:fill="FFFFFF"/>
          <w:lang w:eastAsia="en-US"/>
        </w:rPr>
        <w:t>lbfgs</w:t>
      </w:r>
      <w:proofErr w:type="spellEnd"/>
      <w:r w:rsidRPr="000F27A6">
        <w:rPr>
          <w:rFonts w:ascii="Arial" w:eastAsiaTheme="minorHAnsi" w:hAnsi="Arial" w:cs="Arial"/>
          <w:color w:val="222222"/>
          <w:sz w:val="21"/>
          <w:szCs w:val="21"/>
          <w:shd w:val="clear" w:color="auto" w:fill="FFFFFF"/>
          <w:lang w:eastAsia="en-US"/>
        </w:rPr>
        <w:t>'. </w:t>
      </w:r>
      <w:r w:rsidRPr="000F27A6">
        <w:rPr>
          <w:rFonts w:ascii="Arial" w:eastAsiaTheme="minorHAnsi" w:hAnsi="Arial" w:cs="Arial"/>
          <w:b/>
          <w:bCs/>
          <w:color w:val="222222"/>
          <w:sz w:val="21"/>
          <w:szCs w:val="21"/>
          <w:shd w:val="clear" w:color="auto" w:fill="FFFFFF"/>
          <w:lang w:eastAsia="en-US"/>
        </w:rPr>
        <w:t xml:space="preserve">Tenga en cuenta que la regularización se aplica por </w:t>
      </w:r>
      <w:proofErr w:type="gramStart"/>
      <w:r w:rsidRPr="000F27A6">
        <w:rPr>
          <w:rFonts w:ascii="Arial" w:eastAsiaTheme="minorHAnsi" w:hAnsi="Arial" w:cs="Arial"/>
          <w:b/>
          <w:bCs/>
          <w:color w:val="222222"/>
          <w:sz w:val="21"/>
          <w:szCs w:val="21"/>
          <w:shd w:val="clear" w:color="auto" w:fill="FFFFFF"/>
          <w:lang w:eastAsia="en-US"/>
        </w:rPr>
        <w:t>defecto</w:t>
      </w:r>
      <w:r w:rsidRPr="000F27A6">
        <w:rPr>
          <w:rFonts w:ascii="Arial" w:eastAsiaTheme="minorHAnsi" w:hAnsi="Arial" w:cs="Arial"/>
          <w:color w:val="222222"/>
          <w:sz w:val="21"/>
          <w:szCs w:val="21"/>
          <w:shd w:val="clear" w:color="auto" w:fill="FFFFFF"/>
          <w:lang w:eastAsia="en-US"/>
        </w:rPr>
        <w:t> . </w:t>
      </w:r>
      <w:proofErr w:type="gramEnd"/>
      <w:r w:rsidRPr="000F27A6">
        <w:rPr>
          <w:rFonts w:ascii="Arial" w:eastAsiaTheme="minorHAnsi" w:hAnsi="Arial" w:cs="Arial"/>
          <w:color w:val="222222"/>
          <w:sz w:val="21"/>
          <w:szCs w:val="21"/>
          <w:shd w:val="clear" w:color="auto" w:fill="FFFFFF"/>
          <w:lang w:eastAsia="en-US"/>
        </w:rPr>
        <w:t>Puede manejar tanto entradas densas como dispersas. Utilice matrices ordenadas por C o matrices CSR que contengan flotadores de 64 bits para un rendimiento óptimo; Cualquier otro formato de entrada será convertido (y copiado).</w:t>
      </w:r>
    </w:p>
    <w:p w:rsidR="000F27A6" w:rsidRPr="000F27A6" w:rsidRDefault="000F27A6" w:rsidP="000F27A6">
      <w:pPr>
        <w:pStyle w:val="NormalWeb"/>
        <w:shd w:val="clear" w:color="auto" w:fill="FFFFFF"/>
        <w:spacing w:before="288" w:beforeAutospacing="0" w:after="24" w:afterAutospacing="0"/>
        <w:rPr>
          <w:rFonts w:ascii="Arial" w:eastAsiaTheme="minorHAnsi" w:hAnsi="Arial" w:cs="Arial"/>
          <w:color w:val="222222"/>
          <w:sz w:val="21"/>
          <w:szCs w:val="21"/>
          <w:shd w:val="clear" w:color="auto" w:fill="FFFFFF"/>
          <w:lang w:eastAsia="en-US"/>
        </w:rPr>
      </w:pPr>
      <w:r w:rsidRPr="000F27A6">
        <w:rPr>
          <w:rFonts w:ascii="Arial" w:eastAsiaTheme="minorHAnsi" w:hAnsi="Arial" w:cs="Arial"/>
          <w:color w:val="222222"/>
          <w:sz w:val="21"/>
          <w:szCs w:val="21"/>
          <w:shd w:val="clear" w:color="auto" w:fill="FFFFFF"/>
          <w:lang w:eastAsia="en-US"/>
        </w:rPr>
        <w:t>Los solucionadores 'newton-cg', '</w:t>
      </w:r>
      <w:proofErr w:type="spellStart"/>
      <w:r w:rsidRPr="000F27A6">
        <w:rPr>
          <w:rFonts w:ascii="Arial" w:eastAsiaTheme="minorHAnsi" w:hAnsi="Arial" w:cs="Arial"/>
          <w:color w:val="222222"/>
          <w:sz w:val="21"/>
          <w:szCs w:val="21"/>
          <w:shd w:val="clear" w:color="auto" w:fill="FFFFFF"/>
          <w:lang w:eastAsia="en-US"/>
        </w:rPr>
        <w:t>sag</w:t>
      </w:r>
      <w:proofErr w:type="spellEnd"/>
      <w:r w:rsidRPr="000F27A6">
        <w:rPr>
          <w:rFonts w:ascii="Arial" w:eastAsiaTheme="minorHAnsi" w:hAnsi="Arial" w:cs="Arial"/>
          <w:color w:val="222222"/>
          <w:sz w:val="21"/>
          <w:szCs w:val="21"/>
          <w:shd w:val="clear" w:color="auto" w:fill="FFFFFF"/>
          <w:lang w:eastAsia="en-US"/>
        </w:rPr>
        <w:t>' y '</w:t>
      </w:r>
      <w:proofErr w:type="spellStart"/>
      <w:r w:rsidRPr="000F27A6">
        <w:rPr>
          <w:rFonts w:ascii="Arial" w:eastAsiaTheme="minorHAnsi" w:hAnsi="Arial" w:cs="Arial"/>
          <w:color w:val="222222"/>
          <w:sz w:val="21"/>
          <w:szCs w:val="21"/>
          <w:shd w:val="clear" w:color="auto" w:fill="FFFFFF"/>
          <w:lang w:eastAsia="en-US"/>
        </w:rPr>
        <w:t>lbfgs</w:t>
      </w:r>
      <w:proofErr w:type="spellEnd"/>
      <w:r w:rsidRPr="000F27A6">
        <w:rPr>
          <w:rFonts w:ascii="Arial" w:eastAsiaTheme="minorHAnsi" w:hAnsi="Arial" w:cs="Arial"/>
          <w:color w:val="222222"/>
          <w:sz w:val="21"/>
          <w:szCs w:val="21"/>
          <w:shd w:val="clear" w:color="auto" w:fill="FFFFFF"/>
          <w:lang w:eastAsia="en-US"/>
        </w:rPr>
        <w:t xml:space="preserve">' solo admiten la regularización L2 con una formulación primaria, o ninguna regularización. El </w:t>
      </w:r>
      <w:proofErr w:type="spellStart"/>
      <w:r w:rsidRPr="000F27A6">
        <w:rPr>
          <w:rFonts w:ascii="Arial" w:eastAsiaTheme="minorHAnsi" w:hAnsi="Arial" w:cs="Arial"/>
          <w:color w:val="222222"/>
          <w:sz w:val="21"/>
          <w:szCs w:val="21"/>
          <w:shd w:val="clear" w:color="auto" w:fill="FFFFFF"/>
          <w:lang w:eastAsia="en-US"/>
        </w:rPr>
        <w:t>solver</w:t>
      </w:r>
      <w:proofErr w:type="spellEnd"/>
      <w:r w:rsidRPr="000F27A6">
        <w:rPr>
          <w:rFonts w:ascii="Arial" w:eastAsiaTheme="minorHAnsi" w:hAnsi="Arial" w:cs="Arial"/>
          <w:color w:val="222222"/>
          <w:sz w:val="21"/>
          <w:szCs w:val="21"/>
          <w:shd w:val="clear" w:color="auto" w:fill="FFFFFF"/>
          <w:lang w:eastAsia="en-US"/>
        </w:rPr>
        <w:t xml:space="preserve"> '</w:t>
      </w:r>
      <w:proofErr w:type="spellStart"/>
      <w:r w:rsidRPr="000F27A6">
        <w:rPr>
          <w:rFonts w:ascii="Arial" w:eastAsiaTheme="minorHAnsi" w:hAnsi="Arial" w:cs="Arial"/>
          <w:color w:val="222222"/>
          <w:sz w:val="21"/>
          <w:szCs w:val="21"/>
          <w:shd w:val="clear" w:color="auto" w:fill="FFFFFF"/>
          <w:lang w:eastAsia="en-US"/>
        </w:rPr>
        <w:t>liblinear</w:t>
      </w:r>
      <w:proofErr w:type="spellEnd"/>
      <w:r w:rsidRPr="000F27A6">
        <w:rPr>
          <w:rFonts w:ascii="Arial" w:eastAsiaTheme="minorHAnsi" w:hAnsi="Arial" w:cs="Arial"/>
          <w:color w:val="222222"/>
          <w:sz w:val="21"/>
          <w:szCs w:val="21"/>
          <w:shd w:val="clear" w:color="auto" w:fill="FFFFFF"/>
          <w:lang w:eastAsia="en-US"/>
        </w:rPr>
        <w:t xml:space="preserve">' es compatible con la regularización de L1 y L2, con una formulación dual solo para la penalización de L2. La regularización de </w:t>
      </w:r>
      <w:proofErr w:type="spellStart"/>
      <w:r w:rsidRPr="000F27A6">
        <w:rPr>
          <w:rFonts w:ascii="Arial" w:eastAsiaTheme="minorHAnsi" w:hAnsi="Arial" w:cs="Arial"/>
          <w:color w:val="222222"/>
          <w:sz w:val="21"/>
          <w:szCs w:val="21"/>
          <w:shd w:val="clear" w:color="auto" w:fill="FFFFFF"/>
          <w:lang w:eastAsia="en-US"/>
        </w:rPr>
        <w:t>Elastic</w:t>
      </w:r>
      <w:proofErr w:type="spellEnd"/>
      <w:r w:rsidRPr="000F27A6">
        <w:rPr>
          <w:rFonts w:ascii="Arial" w:eastAsiaTheme="minorHAnsi" w:hAnsi="Arial" w:cs="Arial"/>
          <w:color w:val="222222"/>
          <w:sz w:val="21"/>
          <w:szCs w:val="21"/>
          <w:shd w:val="clear" w:color="auto" w:fill="FFFFFF"/>
          <w:lang w:eastAsia="en-US"/>
        </w:rPr>
        <w:t>-Net solo es compatible con el solucionador 'saga'.</w:t>
      </w:r>
    </w:p>
    <w:p w:rsidR="000F27A6" w:rsidRDefault="000F27A6" w:rsidP="00852794">
      <w:pPr>
        <w:spacing w:line="240" w:lineRule="auto"/>
        <w:rPr>
          <w:rFonts w:ascii="Arial" w:hAnsi="Arial" w:cs="Arial"/>
          <w:color w:val="222222"/>
          <w:sz w:val="21"/>
          <w:szCs w:val="21"/>
          <w:shd w:val="clear" w:color="auto" w:fill="FFFFFF"/>
        </w:rPr>
      </w:pPr>
    </w:p>
    <w:p w:rsidR="000F27A6" w:rsidRDefault="000F27A6" w:rsidP="00852794">
      <w:pPr>
        <w:spacing w:line="240" w:lineRule="auto"/>
        <w:rPr>
          <w:rFonts w:ascii="Arial" w:hAnsi="Arial" w:cs="Arial"/>
          <w:sz w:val="24"/>
          <w:szCs w:val="45"/>
          <w:shd w:val="clear" w:color="auto" w:fill="FFFFFF"/>
        </w:rPr>
      </w:pPr>
    </w:p>
    <w:p w:rsidR="00852794" w:rsidRDefault="0024584B" w:rsidP="00852794">
      <w:pPr>
        <w:spacing w:line="240" w:lineRule="auto"/>
        <w:rPr>
          <w:rFonts w:ascii="Arial" w:hAnsi="Arial" w:cs="Arial"/>
          <w:sz w:val="24"/>
          <w:szCs w:val="45"/>
          <w:shd w:val="clear" w:color="auto" w:fill="FFFFFF"/>
        </w:rPr>
      </w:pPr>
      <w:r>
        <w:rPr>
          <w:noProof/>
          <w:lang w:eastAsia="es-ES"/>
        </w:rPr>
        <w:drawing>
          <wp:inline distT="0" distB="0" distL="0" distR="0" wp14:anchorId="3A1DF6CB" wp14:editId="490EDC44">
            <wp:extent cx="5400040" cy="154766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1547669"/>
                    </a:xfrm>
                    <a:prstGeom prst="rect">
                      <a:avLst/>
                    </a:prstGeom>
                  </pic:spPr>
                </pic:pic>
              </a:graphicData>
            </a:graphic>
          </wp:inline>
        </w:drawing>
      </w:r>
    </w:p>
    <w:p w:rsidR="000F27A6" w:rsidRDefault="000F27A6" w:rsidP="000F27A6">
      <w:pPr>
        <w:spacing w:line="240" w:lineRule="auto"/>
        <w:rPr>
          <w:rStyle w:val="Textoennegrita"/>
          <w:rFonts w:ascii="Helvetica" w:hAnsi="Helvetica"/>
          <w:color w:val="1D1F22"/>
          <w:shd w:val="clear" w:color="auto" w:fill="FFFFFF"/>
        </w:rPr>
      </w:pPr>
      <w:proofErr w:type="spellStart"/>
      <w:r>
        <w:rPr>
          <w:rStyle w:val="Textoennegrita"/>
          <w:rFonts w:ascii="Helvetica" w:hAnsi="Helvetica"/>
          <w:color w:val="1D1F22"/>
          <w:shd w:val="clear" w:color="auto" w:fill="FFFFFF"/>
        </w:rPr>
        <w:t>Parametros</w:t>
      </w:r>
      <w:proofErr w:type="spellEnd"/>
      <w:r>
        <w:rPr>
          <w:rStyle w:val="Textoennegrita"/>
          <w:rFonts w:ascii="Helvetica" w:hAnsi="Helvetica"/>
          <w:color w:val="1D1F22"/>
          <w:shd w:val="clear" w:color="auto" w:fill="FFFFFF"/>
        </w:rPr>
        <w:t>:</w:t>
      </w:r>
    </w:p>
    <w:p w:rsidR="000F27A6" w:rsidRDefault="000F27A6" w:rsidP="000F27A6">
      <w:pPr>
        <w:spacing w:line="240" w:lineRule="auto"/>
        <w:rPr>
          <w:rFonts w:ascii="Helvetica" w:hAnsi="Helvetica"/>
          <w:color w:val="1D1F22"/>
          <w:shd w:val="clear" w:color="auto" w:fill="FFFFFF"/>
        </w:rPr>
      </w:pPr>
      <w:proofErr w:type="spellStart"/>
      <w:r>
        <w:rPr>
          <w:rStyle w:val="Textoennegrita"/>
          <w:rFonts w:ascii="Helvetica" w:hAnsi="Helvetica"/>
          <w:color w:val="1D1F22"/>
          <w:shd w:val="clear" w:color="auto" w:fill="FFFFFF"/>
        </w:rPr>
        <w:t>random_state</w:t>
      </w:r>
      <w:proofErr w:type="spellEnd"/>
      <w:r>
        <w:rPr>
          <w:rStyle w:val="classifier-delimiter"/>
          <w:rFonts w:ascii="Helvetica" w:hAnsi="Helvetica"/>
          <w:b/>
          <w:bCs/>
          <w:color w:val="1D1F22"/>
          <w:shd w:val="clear" w:color="auto" w:fill="FFFFFF"/>
        </w:rPr>
        <w:t xml:space="preserve">: </w:t>
      </w:r>
      <w:r>
        <w:rPr>
          <w:rFonts w:ascii="Helvetica" w:hAnsi="Helvetica"/>
          <w:color w:val="1D1F22"/>
          <w:shd w:val="clear" w:color="auto" w:fill="FFFFFF"/>
        </w:rPr>
        <w:t xml:space="preserve">La semilla del generador de números </w:t>
      </w:r>
      <w:proofErr w:type="spellStart"/>
      <w:r>
        <w:rPr>
          <w:rFonts w:ascii="Helvetica" w:hAnsi="Helvetica"/>
          <w:color w:val="1D1F22"/>
          <w:shd w:val="clear" w:color="auto" w:fill="FFFFFF"/>
        </w:rPr>
        <w:t>pseudoaleatorios</w:t>
      </w:r>
      <w:proofErr w:type="spellEnd"/>
      <w:r>
        <w:rPr>
          <w:rFonts w:ascii="Helvetica" w:hAnsi="Helvetica"/>
          <w:color w:val="1D1F22"/>
          <w:shd w:val="clear" w:color="auto" w:fill="FFFFFF"/>
        </w:rPr>
        <w:t xml:space="preserve"> para usar cuando se barajan los datos. Si </w:t>
      </w:r>
      <w:proofErr w:type="spellStart"/>
      <w:r>
        <w:rPr>
          <w:rFonts w:ascii="Helvetica" w:hAnsi="Helvetica"/>
          <w:color w:val="1D1F22"/>
          <w:shd w:val="clear" w:color="auto" w:fill="FFFFFF"/>
        </w:rPr>
        <w:t>int</w:t>
      </w:r>
      <w:proofErr w:type="spellEnd"/>
      <w:r>
        <w:rPr>
          <w:rFonts w:ascii="Helvetica" w:hAnsi="Helvetica"/>
          <w:color w:val="1D1F22"/>
          <w:shd w:val="clear" w:color="auto" w:fill="FFFFFF"/>
        </w:rPr>
        <w:t xml:space="preserve">, </w:t>
      </w:r>
      <w:proofErr w:type="spellStart"/>
      <w:r>
        <w:rPr>
          <w:rFonts w:ascii="Helvetica" w:hAnsi="Helvetica"/>
          <w:color w:val="1D1F22"/>
          <w:shd w:val="clear" w:color="auto" w:fill="FFFFFF"/>
        </w:rPr>
        <w:t>random_state</w:t>
      </w:r>
      <w:proofErr w:type="spellEnd"/>
      <w:r>
        <w:rPr>
          <w:rFonts w:ascii="Helvetica" w:hAnsi="Helvetica"/>
          <w:color w:val="1D1F22"/>
          <w:shd w:val="clear" w:color="auto" w:fill="FFFFFF"/>
        </w:rPr>
        <w:t xml:space="preserve"> es la semilla utilizada por el generador de números aleatorios; Si la instancia de </w:t>
      </w:r>
      <w:proofErr w:type="spellStart"/>
      <w:r>
        <w:rPr>
          <w:rFonts w:ascii="Helvetica" w:hAnsi="Helvetica"/>
          <w:color w:val="1D1F22"/>
          <w:shd w:val="clear" w:color="auto" w:fill="FFFFFF"/>
        </w:rPr>
        <w:t>RandomState</w:t>
      </w:r>
      <w:proofErr w:type="spellEnd"/>
      <w:r>
        <w:rPr>
          <w:rFonts w:ascii="Helvetica" w:hAnsi="Helvetica"/>
          <w:color w:val="1D1F22"/>
          <w:shd w:val="clear" w:color="auto" w:fill="FFFFFF"/>
        </w:rPr>
        <w:t xml:space="preserve">, </w:t>
      </w:r>
      <w:proofErr w:type="spellStart"/>
      <w:r>
        <w:rPr>
          <w:rFonts w:ascii="Helvetica" w:hAnsi="Helvetica"/>
          <w:color w:val="1D1F22"/>
          <w:shd w:val="clear" w:color="auto" w:fill="FFFFFF"/>
        </w:rPr>
        <w:t>random_state</w:t>
      </w:r>
      <w:proofErr w:type="spellEnd"/>
      <w:r>
        <w:rPr>
          <w:rFonts w:ascii="Helvetica" w:hAnsi="Helvetica"/>
          <w:color w:val="1D1F22"/>
          <w:shd w:val="clear" w:color="auto" w:fill="FFFFFF"/>
        </w:rPr>
        <w:t xml:space="preserve"> es el generador de números aleatorios; Si Ninguno, el generador de números aleatorios es la instancia de </w:t>
      </w:r>
      <w:proofErr w:type="spellStart"/>
      <w:r>
        <w:rPr>
          <w:rFonts w:ascii="Helvetica" w:hAnsi="Helvetica"/>
          <w:color w:val="1D1F22"/>
          <w:shd w:val="clear" w:color="auto" w:fill="FFFFFF"/>
        </w:rPr>
        <w:t>RandomState</w:t>
      </w:r>
      <w:proofErr w:type="spellEnd"/>
      <w:r>
        <w:rPr>
          <w:rFonts w:ascii="Helvetica" w:hAnsi="Helvetica"/>
          <w:color w:val="1D1F22"/>
          <w:shd w:val="clear" w:color="auto" w:fill="FFFFFF"/>
        </w:rPr>
        <w:t xml:space="preserve"> utilizada por </w:t>
      </w:r>
      <w:proofErr w:type="spellStart"/>
      <w:r>
        <w:rPr>
          <w:rStyle w:val="pre"/>
          <w:rFonts w:ascii="Courier New" w:hAnsi="Courier New" w:cs="Courier New"/>
          <w:color w:val="222222"/>
          <w:sz w:val="26"/>
          <w:szCs w:val="26"/>
          <w:bdr w:val="none" w:sz="0" w:space="0" w:color="auto" w:frame="1"/>
          <w:shd w:val="clear" w:color="auto" w:fill="ECF0F3"/>
        </w:rPr>
        <w:t>np.random</w:t>
      </w:r>
      <w:proofErr w:type="spellEnd"/>
      <w:r>
        <w:rPr>
          <w:rFonts w:ascii="Helvetica" w:hAnsi="Helvetica"/>
          <w:color w:val="1D1F22"/>
          <w:shd w:val="clear" w:color="auto" w:fill="FFFFFF"/>
        </w:rPr>
        <w:t>. Se utiliza cuando </w:t>
      </w:r>
      <w:proofErr w:type="spellStart"/>
      <w:r>
        <w:rPr>
          <w:rStyle w:val="pre"/>
          <w:rFonts w:ascii="Courier New" w:hAnsi="Courier New" w:cs="Courier New"/>
          <w:color w:val="222222"/>
          <w:sz w:val="26"/>
          <w:szCs w:val="26"/>
          <w:bdr w:val="none" w:sz="0" w:space="0" w:color="auto" w:frame="1"/>
          <w:shd w:val="clear" w:color="auto" w:fill="ECF0F3"/>
        </w:rPr>
        <w:t>solver</w:t>
      </w:r>
      <w:proofErr w:type="spellEnd"/>
      <w:r>
        <w:rPr>
          <w:rFonts w:ascii="Helvetica" w:hAnsi="Helvetica"/>
          <w:color w:val="1D1F22"/>
          <w:shd w:val="clear" w:color="auto" w:fill="FFFFFF"/>
        </w:rPr>
        <w:t>== '</w:t>
      </w:r>
      <w:proofErr w:type="spellStart"/>
      <w:r>
        <w:rPr>
          <w:rFonts w:ascii="Helvetica" w:hAnsi="Helvetica"/>
          <w:color w:val="1D1F22"/>
          <w:shd w:val="clear" w:color="auto" w:fill="FFFFFF"/>
        </w:rPr>
        <w:t>sag</w:t>
      </w:r>
      <w:proofErr w:type="spellEnd"/>
      <w:r>
        <w:rPr>
          <w:rFonts w:ascii="Helvetica" w:hAnsi="Helvetica"/>
          <w:color w:val="1D1F22"/>
          <w:shd w:val="clear" w:color="auto" w:fill="FFFFFF"/>
        </w:rPr>
        <w:t>' o '</w:t>
      </w:r>
      <w:proofErr w:type="spellStart"/>
      <w:r>
        <w:rPr>
          <w:rFonts w:ascii="Helvetica" w:hAnsi="Helvetica"/>
          <w:color w:val="1D1F22"/>
          <w:shd w:val="clear" w:color="auto" w:fill="FFFFFF"/>
        </w:rPr>
        <w:t>liblinear</w:t>
      </w:r>
      <w:proofErr w:type="spellEnd"/>
      <w:r>
        <w:rPr>
          <w:rFonts w:ascii="Helvetica" w:hAnsi="Helvetica"/>
          <w:color w:val="1D1F22"/>
          <w:shd w:val="clear" w:color="auto" w:fill="FFFFFF"/>
        </w:rPr>
        <w:t>'.</w:t>
      </w:r>
    </w:p>
    <w:p w:rsidR="000F27A6" w:rsidRPr="000F27A6" w:rsidRDefault="000F27A6" w:rsidP="000F27A6">
      <w:pPr>
        <w:shd w:val="clear" w:color="auto" w:fill="FFFFFF"/>
        <w:spacing w:after="0" w:line="300" w:lineRule="atLeast"/>
        <w:rPr>
          <w:rFonts w:ascii="Helvetica" w:eastAsia="Times New Roman" w:hAnsi="Helvetica" w:cs="Times New Roman"/>
          <w:b/>
          <w:bCs/>
          <w:color w:val="1D1F22"/>
          <w:lang w:eastAsia="es-ES"/>
        </w:rPr>
      </w:pPr>
      <w:proofErr w:type="gramStart"/>
      <w:r w:rsidRPr="000F27A6">
        <w:rPr>
          <w:rFonts w:ascii="Helvetica" w:eastAsia="Times New Roman" w:hAnsi="Helvetica" w:cs="Times New Roman"/>
          <w:b/>
          <w:bCs/>
          <w:color w:val="1D1F22"/>
          <w:lang w:eastAsia="es-ES"/>
        </w:rPr>
        <w:lastRenderedPageBreak/>
        <w:t>solucionador</w:t>
      </w:r>
      <w:proofErr w:type="gramEnd"/>
      <w:r w:rsidRPr="000F27A6">
        <w:rPr>
          <w:rFonts w:ascii="Helvetica" w:eastAsia="Times New Roman" w:hAnsi="Helvetica" w:cs="Times New Roman"/>
          <w:b/>
          <w:bCs/>
          <w:color w:val="1D1F22"/>
          <w:lang w:eastAsia="es-ES"/>
        </w:rPr>
        <w:t> : </w:t>
      </w:r>
    </w:p>
    <w:p w:rsidR="000F27A6" w:rsidRPr="000F27A6" w:rsidRDefault="000F27A6" w:rsidP="000F27A6">
      <w:pPr>
        <w:numPr>
          <w:ilvl w:val="0"/>
          <w:numId w:val="3"/>
        </w:numPr>
        <w:shd w:val="clear" w:color="auto" w:fill="FFFFFF"/>
        <w:spacing w:before="100" w:beforeAutospacing="1" w:after="100" w:afterAutospacing="1" w:line="240" w:lineRule="auto"/>
        <w:rPr>
          <w:rFonts w:ascii="Helvetica" w:hAnsi="Helvetica"/>
          <w:color w:val="1D1F22"/>
          <w:shd w:val="clear" w:color="auto" w:fill="FFFFFF"/>
        </w:rPr>
      </w:pPr>
      <w:r w:rsidRPr="000F27A6">
        <w:rPr>
          <w:rFonts w:ascii="Helvetica" w:hAnsi="Helvetica"/>
          <w:color w:val="1D1F22"/>
          <w:shd w:val="clear" w:color="auto" w:fill="FFFFFF"/>
        </w:rPr>
        <w:t>Para conjuntos de datos pequeños, '</w:t>
      </w:r>
      <w:proofErr w:type="spellStart"/>
      <w:r w:rsidRPr="000F27A6">
        <w:rPr>
          <w:rFonts w:ascii="Helvetica" w:hAnsi="Helvetica"/>
          <w:color w:val="1D1F22"/>
          <w:shd w:val="clear" w:color="auto" w:fill="FFFFFF"/>
        </w:rPr>
        <w:t>liblinear</w:t>
      </w:r>
      <w:proofErr w:type="spellEnd"/>
      <w:r w:rsidRPr="000F27A6">
        <w:rPr>
          <w:rFonts w:ascii="Helvetica" w:hAnsi="Helvetica"/>
          <w:color w:val="1D1F22"/>
          <w:shd w:val="clear" w:color="auto" w:fill="FFFFFF"/>
        </w:rPr>
        <w:t>' es una buena opción, mientras que '</w:t>
      </w:r>
      <w:proofErr w:type="spellStart"/>
      <w:r w:rsidRPr="000F27A6">
        <w:rPr>
          <w:rFonts w:ascii="Helvetica" w:hAnsi="Helvetica"/>
          <w:color w:val="1D1F22"/>
          <w:shd w:val="clear" w:color="auto" w:fill="FFFFFF"/>
        </w:rPr>
        <w:t>sag</w:t>
      </w:r>
      <w:proofErr w:type="spellEnd"/>
      <w:r w:rsidRPr="000F27A6">
        <w:rPr>
          <w:rFonts w:ascii="Helvetica" w:hAnsi="Helvetica"/>
          <w:color w:val="1D1F22"/>
          <w:shd w:val="clear" w:color="auto" w:fill="FFFFFF"/>
        </w:rPr>
        <w:t>' y 'saga' son más rápidos para los grandes.</w:t>
      </w:r>
    </w:p>
    <w:p w:rsidR="000F27A6" w:rsidRPr="000F27A6" w:rsidRDefault="000F27A6" w:rsidP="000F27A6">
      <w:pPr>
        <w:numPr>
          <w:ilvl w:val="0"/>
          <w:numId w:val="3"/>
        </w:numPr>
        <w:shd w:val="clear" w:color="auto" w:fill="FFFFFF"/>
        <w:spacing w:before="100" w:beforeAutospacing="1" w:after="100" w:afterAutospacing="1" w:line="240" w:lineRule="auto"/>
        <w:rPr>
          <w:rFonts w:ascii="Helvetica" w:hAnsi="Helvetica"/>
          <w:color w:val="1D1F22"/>
          <w:shd w:val="clear" w:color="auto" w:fill="FFFFFF"/>
        </w:rPr>
      </w:pPr>
      <w:r w:rsidRPr="000F27A6">
        <w:rPr>
          <w:rFonts w:ascii="Helvetica" w:hAnsi="Helvetica"/>
          <w:color w:val="1D1F22"/>
          <w:shd w:val="clear" w:color="auto" w:fill="FFFFFF"/>
        </w:rPr>
        <w:t xml:space="preserve">Para problemas </w:t>
      </w:r>
      <w:proofErr w:type="spellStart"/>
      <w:r w:rsidRPr="000F27A6">
        <w:rPr>
          <w:rFonts w:ascii="Helvetica" w:hAnsi="Helvetica"/>
          <w:color w:val="1D1F22"/>
          <w:shd w:val="clear" w:color="auto" w:fill="FFFFFF"/>
        </w:rPr>
        <w:t>multiclase</w:t>
      </w:r>
      <w:proofErr w:type="spellEnd"/>
      <w:r w:rsidRPr="000F27A6">
        <w:rPr>
          <w:rFonts w:ascii="Helvetica" w:hAnsi="Helvetica"/>
          <w:color w:val="1D1F22"/>
          <w:shd w:val="clear" w:color="auto" w:fill="FFFFFF"/>
        </w:rPr>
        <w:t>, solo 'newton-cg', '</w:t>
      </w:r>
      <w:proofErr w:type="spellStart"/>
      <w:r w:rsidRPr="000F27A6">
        <w:rPr>
          <w:rFonts w:ascii="Helvetica" w:hAnsi="Helvetica"/>
          <w:color w:val="1D1F22"/>
          <w:shd w:val="clear" w:color="auto" w:fill="FFFFFF"/>
        </w:rPr>
        <w:t>sag</w:t>
      </w:r>
      <w:proofErr w:type="spellEnd"/>
      <w:r w:rsidRPr="000F27A6">
        <w:rPr>
          <w:rFonts w:ascii="Helvetica" w:hAnsi="Helvetica"/>
          <w:color w:val="1D1F22"/>
          <w:shd w:val="clear" w:color="auto" w:fill="FFFFFF"/>
        </w:rPr>
        <w:t>', 'saga' y '</w:t>
      </w:r>
      <w:proofErr w:type="spellStart"/>
      <w:r w:rsidRPr="000F27A6">
        <w:rPr>
          <w:rFonts w:ascii="Helvetica" w:hAnsi="Helvetica"/>
          <w:color w:val="1D1F22"/>
          <w:shd w:val="clear" w:color="auto" w:fill="FFFFFF"/>
        </w:rPr>
        <w:t>lbfgs</w:t>
      </w:r>
      <w:proofErr w:type="spellEnd"/>
      <w:r w:rsidRPr="000F27A6">
        <w:rPr>
          <w:rFonts w:ascii="Helvetica" w:hAnsi="Helvetica"/>
          <w:color w:val="1D1F22"/>
          <w:shd w:val="clear" w:color="auto" w:fill="FFFFFF"/>
        </w:rPr>
        <w:t xml:space="preserve">' manejan la pérdida </w:t>
      </w:r>
      <w:proofErr w:type="spellStart"/>
      <w:r w:rsidRPr="000F27A6">
        <w:rPr>
          <w:rFonts w:ascii="Helvetica" w:hAnsi="Helvetica"/>
          <w:color w:val="1D1F22"/>
          <w:shd w:val="clear" w:color="auto" w:fill="FFFFFF"/>
        </w:rPr>
        <w:t>multinomial</w:t>
      </w:r>
      <w:proofErr w:type="spellEnd"/>
      <w:r w:rsidRPr="000F27A6">
        <w:rPr>
          <w:rFonts w:ascii="Helvetica" w:hAnsi="Helvetica"/>
          <w:color w:val="1D1F22"/>
          <w:shd w:val="clear" w:color="auto" w:fill="FFFFFF"/>
        </w:rPr>
        <w:t>; '</w:t>
      </w:r>
      <w:proofErr w:type="spellStart"/>
      <w:r w:rsidRPr="000F27A6">
        <w:rPr>
          <w:rFonts w:ascii="Helvetica" w:hAnsi="Helvetica"/>
          <w:color w:val="1D1F22"/>
          <w:shd w:val="clear" w:color="auto" w:fill="FFFFFF"/>
        </w:rPr>
        <w:t>liblinear</w:t>
      </w:r>
      <w:proofErr w:type="spellEnd"/>
      <w:r w:rsidRPr="000F27A6">
        <w:rPr>
          <w:rFonts w:ascii="Helvetica" w:hAnsi="Helvetica"/>
          <w:color w:val="1D1F22"/>
          <w:shd w:val="clear" w:color="auto" w:fill="FFFFFF"/>
        </w:rPr>
        <w:t>' está limitado a esquemas de uno contra descanso.</w:t>
      </w:r>
    </w:p>
    <w:p w:rsidR="000F27A6" w:rsidRPr="000F27A6" w:rsidRDefault="000F27A6" w:rsidP="000F27A6">
      <w:pPr>
        <w:numPr>
          <w:ilvl w:val="0"/>
          <w:numId w:val="3"/>
        </w:numPr>
        <w:shd w:val="clear" w:color="auto" w:fill="FFFFFF"/>
        <w:spacing w:before="100" w:beforeAutospacing="1" w:after="100" w:afterAutospacing="1" w:line="240" w:lineRule="auto"/>
        <w:rPr>
          <w:rFonts w:ascii="Helvetica" w:hAnsi="Helvetica"/>
          <w:color w:val="1D1F22"/>
          <w:shd w:val="clear" w:color="auto" w:fill="FFFFFF"/>
        </w:rPr>
      </w:pPr>
      <w:r w:rsidRPr="000F27A6">
        <w:rPr>
          <w:rFonts w:ascii="Helvetica" w:hAnsi="Helvetica"/>
          <w:color w:val="1D1F22"/>
          <w:shd w:val="clear" w:color="auto" w:fill="FFFFFF"/>
        </w:rPr>
        <w:t>'newton-cg', '</w:t>
      </w:r>
      <w:proofErr w:type="spellStart"/>
      <w:r w:rsidRPr="000F27A6">
        <w:rPr>
          <w:rFonts w:ascii="Helvetica" w:hAnsi="Helvetica"/>
          <w:color w:val="1D1F22"/>
          <w:shd w:val="clear" w:color="auto" w:fill="FFFFFF"/>
        </w:rPr>
        <w:t>lbfgs</w:t>
      </w:r>
      <w:proofErr w:type="spellEnd"/>
      <w:r w:rsidRPr="000F27A6">
        <w:rPr>
          <w:rFonts w:ascii="Helvetica" w:hAnsi="Helvetica"/>
          <w:color w:val="1D1F22"/>
          <w:shd w:val="clear" w:color="auto" w:fill="FFFFFF"/>
        </w:rPr>
        <w:t>', '</w:t>
      </w:r>
      <w:proofErr w:type="spellStart"/>
      <w:r w:rsidRPr="000F27A6">
        <w:rPr>
          <w:rFonts w:ascii="Helvetica" w:hAnsi="Helvetica"/>
          <w:color w:val="1D1F22"/>
          <w:shd w:val="clear" w:color="auto" w:fill="FFFFFF"/>
        </w:rPr>
        <w:t>sag</w:t>
      </w:r>
      <w:proofErr w:type="spellEnd"/>
      <w:r w:rsidRPr="000F27A6">
        <w:rPr>
          <w:rFonts w:ascii="Helvetica" w:hAnsi="Helvetica"/>
          <w:color w:val="1D1F22"/>
          <w:shd w:val="clear" w:color="auto" w:fill="FFFFFF"/>
        </w:rPr>
        <w:t>' y 'saga' manejan L2 o sin penalización</w:t>
      </w:r>
    </w:p>
    <w:p w:rsidR="000F27A6" w:rsidRPr="000F27A6" w:rsidRDefault="000F27A6" w:rsidP="000F27A6">
      <w:pPr>
        <w:numPr>
          <w:ilvl w:val="0"/>
          <w:numId w:val="3"/>
        </w:numPr>
        <w:shd w:val="clear" w:color="auto" w:fill="FFFFFF"/>
        <w:spacing w:before="100" w:beforeAutospacing="1" w:after="100" w:afterAutospacing="1" w:line="240" w:lineRule="auto"/>
        <w:rPr>
          <w:rFonts w:ascii="Helvetica" w:hAnsi="Helvetica"/>
          <w:color w:val="1D1F22"/>
          <w:shd w:val="clear" w:color="auto" w:fill="FFFFFF"/>
        </w:rPr>
      </w:pPr>
      <w:r w:rsidRPr="000F27A6">
        <w:rPr>
          <w:rFonts w:ascii="Helvetica" w:hAnsi="Helvetica"/>
          <w:color w:val="1D1F22"/>
          <w:shd w:val="clear" w:color="auto" w:fill="FFFFFF"/>
        </w:rPr>
        <w:t>'</w:t>
      </w:r>
      <w:proofErr w:type="spellStart"/>
      <w:r w:rsidRPr="000F27A6">
        <w:rPr>
          <w:rFonts w:ascii="Helvetica" w:hAnsi="Helvetica"/>
          <w:color w:val="1D1F22"/>
          <w:shd w:val="clear" w:color="auto" w:fill="FFFFFF"/>
        </w:rPr>
        <w:t>liblinear</w:t>
      </w:r>
      <w:proofErr w:type="spellEnd"/>
      <w:r w:rsidRPr="000F27A6">
        <w:rPr>
          <w:rFonts w:ascii="Helvetica" w:hAnsi="Helvetica"/>
          <w:color w:val="1D1F22"/>
          <w:shd w:val="clear" w:color="auto" w:fill="FFFFFF"/>
        </w:rPr>
        <w:t>' y 'saga' también manejan la penalización L1</w:t>
      </w:r>
    </w:p>
    <w:p w:rsidR="000F27A6" w:rsidRPr="000F27A6" w:rsidRDefault="000F27A6" w:rsidP="000F27A6">
      <w:pPr>
        <w:numPr>
          <w:ilvl w:val="0"/>
          <w:numId w:val="3"/>
        </w:numPr>
        <w:shd w:val="clear" w:color="auto" w:fill="FFFFFF"/>
        <w:spacing w:before="100" w:beforeAutospacing="1" w:after="100" w:afterAutospacing="1" w:line="240" w:lineRule="auto"/>
        <w:rPr>
          <w:rFonts w:ascii="Helvetica" w:hAnsi="Helvetica"/>
          <w:color w:val="1D1F22"/>
          <w:shd w:val="clear" w:color="auto" w:fill="FFFFFF"/>
        </w:rPr>
      </w:pPr>
      <w:r w:rsidRPr="000F27A6">
        <w:rPr>
          <w:rFonts w:ascii="Helvetica" w:hAnsi="Helvetica"/>
          <w:color w:val="1D1F22"/>
          <w:shd w:val="clear" w:color="auto" w:fill="FFFFFF"/>
        </w:rPr>
        <w:t>'saga' también soporta penalización '</w:t>
      </w:r>
      <w:proofErr w:type="spellStart"/>
      <w:r w:rsidRPr="000F27A6">
        <w:rPr>
          <w:rFonts w:ascii="Helvetica" w:hAnsi="Helvetica"/>
          <w:color w:val="1D1F22"/>
          <w:shd w:val="clear" w:color="auto" w:fill="FFFFFF"/>
        </w:rPr>
        <w:t>elasticnet</w:t>
      </w:r>
      <w:proofErr w:type="spellEnd"/>
      <w:r w:rsidRPr="000F27A6">
        <w:rPr>
          <w:rFonts w:ascii="Helvetica" w:hAnsi="Helvetica"/>
          <w:color w:val="1D1F22"/>
          <w:shd w:val="clear" w:color="auto" w:fill="FFFFFF"/>
        </w:rPr>
        <w:t>'</w:t>
      </w:r>
    </w:p>
    <w:p w:rsidR="000F27A6" w:rsidRPr="000F27A6" w:rsidRDefault="000F27A6" w:rsidP="000F27A6">
      <w:pPr>
        <w:numPr>
          <w:ilvl w:val="0"/>
          <w:numId w:val="3"/>
        </w:numPr>
        <w:shd w:val="clear" w:color="auto" w:fill="FFFFFF"/>
        <w:spacing w:before="100" w:beforeAutospacing="1" w:after="100" w:afterAutospacing="1" w:line="240" w:lineRule="auto"/>
        <w:rPr>
          <w:rFonts w:ascii="Helvetica" w:hAnsi="Helvetica"/>
          <w:color w:val="1D1F22"/>
          <w:shd w:val="clear" w:color="auto" w:fill="FFFFFF"/>
        </w:rPr>
      </w:pPr>
      <w:r w:rsidRPr="000F27A6">
        <w:rPr>
          <w:rFonts w:ascii="Helvetica" w:hAnsi="Helvetica"/>
          <w:color w:val="1D1F22"/>
          <w:shd w:val="clear" w:color="auto" w:fill="FFFFFF"/>
        </w:rPr>
        <w:t>'</w:t>
      </w:r>
      <w:proofErr w:type="spellStart"/>
      <w:r w:rsidRPr="000F27A6">
        <w:rPr>
          <w:rFonts w:ascii="Helvetica" w:hAnsi="Helvetica"/>
          <w:color w:val="1D1F22"/>
          <w:shd w:val="clear" w:color="auto" w:fill="FFFFFF"/>
        </w:rPr>
        <w:t>liblinear</w:t>
      </w:r>
      <w:proofErr w:type="spellEnd"/>
      <w:r w:rsidRPr="000F27A6">
        <w:rPr>
          <w:rFonts w:ascii="Helvetica" w:hAnsi="Helvetica"/>
          <w:color w:val="1D1F22"/>
          <w:shd w:val="clear" w:color="auto" w:fill="FFFFFF"/>
        </w:rPr>
        <w:t>' no maneja ninguna penalización</w:t>
      </w:r>
    </w:p>
    <w:p w:rsidR="000F27A6" w:rsidRPr="000F27A6" w:rsidRDefault="000F27A6" w:rsidP="000F27A6">
      <w:pPr>
        <w:shd w:val="clear" w:color="auto" w:fill="FFFFFF"/>
        <w:spacing w:before="288" w:after="24" w:line="240" w:lineRule="auto"/>
        <w:ind w:left="720"/>
        <w:rPr>
          <w:rFonts w:ascii="Helvetica" w:hAnsi="Helvetica"/>
          <w:color w:val="1D1F22"/>
          <w:shd w:val="clear" w:color="auto" w:fill="FFFFFF"/>
        </w:rPr>
      </w:pPr>
      <w:r w:rsidRPr="000F27A6">
        <w:rPr>
          <w:rFonts w:ascii="Helvetica" w:hAnsi="Helvetica"/>
          <w:color w:val="1D1F22"/>
          <w:shd w:val="clear" w:color="auto" w:fill="FFFFFF"/>
        </w:rPr>
        <w:t>Tenga en cuenta que la convergencia rápida '</w:t>
      </w:r>
      <w:proofErr w:type="spellStart"/>
      <w:r w:rsidRPr="000F27A6">
        <w:rPr>
          <w:rFonts w:ascii="Helvetica" w:hAnsi="Helvetica"/>
          <w:color w:val="1D1F22"/>
          <w:shd w:val="clear" w:color="auto" w:fill="FFFFFF"/>
        </w:rPr>
        <w:t>sag</w:t>
      </w:r>
      <w:proofErr w:type="spellEnd"/>
      <w:r w:rsidRPr="000F27A6">
        <w:rPr>
          <w:rFonts w:ascii="Helvetica" w:hAnsi="Helvetica"/>
          <w:color w:val="1D1F22"/>
          <w:shd w:val="clear" w:color="auto" w:fill="FFFFFF"/>
        </w:rPr>
        <w:t xml:space="preserve">' y 'saga' solo está garantizada en características con aproximadamente la misma escala. Puede </w:t>
      </w:r>
      <w:proofErr w:type="spellStart"/>
      <w:r w:rsidRPr="000F27A6">
        <w:rPr>
          <w:rFonts w:ascii="Helvetica" w:hAnsi="Helvetica"/>
          <w:color w:val="1D1F22"/>
          <w:shd w:val="clear" w:color="auto" w:fill="FFFFFF"/>
        </w:rPr>
        <w:t>preprocesar</w:t>
      </w:r>
      <w:proofErr w:type="spellEnd"/>
      <w:r w:rsidRPr="000F27A6">
        <w:rPr>
          <w:rFonts w:ascii="Helvetica" w:hAnsi="Helvetica"/>
          <w:color w:val="1D1F22"/>
          <w:shd w:val="clear" w:color="auto" w:fill="FFFFFF"/>
        </w:rPr>
        <w:t xml:space="preserve"> los datos con un escalador desde </w:t>
      </w:r>
      <w:proofErr w:type="spellStart"/>
      <w:r w:rsidRPr="000F27A6">
        <w:rPr>
          <w:rFonts w:ascii="Helvetica" w:hAnsi="Helvetica"/>
          <w:color w:val="1D1F22"/>
          <w:shd w:val="clear" w:color="auto" w:fill="FFFFFF"/>
        </w:rPr>
        <w:t>sklearn.preprocessing</w:t>
      </w:r>
      <w:proofErr w:type="spellEnd"/>
      <w:r w:rsidRPr="000F27A6">
        <w:rPr>
          <w:rFonts w:ascii="Helvetica" w:hAnsi="Helvetica"/>
          <w:color w:val="1D1F22"/>
          <w:shd w:val="clear" w:color="auto" w:fill="FFFFFF"/>
        </w:rPr>
        <w:t>.</w:t>
      </w:r>
    </w:p>
    <w:p w:rsidR="000F27A6" w:rsidRDefault="000F27A6" w:rsidP="000F27A6">
      <w:pPr>
        <w:spacing w:line="240" w:lineRule="auto"/>
        <w:rPr>
          <w:rStyle w:val="Textoennegrita"/>
          <w:rFonts w:ascii="Helvetica" w:hAnsi="Helvetica"/>
          <w:color w:val="1D1F22"/>
          <w:shd w:val="clear" w:color="auto" w:fill="FFFFFF"/>
        </w:rPr>
      </w:pPr>
    </w:p>
    <w:p w:rsidR="00852794" w:rsidRDefault="000F27A6" w:rsidP="000F27A6">
      <w:pPr>
        <w:shd w:val="clear" w:color="auto" w:fill="FFFFFF"/>
        <w:spacing w:after="0" w:line="300" w:lineRule="atLeast"/>
        <w:rPr>
          <w:rFonts w:ascii="Helvetica" w:hAnsi="Helvetica"/>
          <w:color w:val="1D1F22"/>
          <w:shd w:val="clear" w:color="auto" w:fill="FFFFFF"/>
        </w:rPr>
      </w:pPr>
      <w:proofErr w:type="spellStart"/>
      <w:r w:rsidRPr="000F27A6">
        <w:rPr>
          <w:rFonts w:eastAsia="Times New Roman" w:cs="Times New Roman"/>
          <w:b/>
          <w:lang w:eastAsia="es-ES"/>
        </w:rPr>
        <w:t>multi_</w:t>
      </w:r>
      <w:proofErr w:type="gramStart"/>
      <w:r w:rsidRPr="000F27A6">
        <w:rPr>
          <w:rFonts w:eastAsia="Times New Roman" w:cs="Times New Roman"/>
          <w:b/>
          <w:lang w:eastAsia="es-ES"/>
        </w:rPr>
        <w:t>class</w:t>
      </w:r>
      <w:proofErr w:type="spellEnd"/>
      <w:r w:rsidRPr="000F27A6">
        <w:rPr>
          <w:rFonts w:eastAsia="Times New Roman" w:cs="Times New Roman"/>
          <w:b/>
          <w:lang w:eastAsia="es-ES"/>
        </w:rPr>
        <w:t> :</w:t>
      </w:r>
      <w:proofErr w:type="gramEnd"/>
      <w:r>
        <w:rPr>
          <w:rFonts w:eastAsia="Times New Roman" w:cs="Times New Roman"/>
          <w:b/>
          <w:lang w:eastAsia="es-ES"/>
        </w:rPr>
        <w:t xml:space="preserve"> </w:t>
      </w:r>
      <w:r>
        <w:rPr>
          <w:rFonts w:ascii="Helvetica" w:hAnsi="Helvetica"/>
          <w:color w:val="1D1F22"/>
          <w:shd w:val="clear" w:color="auto" w:fill="FFFFFF"/>
        </w:rPr>
        <w:t>Si la opción elegida es '</w:t>
      </w:r>
      <w:proofErr w:type="spellStart"/>
      <w:r>
        <w:rPr>
          <w:rFonts w:ascii="Helvetica" w:hAnsi="Helvetica"/>
          <w:color w:val="1D1F22"/>
          <w:shd w:val="clear" w:color="auto" w:fill="FFFFFF"/>
        </w:rPr>
        <w:t>ovr</w:t>
      </w:r>
      <w:proofErr w:type="spellEnd"/>
      <w:r>
        <w:rPr>
          <w:rFonts w:ascii="Helvetica" w:hAnsi="Helvetica"/>
          <w:color w:val="1D1F22"/>
          <w:shd w:val="clear" w:color="auto" w:fill="FFFFFF"/>
        </w:rPr>
        <w:t>', entonces un problema binario es adecuado para cada etiqueta. Para "</w:t>
      </w:r>
      <w:proofErr w:type="spellStart"/>
      <w:r>
        <w:rPr>
          <w:rFonts w:ascii="Helvetica" w:hAnsi="Helvetica"/>
          <w:color w:val="1D1F22"/>
          <w:shd w:val="clear" w:color="auto" w:fill="FFFFFF"/>
        </w:rPr>
        <w:t>multinomial</w:t>
      </w:r>
      <w:proofErr w:type="spellEnd"/>
      <w:r>
        <w:rPr>
          <w:rFonts w:ascii="Helvetica" w:hAnsi="Helvetica"/>
          <w:color w:val="1D1F22"/>
          <w:shd w:val="clear" w:color="auto" w:fill="FFFFFF"/>
        </w:rPr>
        <w:t xml:space="preserve">", la pérdida minimizada es la pérdida </w:t>
      </w:r>
      <w:proofErr w:type="spellStart"/>
      <w:r>
        <w:rPr>
          <w:rFonts w:ascii="Helvetica" w:hAnsi="Helvetica"/>
          <w:color w:val="1D1F22"/>
          <w:shd w:val="clear" w:color="auto" w:fill="FFFFFF"/>
        </w:rPr>
        <w:t>multinomial</w:t>
      </w:r>
      <w:proofErr w:type="spellEnd"/>
      <w:r>
        <w:rPr>
          <w:rFonts w:ascii="Helvetica" w:hAnsi="Helvetica"/>
          <w:color w:val="1D1F22"/>
          <w:shd w:val="clear" w:color="auto" w:fill="FFFFFF"/>
        </w:rPr>
        <w:t xml:space="preserve"> que se adapta a toda la distribución de probabilidad, </w:t>
      </w:r>
      <w:r w:rsidRPr="000F27A6">
        <w:rPr>
          <w:i/>
          <w:iCs/>
        </w:rPr>
        <w:t xml:space="preserve">incluso cuando los datos son </w:t>
      </w:r>
      <w:proofErr w:type="gramStart"/>
      <w:r w:rsidRPr="000F27A6">
        <w:rPr>
          <w:i/>
          <w:iCs/>
        </w:rPr>
        <w:t>binarios</w:t>
      </w:r>
      <w:r>
        <w:rPr>
          <w:rFonts w:ascii="Helvetica" w:hAnsi="Helvetica"/>
          <w:color w:val="1D1F22"/>
          <w:shd w:val="clear" w:color="auto" w:fill="FFFFFF"/>
        </w:rPr>
        <w:t> . </w:t>
      </w:r>
      <w:proofErr w:type="gramEnd"/>
      <w:r>
        <w:rPr>
          <w:rFonts w:ascii="Helvetica" w:hAnsi="Helvetica"/>
          <w:color w:val="1D1F22"/>
          <w:shd w:val="clear" w:color="auto" w:fill="FFFFFF"/>
        </w:rPr>
        <w:t>'</w:t>
      </w:r>
      <w:proofErr w:type="spellStart"/>
      <w:r>
        <w:rPr>
          <w:rFonts w:ascii="Helvetica" w:hAnsi="Helvetica"/>
          <w:color w:val="1D1F22"/>
          <w:shd w:val="clear" w:color="auto" w:fill="FFFFFF"/>
        </w:rPr>
        <w:t>multinomial</w:t>
      </w:r>
      <w:proofErr w:type="spellEnd"/>
      <w:r>
        <w:rPr>
          <w:rFonts w:ascii="Helvetica" w:hAnsi="Helvetica"/>
          <w:color w:val="1D1F22"/>
          <w:shd w:val="clear" w:color="auto" w:fill="FFFFFF"/>
        </w:rPr>
        <w:t xml:space="preserve">' no está disponible cuando </w:t>
      </w:r>
      <w:proofErr w:type="spellStart"/>
      <w:r>
        <w:rPr>
          <w:rFonts w:ascii="Helvetica" w:hAnsi="Helvetica"/>
          <w:color w:val="1D1F22"/>
          <w:shd w:val="clear" w:color="auto" w:fill="FFFFFF"/>
        </w:rPr>
        <w:t>solver</w:t>
      </w:r>
      <w:proofErr w:type="spellEnd"/>
      <w:r>
        <w:rPr>
          <w:rFonts w:ascii="Helvetica" w:hAnsi="Helvetica"/>
          <w:color w:val="1D1F22"/>
          <w:shd w:val="clear" w:color="auto" w:fill="FFFFFF"/>
        </w:rPr>
        <w:t xml:space="preserve"> = '</w:t>
      </w:r>
      <w:proofErr w:type="spellStart"/>
      <w:r>
        <w:rPr>
          <w:rFonts w:ascii="Helvetica" w:hAnsi="Helvetica"/>
          <w:color w:val="1D1F22"/>
          <w:shd w:val="clear" w:color="auto" w:fill="FFFFFF"/>
        </w:rPr>
        <w:t>liblinear</w:t>
      </w:r>
      <w:proofErr w:type="spellEnd"/>
      <w:r>
        <w:rPr>
          <w:rFonts w:ascii="Helvetica" w:hAnsi="Helvetica"/>
          <w:color w:val="1D1F22"/>
          <w:shd w:val="clear" w:color="auto" w:fill="FFFFFF"/>
        </w:rPr>
        <w:t>'. 'auto' selecciona '</w:t>
      </w:r>
      <w:proofErr w:type="spellStart"/>
      <w:r>
        <w:rPr>
          <w:rFonts w:ascii="Helvetica" w:hAnsi="Helvetica"/>
          <w:color w:val="1D1F22"/>
          <w:shd w:val="clear" w:color="auto" w:fill="FFFFFF"/>
        </w:rPr>
        <w:t>ovr</w:t>
      </w:r>
      <w:proofErr w:type="spellEnd"/>
      <w:r>
        <w:rPr>
          <w:rFonts w:ascii="Helvetica" w:hAnsi="Helvetica"/>
          <w:color w:val="1D1F22"/>
          <w:shd w:val="clear" w:color="auto" w:fill="FFFFFF"/>
        </w:rPr>
        <w:t xml:space="preserve">' si los datos son binarios, o si </w:t>
      </w:r>
      <w:proofErr w:type="spellStart"/>
      <w:r>
        <w:rPr>
          <w:rFonts w:ascii="Helvetica" w:hAnsi="Helvetica"/>
          <w:color w:val="1D1F22"/>
          <w:shd w:val="clear" w:color="auto" w:fill="FFFFFF"/>
        </w:rPr>
        <w:t>solver</w:t>
      </w:r>
      <w:proofErr w:type="spellEnd"/>
      <w:r>
        <w:rPr>
          <w:rFonts w:ascii="Helvetica" w:hAnsi="Helvetica"/>
          <w:color w:val="1D1F22"/>
          <w:shd w:val="clear" w:color="auto" w:fill="FFFFFF"/>
        </w:rPr>
        <w:t xml:space="preserve"> = '</w:t>
      </w:r>
      <w:proofErr w:type="spellStart"/>
      <w:r>
        <w:rPr>
          <w:rFonts w:ascii="Helvetica" w:hAnsi="Helvetica"/>
          <w:color w:val="1D1F22"/>
          <w:shd w:val="clear" w:color="auto" w:fill="FFFFFF"/>
        </w:rPr>
        <w:t>liblinear</w:t>
      </w:r>
      <w:proofErr w:type="spellEnd"/>
      <w:r>
        <w:rPr>
          <w:rFonts w:ascii="Helvetica" w:hAnsi="Helvetica"/>
          <w:color w:val="1D1F22"/>
          <w:shd w:val="clear" w:color="auto" w:fill="FFFFFF"/>
        </w:rPr>
        <w:t>', y de otro modo selecciona '</w:t>
      </w:r>
      <w:proofErr w:type="spellStart"/>
      <w:r>
        <w:rPr>
          <w:rFonts w:ascii="Helvetica" w:hAnsi="Helvetica"/>
          <w:color w:val="1D1F22"/>
          <w:shd w:val="clear" w:color="auto" w:fill="FFFFFF"/>
        </w:rPr>
        <w:t>multinomial</w:t>
      </w:r>
      <w:proofErr w:type="spellEnd"/>
      <w:r>
        <w:rPr>
          <w:rFonts w:ascii="Helvetica" w:hAnsi="Helvetica"/>
          <w:color w:val="1D1F22"/>
          <w:shd w:val="clear" w:color="auto" w:fill="FFFFFF"/>
        </w:rPr>
        <w:t>'.</w:t>
      </w:r>
    </w:p>
    <w:p w:rsidR="000F27A6" w:rsidRDefault="000F27A6" w:rsidP="000F27A6">
      <w:pPr>
        <w:shd w:val="clear" w:color="auto" w:fill="FFFFFF"/>
        <w:spacing w:after="0" w:line="300" w:lineRule="atLeast"/>
        <w:rPr>
          <w:rFonts w:ascii="Helvetica" w:hAnsi="Helvetica"/>
          <w:color w:val="1D1F22"/>
          <w:shd w:val="clear" w:color="auto" w:fill="FFFFFF"/>
        </w:rPr>
      </w:pPr>
    </w:p>
    <w:p w:rsidR="000F27A6" w:rsidRPr="000F27A6" w:rsidRDefault="000F27A6" w:rsidP="000F27A6">
      <w:pPr>
        <w:shd w:val="clear" w:color="auto" w:fill="FFFFFF"/>
        <w:spacing w:after="0" w:line="300" w:lineRule="atLeast"/>
        <w:rPr>
          <w:rFonts w:ascii="Helvetica" w:eastAsia="Times New Roman" w:hAnsi="Helvetica" w:cs="Times New Roman"/>
          <w:b/>
          <w:bCs/>
          <w:color w:val="1D1F22"/>
          <w:lang w:eastAsia="es-ES"/>
        </w:rPr>
      </w:pPr>
    </w:p>
    <w:p w:rsidR="000F27A6" w:rsidRPr="000F27A6" w:rsidRDefault="000F27A6" w:rsidP="000F27A6">
      <w:pPr>
        <w:spacing w:line="240" w:lineRule="auto"/>
        <w:rPr>
          <w:color w:val="000000" w:themeColor="text1"/>
          <w:sz w:val="40"/>
        </w:rPr>
      </w:pPr>
      <w:r>
        <w:rPr>
          <w:noProof/>
          <w:lang w:eastAsia="es-ES"/>
        </w:rPr>
        <w:drawing>
          <wp:inline distT="0" distB="0" distL="0" distR="0" wp14:anchorId="300214D1" wp14:editId="5AE565F3">
            <wp:extent cx="4888162" cy="3916393"/>
            <wp:effectExtent l="0" t="0" r="8255"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8075" cy="3916323"/>
                    </a:xfrm>
                    <a:prstGeom prst="rect">
                      <a:avLst/>
                    </a:prstGeom>
                  </pic:spPr>
                </pic:pic>
              </a:graphicData>
            </a:graphic>
          </wp:inline>
        </w:drawing>
      </w:r>
    </w:p>
    <w:p w:rsidR="00852794" w:rsidRDefault="000F27A6" w:rsidP="00D60096">
      <w:pPr>
        <w:spacing w:line="240" w:lineRule="auto"/>
        <w:rPr>
          <w:sz w:val="24"/>
        </w:rPr>
      </w:pPr>
      <w:r>
        <w:rPr>
          <w:noProof/>
          <w:lang w:eastAsia="es-ES"/>
        </w:rPr>
        <w:lastRenderedPageBreak/>
        <w:drawing>
          <wp:inline distT="0" distB="0" distL="0" distR="0" wp14:anchorId="7BCE345F" wp14:editId="3C3FDE3A">
            <wp:extent cx="3912822" cy="4019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11612" cy="4018667"/>
                    </a:xfrm>
                    <a:prstGeom prst="rect">
                      <a:avLst/>
                    </a:prstGeom>
                  </pic:spPr>
                </pic:pic>
              </a:graphicData>
            </a:graphic>
          </wp:inline>
        </w:drawing>
      </w:r>
    </w:p>
    <w:p w:rsidR="000F27A6" w:rsidRDefault="000F27A6" w:rsidP="00D60096">
      <w:pPr>
        <w:spacing w:line="240" w:lineRule="auto"/>
        <w:rPr>
          <w:sz w:val="24"/>
        </w:rPr>
      </w:pPr>
    </w:p>
    <w:p w:rsidR="000F27A6" w:rsidRDefault="000F27A6" w:rsidP="000F27A6">
      <w:pPr>
        <w:spacing w:line="240" w:lineRule="auto"/>
        <w:jc w:val="center"/>
        <w:rPr>
          <w:b/>
          <w:color w:val="FF0000"/>
          <w:sz w:val="40"/>
        </w:rPr>
      </w:pPr>
      <w:r>
        <w:rPr>
          <w:b/>
          <w:color w:val="FF0000"/>
          <w:sz w:val="40"/>
        </w:rPr>
        <w:t>Conclusión</w:t>
      </w:r>
    </w:p>
    <w:p w:rsidR="000F27A6" w:rsidRPr="00D41C07" w:rsidRDefault="000F27A6" w:rsidP="000F27A6">
      <w:pPr>
        <w:spacing w:line="240" w:lineRule="auto"/>
        <w:rPr>
          <w:rFonts w:ascii="Arial" w:hAnsi="Arial" w:cs="Arial"/>
          <w:b/>
          <w:sz w:val="20"/>
          <w:szCs w:val="45"/>
          <w:shd w:val="clear" w:color="auto" w:fill="FFFFFF"/>
        </w:rPr>
      </w:pPr>
      <w:r w:rsidRPr="00D41C07">
        <w:rPr>
          <w:b/>
          <w:color w:val="000000" w:themeColor="text1"/>
        </w:rPr>
        <w:t>Modelo1</w:t>
      </w:r>
      <w:r w:rsidRPr="00D41C07">
        <w:rPr>
          <w:b/>
          <w:color w:val="000000" w:themeColor="text1"/>
          <w:sz w:val="28"/>
        </w:rPr>
        <w:t>.</w:t>
      </w:r>
      <w:r w:rsidRPr="00D41C07">
        <w:rPr>
          <w:rFonts w:ascii="Arial" w:hAnsi="Arial" w:cs="Arial"/>
          <w:b/>
          <w:sz w:val="20"/>
          <w:szCs w:val="45"/>
          <w:shd w:val="clear" w:color="auto" w:fill="FFFFFF"/>
        </w:rPr>
        <w:t xml:space="preserve">Random </w:t>
      </w:r>
      <w:proofErr w:type="spellStart"/>
      <w:r w:rsidRPr="00D41C07">
        <w:rPr>
          <w:rFonts w:ascii="Arial" w:hAnsi="Arial" w:cs="Arial"/>
          <w:b/>
          <w:sz w:val="20"/>
          <w:szCs w:val="45"/>
          <w:shd w:val="clear" w:color="auto" w:fill="FFFFFF"/>
        </w:rPr>
        <w:t>forest</w:t>
      </w:r>
      <w:proofErr w:type="spellEnd"/>
    </w:p>
    <w:p w:rsidR="00D41C07" w:rsidRDefault="00D41C07" w:rsidP="00D41C07">
      <w:pPr>
        <w:spacing w:line="240" w:lineRule="auto"/>
        <w:rPr>
          <w:rFonts w:ascii="Arial" w:hAnsi="Arial" w:cs="Arial"/>
          <w:sz w:val="20"/>
          <w:szCs w:val="45"/>
          <w:shd w:val="clear" w:color="auto" w:fill="FFFFFF"/>
        </w:rPr>
      </w:pPr>
      <w:r>
        <w:rPr>
          <w:rFonts w:ascii="Arial" w:hAnsi="Arial" w:cs="Arial"/>
          <w:sz w:val="20"/>
          <w:szCs w:val="45"/>
          <w:shd w:val="clear" w:color="auto" w:fill="FFFFFF"/>
        </w:rPr>
        <w:t>Score: 94.41%</w:t>
      </w:r>
    </w:p>
    <w:p w:rsidR="00D41C07" w:rsidRDefault="00D41C07" w:rsidP="00D41C07">
      <w:pPr>
        <w:spacing w:line="240" w:lineRule="auto"/>
        <w:rPr>
          <w:rFonts w:ascii="Arial" w:hAnsi="Arial" w:cs="Arial"/>
          <w:sz w:val="20"/>
          <w:szCs w:val="45"/>
          <w:shd w:val="clear" w:color="auto" w:fill="FFFFFF"/>
        </w:rPr>
      </w:pPr>
      <w:proofErr w:type="spellStart"/>
      <w:r>
        <w:rPr>
          <w:rFonts w:ascii="Arial" w:hAnsi="Arial" w:cs="Arial"/>
          <w:sz w:val="20"/>
          <w:szCs w:val="45"/>
          <w:shd w:val="clear" w:color="auto" w:fill="FFFFFF"/>
        </w:rPr>
        <w:t>Acuracy</w:t>
      </w:r>
      <w:proofErr w:type="spellEnd"/>
      <w:r>
        <w:rPr>
          <w:rFonts w:ascii="Arial" w:hAnsi="Arial" w:cs="Arial"/>
          <w:sz w:val="20"/>
          <w:szCs w:val="45"/>
          <w:shd w:val="clear" w:color="auto" w:fill="FFFFFF"/>
        </w:rPr>
        <w:t>: 75.14%</w:t>
      </w:r>
    </w:p>
    <w:p w:rsidR="00D41C07" w:rsidRDefault="00D41C07" w:rsidP="00D41C07">
      <w:pPr>
        <w:spacing w:line="240" w:lineRule="auto"/>
        <w:rPr>
          <w:rFonts w:ascii="Arial" w:hAnsi="Arial" w:cs="Arial"/>
          <w:sz w:val="20"/>
          <w:szCs w:val="45"/>
          <w:shd w:val="clear" w:color="auto" w:fill="FFFFFF"/>
        </w:rPr>
      </w:pPr>
    </w:p>
    <w:p w:rsidR="00D41C07" w:rsidRPr="00D41C07" w:rsidRDefault="00D41C07" w:rsidP="00D41C07">
      <w:pPr>
        <w:spacing w:line="240" w:lineRule="auto"/>
        <w:rPr>
          <w:rFonts w:ascii="Arial" w:hAnsi="Arial" w:cs="Arial"/>
          <w:b/>
          <w:sz w:val="20"/>
          <w:szCs w:val="45"/>
          <w:shd w:val="clear" w:color="auto" w:fill="FFFFFF"/>
        </w:rPr>
      </w:pPr>
      <w:r w:rsidRPr="00D41C07">
        <w:rPr>
          <w:b/>
          <w:color w:val="000000" w:themeColor="text1"/>
        </w:rPr>
        <w:t>Modelo2</w:t>
      </w:r>
      <w:r w:rsidRPr="00D41C07">
        <w:rPr>
          <w:b/>
          <w:color w:val="000000" w:themeColor="text1"/>
          <w:sz w:val="28"/>
        </w:rPr>
        <w:t>.</w:t>
      </w:r>
      <w:r w:rsidRPr="00D41C07">
        <w:rPr>
          <w:rFonts w:ascii="Arial" w:hAnsi="Arial" w:cs="Arial"/>
          <w:b/>
          <w:sz w:val="20"/>
          <w:szCs w:val="45"/>
          <w:shd w:val="clear" w:color="auto" w:fill="FFFFFF"/>
        </w:rPr>
        <w:t>Redes neuronales</w:t>
      </w:r>
    </w:p>
    <w:p w:rsidR="00D41C07" w:rsidRPr="00D41C07" w:rsidRDefault="00D41C07" w:rsidP="00D41C07">
      <w:pPr>
        <w:spacing w:line="240" w:lineRule="auto"/>
        <w:rPr>
          <w:rFonts w:ascii="Arial" w:hAnsi="Arial" w:cs="Arial"/>
          <w:sz w:val="20"/>
          <w:szCs w:val="45"/>
          <w:shd w:val="clear" w:color="auto" w:fill="FFFFFF"/>
        </w:rPr>
      </w:pPr>
      <w:r w:rsidRPr="00D41C07">
        <w:rPr>
          <w:rFonts w:ascii="Arial" w:hAnsi="Arial" w:cs="Arial"/>
          <w:sz w:val="20"/>
          <w:szCs w:val="45"/>
          <w:shd w:val="clear" w:color="auto" w:fill="FFFFFF"/>
        </w:rPr>
        <w:t>Score: 94.86%</w:t>
      </w:r>
    </w:p>
    <w:p w:rsidR="00D41C07" w:rsidRPr="00D41C07" w:rsidRDefault="00D41C07" w:rsidP="00D41C07">
      <w:pPr>
        <w:spacing w:line="240" w:lineRule="auto"/>
        <w:rPr>
          <w:rFonts w:ascii="Arial" w:hAnsi="Arial" w:cs="Arial"/>
          <w:sz w:val="20"/>
          <w:szCs w:val="45"/>
          <w:shd w:val="clear" w:color="auto" w:fill="FFFFFF"/>
        </w:rPr>
      </w:pPr>
      <w:proofErr w:type="spellStart"/>
      <w:r w:rsidRPr="00D41C07">
        <w:rPr>
          <w:rFonts w:ascii="Arial" w:hAnsi="Arial" w:cs="Arial"/>
          <w:sz w:val="20"/>
          <w:szCs w:val="45"/>
          <w:shd w:val="clear" w:color="auto" w:fill="FFFFFF"/>
        </w:rPr>
        <w:t>Acuracy</w:t>
      </w:r>
      <w:proofErr w:type="spellEnd"/>
      <w:r w:rsidRPr="00D41C07">
        <w:rPr>
          <w:rFonts w:ascii="Arial" w:hAnsi="Arial" w:cs="Arial"/>
          <w:sz w:val="20"/>
          <w:szCs w:val="45"/>
          <w:shd w:val="clear" w:color="auto" w:fill="FFFFFF"/>
        </w:rPr>
        <w:t>: 76.09%</w:t>
      </w:r>
    </w:p>
    <w:p w:rsidR="00D41C07" w:rsidRDefault="00D41C07" w:rsidP="00D41C07">
      <w:pPr>
        <w:spacing w:line="240" w:lineRule="auto"/>
        <w:rPr>
          <w:color w:val="000000" w:themeColor="text1"/>
        </w:rPr>
      </w:pPr>
    </w:p>
    <w:p w:rsidR="00D41C07" w:rsidRPr="00D41C07" w:rsidRDefault="00D41C07" w:rsidP="00D41C07">
      <w:pPr>
        <w:spacing w:line="240" w:lineRule="auto"/>
        <w:rPr>
          <w:rFonts w:ascii="Arial" w:hAnsi="Arial" w:cs="Arial"/>
          <w:b/>
          <w:sz w:val="20"/>
          <w:szCs w:val="45"/>
          <w:shd w:val="clear" w:color="auto" w:fill="FFFFFF"/>
        </w:rPr>
      </w:pPr>
      <w:r w:rsidRPr="00D41C07">
        <w:rPr>
          <w:b/>
          <w:color w:val="000000" w:themeColor="text1"/>
        </w:rPr>
        <w:t>Modelo3</w:t>
      </w:r>
      <w:r w:rsidRPr="00D41C07">
        <w:rPr>
          <w:b/>
          <w:color w:val="000000" w:themeColor="text1"/>
          <w:sz w:val="28"/>
        </w:rPr>
        <w:t>.</w:t>
      </w:r>
      <w:r w:rsidRPr="00D41C07">
        <w:rPr>
          <w:rFonts w:ascii="Arial" w:hAnsi="Arial" w:cs="Arial"/>
          <w:b/>
          <w:sz w:val="20"/>
          <w:szCs w:val="45"/>
          <w:shd w:val="clear" w:color="auto" w:fill="FFFFFF"/>
        </w:rPr>
        <w:t xml:space="preserve">Regresión </w:t>
      </w:r>
      <w:proofErr w:type="spellStart"/>
      <w:r w:rsidRPr="00D41C07">
        <w:rPr>
          <w:rFonts w:ascii="Arial" w:hAnsi="Arial" w:cs="Arial"/>
          <w:b/>
          <w:sz w:val="20"/>
          <w:szCs w:val="45"/>
          <w:shd w:val="clear" w:color="auto" w:fill="FFFFFF"/>
        </w:rPr>
        <w:t>logistic</w:t>
      </w:r>
      <w:proofErr w:type="spellEnd"/>
    </w:p>
    <w:p w:rsidR="00D41C07" w:rsidRPr="00D41C07" w:rsidRDefault="00D41C07" w:rsidP="00D41C07">
      <w:pPr>
        <w:spacing w:line="240" w:lineRule="auto"/>
        <w:rPr>
          <w:rFonts w:ascii="Arial" w:hAnsi="Arial" w:cs="Arial"/>
          <w:sz w:val="20"/>
          <w:szCs w:val="45"/>
          <w:shd w:val="clear" w:color="auto" w:fill="FFFFFF"/>
          <w:lang w:val="en-US"/>
        </w:rPr>
      </w:pPr>
      <w:r w:rsidRPr="00D41C07">
        <w:rPr>
          <w:rFonts w:ascii="Arial" w:hAnsi="Arial" w:cs="Arial"/>
          <w:sz w:val="20"/>
          <w:szCs w:val="45"/>
          <w:shd w:val="clear" w:color="auto" w:fill="FFFFFF"/>
          <w:lang w:val="en-US"/>
        </w:rPr>
        <w:t>Score: 94.41%</w:t>
      </w:r>
    </w:p>
    <w:p w:rsidR="00D41C07" w:rsidRPr="00D41C07" w:rsidRDefault="00D41C07" w:rsidP="00D41C07">
      <w:pPr>
        <w:spacing w:line="240" w:lineRule="auto"/>
        <w:rPr>
          <w:rFonts w:ascii="Arial" w:hAnsi="Arial" w:cs="Arial"/>
          <w:sz w:val="20"/>
          <w:szCs w:val="45"/>
          <w:shd w:val="clear" w:color="auto" w:fill="FFFFFF"/>
          <w:lang w:val="en-US"/>
        </w:rPr>
      </w:pPr>
      <w:proofErr w:type="spellStart"/>
      <w:r w:rsidRPr="00D41C07">
        <w:rPr>
          <w:rFonts w:ascii="Arial" w:hAnsi="Arial" w:cs="Arial"/>
          <w:sz w:val="20"/>
          <w:szCs w:val="45"/>
          <w:shd w:val="clear" w:color="auto" w:fill="FFFFFF"/>
          <w:lang w:val="en-US"/>
        </w:rPr>
        <w:t>Acuracy</w:t>
      </w:r>
      <w:proofErr w:type="spellEnd"/>
      <w:r w:rsidRPr="00D41C07">
        <w:rPr>
          <w:rFonts w:ascii="Arial" w:hAnsi="Arial" w:cs="Arial"/>
          <w:sz w:val="20"/>
          <w:szCs w:val="45"/>
          <w:shd w:val="clear" w:color="auto" w:fill="FFFFFF"/>
          <w:lang w:val="en-US"/>
        </w:rPr>
        <w:t>: 7</w:t>
      </w:r>
      <w:r>
        <w:rPr>
          <w:rFonts w:ascii="Arial" w:hAnsi="Arial" w:cs="Arial"/>
          <w:sz w:val="20"/>
          <w:szCs w:val="45"/>
          <w:shd w:val="clear" w:color="auto" w:fill="FFFFFF"/>
          <w:lang w:val="en-US"/>
        </w:rPr>
        <w:t>7</w:t>
      </w:r>
      <w:r w:rsidRPr="00D41C07">
        <w:rPr>
          <w:rFonts w:ascii="Arial" w:hAnsi="Arial" w:cs="Arial"/>
          <w:sz w:val="20"/>
          <w:szCs w:val="45"/>
          <w:shd w:val="clear" w:color="auto" w:fill="FFFFFF"/>
          <w:lang w:val="en-US"/>
        </w:rPr>
        <w:t>.</w:t>
      </w:r>
      <w:r>
        <w:rPr>
          <w:rFonts w:ascii="Arial" w:hAnsi="Arial" w:cs="Arial"/>
          <w:sz w:val="20"/>
          <w:szCs w:val="45"/>
          <w:shd w:val="clear" w:color="auto" w:fill="FFFFFF"/>
          <w:lang w:val="en-US"/>
        </w:rPr>
        <w:t>51</w:t>
      </w:r>
      <w:r w:rsidRPr="00D41C07">
        <w:rPr>
          <w:rFonts w:ascii="Arial" w:hAnsi="Arial" w:cs="Arial"/>
          <w:sz w:val="20"/>
          <w:szCs w:val="45"/>
          <w:shd w:val="clear" w:color="auto" w:fill="FFFFFF"/>
          <w:lang w:val="en-US"/>
        </w:rPr>
        <w:t>%</w:t>
      </w:r>
    </w:p>
    <w:p w:rsidR="00D41C07" w:rsidRPr="00D41C07" w:rsidRDefault="00D41C07" w:rsidP="00D41C07">
      <w:pPr>
        <w:spacing w:line="240" w:lineRule="auto"/>
        <w:rPr>
          <w:rFonts w:ascii="Arial" w:hAnsi="Arial" w:cs="Arial"/>
          <w:sz w:val="20"/>
          <w:szCs w:val="45"/>
          <w:shd w:val="clear" w:color="auto" w:fill="FFFFFF"/>
          <w:lang w:val="en-US"/>
        </w:rPr>
      </w:pPr>
    </w:p>
    <w:p w:rsidR="00D41C07" w:rsidRPr="00D41C07" w:rsidRDefault="00D41C07" w:rsidP="00D41C07">
      <w:pPr>
        <w:spacing w:line="240" w:lineRule="auto"/>
        <w:rPr>
          <w:rFonts w:ascii="Arial" w:hAnsi="Arial" w:cs="Arial"/>
          <w:sz w:val="18"/>
          <w:szCs w:val="45"/>
          <w:shd w:val="clear" w:color="auto" w:fill="FFFFFF"/>
          <w:lang w:val="en-US"/>
        </w:rPr>
      </w:pPr>
    </w:p>
    <w:p w:rsidR="000F27A6" w:rsidRPr="00D41C07" w:rsidRDefault="000F27A6" w:rsidP="00D60096">
      <w:pPr>
        <w:spacing w:line="240" w:lineRule="auto"/>
        <w:rPr>
          <w:sz w:val="24"/>
          <w:lang w:val="en-US"/>
        </w:rPr>
      </w:pPr>
    </w:p>
    <w:sectPr w:rsidR="000F27A6" w:rsidRPr="00D41C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7CA3"/>
    <w:multiLevelType w:val="multilevel"/>
    <w:tmpl w:val="770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7A20"/>
    <w:multiLevelType w:val="multilevel"/>
    <w:tmpl w:val="F4CE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2711B3"/>
    <w:multiLevelType w:val="multilevel"/>
    <w:tmpl w:val="787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DD6"/>
    <w:rsid w:val="00083412"/>
    <w:rsid w:val="000F27A6"/>
    <w:rsid w:val="001468B1"/>
    <w:rsid w:val="0024584B"/>
    <w:rsid w:val="004E6DD6"/>
    <w:rsid w:val="005D1E31"/>
    <w:rsid w:val="00852794"/>
    <w:rsid w:val="008F7C13"/>
    <w:rsid w:val="00A27051"/>
    <w:rsid w:val="00B9716F"/>
    <w:rsid w:val="00D41C07"/>
    <w:rsid w:val="00D54316"/>
    <w:rsid w:val="00D600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E6D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6DD6"/>
    <w:rPr>
      <w:rFonts w:ascii="Tahoma" w:hAnsi="Tahoma" w:cs="Tahoma"/>
      <w:sz w:val="16"/>
      <w:szCs w:val="16"/>
    </w:rPr>
  </w:style>
  <w:style w:type="character" w:styleId="Hipervnculo">
    <w:name w:val="Hyperlink"/>
    <w:basedOn w:val="Fuentedeprrafopredeter"/>
    <w:uiPriority w:val="99"/>
    <w:semiHidden/>
    <w:unhideWhenUsed/>
    <w:rsid w:val="004E6DD6"/>
    <w:rPr>
      <w:color w:val="0000FF"/>
      <w:u w:val="single"/>
    </w:rPr>
  </w:style>
  <w:style w:type="paragraph" w:styleId="NormalWeb">
    <w:name w:val="Normal (Web)"/>
    <w:basedOn w:val="Normal"/>
    <w:uiPriority w:val="99"/>
    <w:semiHidden/>
    <w:unhideWhenUsed/>
    <w:rsid w:val="00D600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e">
    <w:name w:val="pre"/>
    <w:basedOn w:val="Fuentedeprrafopredeter"/>
    <w:rsid w:val="00083412"/>
  </w:style>
  <w:style w:type="character" w:styleId="Textoennegrita">
    <w:name w:val="Strong"/>
    <w:basedOn w:val="Fuentedeprrafopredeter"/>
    <w:uiPriority w:val="22"/>
    <w:qFormat/>
    <w:rsid w:val="00083412"/>
    <w:rPr>
      <w:b/>
      <w:bCs/>
    </w:rPr>
  </w:style>
  <w:style w:type="character" w:customStyle="1" w:styleId="classifier-delimiter">
    <w:name w:val="classifier-delimiter"/>
    <w:basedOn w:val="Fuentedeprrafopredeter"/>
    <w:rsid w:val="00083412"/>
  </w:style>
  <w:style w:type="character" w:customStyle="1" w:styleId="classifier">
    <w:name w:val="classifier"/>
    <w:basedOn w:val="Fuentedeprrafopredeter"/>
    <w:rsid w:val="00083412"/>
  </w:style>
  <w:style w:type="paragraph" w:customStyle="1" w:styleId="first">
    <w:name w:val="first"/>
    <w:basedOn w:val="Normal"/>
    <w:rsid w:val="000834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F27A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E6D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6DD6"/>
    <w:rPr>
      <w:rFonts w:ascii="Tahoma" w:hAnsi="Tahoma" w:cs="Tahoma"/>
      <w:sz w:val="16"/>
      <w:szCs w:val="16"/>
    </w:rPr>
  </w:style>
  <w:style w:type="character" w:styleId="Hipervnculo">
    <w:name w:val="Hyperlink"/>
    <w:basedOn w:val="Fuentedeprrafopredeter"/>
    <w:uiPriority w:val="99"/>
    <w:semiHidden/>
    <w:unhideWhenUsed/>
    <w:rsid w:val="004E6DD6"/>
    <w:rPr>
      <w:color w:val="0000FF"/>
      <w:u w:val="single"/>
    </w:rPr>
  </w:style>
  <w:style w:type="paragraph" w:styleId="NormalWeb">
    <w:name w:val="Normal (Web)"/>
    <w:basedOn w:val="Normal"/>
    <w:uiPriority w:val="99"/>
    <w:semiHidden/>
    <w:unhideWhenUsed/>
    <w:rsid w:val="00D600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e">
    <w:name w:val="pre"/>
    <w:basedOn w:val="Fuentedeprrafopredeter"/>
    <w:rsid w:val="00083412"/>
  </w:style>
  <w:style w:type="character" w:styleId="Textoennegrita">
    <w:name w:val="Strong"/>
    <w:basedOn w:val="Fuentedeprrafopredeter"/>
    <w:uiPriority w:val="22"/>
    <w:qFormat/>
    <w:rsid w:val="00083412"/>
    <w:rPr>
      <w:b/>
      <w:bCs/>
    </w:rPr>
  </w:style>
  <w:style w:type="character" w:customStyle="1" w:styleId="classifier-delimiter">
    <w:name w:val="classifier-delimiter"/>
    <w:basedOn w:val="Fuentedeprrafopredeter"/>
    <w:rsid w:val="00083412"/>
  </w:style>
  <w:style w:type="character" w:customStyle="1" w:styleId="classifier">
    <w:name w:val="classifier"/>
    <w:basedOn w:val="Fuentedeprrafopredeter"/>
    <w:rsid w:val="00083412"/>
  </w:style>
  <w:style w:type="paragraph" w:customStyle="1" w:styleId="first">
    <w:name w:val="first"/>
    <w:basedOn w:val="Normal"/>
    <w:rsid w:val="000834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F27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6015">
      <w:bodyDiv w:val="1"/>
      <w:marLeft w:val="0"/>
      <w:marRight w:val="0"/>
      <w:marTop w:val="0"/>
      <w:marBottom w:val="0"/>
      <w:divBdr>
        <w:top w:val="none" w:sz="0" w:space="0" w:color="auto"/>
        <w:left w:val="none" w:sz="0" w:space="0" w:color="auto"/>
        <w:bottom w:val="none" w:sz="0" w:space="0" w:color="auto"/>
        <w:right w:val="none" w:sz="0" w:space="0" w:color="auto"/>
      </w:divBdr>
    </w:div>
    <w:div w:id="160895548">
      <w:bodyDiv w:val="1"/>
      <w:marLeft w:val="0"/>
      <w:marRight w:val="0"/>
      <w:marTop w:val="0"/>
      <w:marBottom w:val="0"/>
      <w:divBdr>
        <w:top w:val="none" w:sz="0" w:space="0" w:color="auto"/>
        <w:left w:val="none" w:sz="0" w:space="0" w:color="auto"/>
        <w:bottom w:val="none" w:sz="0" w:space="0" w:color="auto"/>
        <w:right w:val="none" w:sz="0" w:space="0" w:color="auto"/>
      </w:divBdr>
    </w:div>
    <w:div w:id="162402117">
      <w:bodyDiv w:val="1"/>
      <w:marLeft w:val="0"/>
      <w:marRight w:val="0"/>
      <w:marTop w:val="0"/>
      <w:marBottom w:val="0"/>
      <w:divBdr>
        <w:top w:val="none" w:sz="0" w:space="0" w:color="auto"/>
        <w:left w:val="none" w:sz="0" w:space="0" w:color="auto"/>
        <w:bottom w:val="none" w:sz="0" w:space="0" w:color="auto"/>
        <w:right w:val="none" w:sz="0" w:space="0" w:color="auto"/>
      </w:divBdr>
    </w:div>
    <w:div w:id="388311162">
      <w:bodyDiv w:val="1"/>
      <w:marLeft w:val="0"/>
      <w:marRight w:val="0"/>
      <w:marTop w:val="0"/>
      <w:marBottom w:val="0"/>
      <w:divBdr>
        <w:top w:val="none" w:sz="0" w:space="0" w:color="auto"/>
        <w:left w:val="none" w:sz="0" w:space="0" w:color="auto"/>
        <w:bottom w:val="none" w:sz="0" w:space="0" w:color="auto"/>
        <w:right w:val="none" w:sz="0" w:space="0" w:color="auto"/>
      </w:divBdr>
    </w:div>
    <w:div w:id="423183327">
      <w:bodyDiv w:val="1"/>
      <w:marLeft w:val="0"/>
      <w:marRight w:val="0"/>
      <w:marTop w:val="0"/>
      <w:marBottom w:val="0"/>
      <w:divBdr>
        <w:top w:val="none" w:sz="0" w:space="0" w:color="auto"/>
        <w:left w:val="none" w:sz="0" w:space="0" w:color="auto"/>
        <w:bottom w:val="none" w:sz="0" w:space="0" w:color="auto"/>
        <w:right w:val="none" w:sz="0" w:space="0" w:color="auto"/>
      </w:divBdr>
    </w:div>
    <w:div w:id="426854654">
      <w:bodyDiv w:val="1"/>
      <w:marLeft w:val="0"/>
      <w:marRight w:val="0"/>
      <w:marTop w:val="0"/>
      <w:marBottom w:val="0"/>
      <w:divBdr>
        <w:top w:val="none" w:sz="0" w:space="0" w:color="auto"/>
        <w:left w:val="none" w:sz="0" w:space="0" w:color="auto"/>
        <w:bottom w:val="none" w:sz="0" w:space="0" w:color="auto"/>
        <w:right w:val="none" w:sz="0" w:space="0" w:color="auto"/>
      </w:divBdr>
    </w:div>
    <w:div w:id="468716397">
      <w:bodyDiv w:val="1"/>
      <w:marLeft w:val="0"/>
      <w:marRight w:val="0"/>
      <w:marTop w:val="0"/>
      <w:marBottom w:val="0"/>
      <w:divBdr>
        <w:top w:val="none" w:sz="0" w:space="0" w:color="auto"/>
        <w:left w:val="none" w:sz="0" w:space="0" w:color="auto"/>
        <w:bottom w:val="none" w:sz="0" w:space="0" w:color="auto"/>
        <w:right w:val="none" w:sz="0" w:space="0" w:color="auto"/>
      </w:divBdr>
    </w:div>
    <w:div w:id="845360722">
      <w:bodyDiv w:val="1"/>
      <w:marLeft w:val="0"/>
      <w:marRight w:val="0"/>
      <w:marTop w:val="0"/>
      <w:marBottom w:val="0"/>
      <w:divBdr>
        <w:top w:val="none" w:sz="0" w:space="0" w:color="auto"/>
        <w:left w:val="none" w:sz="0" w:space="0" w:color="auto"/>
        <w:bottom w:val="none" w:sz="0" w:space="0" w:color="auto"/>
        <w:right w:val="none" w:sz="0" w:space="0" w:color="auto"/>
      </w:divBdr>
    </w:div>
    <w:div w:id="888609785">
      <w:bodyDiv w:val="1"/>
      <w:marLeft w:val="0"/>
      <w:marRight w:val="0"/>
      <w:marTop w:val="0"/>
      <w:marBottom w:val="0"/>
      <w:divBdr>
        <w:top w:val="none" w:sz="0" w:space="0" w:color="auto"/>
        <w:left w:val="none" w:sz="0" w:space="0" w:color="auto"/>
        <w:bottom w:val="none" w:sz="0" w:space="0" w:color="auto"/>
        <w:right w:val="none" w:sz="0" w:space="0" w:color="auto"/>
      </w:divBdr>
    </w:div>
    <w:div w:id="937953323">
      <w:bodyDiv w:val="1"/>
      <w:marLeft w:val="0"/>
      <w:marRight w:val="0"/>
      <w:marTop w:val="0"/>
      <w:marBottom w:val="0"/>
      <w:divBdr>
        <w:top w:val="none" w:sz="0" w:space="0" w:color="auto"/>
        <w:left w:val="none" w:sz="0" w:space="0" w:color="auto"/>
        <w:bottom w:val="none" w:sz="0" w:space="0" w:color="auto"/>
        <w:right w:val="none" w:sz="0" w:space="0" w:color="auto"/>
      </w:divBdr>
    </w:div>
    <w:div w:id="1512376936">
      <w:bodyDiv w:val="1"/>
      <w:marLeft w:val="0"/>
      <w:marRight w:val="0"/>
      <w:marTop w:val="0"/>
      <w:marBottom w:val="0"/>
      <w:divBdr>
        <w:top w:val="none" w:sz="0" w:space="0" w:color="auto"/>
        <w:left w:val="none" w:sz="0" w:space="0" w:color="auto"/>
        <w:bottom w:val="none" w:sz="0" w:space="0" w:color="auto"/>
        <w:right w:val="none" w:sz="0" w:space="0" w:color="auto"/>
      </w:divBdr>
    </w:div>
    <w:div w:id="1722942799">
      <w:bodyDiv w:val="1"/>
      <w:marLeft w:val="0"/>
      <w:marRight w:val="0"/>
      <w:marTop w:val="0"/>
      <w:marBottom w:val="0"/>
      <w:divBdr>
        <w:top w:val="none" w:sz="0" w:space="0" w:color="auto"/>
        <w:left w:val="none" w:sz="0" w:space="0" w:color="auto"/>
        <w:bottom w:val="none" w:sz="0" w:space="0" w:color="auto"/>
        <w:right w:val="none" w:sz="0" w:space="0" w:color="auto"/>
      </w:divBdr>
    </w:div>
    <w:div w:id="199067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s.wikipedia.org/wiki/Aprendizaje_supervisado" TargetMode="External"/><Relationship Id="rId26" Type="http://schemas.openxmlformats.org/officeDocument/2006/relationships/hyperlink" Target="https://es.wikipedia.org/wiki/Modelo_lineal_generalizado"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s://archive.ics.uci.edu/ml/datasets/Bank+Marketi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s.wikipedia.org/wiki/Probabilida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1151</TotalTime>
  <Pages>14</Pages>
  <Words>1928</Words>
  <Characters>10606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Patiño Rodriguez</dc:creator>
  <cp:lastModifiedBy>Leonardo Patiño Rodriguez</cp:lastModifiedBy>
  <cp:revision>5</cp:revision>
  <dcterms:created xsi:type="dcterms:W3CDTF">2019-05-21T22:39:00Z</dcterms:created>
  <dcterms:modified xsi:type="dcterms:W3CDTF">2019-05-22T18:45:00Z</dcterms:modified>
</cp:coreProperties>
</file>