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5519" w:rsidRDefault="009B1515">
      <w:pPr>
        <w:spacing w:after="162" w:line="265" w:lineRule="auto"/>
        <w:ind w:left="3291" w:right="3297"/>
        <w:jc w:val="center"/>
      </w:pPr>
      <w:bookmarkStart w:id="0" w:name="_GoBack"/>
      <w:bookmarkEnd w:id="0"/>
      <w:r>
        <w:rPr>
          <w:color w:val="000080"/>
        </w:rPr>
        <w:t>ЗАКОН РЕСПУБЛИКИ УЗБЕКИСТАН</w:t>
      </w:r>
    </w:p>
    <w:p w:rsidR="00A45519" w:rsidRDefault="009B1515">
      <w:pPr>
        <w:pStyle w:val="Heading1"/>
        <w:spacing w:after="71"/>
        <w:ind w:left="35" w:right="38"/>
      </w:pPr>
      <w:r>
        <w:t>О КОНКУРЕНЦИИ</w:t>
      </w:r>
    </w:p>
    <w:p w:rsidR="00A45519" w:rsidRDefault="009B1515">
      <w:pPr>
        <w:spacing w:after="0" w:line="259" w:lineRule="auto"/>
        <w:ind w:left="0" w:right="778" w:firstLine="0"/>
        <w:jc w:val="right"/>
      </w:pPr>
      <w:r>
        <w:rPr>
          <w:color w:val="000080"/>
        </w:rPr>
        <w:t xml:space="preserve">Принят Законодательной палатой 14 февраля 2023 года </w:t>
      </w:r>
    </w:p>
    <w:p w:rsidR="00A45519" w:rsidRDefault="009B1515">
      <w:pPr>
        <w:spacing w:after="66" w:line="265" w:lineRule="auto"/>
        <w:ind w:left="3291" w:right="0"/>
        <w:jc w:val="center"/>
      </w:pPr>
      <w:r>
        <w:rPr>
          <w:color w:val="000080"/>
        </w:rPr>
        <w:t>Одобрен Сенатом 2 марта 2023 года</w:t>
      </w:r>
    </w:p>
    <w:p w:rsidR="00A45519" w:rsidRDefault="009B1515">
      <w:pPr>
        <w:pStyle w:val="Heading1"/>
        <w:ind w:left="35" w:right="32"/>
      </w:pPr>
      <w:r>
        <w:t>Глава 1. Общие положения</w:t>
      </w:r>
    </w:p>
    <w:p w:rsidR="00A45519" w:rsidRDefault="009B1515">
      <w:pPr>
        <w:tabs>
          <w:tab w:val="center" w:pos="1003"/>
          <w:tab w:val="center" w:pos="2723"/>
        </w:tabs>
        <w:spacing w:after="17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Цель настоящего Закона</w:t>
      </w:r>
    </w:p>
    <w:p w:rsidR="00A45519" w:rsidRDefault="009B1515">
      <w:pPr>
        <w:numPr>
          <w:ilvl w:val="0"/>
          <w:numId w:val="1"/>
        </w:numPr>
        <w:spacing w:after="176"/>
        <w:ind w:right="23" w:hanging="2209"/>
      </w:pPr>
      <w:r>
        <w:t xml:space="preserve">Целью настоящего Закона является регулирование отношений в области </w:t>
      </w:r>
      <w:r>
        <w:t xml:space="preserve">конкуренции, связанных с осуществлением контроля и пресечением действий, которые приводят или могут привести к ограничению конкуренции на товарных или финансовых рынках, а также к ущемлению прав и законных интересов потребителей в условиях конкуренции или </w:t>
      </w:r>
      <w:r>
        <w:t>естественной монополии.</w:t>
      </w:r>
    </w:p>
    <w:p w:rsidR="00A45519" w:rsidRDefault="009B1515">
      <w:pPr>
        <w:tabs>
          <w:tab w:val="center" w:pos="1003"/>
          <w:tab w:val="center" w:pos="3150"/>
        </w:tabs>
        <w:spacing w:after="144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Законодательство о конкуренции</w:t>
      </w:r>
    </w:p>
    <w:p w:rsidR="00A45519" w:rsidRDefault="009B1515">
      <w:pPr>
        <w:numPr>
          <w:ilvl w:val="0"/>
          <w:numId w:val="1"/>
        </w:numPr>
        <w:ind w:right="23" w:hanging="2209"/>
      </w:pPr>
      <w:r>
        <w:t>Законодательство о конкуренции состоит из настоящего Закона и иных актов законодательства.</w:t>
      </w:r>
    </w:p>
    <w:p w:rsidR="00A45519" w:rsidRDefault="009B1515">
      <w:pPr>
        <w:ind w:left="682" w:right="23"/>
      </w:pPr>
      <w:r>
        <w:t xml:space="preserve">Если международным договором Республики Узбекистан установлены иные правила, чем те, которые </w:t>
      </w:r>
      <w:r>
        <w:t>предусмотрены</w:t>
      </w:r>
    </w:p>
    <w:p w:rsidR="00A45519" w:rsidRDefault="009B1515">
      <w:pPr>
        <w:spacing w:after="174"/>
        <w:ind w:left="-5" w:right="23"/>
      </w:pPr>
      <w:r>
        <w:t>законодательством Республики Узбекистан о конкуренции, то применяются правила международного договора.</w:t>
      </w:r>
    </w:p>
    <w:p w:rsidR="00A45519" w:rsidRDefault="009B1515">
      <w:pPr>
        <w:tabs>
          <w:tab w:val="center" w:pos="1003"/>
          <w:tab w:val="center" w:pos="3409"/>
        </w:tabs>
        <w:spacing w:after="17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Сфера применения настоящего Закона</w:t>
      </w:r>
    </w:p>
    <w:p w:rsidR="00A45519" w:rsidRDefault="009B1515">
      <w:pPr>
        <w:numPr>
          <w:ilvl w:val="0"/>
          <w:numId w:val="1"/>
        </w:numPr>
        <w:ind w:right="23" w:hanging="2209"/>
      </w:pPr>
      <w:r>
        <w:t>Настоящий Закон распространяется на действия (бездействие) физических и юридических лиц, в том</w:t>
      </w:r>
    </w:p>
    <w:p w:rsidR="00A45519" w:rsidRDefault="009B1515">
      <w:pPr>
        <w:ind w:left="-5" w:right="23"/>
      </w:pPr>
      <w:r>
        <w:t>ч</w:t>
      </w:r>
      <w:r>
        <w:t>исле государственных органов, которые приводят или могут привести к ограничению конкуренции на товарном или финансовом рынке в Республике Узбекистан, а также к ущемлению прав и законных интересов потребителей в условиях конкуренции или естественной монопол</w:t>
      </w:r>
      <w:r>
        <w:t>ии, совершаемые на территории Республики Узбекистан и (или) за ее пределами.</w:t>
      </w:r>
    </w:p>
    <w:p w:rsidR="00A45519" w:rsidRDefault="009B1515">
      <w:pPr>
        <w:ind w:left="682" w:right="23"/>
      </w:pPr>
      <w:r>
        <w:t>Настоящий Закон не распространяется на отношения, связанные с исключительными правами на объекты</w:t>
      </w:r>
    </w:p>
    <w:p w:rsidR="00A45519" w:rsidRDefault="009B1515">
      <w:pPr>
        <w:spacing w:after="174"/>
        <w:ind w:left="-5" w:right="23"/>
      </w:pPr>
      <w:r>
        <w:t>интеллектуальной собственности.</w:t>
      </w:r>
    </w:p>
    <w:p w:rsidR="00A45519" w:rsidRDefault="009B1515">
      <w:pPr>
        <w:tabs>
          <w:tab w:val="center" w:pos="1003"/>
          <w:tab w:val="center" w:pos="2452"/>
        </w:tabs>
        <w:spacing w:after="144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Основные понятия</w:t>
      </w:r>
    </w:p>
    <w:p w:rsidR="00A45519" w:rsidRDefault="009B1515">
      <w:pPr>
        <w:numPr>
          <w:ilvl w:val="0"/>
          <w:numId w:val="1"/>
        </w:numPr>
        <w:ind w:right="23" w:hanging="2209"/>
      </w:pPr>
      <w:r>
        <w:t>В настоящем Законе примен</w:t>
      </w:r>
      <w:r>
        <w:t>яются следующие основные понятия:</w:t>
      </w:r>
    </w:p>
    <w:p w:rsidR="00A45519" w:rsidRDefault="009B1515">
      <w:pPr>
        <w:ind w:left="682" w:right="23"/>
      </w:pPr>
      <w:r>
        <w:rPr>
          <w:b/>
        </w:rPr>
        <w:t>предприятие с участием государства</w:t>
      </w:r>
      <w:r>
        <w:t xml:space="preserve"> — осуществляющее хозяйственную деятельность юридическое лицо, в уставном</w:t>
      </w:r>
    </w:p>
    <w:p w:rsidR="00A45519" w:rsidRDefault="009B1515">
      <w:pPr>
        <w:ind w:left="-5" w:right="23"/>
      </w:pPr>
      <w:r>
        <w:t>фонде (уставном капитале) которого размер доли государства превышает 25 процентов, а также государственное учрежде</w:t>
      </w:r>
      <w:r>
        <w:t xml:space="preserve">ние, которому предоставлено право осуществления хозяйственной деятельности; </w:t>
      </w:r>
      <w:r>
        <w:rPr>
          <w:b/>
        </w:rPr>
        <w:t>аффилированные лица предприятий с участием государства</w:t>
      </w:r>
      <w:r>
        <w:t xml:space="preserve"> — юридические лица, 20 и более процентов уставного</w:t>
      </w:r>
    </w:p>
    <w:p w:rsidR="00A45519" w:rsidRDefault="009B1515">
      <w:pPr>
        <w:ind w:left="-5" w:right="23"/>
      </w:pPr>
      <w:r>
        <w:t>фонда (уставного капитала) которых прямо или косвенно принадлежат предприя</w:t>
      </w:r>
      <w:r>
        <w:t>тиям с участием государства;</w:t>
      </w:r>
    </w:p>
    <w:p w:rsidR="00A45519" w:rsidRDefault="009B1515">
      <w:pPr>
        <w:ind w:left="-15" w:right="23" w:firstLine="672"/>
      </w:pPr>
      <w:r>
        <w:rPr>
          <w:b/>
        </w:rPr>
        <w:t>недобросовестная конкуренция</w:t>
      </w:r>
      <w:r>
        <w:t xml:space="preserve"> — действия хозяйствующего субъекта или группы лиц, направленные на приобретение преимуществ при осуществлении экономической деятельности, которые противоречат законодательству, обычаям делового обор</w:t>
      </w:r>
      <w:r>
        <w:t xml:space="preserve">ота и причиняют или могут причинить убытки другим хозяйствующим субъектам (конкурентам) либо наносят или могут нанести ущерб их деловой репутации; </w:t>
      </w:r>
      <w:r>
        <w:rPr>
          <w:b/>
        </w:rPr>
        <w:t xml:space="preserve">потребитель — </w:t>
      </w:r>
      <w:r>
        <w:t>физическое или юридическое лицо, приобретающее, заказывающее или имеющее намерение</w:t>
      </w:r>
    </w:p>
    <w:p w:rsidR="00A45519" w:rsidRDefault="009B1515">
      <w:pPr>
        <w:ind w:left="657" w:right="23" w:hanging="672"/>
      </w:pPr>
      <w:r>
        <w:t>приобрести и</w:t>
      </w:r>
      <w:r>
        <w:t xml:space="preserve">ли заказать товар у хозяйствующего субъекта; </w:t>
      </w:r>
      <w:r>
        <w:rPr>
          <w:b/>
        </w:rPr>
        <w:t>экономическая концентрация</w:t>
      </w:r>
      <w:r>
        <w:t xml:space="preserve"> — совершение сделок и (или) иных действий, приводящих к преобладанию</w:t>
      </w:r>
    </w:p>
    <w:p w:rsidR="00A45519" w:rsidRDefault="009B1515">
      <w:pPr>
        <w:ind w:left="-5" w:right="23"/>
      </w:pPr>
      <w:r>
        <w:t xml:space="preserve">хозяйствующего субъекта или группы лиц, которое оказывает влияние на состояние конкуренции на товарном или </w:t>
      </w:r>
      <w:r>
        <w:t xml:space="preserve">финансовом рынке; </w:t>
      </w:r>
      <w:r>
        <w:rPr>
          <w:b/>
        </w:rPr>
        <w:t>дискриминационные условия</w:t>
      </w:r>
      <w:r>
        <w:t xml:space="preserve"> — условия доступа на товарный или финансовый рынок, условия производства,</w:t>
      </w:r>
    </w:p>
    <w:p w:rsidR="00A45519" w:rsidRDefault="009B1515">
      <w:pPr>
        <w:ind w:left="-5" w:right="23"/>
      </w:pPr>
      <w:r>
        <w:t>потребления, приобретения, реализации или иной передачи товара, которые при прочих равных условиях ставят одного или нескольких хозяйствую</w:t>
      </w:r>
      <w:r>
        <w:t xml:space="preserve">щих субъектов в неравное положение по сравнению с другим хозяйствующим субъектом (конкурентом); </w:t>
      </w:r>
      <w:r>
        <w:rPr>
          <w:b/>
        </w:rPr>
        <w:t>финансовый рынок</w:t>
      </w:r>
      <w:r>
        <w:t xml:space="preserve"> — сфера обращения финансовой услуги, оказываемой банками, кредитными, страховыми и другими финансовыми организациями, а также услуг профессиона</w:t>
      </w:r>
      <w:r>
        <w:t xml:space="preserve">льных участников рынка ценных бумаг на территории Республики Узбекистан или ее части, которая может не совпадать с административно-территориальным устройством Республики Узбекистан и в границах которой имеется возможность оказания таких услуг; </w:t>
      </w:r>
      <w:r>
        <w:rPr>
          <w:b/>
        </w:rPr>
        <w:t>скоординиров</w:t>
      </w:r>
      <w:r>
        <w:rPr>
          <w:b/>
        </w:rPr>
        <w:t>анные действия</w:t>
      </w:r>
      <w:r>
        <w:t xml:space="preserve"> — действия без взаимного согласия двух или более хозяйствующих субъектов,</w:t>
      </w:r>
    </w:p>
    <w:p w:rsidR="00A45519" w:rsidRDefault="009B1515">
      <w:pPr>
        <w:ind w:left="-5" w:right="23"/>
      </w:pPr>
      <w:r>
        <w:t>удовлетворяющие интересы каждого из них, когда действия одного известны другому или совершаются исходя из действий каждого из них, которые ограничивают или могут приве</w:t>
      </w:r>
      <w:r>
        <w:t>сти к ограничению конкуренции и (или) ущемлению прав и законных интересов потребителей в условиях конкуренции.</w:t>
      </w:r>
    </w:p>
    <w:p w:rsidR="00A45519" w:rsidRDefault="009B1515">
      <w:pPr>
        <w:ind w:left="-15" w:right="23" w:firstLine="672"/>
      </w:pPr>
      <w:r>
        <w:rPr>
          <w:b/>
        </w:rPr>
        <w:t xml:space="preserve">конкуренция — </w:t>
      </w:r>
      <w:r>
        <w:t>состязательность хозяйствующих субъектов (конкурентов), при которой их самостоятельные действия исключают или ограничивают возможно</w:t>
      </w:r>
      <w:r>
        <w:t xml:space="preserve">сть каждого из них в одностороннем порядке воздействовать на общие условия обращения товара на товарном или финансовом рынке; </w:t>
      </w:r>
      <w:r>
        <w:rPr>
          <w:b/>
        </w:rPr>
        <w:t xml:space="preserve">цифровая платформа — </w:t>
      </w:r>
      <w:r>
        <w:t>информационная система, обеспечивающая платное или бесплатное использование</w:t>
      </w:r>
    </w:p>
    <w:p w:rsidR="00A45519" w:rsidRDefault="009B1515">
      <w:pPr>
        <w:ind w:left="-5" w:right="23"/>
      </w:pPr>
      <w:r>
        <w:t>цифровых продуктов через всемирну</w:t>
      </w:r>
      <w:r>
        <w:t>ю информационную сеть Интернет;</w:t>
      </w:r>
    </w:p>
    <w:p w:rsidR="00A45519" w:rsidRDefault="009B1515">
      <w:pPr>
        <w:ind w:left="682" w:right="23"/>
      </w:pPr>
      <w:r>
        <w:rPr>
          <w:b/>
        </w:rPr>
        <w:t xml:space="preserve">естественная монополия — </w:t>
      </w:r>
      <w:r>
        <w:t>состояние товарного рынка, на котором в силу технологических особенностей невозможно</w:t>
      </w:r>
    </w:p>
    <w:p w:rsidR="00A45519" w:rsidRDefault="009B1515">
      <w:pPr>
        <w:ind w:left="657" w:right="23" w:hanging="672"/>
      </w:pPr>
      <w:r>
        <w:t xml:space="preserve">или экономически нецелесообразно создание конкурентных условий удовлетворения спроса на определенный вид товаров; </w:t>
      </w:r>
      <w:r>
        <w:rPr>
          <w:b/>
        </w:rPr>
        <w:t xml:space="preserve">субъект естественной монополии — </w:t>
      </w:r>
      <w:r>
        <w:t>хозяйствующий субъект или группа лиц, осуществляющая деятельность по</w:t>
      </w:r>
    </w:p>
    <w:p w:rsidR="00A45519" w:rsidRDefault="009B1515">
      <w:pPr>
        <w:ind w:left="-5" w:right="23"/>
      </w:pPr>
      <w:r>
        <w:t>производству и (или) реализации товаров в условиях естественной монополии в качестве основного вида деятельности;</w:t>
      </w:r>
    </w:p>
    <w:p w:rsidR="00A45519" w:rsidRDefault="009B1515">
      <w:pPr>
        <w:ind w:left="682" w:right="23"/>
      </w:pPr>
      <w:r>
        <w:rPr>
          <w:b/>
        </w:rPr>
        <w:t>товар</w:t>
      </w:r>
      <w:r>
        <w:t xml:space="preserve"> — продукт деятельности, предназначенный для приобретения и реализации, в том числе работы и услуги; </w:t>
      </w:r>
      <w:r>
        <w:rPr>
          <w:b/>
        </w:rPr>
        <w:t>товарный рынок</w:t>
      </w:r>
      <w:r>
        <w:t xml:space="preserve"> — сфера обращения товара, в том числе взаимозаменяемого товара (сопоставимого по</w:t>
      </w:r>
    </w:p>
    <w:p w:rsidR="00A45519" w:rsidRDefault="009B1515">
      <w:pPr>
        <w:spacing w:after="75"/>
        <w:ind w:left="-5" w:right="23"/>
      </w:pPr>
      <w:r>
        <w:t>функциональному назначению, применению, качественным и техн</w:t>
      </w:r>
      <w:r>
        <w:t>ическим характеристикам, цене и другим параметрам которого потребитель готов заменить) на территории Республики Узбекистан или ее части, которая может не совпадать с административно-территориальным устройством Республики Узбекистан и в границах которой име</w:t>
      </w:r>
      <w:r>
        <w:t xml:space="preserve">ется возможность его приобретения или реализации; </w:t>
      </w:r>
      <w:r>
        <w:rPr>
          <w:b/>
        </w:rPr>
        <w:t>хозяйствующий субъект</w:t>
      </w:r>
      <w:r>
        <w:t xml:space="preserve"> — юридическое лицо, занимающееся деятельностью по производству, приобретению и реализации товаров, в том числе предприятие с участием </w:t>
      </w:r>
      <w:r>
        <w:lastRenderedPageBreak/>
        <w:t>государства и учреждение, занимающееся хозяйственн</w:t>
      </w:r>
      <w:r>
        <w:t>ой деятельностью физическое лицо, осуществляющее предпринимательскую деятельность без образования юридического лица;</w:t>
      </w:r>
    </w:p>
    <w:p w:rsidR="00A45519" w:rsidRDefault="009B1515">
      <w:pPr>
        <w:spacing w:after="23" w:line="259" w:lineRule="auto"/>
        <w:ind w:left="667" w:right="12"/>
      </w:pPr>
      <w:r>
        <w:rPr>
          <w:b/>
          <w:color w:val="000080"/>
        </w:rPr>
        <w:t>Статья 5. Основные принципы в области конкуренции</w:t>
      </w:r>
    </w:p>
    <w:p w:rsidR="00A45519" w:rsidRDefault="009B1515">
      <w:pPr>
        <w:spacing w:after="184" w:line="246" w:lineRule="auto"/>
        <w:ind w:left="682" w:right="5797"/>
        <w:jc w:val="left"/>
      </w:pPr>
      <w:r>
        <w:t>Основными принципами в области конкуренции являются: добросовестная конкуренция; законнос</w:t>
      </w:r>
      <w:r>
        <w:t>ть; приоритет прав и законных интересов потребителей; прозрачность; равенство.</w:t>
      </w:r>
    </w:p>
    <w:p w:rsidR="00A45519" w:rsidRDefault="009B1515">
      <w:pPr>
        <w:tabs>
          <w:tab w:val="center" w:pos="1003"/>
          <w:tab w:val="center" w:pos="5157"/>
        </w:tabs>
        <w:spacing w:after="144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Основные направления государственной политики в области конкуренции</w:t>
      </w:r>
    </w:p>
    <w:p w:rsidR="00A45519" w:rsidRDefault="009B1515">
      <w:pPr>
        <w:tabs>
          <w:tab w:val="center" w:pos="6212"/>
        </w:tabs>
        <w:ind w:left="-15" w:right="0" w:firstLine="0"/>
        <w:jc w:val="left"/>
      </w:pPr>
      <w:r>
        <w:rPr>
          <w:b/>
          <w:color w:val="000080"/>
          <w:sz w:val="30"/>
          <w:vertAlign w:val="superscript"/>
        </w:rPr>
        <w:t>6.</w:t>
      </w:r>
      <w:r>
        <w:rPr>
          <w:b/>
          <w:color w:val="000080"/>
          <w:sz w:val="30"/>
          <w:vertAlign w:val="superscript"/>
        </w:rPr>
        <w:tab/>
      </w:r>
      <w:r>
        <w:t>Основными направлениями государственной политики в области конкуренции являются:</w:t>
      </w:r>
    </w:p>
    <w:p w:rsidR="00A45519" w:rsidRDefault="009B1515">
      <w:pPr>
        <w:ind w:left="682" w:right="23"/>
      </w:pPr>
      <w:r>
        <w:t xml:space="preserve">защита </w:t>
      </w:r>
      <w:r>
        <w:t>конкуренции, предупреждение и прекращение антиконкурентных действий с учетом приоритета прав и законных</w:t>
      </w:r>
    </w:p>
    <w:p w:rsidR="00A45519" w:rsidRDefault="009B1515">
      <w:pPr>
        <w:ind w:left="-5" w:right="23"/>
      </w:pPr>
      <w:r>
        <w:t>интересов потребителей;</w:t>
      </w:r>
    </w:p>
    <w:p w:rsidR="00A45519" w:rsidRDefault="009B1515">
      <w:pPr>
        <w:ind w:left="-15" w:right="23" w:firstLine="672"/>
      </w:pPr>
      <w:r>
        <w:t>формирование в обществе нетерпимости к любым антиконкурентным действиям; развитие конкурентной среды и создание условий для эффе</w:t>
      </w:r>
      <w:r>
        <w:t>ктивного функционирования товарных и финансовых рынков; обеспечение свободы экономической деятельности участников товарных и финансовых рынков и свободного перемещения товаров;</w:t>
      </w:r>
    </w:p>
    <w:p w:rsidR="00A45519" w:rsidRDefault="009B1515">
      <w:pPr>
        <w:ind w:left="682" w:right="23"/>
      </w:pPr>
      <w:r>
        <w:t>формирование конкурентной среды в сферах, где осуществляют деятельность субъект</w:t>
      </w:r>
      <w:r>
        <w:t>ы естественной монополии; установление равных условий для участников товарных и финансовых рынков и сокращение участия государства в</w:t>
      </w:r>
    </w:p>
    <w:p w:rsidR="00A45519" w:rsidRDefault="009B1515">
      <w:pPr>
        <w:ind w:left="-5" w:right="23"/>
      </w:pPr>
      <w:r>
        <w:t>экономике;</w:t>
      </w:r>
    </w:p>
    <w:p w:rsidR="00A45519" w:rsidRDefault="009B1515">
      <w:pPr>
        <w:ind w:left="682" w:right="23"/>
      </w:pPr>
      <w:r>
        <w:t>повышение ответственности республиканских органов исполнительной власти за улучшение и развитие конкурентной</w:t>
      </w:r>
    </w:p>
    <w:p w:rsidR="00A45519" w:rsidRDefault="009B1515">
      <w:pPr>
        <w:spacing w:after="174"/>
        <w:ind w:left="-5" w:right="23"/>
      </w:pPr>
      <w:r>
        <w:t>сре</w:t>
      </w:r>
      <w:r>
        <w:t>ды.</w:t>
      </w:r>
    </w:p>
    <w:p w:rsidR="00A45519" w:rsidRDefault="009B1515">
      <w:pPr>
        <w:tabs>
          <w:tab w:val="center" w:pos="1003"/>
          <w:tab w:val="right" w:pos="11726"/>
        </w:tabs>
        <w:spacing w:after="8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Уполномоченный государственный орган в области конкуренции и источники финансирования его</w:t>
      </w:r>
    </w:p>
    <w:p w:rsidR="00A45519" w:rsidRDefault="009B1515">
      <w:pPr>
        <w:numPr>
          <w:ilvl w:val="0"/>
          <w:numId w:val="2"/>
        </w:numPr>
        <w:spacing w:after="41" w:line="259" w:lineRule="auto"/>
        <w:ind w:hanging="2209"/>
      </w:pPr>
      <w:r>
        <w:rPr>
          <w:b/>
          <w:color w:val="000080"/>
        </w:rPr>
        <w:t>деятельности</w:t>
      </w:r>
    </w:p>
    <w:p w:rsidR="00A45519" w:rsidRDefault="009B1515">
      <w:pPr>
        <w:ind w:left="682" w:right="23"/>
      </w:pPr>
      <w:r>
        <w:t>Уполномоченным государственным органом в области конкуренции (антимонопольным органом) является Комитет по</w:t>
      </w:r>
    </w:p>
    <w:p w:rsidR="00A45519" w:rsidRDefault="009B1515">
      <w:pPr>
        <w:ind w:left="-5" w:right="23"/>
      </w:pPr>
      <w:r>
        <w:t>развитию конкуренции и защите прав</w:t>
      </w:r>
      <w:r>
        <w:t xml:space="preserve"> потребителей Республики Узбекистан (далее — уполномоченный государственный орган).</w:t>
      </w:r>
    </w:p>
    <w:p w:rsidR="00A45519" w:rsidRDefault="009B1515">
      <w:pPr>
        <w:ind w:left="-15" w:right="23" w:firstLine="672"/>
      </w:pPr>
      <w:r>
        <w:t>В своей деятельности уполномоченный государственный орган непосредственно подотчетен Президенту Республики Узбекистан и Сенату Олий Мажлиса Республики Узбекистан и осуществ</w:t>
      </w:r>
      <w:r>
        <w:t>ляет свою деятельность независимо от государственных органов, иных организаций и должностных лиц.</w:t>
      </w:r>
    </w:p>
    <w:p w:rsidR="00A45519" w:rsidRDefault="009B1515">
      <w:pPr>
        <w:ind w:left="682" w:right="23"/>
      </w:pPr>
      <w:r>
        <w:t>Финансирование деятельности центрального аппарата уполномоченного государственного органа и его территориальных</w:t>
      </w:r>
    </w:p>
    <w:p w:rsidR="00A45519" w:rsidRDefault="009B1515">
      <w:pPr>
        <w:spacing w:after="177"/>
        <w:ind w:left="-5" w:right="23"/>
      </w:pPr>
      <w:r>
        <w:t>органов осуществляется за счет средств Государ</w:t>
      </w:r>
      <w:r>
        <w:t>ственного бюджета Республики Узбекистан и иных источников, не запрещенных законодательством.</w:t>
      </w:r>
    </w:p>
    <w:p w:rsidR="00A45519" w:rsidRDefault="009B1515">
      <w:pPr>
        <w:tabs>
          <w:tab w:val="center" w:pos="1003"/>
          <w:tab w:val="center" w:pos="5428"/>
        </w:tabs>
        <w:spacing w:after="17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Оценка воздействия нормативно-правовых актов и их проектов на конкуренцию</w:t>
      </w:r>
    </w:p>
    <w:p w:rsidR="00A45519" w:rsidRDefault="009B1515">
      <w:pPr>
        <w:numPr>
          <w:ilvl w:val="0"/>
          <w:numId w:val="2"/>
        </w:numPr>
        <w:ind w:hanging="2209"/>
      </w:pPr>
      <w:r>
        <w:t xml:space="preserve">Уполномоченный государственный орган оценивает воздействие нормативно-правовых </w:t>
      </w:r>
      <w:r>
        <w:t>актов и их</w:t>
      </w:r>
    </w:p>
    <w:p w:rsidR="00A45519" w:rsidRDefault="009B1515">
      <w:pPr>
        <w:ind w:left="-5" w:right="23"/>
      </w:pPr>
      <w:r>
        <w:t>проектов на конкуренцию, а также разрабатывает предложения и рекомендации, направленные на устранение норм, которые прямо либо косвенно приводят или могут привести к ограничению конкуренции на товарном или финансовом рынке.</w:t>
      </w:r>
    </w:p>
    <w:p w:rsidR="00A45519" w:rsidRDefault="009B1515">
      <w:pPr>
        <w:ind w:left="682" w:right="23"/>
      </w:pPr>
      <w:r>
        <w:t>В уполномоченный госу</w:t>
      </w:r>
      <w:r>
        <w:t>дарственный орган для оценки воздействия на конкуренцию вносятся проекты нормативно-</w:t>
      </w:r>
    </w:p>
    <w:p w:rsidR="00A45519" w:rsidRDefault="009B1515">
      <w:pPr>
        <w:ind w:left="-5" w:right="23"/>
      </w:pPr>
      <w:r>
        <w:t>правовых актов, предусматривающие:</w:t>
      </w:r>
    </w:p>
    <w:p w:rsidR="00A45519" w:rsidRDefault="009B1515">
      <w:pPr>
        <w:ind w:left="682" w:right="23"/>
      </w:pPr>
      <w:r>
        <w:t>введение новых ограничений, новых видов лицензий, разрешительных процедур для хозяйствующих субъектов или</w:t>
      </w:r>
    </w:p>
    <w:p w:rsidR="00A45519" w:rsidRDefault="009B1515">
      <w:pPr>
        <w:ind w:left="-5" w:right="23"/>
      </w:pPr>
      <w:r>
        <w:t>распространение действующих ог</w:t>
      </w:r>
      <w:r>
        <w:t>раничений, разрешительных процедур, лицензируемых видов деятельности на более широкий круг участников рынка;</w:t>
      </w:r>
    </w:p>
    <w:p w:rsidR="00A45519" w:rsidRDefault="009B1515">
      <w:pPr>
        <w:ind w:left="682" w:right="23"/>
      </w:pPr>
      <w:r>
        <w:t>введение дополнительных требований и условий для получения лицензий или документов разрешительного характера; повышение требований к минимальному р</w:t>
      </w:r>
      <w:r>
        <w:t>азмеру уставного фонда (уставного капитала) юридических лиц; ограничение (уменьшение) установленных прав хозяйствующих субъектов или введение для них дополнительных</w:t>
      </w:r>
    </w:p>
    <w:p w:rsidR="00A45519" w:rsidRDefault="009B1515">
      <w:pPr>
        <w:ind w:left="-5" w:right="23"/>
      </w:pPr>
      <w:r>
        <w:t>обязательств либо дополнительных расходов;</w:t>
      </w:r>
    </w:p>
    <w:p w:rsidR="00A45519" w:rsidRDefault="009B1515">
      <w:pPr>
        <w:ind w:left="682" w:right="23"/>
      </w:pPr>
      <w:r>
        <w:t>установление для хозяйствующих субъектов любых в</w:t>
      </w:r>
      <w:r>
        <w:t>идов льгот, гарантий, преференций, а также предоставление им</w:t>
      </w:r>
    </w:p>
    <w:p w:rsidR="00A45519" w:rsidRDefault="009B1515">
      <w:pPr>
        <w:ind w:left="-5" w:right="23"/>
      </w:pPr>
      <w:r>
        <w:t>новых прав, в том числе эксклюзивных.</w:t>
      </w:r>
    </w:p>
    <w:p w:rsidR="00A45519" w:rsidRDefault="009B1515">
      <w:pPr>
        <w:ind w:left="682" w:right="23"/>
      </w:pPr>
      <w:r>
        <w:t xml:space="preserve">Проекты нормативно-правовых актов, предусмотренные </w:t>
      </w:r>
      <w:r>
        <w:rPr>
          <w:color w:val="008080"/>
        </w:rPr>
        <w:t xml:space="preserve">частью второй </w:t>
      </w:r>
      <w:r>
        <w:t>статьи, принимаются в установленном порядке</w:t>
      </w:r>
    </w:p>
    <w:p w:rsidR="00A45519" w:rsidRDefault="009B1515">
      <w:pPr>
        <w:ind w:left="-5" w:right="23"/>
      </w:pPr>
      <w:r>
        <w:t xml:space="preserve">исключительно при наличии заключений </w:t>
      </w:r>
      <w:r>
        <w:t>уполномоченного государственного органа по результатам оценки их воздействия на конкуренцию.</w:t>
      </w:r>
    </w:p>
    <w:p w:rsidR="00A45519" w:rsidRDefault="009B1515">
      <w:pPr>
        <w:ind w:left="682" w:right="23"/>
      </w:pPr>
      <w:r>
        <w:t>Уполномоченный государственный орган рассматривает отчеты, разработанные по результатам оценки воздействия</w:t>
      </w:r>
    </w:p>
    <w:p w:rsidR="00A45519" w:rsidRDefault="009B1515">
      <w:pPr>
        <w:ind w:left="-5" w:right="23"/>
      </w:pPr>
      <w:r>
        <w:t>нормативно-правовых актов и их проектов на конкуренцию.</w:t>
      </w:r>
    </w:p>
    <w:p w:rsidR="00A45519" w:rsidRDefault="009B1515">
      <w:pPr>
        <w:ind w:left="682" w:right="23"/>
      </w:pPr>
      <w:r>
        <w:t>Уполномоченный государственный орган и его территориальные органы проводят изучение действующих актов</w:t>
      </w:r>
    </w:p>
    <w:p w:rsidR="00A45519" w:rsidRDefault="009B1515">
      <w:pPr>
        <w:ind w:left="-5" w:right="23"/>
      </w:pPr>
      <w:r>
        <w:t>законодательства и документов, принятых государственными органами и иными организациями, на предмет их соответствия законодательству о конкуренции.</w:t>
      </w:r>
    </w:p>
    <w:p w:rsidR="00A45519" w:rsidRDefault="009B1515">
      <w:pPr>
        <w:ind w:left="682" w:right="23"/>
      </w:pPr>
      <w:r>
        <w:t>Изучен</w:t>
      </w:r>
      <w:r>
        <w:t>ие проводится по инициативе уполномоченного государственного органа, на основании обращений физических и</w:t>
      </w:r>
    </w:p>
    <w:p w:rsidR="00A45519" w:rsidRDefault="009B1515">
      <w:pPr>
        <w:ind w:left="-5" w:right="23"/>
      </w:pPr>
      <w:r>
        <w:t>юридических лиц, предложений и рекомендаций субъектов общественного контроля, а также результатов изучения материалов, опубликованных в средствах массо</w:t>
      </w:r>
      <w:r>
        <w:t>вой информации.</w:t>
      </w:r>
    </w:p>
    <w:p w:rsidR="00A45519" w:rsidRDefault="009B1515">
      <w:pPr>
        <w:ind w:left="682" w:right="23"/>
      </w:pPr>
      <w:r>
        <w:t>В случае выявления актов законодательства, противоречащих законодательству о конкуренции, уполномоченный</w:t>
      </w:r>
    </w:p>
    <w:p w:rsidR="00A45519" w:rsidRDefault="009B1515">
      <w:pPr>
        <w:ind w:left="-5" w:right="23"/>
      </w:pPr>
      <w:r>
        <w:t>государственный орган:</w:t>
      </w:r>
    </w:p>
    <w:p w:rsidR="00A45519" w:rsidRDefault="009B1515">
      <w:pPr>
        <w:ind w:left="682" w:right="23"/>
      </w:pPr>
      <w:r>
        <w:t>по законам, указам и постановлениям Президента Республики Узбекистан и постановлениям Кабинета Министров</w:t>
      </w:r>
    </w:p>
    <w:p w:rsidR="00A45519" w:rsidRDefault="009B1515">
      <w:pPr>
        <w:ind w:left="-5" w:right="23"/>
      </w:pPr>
      <w:r>
        <w:t>Республ</w:t>
      </w:r>
      <w:r>
        <w:t>ики Узбекистан — вносит предложения в Администрацию Президента Республики Узбекистан и Кабинет Министров</w:t>
      </w:r>
    </w:p>
    <w:p w:rsidR="00A45519" w:rsidRDefault="009B1515">
      <w:pPr>
        <w:ind w:left="-5" w:right="23"/>
      </w:pPr>
      <w:r>
        <w:t>Республики Узбекистан в установленном порядке;</w:t>
      </w:r>
    </w:p>
    <w:p w:rsidR="00A45519" w:rsidRDefault="009B1515">
      <w:pPr>
        <w:ind w:left="682" w:right="23"/>
      </w:pPr>
      <w:r>
        <w:t xml:space="preserve">по актам законодательства, принятым иными государственными органами (за исключением органов </w:t>
      </w:r>
      <w:r>
        <w:t>государственной</w:t>
      </w:r>
    </w:p>
    <w:p w:rsidR="00A45519" w:rsidRDefault="009B1515">
      <w:pPr>
        <w:ind w:left="-5" w:right="23"/>
      </w:pPr>
      <w:r>
        <w:t>власти на местах), вносит им представление об устранении нарушений законодательства о конкуренции.</w:t>
      </w:r>
    </w:p>
    <w:p w:rsidR="00A45519" w:rsidRDefault="009B1515">
      <w:pPr>
        <w:ind w:left="682" w:right="23"/>
      </w:pPr>
      <w:r>
        <w:t>В случае выявления актов законодательства, принятых органами государственной власти на местах и противоречащих</w:t>
      </w:r>
    </w:p>
    <w:p w:rsidR="00A45519" w:rsidRDefault="009B1515">
      <w:pPr>
        <w:spacing w:after="81"/>
        <w:ind w:left="-5" w:right="23"/>
      </w:pPr>
      <w:r>
        <w:t>законодательству о конкуренции</w:t>
      </w:r>
      <w:r>
        <w:t>, уполномоченный государственный орган вносит им представление об устранении нарушений законодательства о конкуренции в установленные сроки.</w:t>
      </w:r>
    </w:p>
    <w:p w:rsidR="00A45519" w:rsidRDefault="009B1515">
      <w:pPr>
        <w:spacing w:after="174"/>
        <w:ind w:left="682" w:right="23"/>
      </w:pPr>
      <w:r>
        <w:t xml:space="preserve">Порядок </w:t>
      </w:r>
      <w:r>
        <w:tab/>
        <w:t xml:space="preserve">оценки </w:t>
      </w:r>
      <w:r>
        <w:tab/>
        <w:t xml:space="preserve">воздействия </w:t>
      </w:r>
      <w:r>
        <w:tab/>
        <w:t xml:space="preserve">нормативно-правовых </w:t>
      </w:r>
      <w:r>
        <w:tab/>
        <w:t xml:space="preserve">актов </w:t>
      </w:r>
      <w:r>
        <w:tab/>
        <w:t xml:space="preserve">и </w:t>
      </w:r>
      <w:r>
        <w:tab/>
        <w:t xml:space="preserve">их </w:t>
      </w:r>
      <w:r>
        <w:tab/>
        <w:t xml:space="preserve">проектов </w:t>
      </w:r>
      <w:r>
        <w:tab/>
        <w:t xml:space="preserve">на </w:t>
      </w:r>
      <w:r>
        <w:tab/>
        <w:t xml:space="preserve">конкуренцию </w:t>
      </w:r>
      <w:r>
        <w:tab/>
        <w:t>определяется законодате</w:t>
      </w:r>
      <w:r>
        <w:t>льством.</w:t>
      </w:r>
    </w:p>
    <w:p w:rsidR="00A45519" w:rsidRDefault="009B1515">
      <w:pPr>
        <w:tabs>
          <w:tab w:val="center" w:pos="1003"/>
          <w:tab w:val="center" w:pos="2992"/>
        </w:tabs>
        <w:spacing w:after="17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Антимонопольный комплаенс</w:t>
      </w:r>
    </w:p>
    <w:p w:rsidR="00A45519" w:rsidRDefault="009B1515">
      <w:pPr>
        <w:tabs>
          <w:tab w:val="right" w:pos="11726"/>
        </w:tabs>
        <w:ind w:left="-15" w:right="0" w:firstLine="0"/>
        <w:jc w:val="left"/>
      </w:pPr>
      <w:r>
        <w:rPr>
          <w:b/>
          <w:color w:val="000080"/>
          <w:sz w:val="30"/>
          <w:vertAlign w:val="superscript"/>
        </w:rPr>
        <w:t>9.</w:t>
      </w:r>
      <w:r>
        <w:rPr>
          <w:b/>
          <w:color w:val="000080"/>
          <w:sz w:val="30"/>
          <w:vertAlign w:val="superscript"/>
        </w:rPr>
        <w:tab/>
      </w:r>
      <w:r>
        <w:t>Антимонопольным комплаенсом является система внутренних организационных процедур по</w:t>
      </w:r>
    </w:p>
    <w:p w:rsidR="00A45519" w:rsidRDefault="009B1515">
      <w:pPr>
        <w:ind w:left="-5" w:right="23"/>
      </w:pPr>
      <w:r>
        <w:t>обеспечению соответствия деятельности требованиям законодательства о конкуренции, выявлению рисков их нарушения и предотвращен</w:t>
      </w:r>
      <w:r>
        <w:t>ию данных рисков.</w:t>
      </w:r>
    </w:p>
    <w:p w:rsidR="00A45519" w:rsidRDefault="009B1515">
      <w:pPr>
        <w:ind w:left="682" w:right="23"/>
      </w:pPr>
      <w:r>
        <w:t>Основными задачами антимонопольного комплаенса являются:</w:t>
      </w:r>
    </w:p>
    <w:p w:rsidR="00A45519" w:rsidRDefault="009B1515">
      <w:pPr>
        <w:ind w:left="-15" w:right="23" w:firstLine="672"/>
      </w:pPr>
      <w:r>
        <w:t>обеспечение и мониторинг соответствия деятельности республиканских органов исполнительной власти, органов государственной власти на местах, в том числе государственных учреждений, о</w:t>
      </w:r>
      <w:r>
        <w:t>существляющих лицензирование отдельных видов деятельности, выдачу документов разрешительного характера, принимающих посредством специальной электронной системы уведомления, наделенных полномочиями по регистрации или аккредитации, а также государственных це</w:t>
      </w:r>
      <w:r>
        <w:t>левых фондов (далее — республиканские органы исполнительной власти и иные организации), хозяйствующих субъектов и объединений юридических лиц требованиям законодательства о конкуренции;</w:t>
      </w:r>
    </w:p>
    <w:p w:rsidR="00A45519" w:rsidRDefault="009B1515">
      <w:pPr>
        <w:ind w:left="682" w:right="23"/>
      </w:pPr>
      <w:r>
        <w:t>управление рисками нарушения требований законодательства о конкуренции</w:t>
      </w:r>
      <w:r>
        <w:t>; выявление и предотвращение нарушений требований законодательства о конкуренции республиканскими органами</w:t>
      </w:r>
    </w:p>
    <w:p w:rsidR="00A45519" w:rsidRDefault="009B1515">
      <w:pPr>
        <w:ind w:left="-5" w:right="23"/>
      </w:pPr>
      <w:r>
        <w:t>исполнительной власти и иными организациями, хозяйствующими субъектами и объединениями юридических лиц;</w:t>
      </w:r>
    </w:p>
    <w:p w:rsidR="00A45519" w:rsidRDefault="009B1515">
      <w:pPr>
        <w:ind w:left="682" w:right="23"/>
      </w:pPr>
      <w:r>
        <w:t>формирование и регулирование добросовестной к</w:t>
      </w:r>
      <w:r>
        <w:t>онкуренции.</w:t>
      </w:r>
    </w:p>
    <w:p w:rsidR="00A45519" w:rsidRDefault="009B1515">
      <w:pPr>
        <w:ind w:left="682" w:right="23"/>
      </w:pPr>
      <w:r>
        <w:t>В целях внедрения антимонопольного комплаенса, обеспечения его функционирования и мониторинга в республиканских</w:t>
      </w:r>
    </w:p>
    <w:p w:rsidR="00A45519" w:rsidRDefault="009B1515">
      <w:pPr>
        <w:ind w:left="-5" w:right="23"/>
      </w:pPr>
      <w:r>
        <w:t xml:space="preserve">органах исполнительной власти и иных организациях, хозяйствующих субъектах и объединениях юридических лиц назначается ответственное </w:t>
      </w:r>
      <w:r>
        <w:t>лицо.</w:t>
      </w:r>
    </w:p>
    <w:p w:rsidR="00A45519" w:rsidRDefault="009B1515">
      <w:pPr>
        <w:ind w:left="682" w:right="23"/>
      </w:pPr>
      <w:r>
        <w:t>Антимонопольный комплаенс в обязательном порядке внедряется в: республиканских органах исполнительной власти и иных организациях; хозяйствующих субъектах, имеющих доминирующее положение на товарном или финансовом рынке; юридических лицах, размер сред</w:t>
      </w:r>
      <w:r>
        <w:t>негодовой выручки от реализации товаров которых за последние три года превышает</w:t>
      </w:r>
    </w:p>
    <w:p w:rsidR="00A45519" w:rsidRDefault="009B1515">
      <w:pPr>
        <w:ind w:left="-5" w:right="23"/>
      </w:pPr>
      <w:r>
        <w:t>сто тысячекратный размер базовой расчетной величины и в уставном фонде (уставном капитале) которых 50 и более процентов принадлежит государству;</w:t>
      </w:r>
    </w:p>
    <w:p w:rsidR="00A45519" w:rsidRDefault="009B1515">
      <w:pPr>
        <w:ind w:left="682" w:right="23"/>
      </w:pPr>
      <w:r>
        <w:t xml:space="preserve">юридических лицах, размер </w:t>
      </w:r>
      <w:r>
        <w:t>среднегодовой выручки от реализации товаров которых за последние три года превышает</w:t>
      </w:r>
    </w:p>
    <w:p w:rsidR="00A45519" w:rsidRDefault="009B1515">
      <w:pPr>
        <w:spacing w:after="0" w:line="246" w:lineRule="auto"/>
        <w:ind w:left="-5" w:right="0"/>
        <w:jc w:val="left"/>
      </w:pPr>
      <w:r>
        <w:t xml:space="preserve">сто тысячекратный размер базовой расчетной величины и в уставном фонде (уставном капитале) которых 50 и более процентов принадлежит юридическому лицу, государственная доля </w:t>
      </w:r>
      <w:r>
        <w:t>в уставном фонде (уставном капитале) которого составляет 50 и более процентов;</w:t>
      </w:r>
    </w:p>
    <w:p w:rsidR="00A45519" w:rsidRDefault="009B1515">
      <w:pPr>
        <w:spacing w:after="78"/>
        <w:ind w:left="682" w:right="23"/>
      </w:pPr>
      <w:r>
        <w:t>объединениях юридических лиц.</w:t>
      </w:r>
    </w:p>
    <w:p w:rsidR="00A45519" w:rsidRDefault="009B1515">
      <w:pPr>
        <w:tabs>
          <w:tab w:val="center" w:pos="5346"/>
          <w:tab w:val="right" w:pos="11726"/>
        </w:tabs>
        <w:ind w:left="0" w:right="0" w:firstLine="0"/>
        <w:jc w:val="left"/>
      </w:pPr>
      <w:r>
        <w:rPr>
          <w:sz w:val="22"/>
        </w:rPr>
        <w:tab/>
      </w:r>
      <w:r>
        <w:t>Внедрение антимонопольного комплаенса в хозяйствующих субъектах, не указанных в</w:t>
      </w:r>
      <w:r>
        <w:rPr>
          <w:color w:val="008080"/>
        </w:rPr>
        <w:t>части четвертой</w:t>
      </w:r>
      <w:r>
        <w:t xml:space="preserve"> </w:t>
      </w:r>
      <w:r>
        <w:tab/>
        <w:t xml:space="preserve"> настоящей статьи</w:t>
      </w:r>
    </w:p>
    <w:p w:rsidR="00A45519" w:rsidRDefault="009B1515">
      <w:pPr>
        <w:ind w:left="-5" w:right="23"/>
      </w:pPr>
      <w:r>
        <w:t>носит рекомендательный характер.</w:t>
      </w:r>
    </w:p>
    <w:p w:rsidR="00A45519" w:rsidRDefault="009B1515">
      <w:pPr>
        <w:spacing w:after="174"/>
        <w:ind w:left="682" w:right="23"/>
      </w:pPr>
      <w:r>
        <w:t>Порядок организации и внедрения антимонопольного комплаенса определяется законодательством.</w:t>
      </w:r>
    </w:p>
    <w:p w:rsidR="00A45519" w:rsidRDefault="009B1515">
      <w:pPr>
        <w:tabs>
          <w:tab w:val="center" w:pos="1003"/>
          <w:tab w:val="center" w:pos="2185"/>
        </w:tabs>
        <w:spacing w:after="17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Группа лиц</w:t>
      </w:r>
    </w:p>
    <w:p w:rsidR="00A45519" w:rsidRDefault="009B1515">
      <w:pPr>
        <w:tabs>
          <w:tab w:val="right" w:pos="11726"/>
        </w:tabs>
        <w:ind w:left="-15" w:right="0" w:firstLine="0"/>
        <w:jc w:val="left"/>
      </w:pPr>
      <w:r>
        <w:rPr>
          <w:b/>
          <w:color w:val="000080"/>
          <w:sz w:val="30"/>
          <w:vertAlign w:val="superscript"/>
        </w:rPr>
        <w:t>10.</w:t>
      </w:r>
      <w:r>
        <w:rPr>
          <w:b/>
          <w:color w:val="000080"/>
          <w:sz w:val="30"/>
          <w:vertAlign w:val="superscript"/>
        </w:rPr>
        <w:tab/>
      </w:r>
      <w:r>
        <w:t>Группой лиц признается совокупность лиц, имеющих единый (общий) экономический интерес, которые</w:t>
      </w:r>
    </w:p>
    <w:p w:rsidR="00A45519" w:rsidRDefault="009B1515">
      <w:pPr>
        <w:ind w:left="-5" w:right="23"/>
      </w:pPr>
      <w:r>
        <w:t>соответствуют одному или нескольким из следующих условий:</w:t>
      </w:r>
    </w:p>
    <w:p w:rsidR="00A45519" w:rsidRDefault="009B1515">
      <w:pPr>
        <w:ind w:left="682" w:right="23"/>
      </w:pPr>
      <w:r>
        <w:t>два и более хозяйствующих субъекта, один из которых прямо или косвенно, а также в соответствии с полномочиями,</w:t>
      </w:r>
    </w:p>
    <w:p w:rsidR="00A45519" w:rsidRDefault="009B1515">
      <w:pPr>
        <w:ind w:left="-5" w:right="23"/>
      </w:pPr>
      <w:r>
        <w:t>полученными от других лиц, владеет более чем 50 процентами уставного фонда (уставного к</w:t>
      </w:r>
      <w:r>
        <w:t>апитала) другого хозяйствующего субъекта;</w:t>
      </w:r>
    </w:p>
    <w:p w:rsidR="00A45519" w:rsidRDefault="009B1515">
      <w:pPr>
        <w:ind w:left="-15" w:right="23" w:firstLine="672"/>
      </w:pPr>
      <w:r>
        <w:t>два и более хозяйствующих субъекта, в которых одно и то же физическое лицо, а также его супруг (супруга), родители (усыновители), дети (усыновленные, удочеренные), кровные и сводные братья и сестры (далее — близкие</w:t>
      </w:r>
      <w:r>
        <w:t xml:space="preserve"> родственники) в силу своего участия в этих хозяйствующих субъектах прямо и (или) косвенно либо в соответствии с полномочиями, полученными от других лиц, владеют (имеют) более чем 50 процентами уставного фонда (уставного капитала) каждого из этих хозяйству</w:t>
      </w:r>
      <w:r>
        <w:t>ющих субъектов; два и более хозяйствующих субъекта, в которых одно и то же юридическое лицо в силу своего участия в этих</w:t>
      </w:r>
    </w:p>
    <w:p w:rsidR="00A45519" w:rsidRDefault="009B1515">
      <w:pPr>
        <w:ind w:left="-5" w:right="23"/>
      </w:pPr>
      <w:r>
        <w:t>хозяйствующих субъектах прямо и (или) косвенно либо в соответствии с полномочиями, полученными от других лиц, владеет</w:t>
      </w:r>
    </w:p>
    <w:p w:rsidR="00A45519" w:rsidRDefault="009B1515">
      <w:pPr>
        <w:ind w:left="-5" w:right="23"/>
      </w:pPr>
      <w:r>
        <w:t>(имеет) более чем</w:t>
      </w:r>
      <w:r>
        <w:t xml:space="preserve"> 50 процентами уставного фонда (уставного капитала) каждого из этих хозяйствующих субъектов;</w:t>
      </w:r>
    </w:p>
    <w:p w:rsidR="00A45519" w:rsidRDefault="009B1515">
      <w:pPr>
        <w:ind w:left="682" w:right="23"/>
      </w:pPr>
      <w:r>
        <w:t>два и более юридических лица, в исполнительный орган которых входит одно и то же физическое лицо и его близкие</w:t>
      </w:r>
    </w:p>
    <w:p w:rsidR="00A45519" w:rsidRDefault="009B1515">
      <w:pPr>
        <w:ind w:left="657" w:right="23" w:hanging="672"/>
      </w:pPr>
      <w:r>
        <w:t>родственники; два и более юридических лица, в которы</w:t>
      </w:r>
      <w:r>
        <w:t>х более чем 50 процентов количественного состава коллегиального</w:t>
      </w:r>
    </w:p>
    <w:p w:rsidR="00A45519" w:rsidRDefault="009B1515">
      <w:pPr>
        <w:ind w:left="-5" w:right="23"/>
      </w:pPr>
      <w:r>
        <w:t>исполнительного органа и (или) наблюдательного совета составляют одни и те же физические лица и их близкие родственники;</w:t>
      </w:r>
    </w:p>
    <w:p w:rsidR="00A45519" w:rsidRDefault="009B1515">
      <w:pPr>
        <w:ind w:left="682" w:right="23"/>
      </w:pPr>
      <w:r>
        <w:t>два и более юридических лица, одно из которых на основании законодатель</w:t>
      </w:r>
      <w:r>
        <w:t>ства или учредительных документов этих</w:t>
      </w:r>
    </w:p>
    <w:p w:rsidR="00A45519" w:rsidRDefault="009B1515">
      <w:pPr>
        <w:ind w:left="-5" w:right="23"/>
      </w:pPr>
      <w:r>
        <w:t>юридических лиц либо заключенных с ними договоров вправе давать этим юридическим лицам обязательные для исполнения указания;</w:t>
      </w:r>
    </w:p>
    <w:p w:rsidR="00A45519" w:rsidRDefault="009B1515">
      <w:pPr>
        <w:ind w:left="682" w:right="23"/>
      </w:pPr>
      <w:r>
        <w:t xml:space="preserve">два и более хозяйствующих субъекта, в которых одно и то же физическое лицо или одно и то же </w:t>
      </w:r>
      <w:r>
        <w:t>юридическое лицо на</w:t>
      </w:r>
    </w:p>
    <w:p w:rsidR="00A45519" w:rsidRDefault="009B1515">
      <w:pPr>
        <w:ind w:left="-5" w:right="23"/>
      </w:pPr>
      <w:r>
        <w:t>основании законодательства и (или) учредительных документов этих юридических лиц либо заключенных с ними договоров вправе давать им обязательные для исполнения указания.</w:t>
      </w:r>
    </w:p>
    <w:p w:rsidR="00A45519" w:rsidRDefault="009B1515">
      <w:pPr>
        <w:spacing w:after="174"/>
        <w:ind w:left="682" w:right="23"/>
      </w:pPr>
      <w:r>
        <w:t>В настоящем Законе группа лиц рассматривается как единый субъект т</w:t>
      </w:r>
      <w:r>
        <w:t>оварного или финансового рынка.</w:t>
      </w:r>
    </w:p>
    <w:p w:rsidR="00A45519" w:rsidRDefault="009B1515">
      <w:pPr>
        <w:tabs>
          <w:tab w:val="center" w:pos="1003"/>
          <w:tab w:val="center" w:pos="3296"/>
        </w:tabs>
        <w:spacing w:after="140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Монопольно высокая цена товара</w:t>
      </w:r>
    </w:p>
    <w:p w:rsidR="00A45519" w:rsidRDefault="009B1515">
      <w:pPr>
        <w:ind w:left="-5" w:right="23"/>
      </w:pPr>
      <w:r>
        <w:rPr>
          <w:b/>
          <w:color w:val="000080"/>
          <w:sz w:val="30"/>
          <w:vertAlign w:val="superscript"/>
        </w:rPr>
        <w:t xml:space="preserve">11. </w:t>
      </w:r>
      <w:r>
        <w:t>Монопольно высокой ценой товара является цена товара, устанавливаемая хозяйствующим субъектом, имеющим доминирующее положение на товарном или финансовым рынке, если разница между це</w:t>
      </w:r>
      <w:r>
        <w:t>ной реализации товара и расходами, необходимыми для его производства и (или) реализации очень высока или цена товара направлена на получение дополнительной прибыли за счет снижения качества товара.</w:t>
      </w:r>
    </w:p>
    <w:p w:rsidR="00A45519" w:rsidRDefault="009B1515">
      <w:pPr>
        <w:ind w:left="682" w:right="23"/>
      </w:pPr>
      <w:r>
        <w:t>Цена товара не признается монопольно высокой ценой в случа</w:t>
      </w:r>
      <w:r>
        <w:t>е, если она сложилась по итогам товарно-сырьевых</w:t>
      </w:r>
    </w:p>
    <w:p w:rsidR="00A45519" w:rsidRDefault="009B1515">
      <w:pPr>
        <w:ind w:left="-5" w:right="23"/>
      </w:pPr>
      <w:r>
        <w:t>биржевых торгов, за исключением цены, сформированной в результате манипуляционных действий с участием хозяйствующих субъектов, имеющих доминирующее положение.</w:t>
      </w:r>
    </w:p>
    <w:p w:rsidR="00A45519" w:rsidRDefault="009B1515">
      <w:pPr>
        <w:ind w:left="682" w:right="23"/>
      </w:pPr>
      <w:r>
        <w:t xml:space="preserve">Требования данной статьи не распространяются на </w:t>
      </w:r>
      <w:r>
        <w:t>экспортные цены.</w:t>
      </w:r>
    </w:p>
    <w:p w:rsidR="00A45519" w:rsidRDefault="009B1515">
      <w:pPr>
        <w:spacing w:after="86"/>
        <w:ind w:left="682" w:right="23"/>
      </w:pPr>
      <w:r>
        <w:t>Монопольно высокая цена товара определяется в порядке, установленном Кабинетом Министров Республики Узбекистан.</w:t>
      </w:r>
    </w:p>
    <w:p w:rsidR="00A45519" w:rsidRDefault="009B1515">
      <w:pPr>
        <w:spacing w:after="23" w:line="259" w:lineRule="auto"/>
        <w:ind w:left="667" w:right="12"/>
      </w:pPr>
      <w:r>
        <w:rPr>
          <w:b/>
          <w:color w:val="000080"/>
        </w:rPr>
        <w:t>Статья 12. Монопольно низкая цена товара</w:t>
      </w:r>
    </w:p>
    <w:p w:rsidR="00A45519" w:rsidRDefault="009B1515">
      <w:pPr>
        <w:ind w:left="-15" w:right="23" w:firstLine="672"/>
      </w:pPr>
      <w:r>
        <w:t xml:space="preserve">Монопольно низкой ценой товара является цена товара, устанавливаемая хозяйствующим </w:t>
      </w:r>
      <w:r>
        <w:t>субъектом, имеющим доминирующее положение на товарном или финансовым рынке, на уровне ниже его себестоимости и приносящая убытки от продажи данного товара, результатом установления которой является ограничение конкуренции.</w:t>
      </w:r>
    </w:p>
    <w:p w:rsidR="00A45519" w:rsidRDefault="009B1515">
      <w:pPr>
        <w:ind w:left="682" w:right="23"/>
      </w:pPr>
      <w:r>
        <w:t>Требования данной статьи не распр</w:t>
      </w:r>
      <w:r>
        <w:t>остраняются на экспортные цены.</w:t>
      </w:r>
    </w:p>
    <w:p w:rsidR="00A45519" w:rsidRDefault="009B1515">
      <w:pPr>
        <w:spacing w:after="86"/>
        <w:ind w:left="682" w:right="23"/>
      </w:pPr>
      <w:r>
        <w:t>Монопольно низкая цена товара определяется в порядке, установленном Кабинетом Министров Республики Узбекистан.</w:t>
      </w:r>
    </w:p>
    <w:p w:rsidR="00A45519" w:rsidRDefault="009B1515">
      <w:pPr>
        <w:spacing w:after="23" w:line="259" w:lineRule="auto"/>
        <w:ind w:left="667" w:right="12"/>
      </w:pPr>
      <w:r>
        <w:rPr>
          <w:b/>
          <w:color w:val="000080"/>
        </w:rPr>
        <w:t>Статья 13. Доминирующее положение</w:t>
      </w:r>
    </w:p>
    <w:p w:rsidR="00A45519" w:rsidRDefault="009B1515">
      <w:pPr>
        <w:ind w:left="-15" w:right="23" w:firstLine="672"/>
      </w:pPr>
      <w:r>
        <w:t>Доминирующим положением является положение хозяйствующего субъекта или группы л</w:t>
      </w:r>
      <w:r>
        <w:t>иц на товарном или финансовом рынке, предоставляющее ему (ей) возможность осуществлять свою деятельность независимо от конкурирующих хозяйствующих субъектов и оказывать решающее влияние на состояние конкуренции, затруднять доступ на соответствующий рынок д</w:t>
      </w:r>
      <w:r>
        <w:t>ругим хозяйствующим субъектам либо иным образом ограничивать свободу их экономической деятельности.</w:t>
      </w:r>
    </w:p>
    <w:p w:rsidR="00A45519" w:rsidRDefault="009B1515">
      <w:pPr>
        <w:ind w:left="682" w:right="23"/>
      </w:pPr>
      <w:r>
        <w:t>Доминирующим положением на товарном или финансовом рынке признается следующее:</w:t>
      </w:r>
    </w:p>
    <w:p w:rsidR="00A45519" w:rsidRDefault="009B1515">
      <w:pPr>
        <w:ind w:left="682" w:right="23"/>
      </w:pPr>
      <w:r>
        <w:t>если у хозяйствующего субъекта или группы лиц отсутствуют конкуренты; если ры</w:t>
      </w:r>
      <w:r>
        <w:t>ночная доля хозяйствующего субъекта или группы лиц составляет 40 и более процентов; если хозяйствующий субъект или группа лиц признается субъектом естественной монополии; если хозяйствующему субъекту или группе лиц предоставлено исключительное и (или) экск</w:t>
      </w:r>
      <w:r>
        <w:t>люзивное право на</w:t>
      </w:r>
    </w:p>
    <w:p w:rsidR="00A45519" w:rsidRDefault="009B1515">
      <w:pPr>
        <w:ind w:left="-5" w:right="23"/>
      </w:pPr>
      <w:r>
        <w:t>производство или реализацию либо приобретение определенных товаров в установленном законодательством порядке.</w:t>
      </w:r>
    </w:p>
    <w:p w:rsidR="00A45519" w:rsidRDefault="009B1515">
      <w:pPr>
        <w:ind w:left="682" w:right="23"/>
      </w:pPr>
      <w:r>
        <w:t>Не признается доминирующим положением положение хозяйствующего субъекта или группы лиц на товарном или</w:t>
      </w:r>
    </w:p>
    <w:p w:rsidR="00A45519" w:rsidRDefault="009B1515">
      <w:pPr>
        <w:ind w:left="-5" w:right="23"/>
      </w:pPr>
      <w:r>
        <w:t>финансовом рынке (за искл</w:t>
      </w:r>
      <w:r>
        <w:t>ючением субъектов естественной монополии, хозяйствующих субъектов, цены на продукцию которых регулируются государством), выручка которых от реализации товаров за последний календарный год составляет менее тридцати тысячекратного размера базовой расчетной в</w:t>
      </w:r>
      <w:r>
        <w:t>еличины.</w:t>
      </w:r>
    </w:p>
    <w:p w:rsidR="00A45519" w:rsidRDefault="009B1515">
      <w:pPr>
        <w:ind w:left="682" w:right="23"/>
      </w:pPr>
      <w:r>
        <w:t>Уполномоченный государственный орган в трехдневный срок со дня признания у хозяйствующего субъекта или группы</w:t>
      </w:r>
    </w:p>
    <w:p w:rsidR="00A45519" w:rsidRDefault="009B1515">
      <w:pPr>
        <w:ind w:left="-5" w:right="23"/>
      </w:pPr>
      <w:r>
        <w:t>лиц доминирующего положения на товарном или финансовом рынке, направляет уведомление об этом им, а в случае если цены на товары данного х</w:t>
      </w:r>
      <w:r>
        <w:t>озяйствующего субъекта или группы лиц регулируются государством, также сообщает об этом органу ценового регулирования.</w:t>
      </w:r>
    </w:p>
    <w:p w:rsidR="00A45519" w:rsidRDefault="009B1515">
      <w:pPr>
        <w:ind w:left="682" w:right="23"/>
      </w:pPr>
      <w:r>
        <w:t>Порядок определения и признания доминирующего положения хозяйствующего субъекта или группы лиц, оператора</w:t>
      </w:r>
    </w:p>
    <w:p w:rsidR="00A45519" w:rsidRDefault="009B1515">
      <w:pPr>
        <w:spacing w:after="86"/>
        <w:ind w:left="-5" w:right="23"/>
      </w:pPr>
      <w:r>
        <w:t xml:space="preserve">цифровой платформы на товарном </w:t>
      </w:r>
      <w:r>
        <w:t>или финансовом рынке устанавливается Кабинетом Министров Республики Узбекистан.</w:t>
      </w:r>
    </w:p>
    <w:p w:rsidR="00A45519" w:rsidRDefault="009B1515">
      <w:pPr>
        <w:spacing w:after="23" w:line="259" w:lineRule="auto"/>
        <w:ind w:left="667" w:right="12"/>
      </w:pPr>
      <w:r>
        <w:rPr>
          <w:b/>
          <w:color w:val="000080"/>
        </w:rPr>
        <w:t>Статья 14. Превосходная переговорная сила</w:t>
      </w:r>
    </w:p>
    <w:p w:rsidR="00A45519" w:rsidRDefault="009B1515">
      <w:pPr>
        <w:spacing w:after="177"/>
        <w:ind w:left="-15" w:right="23" w:firstLine="672"/>
      </w:pPr>
      <w:r>
        <w:t>Превосходной переговорной силой признается наличие возможности одностороннего влияния хозяйствующим субъектом или группой лиц, не имею</w:t>
      </w:r>
      <w:r>
        <w:t>щим доминирующего положения, на определение условий сделки, территории и цены реализации товаров.</w:t>
      </w:r>
    </w:p>
    <w:p w:rsidR="00A45519" w:rsidRDefault="009B1515">
      <w:pPr>
        <w:tabs>
          <w:tab w:val="center" w:pos="1003"/>
          <w:tab w:val="center" w:pos="5095"/>
        </w:tabs>
        <w:spacing w:after="17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Публикация цен (тарифов), применяемых к монопольному виду товара</w:t>
      </w:r>
    </w:p>
    <w:p w:rsidR="00A45519" w:rsidRDefault="009B1515">
      <w:pPr>
        <w:spacing w:after="88"/>
        <w:ind w:left="-5" w:right="23"/>
      </w:pPr>
      <w:r>
        <w:rPr>
          <w:b/>
          <w:color w:val="000080"/>
          <w:sz w:val="30"/>
          <w:vertAlign w:val="superscript"/>
        </w:rPr>
        <w:t xml:space="preserve">15. </w:t>
      </w:r>
      <w:r>
        <w:t xml:space="preserve">Хозяйствующий субъект и группа лиц с момента признания их имеющими доминирующее </w:t>
      </w:r>
      <w:r>
        <w:t>положение обязаны публиковать новые цены (тарифы), которые будут применяться к монопольному виду товара, не менее чем за пятнадцать дней до изменения текущих цен (тарифов).</w:t>
      </w:r>
    </w:p>
    <w:p w:rsidR="00A45519" w:rsidRDefault="009B1515">
      <w:pPr>
        <w:pStyle w:val="Heading1"/>
        <w:ind w:left="35" w:right="21"/>
      </w:pPr>
      <w:r>
        <w:t>Глава 2. Регулирование деятельности субъектов естественной монополии</w:t>
      </w:r>
    </w:p>
    <w:p w:rsidR="00A45519" w:rsidRDefault="009B1515">
      <w:pPr>
        <w:tabs>
          <w:tab w:val="center" w:pos="1003"/>
          <w:tab w:val="center" w:pos="5381"/>
        </w:tabs>
        <w:spacing w:after="17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Регули</w:t>
      </w:r>
      <w:r>
        <w:rPr>
          <w:b/>
          <w:color w:val="000080"/>
        </w:rPr>
        <w:t>рование цен (тарифов) на товары субъектов естественной монополии</w:t>
      </w:r>
    </w:p>
    <w:p w:rsidR="00A45519" w:rsidRDefault="009B1515">
      <w:pPr>
        <w:tabs>
          <w:tab w:val="right" w:pos="11726"/>
        </w:tabs>
        <w:ind w:left="-15" w:right="0" w:firstLine="0"/>
        <w:jc w:val="left"/>
      </w:pPr>
      <w:r>
        <w:rPr>
          <w:b/>
          <w:color w:val="000080"/>
          <w:sz w:val="30"/>
          <w:vertAlign w:val="superscript"/>
        </w:rPr>
        <w:t>16.</w:t>
      </w:r>
      <w:r>
        <w:rPr>
          <w:b/>
          <w:color w:val="000080"/>
          <w:sz w:val="30"/>
          <w:vertAlign w:val="superscript"/>
        </w:rPr>
        <w:tab/>
      </w:r>
      <w:r>
        <w:t>Регулирование цен (тарифов) на товары субъектов естественной монополии осуществляется</w:t>
      </w:r>
    </w:p>
    <w:p w:rsidR="00A45519" w:rsidRDefault="009B1515">
      <w:pPr>
        <w:ind w:left="-5" w:right="23"/>
      </w:pPr>
      <w:r>
        <w:t>уполномоченным Кабинетом Министров Республики Узбекистан органом.</w:t>
      </w:r>
    </w:p>
    <w:p w:rsidR="00A45519" w:rsidRDefault="009B1515">
      <w:pPr>
        <w:ind w:left="682" w:right="23"/>
      </w:pPr>
      <w:r>
        <w:t>Для установления цен (тарифов) на т</w:t>
      </w:r>
      <w:r>
        <w:t>овары субъектов естественной монополии они представляют проекты цен (тарифов)</w:t>
      </w:r>
    </w:p>
    <w:p w:rsidR="00A45519" w:rsidRDefault="009B1515">
      <w:pPr>
        <w:ind w:left="-5" w:right="23"/>
      </w:pPr>
      <w:r>
        <w:t>на собственные товары и расчеты по ним в уполномоченный Кабинетом Министров Республики Узбекистан орган.</w:t>
      </w:r>
    </w:p>
    <w:p w:rsidR="00A45519" w:rsidRDefault="009B1515">
      <w:pPr>
        <w:ind w:left="682" w:right="23"/>
      </w:pPr>
      <w:r>
        <w:t>Проекты цен (тарифов) на товары субъектов естественной монополии рассматр</w:t>
      </w:r>
      <w:r>
        <w:t>иваются в месячный срок</w:t>
      </w:r>
    </w:p>
    <w:p w:rsidR="00A45519" w:rsidRDefault="009B1515">
      <w:pPr>
        <w:ind w:left="-5" w:right="23"/>
      </w:pPr>
      <w:r>
        <w:t>уполномоченным Кабинетом Министров Республики Узбекистан органом.</w:t>
      </w:r>
    </w:p>
    <w:p w:rsidR="00A45519" w:rsidRDefault="009B1515">
      <w:pPr>
        <w:ind w:left="682" w:right="23"/>
      </w:pPr>
      <w:r>
        <w:t>Решение уполномоченного Кабинетом Министров Республики Узбекистан органа по ценам (тарифам) на товары</w:t>
      </w:r>
    </w:p>
    <w:p w:rsidR="00A45519" w:rsidRDefault="009B1515">
      <w:pPr>
        <w:ind w:left="-5" w:right="23"/>
      </w:pPr>
      <w:r>
        <w:t>субъектов естественной монополии публикуется субъектами естестве</w:t>
      </w:r>
      <w:r>
        <w:t>нных монополий в средствах массовой информации и на их официальных веб-сайтах не позднее, чем за пятнадцать дней до вступления данного решения в силу.</w:t>
      </w:r>
    </w:p>
    <w:p w:rsidR="00A45519" w:rsidRDefault="009B1515">
      <w:pPr>
        <w:ind w:left="682" w:right="23"/>
      </w:pPr>
      <w:r>
        <w:t>Уполномоченный государственный орган не принимает участия в регулировании цен (тарифов) на товары субъект</w:t>
      </w:r>
      <w:r>
        <w:t>ов</w:t>
      </w:r>
    </w:p>
    <w:p w:rsidR="00A45519" w:rsidRDefault="009B1515">
      <w:pPr>
        <w:spacing w:after="174"/>
        <w:ind w:left="-5" w:right="23"/>
      </w:pPr>
      <w:r>
        <w:t>естественной монополии.</w:t>
      </w:r>
    </w:p>
    <w:p w:rsidR="00A45519" w:rsidRDefault="009B1515">
      <w:pPr>
        <w:tabs>
          <w:tab w:val="center" w:pos="1003"/>
          <w:tab w:val="center" w:pos="4435"/>
        </w:tabs>
        <w:spacing w:after="139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Права и обязанности субъектов естественной монополии</w:t>
      </w:r>
    </w:p>
    <w:p w:rsidR="00A45519" w:rsidRDefault="009B1515">
      <w:pPr>
        <w:tabs>
          <w:tab w:val="center" w:pos="5090"/>
        </w:tabs>
        <w:ind w:left="-15" w:right="0" w:firstLine="0"/>
        <w:jc w:val="left"/>
      </w:pPr>
      <w:r>
        <w:rPr>
          <w:b/>
          <w:color w:val="000080"/>
          <w:sz w:val="30"/>
          <w:vertAlign w:val="superscript"/>
        </w:rPr>
        <w:t>17.</w:t>
      </w:r>
      <w:r>
        <w:rPr>
          <w:b/>
          <w:color w:val="000080"/>
          <w:sz w:val="30"/>
          <w:vertAlign w:val="superscript"/>
        </w:rPr>
        <w:tab/>
      </w:r>
      <w:r>
        <w:t>Субъекты естественной монополии имеют следующие права:</w:t>
      </w:r>
    </w:p>
    <w:p w:rsidR="00A45519" w:rsidRDefault="009B1515">
      <w:pPr>
        <w:ind w:left="682" w:right="23"/>
      </w:pPr>
      <w:r>
        <w:t>отказывать в обслуживании потребителей, не обеспечивающих оплату за реализованные товары, в порядке,</w:t>
      </w:r>
    </w:p>
    <w:p w:rsidR="00A45519" w:rsidRDefault="009B1515">
      <w:pPr>
        <w:ind w:left="657" w:right="23" w:hanging="672"/>
      </w:pPr>
      <w:r>
        <w:t>установленном законодательством; снижать цены (тарифы) на товары, реализуемые в условиях естественной монополии, одновременно для всех</w:t>
      </w:r>
    </w:p>
    <w:p w:rsidR="00A45519" w:rsidRDefault="009B1515">
      <w:pPr>
        <w:ind w:left="-5" w:right="23"/>
      </w:pPr>
      <w:r>
        <w:t>потребителей, информируя при этом уполномоченный государственный орган.</w:t>
      </w:r>
    </w:p>
    <w:p w:rsidR="00A45519" w:rsidRDefault="009B1515">
      <w:pPr>
        <w:ind w:left="682" w:right="23"/>
      </w:pPr>
      <w:r>
        <w:t>Субъекты естественной монополии обязаны:</w:t>
      </w:r>
    </w:p>
    <w:p w:rsidR="00A45519" w:rsidRDefault="009B1515">
      <w:pPr>
        <w:ind w:left="682" w:right="23"/>
      </w:pPr>
      <w:r>
        <w:t>создават</w:t>
      </w:r>
      <w:r>
        <w:t>ь равные условия для потребителей на приобретение своих товаров, в случае недостаточности мощностей для</w:t>
      </w:r>
    </w:p>
    <w:p w:rsidR="00A45519" w:rsidRDefault="009B1515">
      <w:pPr>
        <w:ind w:left="-5" w:right="23"/>
      </w:pPr>
      <w:r>
        <w:t>обслуживания всех потребителей, регулировать справедливое распределение товаров среди потребителей в соответствии с решениями Кабинета Министров Республ</w:t>
      </w:r>
      <w:r>
        <w:t>ики Узбекистан; представлять уполномоченному государственному органу отчет о своей деятельности в порядке, установленном</w:t>
      </w:r>
    </w:p>
    <w:p w:rsidR="00A45519" w:rsidRDefault="009B1515">
      <w:pPr>
        <w:ind w:left="657" w:right="23" w:hanging="672"/>
      </w:pPr>
      <w:r>
        <w:t>законодательством; предоставлять уполномоченному Кабинетом Министров Республики Узбекистан органу достоверную информацию для</w:t>
      </w:r>
    </w:p>
    <w:p w:rsidR="00A45519" w:rsidRDefault="009B1515">
      <w:pPr>
        <w:ind w:left="-5" w:right="23"/>
      </w:pPr>
      <w:r>
        <w:t>установлен</w:t>
      </w:r>
      <w:r>
        <w:t>ия цен (тарифов) на товары;</w:t>
      </w:r>
    </w:p>
    <w:p w:rsidR="00A45519" w:rsidRDefault="009B1515">
      <w:pPr>
        <w:ind w:left="-15" w:right="23" w:firstLine="672"/>
      </w:pPr>
      <w:r>
        <w:t>вести раздельный учет прямых затрат на производство (реализацию) товаров, осуществляемых в условиях естественной монополии.</w:t>
      </w:r>
    </w:p>
    <w:p w:rsidR="00A45519" w:rsidRDefault="009B1515">
      <w:pPr>
        <w:spacing w:after="74"/>
        <w:ind w:left="682" w:right="23"/>
      </w:pPr>
      <w:r>
        <w:t>Субъекты естественной монополии могут иметь и иные права и нести другие обязанности в соответствии с зак</w:t>
      </w:r>
      <w:r>
        <w:t>онодательством.</w:t>
      </w:r>
    </w:p>
    <w:p w:rsidR="00A45519" w:rsidRDefault="009B1515">
      <w:pPr>
        <w:pStyle w:val="Heading1"/>
        <w:ind w:left="897" w:right="0"/>
      </w:pPr>
      <w:r>
        <w:t>Глава 3. Запрещение антиконкурентных действий</w:t>
      </w:r>
    </w:p>
    <w:p w:rsidR="00A45519" w:rsidRDefault="009B1515">
      <w:pPr>
        <w:tabs>
          <w:tab w:val="center" w:pos="1003"/>
          <w:tab w:val="center" w:pos="6344"/>
        </w:tabs>
        <w:spacing w:after="17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Запрещение злоупотребления доминирующим положением и превосходной переговорной силой</w:t>
      </w:r>
    </w:p>
    <w:p w:rsidR="00A45519" w:rsidRDefault="009B1515">
      <w:pPr>
        <w:ind w:left="-5" w:right="23"/>
      </w:pPr>
      <w:r>
        <w:rPr>
          <w:b/>
          <w:color w:val="000080"/>
          <w:sz w:val="30"/>
          <w:vertAlign w:val="superscript"/>
        </w:rPr>
        <w:t xml:space="preserve">18. </w:t>
      </w:r>
      <w:r>
        <w:t xml:space="preserve">Признаются злоупотреблением доминирующим положением или превосходной переговорной силой </w:t>
      </w:r>
      <w:r>
        <w:t xml:space="preserve">и запрещаются действия хозяйствующего субъекта или группы лиц, имеющего доминирующее положение или превосходную переговорную силу, которые в конечном итоге приводят к ограничению конкуренции и (или) ущемлению прав и законных интересов потребителей, других </w:t>
      </w:r>
      <w:r>
        <w:t>хозяйствующих субъектов, в том числе следующие действия:</w:t>
      </w:r>
    </w:p>
    <w:p w:rsidR="00A45519" w:rsidRDefault="009B1515">
      <w:pPr>
        <w:ind w:left="682" w:right="23"/>
      </w:pPr>
      <w:r>
        <w:t>сокращение объема обращения товаров с целью создания или поддержания дефицита на товарном или финансовом</w:t>
      </w:r>
    </w:p>
    <w:p w:rsidR="00A45519" w:rsidRDefault="009B1515">
      <w:pPr>
        <w:ind w:left="-5" w:right="23"/>
      </w:pPr>
      <w:r>
        <w:t>рынке, приводящее к повышению цен и (или) нанесению ущерба правам и законным интересам потреби</w:t>
      </w:r>
      <w:r>
        <w:t>телей;</w:t>
      </w:r>
    </w:p>
    <w:p w:rsidR="00A45519" w:rsidRDefault="009B1515">
      <w:pPr>
        <w:ind w:left="-15" w:right="23" w:firstLine="672"/>
      </w:pPr>
      <w:r>
        <w:t>допущение ущемления прав потребителей на приобретение товара в необходимом объеме и надлежащего качества; установление монопольно высоких или монопольно низких цен товара; навязывание условий, не относящихся к предмету договора (за исключением прави</w:t>
      </w:r>
      <w:r>
        <w:t>л, направленных на предотвращение задолженности потребителей за услуги по сбору и вывозу твердых бытовых отходов в соответствии с законодательными актами), включая необоснованные требования передачи другому лицу финансовых средств, иного имущества, имущест</w:t>
      </w:r>
      <w:r>
        <w:t>венных прав;</w:t>
      </w:r>
    </w:p>
    <w:p w:rsidR="00A45519" w:rsidRDefault="009B1515">
      <w:pPr>
        <w:ind w:left="682" w:right="23"/>
      </w:pPr>
      <w:r>
        <w:t>установление дискриминационных условий при реализации или приобретении товара, в том числе навязывание условий</w:t>
      </w:r>
    </w:p>
    <w:p w:rsidR="00A45519" w:rsidRDefault="009B1515">
      <w:pPr>
        <w:ind w:left="-5" w:right="23"/>
      </w:pPr>
      <w:r>
        <w:t>использования товара; согласие заключить договор лишь при условии приобретения или реализации контрагентом другого товара либо возде</w:t>
      </w:r>
      <w:r>
        <w:t>ржания контрагента от приобретения товара у иных хозяйствующих субъектов или реализации товара другим хозяйствующим субъектам; необоснованный отказ от заключения договора при наличии возможности производства или реализации</w:t>
      </w:r>
    </w:p>
    <w:p w:rsidR="00A45519" w:rsidRDefault="009B1515">
      <w:pPr>
        <w:ind w:left="-5" w:right="23"/>
      </w:pPr>
      <w:r>
        <w:t>соответствующего товара;</w:t>
      </w:r>
    </w:p>
    <w:p w:rsidR="00A45519" w:rsidRDefault="009B1515">
      <w:pPr>
        <w:ind w:left="682" w:right="23"/>
      </w:pPr>
      <w:r>
        <w:t>создание</w:t>
      </w:r>
      <w:r>
        <w:t xml:space="preserve"> препятствий для доступа на товарный или финансовый рынок других хозяйствующих субъектов; взимание платы сверх установленной цены для товаров, к которым применяется государственное регулирование цен,</w:t>
      </w:r>
    </w:p>
    <w:p w:rsidR="00A45519" w:rsidRDefault="009B1515">
      <w:pPr>
        <w:ind w:left="-5" w:right="23"/>
      </w:pPr>
      <w:r>
        <w:t>или нарушение порядка государственного регулирования цен</w:t>
      </w:r>
      <w:r>
        <w:t>, а также взимание платы за не оказанные услуги или услуги, которые должны быть оказаны бесплатно; запрещение или ограничение приобретения или реализации товаров, произведенных другими хозяйствующими</w:t>
      </w:r>
    </w:p>
    <w:p w:rsidR="00A45519" w:rsidRDefault="009B1515">
      <w:pPr>
        <w:ind w:left="-5" w:right="23"/>
      </w:pPr>
      <w:r>
        <w:t>субъектами (конкурентами).</w:t>
      </w:r>
    </w:p>
    <w:p w:rsidR="00A45519" w:rsidRDefault="009B1515">
      <w:pPr>
        <w:ind w:left="-15" w:right="23" w:firstLine="672"/>
      </w:pPr>
      <w:r>
        <w:t>Оператору цифровой платформы,</w:t>
      </w:r>
      <w:r>
        <w:t xml:space="preserve"> признанному имеющим доминирующее положение, запрещается совершать действия, ограничивающие конкуренцию посредством установления требований об использовании сведений, технологий и цифровых продуктов.</w:t>
      </w:r>
    </w:p>
    <w:p w:rsidR="00A45519" w:rsidRDefault="009B1515">
      <w:pPr>
        <w:ind w:left="682" w:right="23"/>
      </w:pPr>
      <w:r>
        <w:t>Порядок выявления действий оператора цифровой платформы</w:t>
      </w:r>
      <w:r>
        <w:t>, признанного имеющим доминирующее положение,</w:t>
      </w:r>
    </w:p>
    <w:p w:rsidR="00A45519" w:rsidRDefault="009B1515">
      <w:pPr>
        <w:spacing w:after="174"/>
        <w:ind w:left="-5" w:right="23"/>
      </w:pPr>
      <w:r>
        <w:t>приводящих к ограничению конкуренции определяется Кабинетом Министров Республики Узбекистан.</w:t>
      </w:r>
    </w:p>
    <w:p w:rsidR="00A45519" w:rsidRDefault="009B1515">
      <w:pPr>
        <w:tabs>
          <w:tab w:val="center" w:pos="1003"/>
          <w:tab w:val="center" w:pos="5339"/>
        </w:tabs>
        <w:spacing w:after="17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Запрещение антиконкурентных соглашений и скоординированных действий</w:t>
      </w:r>
    </w:p>
    <w:p w:rsidR="00A45519" w:rsidRDefault="009B1515">
      <w:pPr>
        <w:tabs>
          <w:tab w:val="right" w:pos="11726"/>
        </w:tabs>
        <w:ind w:left="-15" w:right="0" w:firstLine="0"/>
        <w:jc w:val="left"/>
      </w:pPr>
      <w:r>
        <w:rPr>
          <w:b/>
          <w:color w:val="000080"/>
          <w:sz w:val="30"/>
          <w:vertAlign w:val="superscript"/>
        </w:rPr>
        <w:t>19.</w:t>
      </w:r>
      <w:r>
        <w:rPr>
          <w:b/>
          <w:color w:val="000080"/>
          <w:sz w:val="30"/>
          <w:vertAlign w:val="superscript"/>
        </w:rPr>
        <w:tab/>
      </w:r>
      <w:r>
        <w:t>Договоренность двух и более сторон на</w:t>
      </w:r>
      <w:r>
        <w:t xml:space="preserve"> товарном или финансовом рынке в письменной форме,</w:t>
      </w:r>
    </w:p>
    <w:p w:rsidR="00A45519" w:rsidRDefault="009B1515">
      <w:pPr>
        <w:ind w:left="-5" w:right="23"/>
      </w:pPr>
      <w:r>
        <w:t xml:space="preserve">отраженная в одном или нескольких документах, а также в устной форме, которая приводит либо может привести к ограничению конкуренции или нанесению ущерба правам и законным интересам потребителей, является </w:t>
      </w:r>
      <w:r>
        <w:t>антиконкурентным соглашением.</w:t>
      </w:r>
    </w:p>
    <w:p w:rsidR="00A45519" w:rsidRDefault="009B1515">
      <w:pPr>
        <w:spacing w:after="81"/>
        <w:ind w:left="-15" w:right="23" w:firstLine="672"/>
      </w:pPr>
      <w:r>
        <w:t>Запрещаются и признаются ничтожными антиконкурентные соглашения и скоординированные действия между конкурирующими хозяйствующими субъектами, в том числе потенциальными конкурентами, которые приводят к ограничению конкуренции и</w:t>
      </w:r>
      <w:r>
        <w:t xml:space="preserve"> (или) нанесению ущерба правам и законным интересам потребителей и направлены на:</w:t>
      </w:r>
    </w:p>
    <w:p w:rsidR="00A45519" w:rsidRDefault="009B1515">
      <w:pPr>
        <w:tabs>
          <w:tab w:val="center" w:pos="1320"/>
          <w:tab w:val="center" w:pos="2830"/>
          <w:tab w:val="center" w:pos="3855"/>
          <w:tab w:val="center" w:pos="4861"/>
          <w:tab w:val="center" w:pos="5865"/>
          <w:tab w:val="center" w:pos="6747"/>
          <w:tab w:val="center" w:pos="7788"/>
          <w:tab w:val="center" w:pos="8795"/>
          <w:tab w:val="center" w:pos="9794"/>
          <w:tab w:val="center" w:pos="10513"/>
          <w:tab w:val="right" w:pos="11726"/>
        </w:tabs>
        <w:ind w:left="0" w:right="0" w:firstLine="0"/>
        <w:jc w:val="left"/>
      </w:pPr>
      <w:r>
        <w:rPr>
          <w:sz w:val="22"/>
        </w:rPr>
        <w:tab/>
      </w:r>
      <w:r>
        <w:t xml:space="preserve">искусственное </w:t>
      </w:r>
      <w:r>
        <w:tab/>
        <w:t xml:space="preserve">установление </w:t>
      </w:r>
      <w:r>
        <w:tab/>
        <w:t xml:space="preserve">или </w:t>
      </w:r>
      <w:r>
        <w:tab/>
        <w:t xml:space="preserve">поддержание </w:t>
      </w:r>
      <w:r>
        <w:tab/>
        <w:t xml:space="preserve">цен </w:t>
      </w:r>
      <w:r>
        <w:tab/>
        <w:t xml:space="preserve">(тарифов), </w:t>
      </w:r>
      <w:r>
        <w:tab/>
        <w:t xml:space="preserve">скидок, </w:t>
      </w:r>
      <w:r>
        <w:tab/>
        <w:t xml:space="preserve">надбавок, </w:t>
      </w:r>
      <w:r>
        <w:tab/>
        <w:t xml:space="preserve">доплат </w:t>
      </w:r>
      <w:r>
        <w:tab/>
        <w:t xml:space="preserve">или </w:t>
      </w:r>
      <w:r>
        <w:tab/>
        <w:t>наценок,</w:t>
      </w:r>
    </w:p>
    <w:p w:rsidR="00A45519" w:rsidRDefault="009B1515">
      <w:pPr>
        <w:ind w:left="-5" w:right="23"/>
      </w:pPr>
      <w:r>
        <w:t>воспрепятствование установлению свободных рыночных цен; согласовани</w:t>
      </w:r>
      <w:r>
        <w:t>е объемов производства с целью искусственного изменения объема предложения, экономически или технологически необоснованное сокращение и (или) прекращение производства товаров либо согласование ограничения технологий и инвестиций;</w:t>
      </w:r>
    </w:p>
    <w:p w:rsidR="00A45519" w:rsidRDefault="009B1515">
      <w:pPr>
        <w:ind w:left="682" w:right="23"/>
      </w:pPr>
      <w:r>
        <w:t>повышение, снижение или по</w:t>
      </w:r>
      <w:r>
        <w:t>ддержание цен в отборах наилучших предложений, на тендерах, аукционах, биржевых и</w:t>
      </w:r>
    </w:p>
    <w:p w:rsidR="00A45519" w:rsidRDefault="009B1515">
      <w:pPr>
        <w:ind w:left="657" w:right="23" w:hanging="672"/>
      </w:pPr>
      <w:r>
        <w:t>других торгах (далее — торги); разделение товарного или финансового рынка по территориальному принципу, объему реализации или закупок,</w:t>
      </w:r>
    </w:p>
    <w:p w:rsidR="00A45519" w:rsidRDefault="009B1515">
      <w:pPr>
        <w:ind w:left="-5" w:right="23"/>
      </w:pPr>
      <w:r>
        <w:t>ассортименту товаров либо по кругу прод</w:t>
      </w:r>
      <w:r>
        <w:t>авцов товаров или их покупателей, заказчиков либо установление контроля над рынками сбыта продукции;</w:t>
      </w:r>
    </w:p>
    <w:p w:rsidR="00A45519" w:rsidRDefault="009B1515">
      <w:pPr>
        <w:ind w:left="-15" w:right="23" w:firstLine="672"/>
      </w:pPr>
      <w:r>
        <w:t xml:space="preserve">ограничение доступа на товарный или финансовый рынок или устранение с него других хозяйствующих субъектов в качестве продавцов определенных товаров или их </w:t>
      </w:r>
      <w:r>
        <w:t>покупателей, заказчиков либо недопущение хозяйствующих субъектов к определенному рынку; заключение договоров путем навязывания условий, не относящихся к предмету договора, включая необоснованные</w:t>
      </w:r>
    </w:p>
    <w:p w:rsidR="00A45519" w:rsidRDefault="009B1515">
      <w:pPr>
        <w:ind w:left="-5" w:right="23"/>
      </w:pPr>
      <w:r>
        <w:t>требования по передаче финансовых средств, иного имущества, и</w:t>
      </w:r>
      <w:r>
        <w:t>мущественных прав, при заключении договоров с отдельными продавцами или покупателями.</w:t>
      </w:r>
    </w:p>
    <w:p w:rsidR="00A45519" w:rsidRDefault="009B1515">
      <w:pPr>
        <w:ind w:left="682" w:right="23"/>
      </w:pPr>
      <w:r>
        <w:t>Не допускаются антиконкурентные соглашения и скоординированные действия неконкурирующих хозяйствующих</w:t>
      </w:r>
    </w:p>
    <w:p w:rsidR="00A45519" w:rsidRDefault="009B1515">
      <w:pPr>
        <w:ind w:left="-5" w:right="23"/>
      </w:pPr>
      <w:r>
        <w:t>субъектов, а также хозяйствующих субъектов с объединением юридически</w:t>
      </w:r>
      <w:r>
        <w:t xml:space="preserve">х лиц, республиканскими органами исполнительной власти и иными организациями, если такие соглашения и действия в конечном результате приводят либо могут привести к последствиям, указанным в </w:t>
      </w:r>
      <w:r>
        <w:rPr>
          <w:color w:val="008080"/>
        </w:rPr>
        <w:t>части второй</w:t>
      </w:r>
      <w:r>
        <w:t xml:space="preserve"> настоящей статьи, в том числе которые:</w:t>
      </w:r>
    </w:p>
    <w:p w:rsidR="00A45519" w:rsidRDefault="009B1515">
      <w:pPr>
        <w:ind w:left="-15" w:right="23" w:firstLine="672"/>
      </w:pPr>
      <w:r>
        <w:t>ограничивают п</w:t>
      </w:r>
      <w:r>
        <w:t>родавца или покупателя в самостоятельном определении территории или круга покупателей с целью последующей перепродажи товара;</w:t>
      </w:r>
    </w:p>
    <w:p w:rsidR="00A45519" w:rsidRDefault="009B1515">
      <w:pPr>
        <w:ind w:left="682" w:right="505"/>
      </w:pPr>
      <w:r>
        <w:t>устанавливают ограничение цен на перепродажу товаров; запрещают реализацию хозяйствующими субъектами товаров, производимых другими</w:t>
      </w:r>
      <w:r>
        <w:t xml:space="preserve"> хозяйствующими субъектами.</w:t>
      </w:r>
    </w:p>
    <w:p w:rsidR="00A45519" w:rsidRDefault="009B1515">
      <w:pPr>
        <w:ind w:left="682" w:right="23"/>
      </w:pPr>
      <w:r>
        <w:t>Запрещается внешняя координация экономической деятельности хозяйствующих субъектов юридическими и</w:t>
      </w:r>
    </w:p>
    <w:p w:rsidR="00A45519" w:rsidRDefault="009B1515">
      <w:pPr>
        <w:ind w:left="-5" w:right="23"/>
      </w:pPr>
      <w:r>
        <w:t xml:space="preserve">физическими лицами, не связанными с ними, если такая координация приведет к одному из последствий, указанных в </w:t>
      </w:r>
      <w:r>
        <w:rPr>
          <w:color w:val="008080"/>
        </w:rPr>
        <w:t>частях второй</w:t>
      </w:r>
      <w:r>
        <w:t xml:space="preserve"> и </w:t>
      </w:r>
      <w:r>
        <w:rPr>
          <w:color w:val="008080"/>
        </w:rPr>
        <w:t>третьей</w:t>
      </w:r>
      <w:r>
        <w:t xml:space="preserve"> настоящей статьи.</w:t>
      </w:r>
    </w:p>
    <w:p w:rsidR="00A45519" w:rsidRDefault="009B1515">
      <w:pPr>
        <w:ind w:left="682" w:right="23"/>
      </w:pPr>
      <w:r>
        <w:t>Запреты, предусмотренные настоящей статьей, не распространяются на соглашения и действия, если они направлены</w:t>
      </w:r>
    </w:p>
    <w:p w:rsidR="00A45519" w:rsidRDefault="009B1515">
      <w:pPr>
        <w:ind w:left="-5" w:right="23"/>
      </w:pPr>
      <w:r>
        <w:t>на совершенствование производства, развитие технического прогресса, стимулирование внедрения инноваций, увеличение объем</w:t>
      </w:r>
      <w:r>
        <w:t xml:space="preserve">ов </w:t>
      </w:r>
      <w:r>
        <w:tab/>
        <w:t xml:space="preserve">производства </w:t>
      </w:r>
      <w:r>
        <w:tab/>
        <w:t xml:space="preserve">и </w:t>
      </w:r>
      <w:r>
        <w:tab/>
        <w:t xml:space="preserve">реализации </w:t>
      </w:r>
      <w:r>
        <w:tab/>
        <w:t xml:space="preserve">товаров </w:t>
      </w:r>
      <w:r>
        <w:tab/>
        <w:t xml:space="preserve">или </w:t>
      </w:r>
      <w:r>
        <w:tab/>
        <w:t xml:space="preserve">стимулирование </w:t>
      </w:r>
      <w:r>
        <w:tab/>
        <w:t>экономического</w:t>
      </w:r>
      <w:r>
        <w:tab/>
        <w:t xml:space="preserve">роста </w:t>
      </w:r>
      <w:r>
        <w:tab/>
        <w:t xml:space="preserve">либо </w:t>
      </w:r>
      <w:r>
        <w:tab/>
        <w:t>повышение</w:t>
      </w:r>
    </w:p>
    <w:p w:rsidR="00A45519" w:rsidRDefault="009B1515">
      <w:pPr>
        <w:ind w:left="-5" w:right="23"/>
      </w:pPr>
      <w:r>
        <w:t>конкурентоспособности товаров на мировом товарном или финансовом рынке.</w:t>
      </w:r>
    </w:p>
    <w:p w:rsidR="00A45519" w:rsidRDefault="009B1515">
      <w:pPr>
        <w:ind w:left="682" w:right="23"/>
      </w:pPr>
      <w:r>
        <w:t>Порядок выявления антиконкурентных соглашений и скоординированных действий определя</w:t>
      </w:r>
      <w:r>
        <w:t>ется Кабинетом Министров</w:t>
      </w:r>
    </w:p>
    <w:p w:rsidR="00A45519" w:rsidRDefault="009B1515">
      <w:pPr>
        <w:spacing w:after="174"/>
        <w:ind w:left="-5" w:right="23"/>
      </w:pPr>
      <w:r>
        <w:t>Республики Узбекистан.</w:t>
      </w:r>
    </w:p>
    <w:p w:rsidR="00A45519" w:rsidRDefault="009B1515">
      <w:pPr>
        <w:tabs>
          <w:tab w:val="center" w:pos="1003"/>
          <w:tab w:val="center" w:pos="6558"/>
        </w:tabs>
        <w:spacing w:after="17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Освобождение от ответственности за антиконкурентные соглашения и скоординированные действия</w:t>
      </w:r>
    </w:p>
    <w:p w:rsidR="00A45519" w:rsidRDefault="009B1515">
      <w:pPr>
        <w:numPr>
          <w:ilvl w:val="0"/>
          <w:numId w:val="3"/>
        </w:numPr>
        <w:spacing w:after="176"/>
        <w:ind w:right="23" w:hanging="2317"/>
      </w:pPr>
      <w:r>
        <w:t>Физическое лицо, хозяйствующий субъект, объединение юридических лиц, являющееся участником антиконкурентного</w:t>
      </w:r>
      <w:r>
        <w:t xml:space="preserve"> соглашения или скоординированного действия, первым добровольно обратившееся в уполномоченный государственный орган с заявлением о его совершении, освобождается соответственно от административной и финансовой ответственности.</w:t>
      </w:r>
    </w:p>
    <w:p w:rsidR="00A45519" w:rsidRDefault="009B1515">
      <w:pPr>
        <w:tabs>
          <w:tab w:val="center" w:pos="1003"/>
          <w:tab w:val="center" w:pos="3806"/>
        </w:tabs>
        <w:spacing w:after="17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Запрещение недобросове</w:t>
      </w:r>
      <w:r>
        <w:rPr>
          <w:b/>
          <w:color w:val="000080"/>
        </w:rPr>
        <w:t>стной конкуренции</w:t>
      </w:r>
    </w:p>
    <w:p w:rsidR="00A45519" w:rsidRDefault="009B1515">
      <w:pPr>
        <w:numPr>
          <w:ilvl w:val="0"/>
          <w:numId w:val="3"/>
        </w:numPr>
        <w:ind w:right="23" w:hanging="2317"/>
      </w:pPr>
      <w:r>
        <w:t>Запрещается осуществление недобросовестной конкуренции хозяйствующими субъектами или иными</w:t>
      </w:r>
    </w:p>
    <w:p w:rsidR="00A45519" w:rsidRDefault="009B1515">
      <w:pPr>
        <w:ind w:left="-5" w:right="23"/>
      </w:pPr>
      <w:r>
        <w:t>лицами в их интересах в отношении конкурентов, в том числе следующих действий:</w:t>
      </w:r>
    </w:p>
    <w:p w:rsidR="00A45519" w:rsidRDefault="009B1515">
      <w:pPr>
        <w:ind w:left="682" w:right="23"/>
      </w:pPr>
      <w:r>
        <w:t>дискредитация конкурента, то есть распространение ложных, неточных и</w:t>
      </w:r>
      <w:r>
        <w:t>ли искаженных сведений о качестве и</w:t>
      </w:r>
    </w:p>
    <w:p w:rsidR="00A45519" w:rsidRDefault="009B1515">
      <w:pPr>
        <w:ind w:left="-5" w:right="23"/>
      </w:pPr>
      <w:r>
        <w:t>потребительских свойствах предлагаемого им к продаже товара, способах и условиях изготовления и использования данного товара, ожидаемых результатах от его использования, пригодности товара для определенных целей, условия</w:t>
      </w:r>
      <w:r>
        <w:t>х предложения к продаже товара, в том числе его цене, которые могут оказать негативное влияние на деятельность конкурирующего хозяйствующего субъекта или нанести ущерб его деловой репутации;</w:t>
      </w:r>
    </w:p>
    <w:p w:rsidR="00A45519" w:rsidRDefault="009B1515">
      <w:pPr>
        <w:ind w:left="-15" w:right="23" w:firstLine="672"/>
      </w:pPr>
      <w:r>
        <w:t xml:space="preserve">некорректное сравнение, то есть сравнение конкурирующего </w:t>
      </w:r>
      <w:r>
        <w:t>хозяйствующего субъекта или его товара с использованием слов или символов, создающих впечатление о превосходстве товара без указания его характеристики или параметров сравнения, имеющих объективное подтверждение; введение потребителей в заблуждение относит</w:t>
      </w:r>
      <w:r>
        <w:t>ельно характера, способа и места производства, потребительских</w:t>
      </w:r>
    </w:p>
    <w:p w:rsidR="00A45519" w:rsidRDefault="009B1515">
      <w:pPr>
        <w:ind w:left="-5" w:right="23"/>
      </w:pPr>
      <w:r>
        <w:t>свойств товара, цены и качества товара, гарантийных обязательств производителя (исполнителя);</w:t>
      </w:r>
    </w:p>
    <w:p w:rsidR="00A45519" w:rsidRDefault="009B1515">
      <w:pPr>
        <w:ind w:left="682" w:right="23"/>
      </w:pPr>
      <w:r>
        <w:t>получение, использование, разглашение коммерческой тайны или иной охраняемой законом тайны, в том ч</w:t>
      </w:r>
      <w:r>
        <w:t>исле научно-</w:t>
      </w:r>
    </w:p>
    <w:p w:rsidR="00A45519" w:rsidRDefault="009B1515">
      <w:pPr>
        <w:ind w:left="657" w:right="23" w:hanging="672"/>
      </w:pPr>
      <w:r>
        <w:t>технической, производственной или торговой информации, без согласия ее владельца; совершение действий, приводящих к блокированию доступа на товарный или финансовый рынок конкурирующему</w:t>
      </w:r>
    </w:p>
    <w:p w:rsidR="00A45519" w:rsidRDefault="009B1515">
      <w:pPr>
        <w:spacing w:after="174"/>
        <w:ind w:left="-5" w:right="23"/>
      </w:pPr>
      <w:r>
        <w:t>хозяйствующему субъекту либо его устранению с рынка.</w:t>
      </w:r>
    </w:p>
    <w:p w:rsidR="00A45519" w:rsidRDefault="009B1515">
      <w:pPr>
        <w:spacing w:after="30" w:line="259" w:lineRule="auto"/>
        <w:ind w:left="0" w:right="12" w:firstLine="672"/>
      </w:pPr>
      <w:r>
        <w:rPr>
          <w:b/>
          <w:color w:val="000080"/>
        </w:rPr>
        <w:t>Статья Запрещение принятия актов и совершения действий (бездействия) республиканскими органами 22. исполнительной власти и иными организациями, объединениями юридических лиц, ограничивающих конкуренцию</w:t>
      </w:r>
    </w:p>
    <w:p w:rsidR="00A45519" w:rsidRDefault="009B1515">
      <w:pPr>
        <w:ind w:left="682" w:right="23"/>
      </w:pPr>
      <w:r>
        <w:t>Республиканским органам исполнительной власти и иным о</w:t>
      </w:r>
      <w:r>
        <w:t>рганизациям, объединениям юридических лиц запрещается</w:t>
      </w:r>
    </w:p>
    <w:p w:rsidR="00A45519" w:rsidRDefault="009B1515">
      <w:pPr>
        <w:ind w:left="-5" w:right="23"/>
      </w:pPr>
      <w:r>
        <w:t>принимать акты и совершать действия (бездействие), приводящие к ограничению конкуренции на товарном или финансовом рынке и ущемлению прав и законных интересов потребителей, в том числе:</w:t>
      </w:r>
    </w:p>
    <w:p w:rsidR="00A45519" w:rsidRDefault="009B1515">
      <w:pPr>
        <w:ind w:left="682" w:right="23"/>
      </w:pPr>
      <w:r>
        <w:t>устанавливать за</w:t>
      </w:r>
      <w:r>
        <w:t>прет или вводить ограничения на создание новых хозяйствующих субъектов в какой-либо сфере</w:t>
      </w:r>
    </w:p>
    <w:p w:rsidR="00A45519" w:rsidRDefault="009B1515">
      <w:pPr>
        <w:ind w:left="-5" w:right="23"/>
      </w:pPr>
      <w:r>
        <w:t>деятельности, осуществление отдельных видов деятельности или производство определенных товаров;</w:t>
      </w:r>
    </w:p>
    <w:p w:rsidR="00A45519" w:rsidRDefault="009B1515">
      <w:pPr>
        <w:ind w:left="682" w:right="23"/>
      </w:pPr>
      <w:r>
        <w:t xml:space="preserve">ограничивать доступ или устранять хозяйствующих субъектов с товарного </w:t>
      </w:r>
      <w:r>
        <w:t>или финансового рынка; давать указания хозяйствующему субъекту о приоритетном заключении договоров, первоочередной реализации товаров</w:t>
      </w:r>
    </w:p>
    <w:p w:rsidR="00A45519" w:rsidRDefault="009B1515">
      <w:pPr>
        <w:ind w:left="-5" w:right="23"/>
      </w:pPr>
      <w:r>
        <w:t>определенному кругу покупателей, выборе источников и преимуществе направлений использования финансовых средств;</w:t>
      </w:r>
    </w:p>
    <w:p w:rsidR="00A45519" w:rsidRDefault="009B1515">
      <w:pPr>
        <w:ind w:left="682" w:right="23"/>
      </w:pPr>
      <w:r>
        <w:t>необоснова</w:t>
      </w:r>
      <w:r>
        <w:t>нно воспрепятствовать деятельности хозяйствующих субъектов, в том числе путем установления требований</w:t>
      </w:r>
    </w:p>
    <w:p w:rsidR="00A45519" w:rsidRDefault="009B1515">
      <w:pPr>
        <w:ind w:left="657" w:right="23" w:hanging="672"/>
      </w:pPr>
      <w:r>
        <w:t>к товарам или хозяйствующим субъектам, не предусмотренных законодательством; незаконно ограничивать свободное перемещение и реализацию товаров, устанавлив</w:t>
      </w:r>
      <w:r>
        <w:t>ать запреты или ограничения в</w:t>
      </w:r>
    </w:p>
    <w:p w:rsidR="00A45519" w:rsidRDefault="009B1515">
      <w:pPr>
        <w:ind w:left="657" w:right="23" w:hanging="672"/>
      </w:pPr>
      <w:r>
        <w:t>отношении прав хозяйствующих субъектов, распоряжаться товарами или иными объектами гражданских прав и использовать их; давать указания хозяйствующим субъектам о приобретении товаров или навязывать хозяйствующим субъектам,</w:t>
      </w:r>
    </w:p>
    <w:p w:rsidR="00A45519" w:rsidRDefault="009B1515">
      <w:pPr>
        <w:ind w:left="657" w:right="23" w:hanging="672"/>
      </w:pPr>
      <w:r>
        <w:t>реал</w:t>
      </w:r>
      <w:r>
        <w:t>изующим такие товары, либо устанавливать ограничения в их выборе приобретателям товаров; предоставлять хозяйствующим субъектам приоритетный доступ к пользованию информацией, приводящий к</w:t>
      </w:r>
    </w:p>
    <w:p w:rsidR="00A45519" w:rsidRDefault="009B1515">
      <w:pPr>
        <w:ind w:left="-5" w:right="23"/>
      </w:pPr>
      <w:r>
        <w:t>дискриминации их конкурентов на товарном или финансовом рынке;</w:t>
      </w:r>
    </w:p>
    <w:p w:rsidR="00A45519" w:rsidRDefault="009B1515">
      <w:pPr>
        <w:ind w:left="-15" w:right="23" w:firstLine="672"/>
      </w:pPr>
      <w:r>
        <w:t>необос</w:t>
      </w:r>
      <w:r>
        <w:t>нованно предоставлять отдельным хозяйствующим субъектам льготы, преференции, привилегии и эксклюзивные права, ставящие их в преимущественное положение по отношению к другим хозяйствующим субъектам, осуществляющим деятельность на товарном или финансовом рын</w:t>
      </w:r>
      <w:r>
        <w:t>ке;</w:t>
      </w:r>
    </w:p>
    <w:p w:rsidR="00A45519" w:rsidRDefault="009B1515">
      <w:pPr>
        <w:ind w:left="682" w:right="23"/>
      </w:pPr>
      <w:r>
        <w:t>приобретать акции (доли) в уставном фонде (уставном капитале) хозяйствующих субъектов, за исключением случаев,</w:t>
      </w:r>
    </w:p>
    <w:p w:rsidR="00A45519" w:rsidRDefault="009B1515">
      <w:pPr>
        <w:ind w:left="657" w:right="23" w:hanging="672"/>
      </w:pPr>
      <w:r>
        <w:t>предусмотренных законодательством; вмешиваться в экономическую деятельность хозяйствующих субъектов, следствием чего может быть ограничение</w:t>
      </w:r>
    </w:p>
    <w:p w:rsidR="00A45519" w:rsidRDefault="009B1515">
      <w:pPr>
        <w:ind w:left="-5" w:right="23"/>
      </w:pPr>
      <w:r>
        <w:t>конкуренции;</w:t>
      </w:r>
    </w:p>
    <w:p w:rsidR="00A45519" w:rsidRDefault="009B1515">
      <w:pPr>
        <w:ind w:left="682" w:right="23"/>
      </w:pPr>
      <w:r>
        <w:t>совмещать функции республиканских органов исполнительной власти и иных организаций, объединений юридических</w:t>
      </w:r>
    </w:p>
    <w:p w:rsidR="00A45519" w:rsidRDefault="009B1515">
      <w:pPr>
        <w:ind w:left="657" w:right="23" w:hanging="672"/>
      </w:pPr>
      <w:r>
        <w:t xml:space="preserve">лиц с функциями хозяйствующих субъектов, за исключением случаев, установленных законодательством; создавать иные дискриминационные или </w:t>
      </w:r>
      <w:r>
        <w:t>привилегированные условия для деятельности отдельных хозяйствующих</w:t>
      </w:r>
    </w:p>
    <w:p w:rsidR="00A45519" w:rsidRDefault="009B1515">
      <w:pPr>
        <w:ind w:left="-5" w:right="23"/>
      </w:pPr>
      <w:r>
        <w:t>субъектов.</w:t>
      </w:r>
    </w:p>
    <w:p w:rsidR="00A45519" w:rsidRDefault="009B1515">
      <w:pPr>
        <w:ind w:left="682" w:right="23"/>
      </w:pPr>
      <w:r>
        <w:t>В исключительных случаях, в целях ликвидации последствий стихийных бедствий, катастроф и предупреждения</w:t>
      </w:r>
    </w:p>
    <w:p w:rsidR="00A45519" w:rsidRDefault="009B1515">
      <w:pPr>
        <w:ind w:left="-5" w:right="23"/>
      </w:pPr>
      <w:r>
        <w:t>эпидемий и в период чрезвычайных ситуаций, а также при осуществлении проце</w:t>
      </w:r>
      <w:r>
        <w:t>дур санации банков республиканские органы исполнительной власти и иные организации могут принимать акты и совершать действия, указанные в части первой настоящей статьи.</w:t>
      </w:r>
    </w:p>
    <w:p w:rsidR="00A45519" w:rsidRDefault="009B1515">
      <w:pPr>
        <w:ind w:left="682" w:right="23"/>
      </w:pPr>
      <w:r>
        <w:t>Не допускаются действия республиканских органов исполнительной власти и иных организаци</w:t>
      </w:r>
      <w:r>
        <w:t>й, объединений</w:t>
      </w:r>
    </w:p>
    <w:p w:rsidR="00A45519" w:rsidRDefault="009B1515">
      <w:pPr>
        <w:spacing w:after="86"/>
        <w:ind w:left="-5" w:right="23"/>
      </w:pPr>
      <w:r>
        <w:t>юридических лиц, приводящие к искусственному завышению, снижению, поддержанию цен на товарном или финансовом рынке.</w:t>
      </w:r>
    </w:p>
    <w:p w:rsidR="00A45519" w:rsidRDefault="009B1515">
      <w:pPr>
        <w:spacing w:after="0" w:line="259" w:lineRule="auto"/>
        <w:ind w:left="35" w:right="54"/>
        <w:jc w:val="center"/>
      </w:pPr>
      <w:r>
        <w:rPr>
          <w:b/>
          <w:color w:val="000080"/>
        </w:rPr>
        <w:t>Глава 4. Требования против ограничения конкуренции к предоставлению государственной помощи и участию</w:t>
      </w:r>
    </w:p>
    <w:p w:rsidR="00A45519" w:rsidRDefault="009B1515">
      <w:pPr>
        <w:pStyle w:val="Heading1"/>
        <w:ind w:left="35" w:right="51"/>
      </w:pPr>
      <w:r>
        <w:t>государства в предприним</w:t>
      </w:r>
      <w:r>
        <w:t>ательской деятельности</w:t>
      </w:r>
    </w:p>
    <w:p w:rsidR="00A45519" w:rsidRDefault="009B1515">
      <w:pPr>
        <w:tabs>
          <w:tab w:val="center" w:pos="1003"/>
          <w:tab w:val="center" w:pos="4694"/>
        </w:tabs>
        <w:spacing w:after="17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Оценка воздействия государственной помощи на конкуренцию</w:t>
      </w:r>
    </w:p>
    <w:p w:rsidR="00A45519" w:rsidRDefault="009B1515">
      <w:pPr>
        <w:tabs>
          <w:tab w:val="right" w:pos="11726"/>
        </w:tabs>
        <w:ind w:left="-15" w:right="0" w:firstLine="0"/>
        <w:jc w:val="left"/>
      </w:pPr>
      <w:r>
        <w:rPr>
          <w:b/>
          <w:color w:val="000080"/>
          <w:sz w:val="30"/>
          <w:vertAlign w:val="superscript"/>
        </w:rPr>
        <w:t>23.</w:t>
      </w:r>
      <w:r>
        <w:rPr>
          <w:b/>
          <w:color w:val="000080"/>
          <w:sz w:val="30"/>
          <w:vertAlign w:val="superscript"/>
        </w:rPr>
        <w:tab/>
      </w:r>
      <w:r>
        <w:t>Государство может предоставлять хозяйствующим субъектам государственную помощь в виде</w:t>
      </w:r>
    </w:p>
    <w:p w:rsidR="00A45519" w:rsidRDefault="009B1515">
      <w:pPr>
        <w:ind w:left="-5" w:right="23"/>
      </w:pPr>
      <w:r>
        <w:t>налоговых и таможенных льгот, субсидий, грантов, государственных гарантий, льг</w:t>
      </w:r>
      <w:r>
        <w:t>отных кредитов, эксклюзивных прав, продажи и предоставления в аренду государственного имущества по льготным ценам, предоставления на льготных условиях прав пользования земельными ресурсами и недрами и иных преференций и преимуществ.</w:t>
      </w:r>
    </w:p>
    <w:p w:rsidR="00A45519" w:rsidRDefault="009B1515">
      <w:pPr>
        <w:ind w:left="682" w:right="23"/>
      </w:pPr>
      <w:r>
        <w:t>Не допускается предоста</w:t>
      </w:r>
      <w:r>
        <w:t>вление государственной помощи отдельным хозяйствующим субъектам в индивидуальном</w:t>
      </w:r>
    </w:p>
    <w:p w:rsidR="00A45519" w:rsidRDefault="009B1515">
      <w:pPr>
        <w:ind w:left="-5" w:right="23"/>
      </w:pPr>
      <w:r>
        <w:t>порядке, оказывающее негативное воздействие на здоровую конкурентную среду.</w:t>
      </w:r>
    </w:p>
    <w:p w:rsidR="00A45519" w:rsidRDefault="009B1515">
      <w:pPr>
        <w:ind w:left="682" w:right="23"/>
      </w:pPr>
      <w:r>
        <w:t xml:space="preserve">Проекты нормативно-правовых актов, предусматривающие предоставление государственной помощи, в </w:t>
      </w:r>
      <w:r>
        <w:t>обязательном</w:t>
      </w:r>
    </w:p>
    <w:p w:rsidR="00A45519" w:rsidRDefault="009B1515">
      <w:pPr>
        <w:ind w:left="-5" w:right="23"/>
      </w:pPr>
      <w:r>
        <w:t>порядке вносятся в уполномоченный государственный орган для оценки их воздействия на конкуренцию.</w:t>
      </w:r>
    </w:p>
    <w:p w:rsidR="00A45519" w:rsidRDefault="009B1515">
      <w:pPr>
        <w:ind w:left="-15" w:right="23" w:firstLine="672"/>
      </w:pPr>
      <w:r>
        <w:t>Заключение уполномоченного государственного органа по результатам оценки воздействия на конкуренцию в обязательном порядке рассматривается при пр</w:t>
      </w:r>
      <w:r>
        <w:t>инятии нормативно-правовых актов, предусматривающих предоставление государственной помощи.</w:t>
      </w:r>
    </w:p>
    <w:p w:rsidR="00A45519" w:rsidRDefault="009B1515">
      <w:pPr>
        <w:ind w:left="682" w:right="23"/>
      </w:pPr>
      <w:r>
        <w:t xml:space="preserve">Требования, указанные в </w:t>
      </w:r>
      <w:r>
        <w:rPr>
          <w:color w:val="008080"/>
        </w:rPr>
        <w:t>части второй</w:t>
      </w:r>
      <w:r>
        <w:t xml:space="preserve"> настоящей статьи, не распространяются на случаи, предусмотренные решениями</w:t>
      </w:r>
    </w:p>
    <w:p w:rsidR="00A45519" w:rsidRDefault="009B1515">
      <w:pPr>
        <w:spacing w:after="174"/>
        <w:ind w:left="-5" w:right="23"/>
      </w:pPr>
      <w:r>
        <w:t>Президента Республики Узбекистан.</w:t>
      </w:r>
    </w:p>
    <w:p w:rsidR="00A45519" w:rsidRDefault="009B1515">
      <w:pPr>
        <w:tabs>
          <w:tab w:val="center" w:pos="1003"/>
          <w:tab w:val="center" w:pos="5531"/>
        </w:tabs>
        <w:spacing w:after="17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Ограничение</w:t>
      </w:r>
      <w:r>
        <w:rPr>
          <w:b/>
          <w:color w:val="000080"/>
        </w:rPr>
        <w:t xml:space="preserve"> воздействия предприятий с участием государства на конкуренцию</w:t>
      </w:r>
    </w:p>
    <w:p w:rsidR="00A45519" w:rsidRDefault="009B1515">
      <w:pPr>
        <w:tabs>
          <w:tab w:val="right" w:pos="11726"/>
        </w:tabs>
        <w:ind w:left="-15" w:right="0" w:firstLine="0"/>
        <w:jc w:val="left"/>
      </w:pPr>
      <w:r>
        <w:rPr>
          <w:b/>
          <w:color w:val="000080"/>
          <w:sz w:val="30"/>
          <w:vertAlign w:val="superscript"/>
        </w:rPr>
        <w:t>24.</w:t>
      </w:r>
      <w:r>
        <w:rPr>
          <w:b/>
          <w:color w:val="000080"/>
          <w:sz w:val="30"/>
          <w:vertAlign w:val="superscript"/>
        </w:rPr>
        <w:tab/>
      </w:r>
      <w:r>
        <w:t>Участие государства в предпринимательской деятельности осуществляется путем создания</w:t>
      </w:r>
    </w:p>
    <w:p w:rsidR="00A45519" w:rsidRDefault="009B1515">
      <w:pPr>
        <w:ind w:left="-5" w:right="23"/>
      </w:pPr>
      <w:r>
        <w:t xml:space="preserve">предприятий с участием государства, прямого или косвенного участия в уставном фонде (уставном капитале) </w:t>
      </w:r>
      <w:r>
        <w:t>хозяйствующих субъектов, а также путем участия в качестве государственного партнера в проекте государственно-частного партнерства.</w:t>
      </w:r>
    </w:p>
    <w:p w:rsidR="00A45519" w:rsidRDefault="009B1515">
      <w:pPr>
        <w:ind w:left="682" w:right="23"/>
      </w:pPr>
      <w:r>
        <w:t>Не допускается:</w:t>
      </w:r>
    </w:p>
    <w:p w:rsidR="00A45519" w:rsidRDefault="009B1515">
      <w:pPr>
        <w:ind w:left="682" w:right="23"/>
      </w:pPr>
      <w:r>
        <w:t>создание предприятия с участием государства и аффилированных с ним лиц в сферах с развитой конкуренцией, когд</w:t>
      </w:r>
      <w:r>
        <w:t>а на</w:t>
      </w:r>
    </w:p>
    <w:p w:rsidR="00A45519" w:rsidRDefault="009B1515">
      <w:pPr>
        <w:ind w:left="-5" w:right="23"/>
      </w:pPr>
      <w:r>
        <w:t>товарном или финансовом рынке функционируют пять и более субъектов частного предпринимательства; создание республиканскими органами исполнительной власти и иными организациями предприятий с их участием в сферах, где им предоставлены полномочия по осущ</w:t>
      </w:r>
      <w:r>
        <w:t>ествлению лицензирования отдельных видов деятельности, выдаче документов разрешительного характера, принятию посредством специальной электронной системы уведомлений, а также регистрации или аккредитации; создание предприятием с участием государства, являющ</w:t>
      </w:r>
      <w:r>
        <w:t xml:space="preserve">имся единым поставщиком или наделенным данным правом либо имеющим доминирующее положение, аффилированных с ним лиц, деятельность которых зависит от использования товаров (ресурсов) или сетевой инфраструктуры учредителя, и которые занимаются деятельностью, </w:t>
      </w:r>
      <w:r>
        <w:t>конкурирующей с субъектами частного предпринимательства, за исключением случаев создания данных аффилированных лиц в результате их разделения с обеспечением равных с конкурентами условий деятельности; занятие предприятий с участием государства дополнительн</w:t>
      </w:r>
      <w:r>
        <w:t>ой деятельностью, не связанной с их основной</w:t>
      </w:r>
    </w:p>
    <w:p w:rsidR="00A45519" w:rsidRDefault="009B1515">
      <w:pPr>
        <w:ind w:left="657" w:right="23" w:hanging="672"/>
      </w:pPr>
      <w:r>
        <w:t>деятельностью, в сферах, в которых развита конкуренция; участие предприятий с участием государства или приобретение ими доли в уставном фонде (уставном капитале)</w:t>
      </w:r>
    </w:p>
    <w:p w:rsidR="00A45519" w:rsidRDefault="009B1515">
      <w:pPr>
        <w:ind w:left="-5" w:right="23"/>
      </w:pPr>
      <w:r>
        <w:t>хозяйствующих субъектов в сферах, в которых разви</w:t>
      </w:r>
      <w:r>
        <w:t>та конкуренция.</w:t>
      </w:r>
    </w:p>
    <w:p w:rsidR="00A45519" w:rsidRDefault="009B1515">
      <w:pPr>
        <w:ind w:left="682" w:right="23"/>
      </w:pPr>
      <w:r>
        <w:t xml:space="preserve">Требования, указанные в </w:t>
      </w:r>
      <w:r>
        <w:rPr>
          <w:color w:val="008080"/>
        </w:rPr>
        <w:t>абзацах пятом</w:t>
      </w:r>
      <w:r>
        <w:t xml:space="preserve"> и </w:t>
      </w:r>
      <w:r>
        <w:rPr>
          <w:color w:val="008080"/>
        </w:rPr>
        <w:t>шестом</w:t>
      </w:r>
      <w:r>
        <w:t xml:space="preserve"> части второй настоящей статьи, не распространяются на случаи,</w:t>
      </w:r>
    </w:p>
    <w:p w:rsidR="00A45519" w:rsidRDefault="009B1515">
      <w:pPr>
        <w:ind w:left="-5" w:right="23"/>
      </w:pPr>
      <w:r>
        <w:t>предусмотренные решениями Президента Республики Узбекистан и Кабинета Министров Республики Узбекистан.</w:t>
      </w:r>
    </w:p>
    <w:p w:rsidR="00A45519" w:rsidRDefault="009B1515">
      <w:pPr>
        <w:ind w:left="682" w:right="23"/>
      </w:pPr>
      <w:r>
        <w:t>Создание (реорганизация) пре</w:t>
      </w:r>
      <w:r>
        <w:t>дприятий с участием государства и их аффилированных лиц осуществляется после</w:t>
      </w:r>
    </w:p>
    <w:p w:rsidR="00A45519" w:rsidRDefault="009B1515">
      <w:pPr>
        <w:ind w:left="-5" w:right="23"/>
      </w:pPr>
      <w:r>
        <w:t>получения предварительного согласия уполномоченного государственного органа.</w:t>
      </w:r>
    </w:p>
    <w:p w:rsidR="00A45519" w:rsidRDefault="009B1515">
      <w:pPr>
        <w:ind w:left="682" w:right="23"/>
      </w:pPr>
      <w:r>
        <w:t>Получение предварительного согласия уполномоченного государственного органа требуется при:</w:t>
      </w:r>
    </w:p>
    <w:p w:rsidR="00A45519" w:rsidRDefault="009B1515">
      <w:pPr>
        <w:ind w:left="682" w:right="23"/>
      </w:pPr>
      <w:r>
        <w:t>создании предприятий с участием государства или их аффилированных лиц; реорганизации предприятий с участием государства или их аффилированных лиц (в форме слияния и присоединения); приобретении республиканскими органами исполнительной власти и иными органи</w:t>
      </w:r>
      <w:r>
        <w:t>зациями, предприятиями с участием</w:t>
      </w:r>
    </w:p>
    <w:p w:rsidR="00A45519" w:rsidRDefault="009B1515">
      <w:pPr>
        <w:ind w:left="-5" w:right="23"/>
      </w:pPr>
      <w:r>
        <w:t>государства акций (долей) в уставном фонде (уставном капитале) хозяйствующих субъектов;</w:t>
      </w:r>
    </w:p>
    <w:p w:rsidR="00A45519" w:rsidRDefault="009B1515">
      <w:pPr>
        <w:ind w:left="682" w:right="23"/>
      </w:pPr>
      <w:r>
        <w:t>изменении вида деятельности предприятий с участием государства, а также их аффилированных лиц.</w:t>
      </w:r>
    </w:p>
    <w:p w:rsidR="00A45519" w:rsidRDefault="009B1515">
      <w:pPr>
        <w:ind w:left="682" w:right="23"/>
      </w:pPr>
      <w:r>
        <w:t xml:space="preserve">Требования, указанные в </w:t>
      </w:r>
      <w:r>
        <w:rPr>
          <w:color w:val="008080"/>
        </w:rPr>
        <w:t>части пятой</w:t>
      </w:r>
      <w:r>
        <w:t xml:space="preserve"> нас</w:t>
      </w:r>
      <w:r>
        <w:t>тоящей статьи, не распространяются на создание (реорганизацию) предприятий</w:t>
      </w:r>
    </w:p>
    <w:p w:rsidR="00A45519" w:rsidRDefault="009B1515">
      <w:pPr>
        <w:ind w:left="-5" w:right="23"/>
      </w:pPr>
      <w:r>
        <w:t>с участием государства и их аффилированных лиц, изменение вида их деятельности, а также приобретение акций (долей) в случаях, предусмотренных законами Республики Узбекистан, решения</w:t>
      </w:r>
      <w:r>
        <w:t>ми Президента Республики Узбекистан.</w:t>
      </w:r>
    </w:p>
    <w:p w:rsidR="00A45519" w:rsidRDefault="009B1515">
      <w:pPr>
        <w:spacing w:after="177"/>
        <w:ind w:left="-15" w:right="23" w:firstLine="672"/>
      </w:pPr>
      <w:r>
        <w:t xml:space="preserve">Если предприятия с участием государства или их аффилированные лица были созданы (реорганизованы) или изменили вид деятельности, а также приобрели акции (доли) с нарушением требований настоящей статьи, то по предписанию </w:t>
      </w:r>
      <w:r>
        <w:t>уполномоченного государственного органа либо в судебном порядке данные предприятия с участием государства или их аффилированные лица соответственно ликвидируются или их вид деятельности изменяется на прежний либо сделки по приобретению акций (долей) призна</w:t>
      </w:r>
      <w:r>
        <w:t>ются недействительными.</w:t>
      </w:r>
    </w:p>
    <w:p w:rsidR="00A45519" w:rsidRDefault="009B1515">
      <w:pPr>
        <w:spacing w:after="30" w:line="259" w:lineRule="auto"/>
        <w:ind w:left="0" w:right="12" w:firstLine="672"/>
      </w:pPr>
      <w:r>
        <w:rPr>
          <w:b/>
          <w:color w:val="000080"/>
        </w:rPr>
        <w:t>Статья Порядок получения предварительного согласия на создание (реорганизацию) предприятий с участием 25. государства и их аффилированных лиц, изменение их вида деятельности, а также приобретение ими акций (долей)</w:t>
      </w:r>
    </w:p>
    <w:p w:rsidR="00A45519" w:rsidRDefault="009B1515">
      <w:pPr>
        <w:ind w:left="-15" w:right="23" w:firstLine="672"/>
      </w:pPr>
      <w:r>
        <w:t>Для получения пред</w:t>
      </w:r>
      <w:r>
        <w:t>варительного согласия на создание (реорганизацию) предприятий с участием государства или их аффилированных лиц и (или) изменение их вида деятельности, а также приобретение ими акций (долей) соответственно республиканские органы исполнительной власти и иные</w:t>
      </w:r>
      <w:r>
        <w:t xml:space="preserve"> организации, предприятия с участием государства или их аффилированные лица обращаются с заявлением в уполномоченный государственный орган.</w:t>
      </w:r>
    </w:p>
    <w:p w:rsidR="00A45519" w:rsidRDefault="009B1515">
      <w:pPr>
        <w:ind w:left="682" w:right="23"/>
      </w:pPr>
      <w:r>
        <w:t>Уполномоченный государственный орган в двухмесячный срок со дня поступления заявления принимает решение по</w:t>
      </w:r>
    </w:p>
    <w:p w:rsidR="00A45519" w:rsidRDefault="009B1515">
      <w:pPr>
        <w:ind w:left="-5" w:right="23"/>
      </w:pPr>
      <w:r>
        <w:t>вопросу с</w:t>
      </w:r>
      <w:r>
        <w:t>оздания (реорганизации) предприятий с участием государства или их аффилированных лиц, и (или) изменения их вида деятельности, а также приобретения ими акций (долей).</w:t>
      </w:r>
    </w:p>
    <w:p w:rsidR="00A45519" w:rsidRDefault="009B1515">
      <w:pPr>
        <w:ind w:left="-15" w:right="23" w:firstLine="672"/>
      </w:pPr>
      <w:r>
        <w:t>Предприятия с участием государства, а также их аффилированные лица допускаются к деятельно</w:t>
      </w:r>
      <w:r>
        <w:t>сти на товарном или финансовом рынке сроком на три года в случае, если со стороны уполномоченного государственного органа не выявлены объективные причины отсутствия субъектов частного предпринимательства на данном рынке.</w:t>
      </w:r>
    </w:p>
    <w:p w:rsidR="00A45519" w:rsidRDefault="009B1515">
      <w:pPr>
        <w:ind w:left="-15" w:right="23" w:firstLine="672"/>
      </w:pPr>
      <w:r>
        <w:t>Уполномоченный государственный орга</w:t>
      </w:r>
      <w:r>
        <w:t xml:space="preserve">н отказывает в создании (реорганизации) предприятий с участием государства и (или) их аффилированных лиц, и (или) изменении их вида деятельности, а также приобретении ими акций (долей) в случаях, предусмотренных </w:t>
      </w:r>
      <w:r>
        <w:rPr>
          <w:color w:val="008080"/>
        </w:rPr>
        <w:t>частью второй</w:t>
      </w:r>
      <w:r>
        <w:t xml:space="preserve"> статьи 24 настоящего Закона.</w:t>
      </w:r>
    </w:p>
    <w:p w:rsidR="00A45519" w:rsidRDefault="009B1515">
      <w:pPr>
        <w:ind w:left="-15" w:right="23" w:firstLine="672"/>
      </w:pPr>
      <w:r>
        <w:t>В</w:t>
      </w:r>
      <w:r>
        <w:t xml:space="preserve"> случае представления доказательств и (или) документов, свидетельствующих о том, что действия по созданию (реорганизации) предприятий с участием государства или их аффилированных лиц и (или) изменению их вида деятельности, а также приобретению ими акций (д</w:t>
      </w:r>
      <w:r>
        <w:t>олей) не окажут негативного влияния на конкурентную среду на товарном или финансовом рынке, уполномоченный государственный орган может удовлетворить это заявление.</w:t>
      </w:r>
    </w:p>
    <w:p w:rsidR="00A45519" w:rsidRDefault="009B1515">
      <w:pPr>
        <w:ind w:left="682" w:right="23"/>
      </w:pPr>
      <w:r>
        <w:t>Уполномоченный государственный орган может устанавливать требования, направленные на обеспеч</w:t>
      </w:r>
      <w:r>
        <w:t>ение конкуренции,</w:t>
      </w:r>
    </w:p>
    <w:p w:rsidR="00A45519" w:rsidRDefault="009B1515">
      <w:pPr>
        <w:ind w:left="-5" w:right="23"/>
      </w:pPr>
      <w:r>
        <w:t>при принятии решений о даче предварительного согласия на создание (реорганизацию) предприятий с участием государства или их аффилированных лиц, и (или) изменение их вида деятельности, а также приобретении ими акций (долей).</w:t>
      </w:r>
    </w:p>
    <w:p w:rsidR="00A45519" w:rsidRDefault="009B1515">
      <w:pPr>
        <w:ind w:left="-15" w:right="23" w:firstLine="672"/>
      </w:pPr>
      <w:r>
        <w:t>Решение уполно</w:t>
      </w:r>
      <w:r>
        <w:t>моченного государственного органа о даче предварительного согласия на создание (реорганизацию) предприятий с участием государства или их аффилированных лиц и (или) изменение их вида деятельности, а также приобретение ими акций (долей) утрачивает силу, если</w:t>
      </w:r>
      <w:r>
        <w:t xml:space="preserve"> оно не исполнено в течение одного года.</w:t>
      </w:r>
    </w:p>
    <w:p w:rsidR="00A45519" w:rsidRDefault="009B1515">
      <w:pPr>
        <w:spacing w:after="88"/>
        <w:ind w:left="-15" w:right="23" w:firstLine="672"/>
      </w:pPr>
      <w:r>
        <w:t>При регистрации (перерегистрации) предприятий с участием государства и их аффилированных лиц, а также изменений, вносимых в учредительные документы, и приобретении ими акций регистрирующие органы обязаны в установле</w:t>
      </w:r>
      <w:r>
        <w:t>нном законодательством порядке проверять наличие предварительного согласия уполномоченного государственного органа и в случае непредставления заявителем решения уполномоченного государственного органа о даче предварительного согласия отказать в регистрации</w:t>
      </w:r>
      <w:r>
        <w:t>, за исключением хозяйствующих субъектов, созданных в случаях, предусмотренных законами Республики Узбекистан, решениями Президента Республики Узбекистан.</w:t>
      </w:r>
    </w:p>
    <w:p w:rsidR="00A45519" w:rsidRDefault="009B1515">
      <w:pPr>
        <w:pStyle w:val="Heading1"/>
        <w:ind w:left="35" w:right="0"/>
      </w:pPr>
      <w:r>
        <w:t>Глава 5. Регулирование экономической концентрации и торгов в целях недопущения ограничения конкуренции</w:t>
      </w:r>
    </w:p>
    <w:p w:rsidR="00A45519" w:rsidRDefault="009B1515">
      <w:pPr>
        <w:tabs>
          <w:tab w:val="center" w:pos="1003"/>
          <w:tab w:val="center" w:pos="4621"/>
        </w:tabs>
        <w:spacing w:after="17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Государственный контроль за экономической концентрацией</w:t>
      </w:r>
    </w:p>
    <w:p w:rsidR="00A45519" w:rsidRDefault="009B1515">
      <w:pPr>
        <w:tabs>
          <w:tab w:val="right" w:pos="11726"/>
        </w:tabs>
        <w:ind w:left="-15" w:right="0" w:firstLine="0"/>
        <w:jc w:val="left"/>
      </w:pPr>
      <w:r>
        <w:rPr>
          <w:b/>
          <w:color w:val="000080"/>
          <w:sz w:val="30"/>
          <w:vertAlign w:val="superscript"/>
        </w:rPr>
        <w:t>26.</w:t>
      </w:r>
      <w:r>
        <w:rPr>
          <w:b/>
          <w:color w:val="000080"/>
          <w:sz w:val="30"/>
          <w:vertAlign w:val="superscript"/>
        </w:rPr>
        <w:tab/>
      </w:r>
      <w:r>
        <w:t>Государственный контроль за экономической концентрацией осуществляется уполномоченным</w:t>
      </w:r>
    </w:p>
    <w:p w:rsidR="00A45519" w:rsidRDefault="009B1515">
      <w:pPr>
        <w:ind w:left="-5" w:right="23"/>
      </w:pPr>
      <w:r>
        <w:t>государственным органом путем дачи предварительного согласия на экономическую концентрацию в следующих случаях:</w:t>
      </w:r>
    </w:p>
    <w:p w:rsidR="00A45519" w:rsidRDefault="009B1515">
      <w:pPr>
        <w:ind w:left="682" w:right="23"/>
      </w:pPr>
      <w:r>
        <w:t>при реорганизации хозяйствующего субъекта путем присоединения или слияния; при получении лицом или группой лиц права распоряжаться более чем 25</w:t>
      </w:r>
      <w:r>
        <w:t xml:space="preserve"> процентами голосующих акций акционерного</w:t>
      </w:r>
    </w:p>
    <w:p w:rsidR="00A45519" w:rsidRDefault="009B1515">
      <w:pPr>
        <w:ind w:left="-5" w:right="23"/>
      </w:pPr>
      <w:r>
        <w:t xml:space="preserve">общества или распоряжаться более чем одной третью долей в уставном фонде (уставном капитале) общества с </w:t>
      </w:r>
      <w:r>
        <w:t>ограниченной ответственностью или общества с дополнительной ответственностью, зарегистрированного в Республике Узбекистан.</w:t>
      </w:r>
    </w:p>
    <w:p w:rsidR="00A45519" w:rsidRDefault="009B1515">
      <w:pPr>
        <w:ind w:left="682" w:right="23"/>
      </w:pPr>
      <w:r>
        <w:t>Государственный контроль за экономической концентрацией осуществляется, в случае если балансовая стоимость</w:t>
      </w:r>
    </w:p>
    <w:p w:rsidR="00A45519" w:rsidRDefault="009B1515">
      <w:pPr>
        <w:ind w:left="-5" w:right="23"/>
      </w:pPr>
      <w:r>
        <w:t>активов или выручка от реа</w:t>
      </w:r>
      <w:r>
        <w:t xml:space="preserve">лизации товаров за последний календарный год одного из хозяйствующих субъектов, участвующих в сделках, предусмотренных </w:t>
      </w:r>
      <w:r>
        <w:rPr>
          <w:color w:val="008080"/>
        </w:rPr>
        <w:t>частью первой</w:t>
      </w:r>
      <w:r>
        <w:t xml:space="preserve"> настоящей статьи, превышает двухсот пятидесяти тысячекратный размер базовой расчетной величины, либо суммарная балансовая с</w:t>
      </w:r>
      <w:r>
        <w:t>тоимость их активов или выручка от реализации товаров за последний календарный год превышает пятьсот тысячекратный размер базовой расчетной величины.</w:t>
      </w:r>
    </w:p>
    <w:p w:rsidR="00A45519" w:rsidRDefault="009B1515">
      <w:pPr>
        <w:ind w:left="682" w:right="23"/>
      </w:pPr>
      <w:r>
        <w:t>Законодательство о лицензировании, разрешительных и уведомительных процедурах не распространяется на</w:t>
      </w:r>
    </w:p>
    <w:p w:rsidR="00A45519" w:rsidRDefault="009B1515">
      <w:pPr>
        <w:ind w:left="-5" w:right="23"/>
      </w:pPr>
      <w:r>
        <w:t>отнош</w:t>
      </w:r>
      <w:r>
        <w:t>ения, связанные с получением предварительного согласия уполномоченного государственного органа на экономическую концентрацию.</w:t>
      </w:r>
    </w:p>
    <w:p w:rsidR="00A45519" w:rsidRDefault="009B1515">
      <w:pPr>
        <w:ind w:left="682" w:right="23"/>
      </w:pPr>
      <w:r>
        <w:t>Требования настоящей статьи не распространяются на:</w:t>
      </w:r>
    </w:p>
    <w:p w:rsidR="00A45519" w:rsidRDefault="009B1515">
      <w:pPr>
        <w:ind w:left="682" w:right="23"/>
      </w:pPr>
      <w:r>
        <w:t>случаи, когда сделки по слиянию или присоединению предприятий с участием госуд</w:t>
      </w:r>
      <w:r>
        <w:t>арства либо приобретению акций</w:t>
      </w:r>
    </w:p>
    <w:p w:rsidR="00A45519" w:rsidRDefault="009B1515">
      <w:pPr>
        <w:ind w:left="-5" w:right="23"/>
      </w:pPr>
      <w:r>
        <w:t>(долей) в их уставном фонде (уставном капитале) осуществляются по решению Президента Республики Узбекистан;</w:t>
      </w:r>
    </w:p>
    <w:p w:rsidR="00A45519" w:rsidRDefault="009B1515">
      <w:pPr>
        <w:ind w:left="-15" w:right="23" w:firstLine="672"/>
      </w:pPr>
      <w:r>
        <w:t>учредителей хозяйствующего субъекта при его создании; сделки по приобретению хозяйствующим субъектом собственных акци</w:t>
      </w:r>
      <w:r>
        <w:t>й (долей) в уставном фонде (уставном капитале); преобразование акционерного общества (общества с ограниченной ответственностью или общества с дополнительной ответственностью) в иную организационно-правовую форму с сохранением размера своего уставного фонда</w:t>
      </w:r>
      <w:r>
        <w:t xml:space="preserve"> (уставного капитала);</w:t>
      </w:r>
    </w:p>
    <w:p w:rsidR="00A45519" w:rsidRDefault="009B1515">
      <w:pPr>
        <w:ind w:left="682" w:right="23"/>
      </w:pPr>
      <w:r>
        <w:t>приобретение акций (долей) инвестиционными посредниками с целью дальнейшей их перепродажи; сделки по приобретению физическим лицом акций (долей) в уставном фонде (уставном капитале) хозяйствующего</w:t>
      </w:r>
    </w:p>
    <w:p w:rsidR="00A45519" w:rsidRDefault="009B1515">
      <w:pPr>
        <w:spacing w:after="177"/>
        <w:ind w:left="-5" w:right="23"/>
      </w:pPr>
      <w:r>
        <w:t>субъекта, если на момент обращения с</w:t>
      </w:r>
      <w:r>
        <w:t xml:space="preserve"> заявлением такое физическое лицо не распоряжалось более чем 25 процентами акций (долей) в уставном фонде (уставном капитале) какого-либо хозяйствующего субъекта.</w:t>
      </w:r>
    </w:p>
    <w:p w:rsidR="00A45519" w:rsidRDefault="009B1515">
      <w:pPr>
        <w:tabs>
          <w:tab w:val="center" w:pos="1003"/>
          <w:tab w:val="center" w:pos="5186"/>
        </w:tabs>
        <w:spacing w:after="17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Получение предварительного согласия на экономическую концентрацию</w:t>
      </w:r>
    </w:p>
    <w:p w:rsidR="00A45519" w:rsidRDefault="009B1515">
      <w:pPr>
        <w:tabs>
          <w:tab w:val="right" w:pos="11726"/>
        </w:tabs>
        <w:ind w:left="-15" w:right="0" w:firstLine="0"/>
        <w:jc w:val="left"/>
      </w:pPr>
      <w:r>
        <w:rPr>
          <w:b/>
          <w:color w:val="000080"/>
          <w:sz w:val="30"/>
          <w:vertAlign w:val="superscript"/>
        </w:rPr>
        <w:t>27.</w:t>
      </w:r>
      <w:r>
        <w:rPr>
          <w:b/>
          <w:color w:val="000080"/>
          <w:sz w:val="30"/>
          <w:vertAlign w:val="superscript"/>
        </w:rPr>
        <w:tab/>
      </w:r>
      <w:r>
        <w:t xml:space="preserve">При </w:t>
      </w:r>
      <w:r>
        <w:t>осуществлении экономической концентрации, требующей получения предварительного согласия,</w:t>
      </w:r>
    </w:p>
    <w:p w:rsidR="00A45519" w:rsidRDefault="009B1515">
      <w:pPr>
        <w:ind w:left="-5" w:right="23"/>
      </w:pPr>
      <w:r>
        <w:t>лица или группа лиц до совершения этих действий (заключения сделок) представляют в уполномоченный государственный орган в установленном законодательством порядке:</w:t>
      </w:r>
    </w:p>
    <w:p w:rsidR="00A45519" w:rsidRDefault="009B1515">
      <w:pPr>
        <w:ind w:left="682" w:right="23"/>
      </w:pPr>
      <w:r>
        <w:t>заяв</w:t>
      </w:r>
      <w:r>
        <w:t>ление о даче предварительного согласия на экономическую концентрацию; для физического лица — нерезидента — копию паспорта; для юридического лица — нерезидента — копию документа о государственной регистрации или заменяющий его</w:t>
      </w:r>
    </w:p>
    <w:p w:rsidR="00A45519" w:rsidRDefault="009B1515">
      <w:pPr>
        <w:ind w:left="-5" w:right="23"/>
      </w:pPr>
      <w:r>
        <w:t>документ;</w:t>
      </w:r>
    </w:p>
    <w:p w:rsidR="00A45519" w:rsidRDefault="009B1515">
      <w:pPr>
        <w:ind w:left="682" w:right="23"/>
      </w:pPr>
      <w:r>
        <w:t>сведения о видах дея</w:t>
      </w:r>
      <w:r>
        <w:t>тельности, наименованиях видов товара и их объемах, произведенных и реализованных сторонами</w:t>
      </w:r>
    </w:p>
    <w:p w:rsidR="00A45519" w:rsidRDefault="009B1515">
      <w:pPr>
        <w:ind w:left="-5" w:right="23"/>
      </w:pPr>
      <w:r>
        <w:t>сделки в течение двух лет, предшествующих дню подачи заявления, либо в течение срока осуществления деятельности, если он составляет менее чем два года;</w:t>
      </w:r>
    </w:p>
    <w:p w:rsidR="00A45519" w:rsidRDefault="009B1515">
      <w:pPr>
        <w:ind w:left="682" w:right="23"/>
      </w:pPr>
      <w:r>
        <w:t>финансовую и</w:t>
      </w:r>
      <w:r>
        <w:t xml:space="preserve"> статистическую отчетность за два предыдущих календарных года; сведения о составе группы лиц с указанием оснований, по которым такие лица входят в эту группу лиц; сведения о физических лицах — основных бенефициарных собственниках, осуществляющих в действит</w:t>
      </w:r>
      <w:r>
        <w:t>ельности</w:t>
      </w:r>
    </w:p>
    <w:p w:rsidR="00A45519" w:rsidRDefault="009B1515">
      <w:pPr>
        <w:ind w:left="-5" w:right="23"/>
      </w:pPr>
      <w:r>
        <w:t>контроль путем прямого или косвенного владения более 25 процентами акций (долей) в уставном фонде (уставном капитале) данных лиц или группы лиц.</w:t>
      </w:r>
    </w:p>
    <w:p w:rsidR="00A45519" w:rsidRDefault="009B1515">
      <w:pPr>
        <w:ind w:left="682" w:right="23"/>
      </w:pPr>
      <w:r>
        <w:t>За рассмотрение заявления о даче предварительного согласия на экономическую концентрацию взимается сбо</w:t>
      </w:r>
      <w:r>
        <w:t>р в</w:t>
      </w:r>
    </w:p>
    <w:p w:rsidR="00A45519" w:rsidRDefault="009B1515">
      <w:pPr>
        <w:ind w:left="-5" w:right="23"/>
      </w:pPr>
      <w:r>
        <w:t>установленном законодательством порядке.</w:t>
      </w:r>
    </w:p>
    <w:p w:rsidR="00A45519" w:rsidRDefault="009B1515">
      <w:pPr>
        <w:ind w:left="682" w:right="23"/>
      </w:pPr>
      <w:r>
        <w:t>Заявление о даче предварительного согласия на экономическую концентрацию рассматривается следующим образом: если действие (сделка) не воздействует на конкуренцию, заявитель о принятом решении уведомляется в пись</w:t>
      </w:r>
      <w:r>
        <w:t>менной</w:t>
      </w:r>
    </w:p>
    <w:p w:rsidR="00A45519" w:rsidRDefault="009B1515">
      <w:pPr>
        <w:ind w:left="-5" w:right="23"/>
      </w:pPr>
      <w:r>
        <w:t>форме не позднее тридцати календарных дней с момента регистрации заявления и приложенных к нему документов;</w:t>
      </w:r>
    </w:p>
    <w:p w:rsidR="00A45519" w:rsidRDefault="009B1515">
      <w:pPr>
        <w:ind w:left="682" w:right="23"/>
      </w:pPr>
      <w:r>
        <w:t>если действие (сделка) может привести к ограничению конкуренции, для проведения дополнительного изучения срок</w:t>
      </w:r>
    </w:p>
    <w:p w:rsidR="00A45519" w:rsidRDefault="009B1515">
      <w:pPr>
        <w:ind w:left="-5" w:right="23"/>
      </w:pPr>
      <w:r>
        <w:t>рассмотрения заявления может бы</w:t>
      </w:r>
      <w:r>
        <w:t>ть продлен на срок не более двух месяцев.</w:t>
      </w:r>
    </w:p>
    <w:p w:rsidR="00A45519" w:rsidRDefault="009B1515">
      <w:pPr>
        <w:ind w:left="682" w:right="23"/>
      </w:pPr>
      <w:r>
        <w:t>Для оценки воздействия экономической концентрации на конкуренцию могут привлекаться эксперты и специалисты.</w:t>
      </w:r>
    </w:p>
    <w:p w:rsidR="00A45519" w:rsidRDefault="009B1515">
      <w:pPr>
        <w:ind w:left="682" w:right="23"/>
      </w:pPr>
      <w:r>
        <w:t>По результатам рассмотрения заявления о даче предварительного согласия на экономическую концентрацию</w:t>
      </w:r>
    </w:p>
    <w:p w:rsidR="00A45519" w:rsidRDefault="009B1515">
      <w:pPr>
        <w:ind w:left="-5" w:right="23"/>
      </w:pPr>
      <w:r>
        <w:t>уполн</w:t>
      </w:r>
      <w:r>
        <w:t>омоченный государственный орган принимает одно из следующих решений:</w:t>
      </w:r>
    </w:p>
    <w:p w:rsidR="00A45519" w:rsidRDefault="009B1515">
      <w:pPr>
        <w:ind w:left="682" w:right="3943"/>
      </w:pPr>
      <w:r>
        <w:t>о даче предварительного согласия на экономическую концентрацию; об отказе в даче предварительного согласия на экономическую концентрацию.</w:t>
      </w:r>
    </w:p>
    <w:p w:rsidR="00A45519" w:rsidRDefault="009B1515">
      <w:pPr>
        <w:ind w:left="682" w:right="23"/>
      </w:pPr>
      <w:r>
        <w:t>Уполномоченный государственный орган вправе отказ</w:t>
      </w:r>
      <w:r>
        <w:t>ать заявителю в даче предварительного согласия, если:</w:t>
      </w:r>
    </w:p>
    <w:p w:rsidR="00A45519" w:rsidRDefault="009B1515">
      <w:pPr>
        <w:ind w:left="-15" w:right="23" w:firstLine="672"/>
      </w:pPr>
      <w:r>
        <w:t xml:space="preserve">удовлетворение заявления о даче предварительного согласия на экономическую концентрацию может привести к возникновению либо усилению доминирующего положения соответствующего хозяйствующего субъекта или </w:t>
      </w:r>
      <w:r>
        <w:t>группы лиц на товарном или финансовом рынке и (или) ограничению конкуренции;</w:t>
      </w:r>
    </w:p>
    <w:p w:rsidR="00A45519" w:rsidRDefault="009B1515">
      <w:pPr>
        <w:ind w:left="682" w:right="23"/>
      </w:pPr>
      <w:r>
        <w:t>в представленных документах выявлено наличие недостоверных или искаженных сведений.</w:t>
      </w:r>
    </w:p>
    <w:p w:rsidR="00A45519" w:rsidRDefault="009B1515">
      <w:pPr>
        <w:ind w:left="-15" w:right="23" w:firstLine="672"/>
      </w:pPr>
      <w:r>
        <w:t>Уполномоченный государственный орган удовлетворяет заявление о даче предварительного согласия н</w:t>
      </w:r>
      <w:r>
        <w:t>а экономическую концентрацию даже при возможности возникновения либо усиления доминирующего положения хозяйствующего субъекта или группы лиц на товарном или финансовом рынке и ограничения конкуренции в случае, если юридические и (или) физические лица, прин</w:t>
      </w:r>
      <w:r>
        <w:t>имающие решение об экономической концентрации, докажут, что их действия (сделки) предоставляют ощутимые выгоды потребителям.</w:t>
      </w:r>
    </w:p>
    <w:p w:rsidR="00A45519" w:rsidRDefault="009B1515">
      <w:pPr>
        <w:ind w:left="-15" w:right="23" w:firstLine="672"/>
      </w:pPr>
      <w:r>
        <w:t>Уполномоченный государственный орган вправе дать предварительное согласие на экономическую концентрацию и поставить ее в зависимост</w:t>
      </w:r>
      <w:r>
        <w:t>ь от выполнения требований, направленных на обеспечение конкуренции. При этом указанные требования, а также сроки их выполнения должны содержаться в решении уполномоченного государственного органа о даче предварительного согласия на экономическую концентра</w:t>
      </w:r>
      <w:r>
        <w:t>цию.</w:t>
      </w:r>
    </w:p>
    <w:p w:rsidR="00A45519" w:rsidRDefault="009B1515">
      <w:pPr>
        <w:spacing w:after="81"/>
        <w:ind w:left="-15" w:right="23" w:firstLine="672"/>
      </w:pPr>
      <w:r>
        <w:t>Юридические и (или) физические лица, принявшие решение о совершении действий (заключении сделок), которые могут привести к возникновению или усилению доминирующего положения соответствующего хозяйствующего субъекта или группы лиц на товарном или финан</w:t>
      </w:r>
      <w:r>
        <w:t>совом рынке и (или) ограничению конкуренции, по требованию уполномоченного государственного органа обязаны принять меры по восстановлению необходимых условий конкуренции.</w:t>
      </w:r>
    </w:p>
    <w:p w:rsidR="00A45519" w:rsidRDefault="009B1515">
      <w:pPr>
        <w:tabs>
          <w:tab w:val="center" w:pos="1002"/>
          <w:tab w:val="center" w:pos="1683"/>
          <w:tab w:val="center" w:pos="2704"/>
          <w:tab w:val="center" w:pos="4269"/>
          <w:tab w:val="center" w:pos="5781"/>
          <w:tab w:val="center" w:pos="6797"/>
          <w:tab w:val="center" w:pos="8018"/>
          <w:tab w:val="center" w:pos="9486"/>
          <w:tab w:val="right" w:pos="11726"/>
        </w:tabs>
        <w:ind w:left="0" w:right="0" w:firstLine="0"/>
        <w:jc w:val="left"/>
      </w:pPr>
      <w:r>
        <w:rPr>
          <w:sz w:val="22"/>
        </w:rPr>
        <w:tab/>
      </w:r>
      <w:r>
        <w:t xml:space="preserve">Сделки </w:t>
      </w:r>
      <w:r>
        <w:tab/>
        <w:t xml:space="preserve">по </w:t>
      </w:r>
      <w:r>
        <w:tab/>
        <w:t xml:space="preserve">экономической </w:t>
      </w:r>
      <w:r>
        <w:tab/>
        <w:t xml:space="preserve">концентрации, </w:t>
      </w:r>
      <w:r>
        <w:tab/>
        <w:t xml:space="preserve">совершенные </w:t>
      </w:r>
      <w:r>
        <w:tab/>
        <w:t xml:space="preserve">без </w:t>
      </w:r>
      <w:r>
        <w:tab/>
        <w:t xml:space="preserve">предварительного </w:t>
      </w:r>
      <w:r>
        <w:tab/>
        <w:t>соглас</w:t>
      </w:r>
      <w:r>
        <w:t xml:space="preserve">ия </w:t>
      </w:r>
      <w:r>
        <w:tab/>
        <w:t>уполномоченного</w:t>
      </w:r>
    </w:p>
    <w:p w:rsidR="00A45519" w:rsidRDefault="009B1515">
      <w:pPr>
        <w:ind w:left="-5" w:right="23"/>
      </w:pPr>
      <w:r>
        <w:t>государственного органа, приводящие к ограничению конкуренции на товарном или финансовом рынке, могут быть признаны судом недействительными.</w:t>
      </w:r>
    </w:p>
    <w:p w:rsidR="00A45519" w:rsidRDefault="009B1515">
      <w:pPr>
        <w:ind w:left="682" w:right="23"/>
      </w:pPr>
      <w:r>
        <w:t>Порядок получения предварительного согласия уполномоченного государственного органа на совершение экономической</w:t>
      </w:r>
    </w:p>
    <w:p w:rsidR="00A45519" w:rsidRDefault="009B1515">
      <w:pPr>
        <w:spacing w:after="174"/>
        <w:ind w:left="-5" w:right="23"/>
      </w:pPr>
      <w:r>
        <w:t>концентрации определяется Кабинетом Министров Республики Узбекистан.</w:t>
      </w:r>
    </w:p>
    <w:p w:rsidR="00A45519" w:rsidRDefault="009B1515">
      <w:pPr>
        <w:tabs>
          <w:tab w:val="center" w:pos="1003"/>
          <w:tab w:val="center" w:pos="5127"/>
        </w:tabs>
        <w:spacing w:after="17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Принудительное разделение или выделение хозяйствующих субъектов</w:t>
      </w:r>
    </w:p>
    <w:p w:rsidR="00A45519" w:rsidRDefault="009B1515">
      <w:pPr>
        <w:tabs>
          <w:tab w:val="right" w:pos="11726"/>
        </w:tabs>
        <w:ind w:left="-15" w:right="0" w:firstLine="0"/>
        <w:jc w:val="left"/>
      </w:pPr>
      <w:r>
        <w:rPr>
          <w:b/>
          <w:color w:val="000080"/>
          <w:sz w:val="30"/>
          <w:vertAlign w:val="superscript"/>
        </w:rPr>
        <w:t>28.</w:t>
      </w:r>
      <w:r>
        <w:rPr>
          <w:b/>
          <w:color w:val="000080"/>
          <w:sz w:val="30"/>
          <w:vertAlign w:val="superscript"/>
        </w:rPr>
        <w:tab/>
      </w:r>
      <w:r>
        <w:t>В случае неэффективности ранее примененных к хозяйствующему субъекту, занимающему</w:t>
      </w:r>
    </w:p>
    <w:p w:rsidR="00A45519" w:rsidRDefault="009B1515">
      <w:pPr>
        <w:ind w:left="-5" w:right="23"/>
      </w:pPr>
      <w:r>
        <w:t>доминирующее положение на товарном или финансовом рынке, мер по устранению нарушения законодательства о конкуренции уполномоченный государственный орган обращается в суд с и</w:t>
      </w:r>
      <w:r>
        <w:t>ском о принудительном разделении или выделении хозяйствующего субъекта, которое осуществляется путем создания на базе данного хозяйствующего субъекта двух либо нескольких обособленных хозяйствующих субъектов.</w:t>
      </w:r>
    </w:p>
    <w:p w:rsidR="00A45519" w:rsidRDefault="009B1515">
      <w:pPr>
        <w:ind w:left="-15" w:right="23" w:firstLine="672"/>
      </w:pPr>
      <w:r>
        <w:t xml:space="preserve">Принудительное разделение или выделение </w:t>
      </w:r>
      <w:r>
        <w:t>хозяйствующего субъекта может производиться при совокупности всех следующих условий: наличие возможности организационного и территориального обособления разделяемых или выделяемых структурных</w:t>
      </w:r>
    </w:p>
    <w:p w:rsidR="00A45519" w:rsidRDefault="009B1515">
      <w:pPr>
        <w:ind w:left="-5" w:right="23"/>
      </w:pPr>
      <w:r>
        <w:t>подразделений;</w:t>
      </w:r>
    </w:p>
    <w:p w:rsidR="00A45519" w:rsidRDefault="009B1515">
      <w:pPr>
        <w:ind w:left="682" w:right="23"/>
      </w:pPr>
      <w:r>
        <w:t>отсутствие между его структурными подразделениями</w:t>
      </w:r>
      <w:r>
        <w:t xml:space="preserve"> тесной технологической взаимосвязи; наличие возможности структурных подразделений в результате разделения или выделения самостоятельно</w:t>
      </w:r>
    </w:p>
    <w:p w:rsidR="00A45519" w:rsidRDefault="009B1515">
      <w:pPr>
        <w:spacing w:after="174"/>
        <w:ind w:left="-5" w:right="23"/>
      </w:pPr>
      <w:r>
        <w:t>осуществлять деятельность на товарном или финансовом рынке.</w:t>
      </w:r>
    </w:p>
    <w:p w:rsidR="00A45519" w:rsidRDefault="009B1515">
      <w:pPr>
        <w:tabs>
          <w:tab w:val="center" w:pos="1003"/>
          <w:tab w:val="center" w:pos="4335"/>
        </w:tabs>
        <w:spacing w:after="143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Требования против ограничения конкуренции на торгах</w:t>
      </w:r>
    </w:p>
    <w:p w:rsidR="00A45519" w:rsidRDefault="009B1515">
      <w:pPr>
        <w:tabs>
          <w:tab w:val="center" w:pos="5982"/>
        </w:tabs>
        <w:ind w:left="-15" w:right="0" w:firstLine="0"/>
        <w:jc w:val="left"/>
      </w:pPr>
      <w:r>
        <w:rPr>
          <w:b/>
          <w:color w:val="000080"/>
          <w:sz w:val="30"/>
          <w:vertAlign w:val="superscript"/>
        </w:rPr>
        <w:t>29.</w:t>
      </w:r>
      <w:r>
        <w:rPr>
          <w:b/>
          <w:color w:val="000080"/>
          <w:sz w:val="30"/>
          <w:vertAlign w:val="superscript"/>
        </w:rPr>
        <w:tab/>
      </w:r>
      <w:r>
        <w:t>Торги могут быть организованы путем снижения или повышения стартовой цены.</w:t>
      </w:r>
    </w:p>
    <w:p w:rsidR="00A45519" w:rsidRDefault="009B1515">
      <w:pPr>
        <w:ind w:left="682" w:right="23"/>
      </w:pPr>
      <w:r>
        <w:t>На торгах запрещаются действия, которые приводят или могут привести к ограничению конкуренции, в том числе: нарушение порядка проведения торгов, установленного законодательством</w:t>
      </w:r>
      <w:r>
        <w:t>; координация деятельности участников торгов; создание участнику или нескольким участникам торгов преимущественных условий для участия в торгах, в том числе</w:t>
      </w:r>
    </w:p>
    <w:p w:rsidR="00A45519" w:rsidRDefault="009B1515">
      <w:pPr>
        <w:ind w:left="-5" w:right="23"/>
      </w:pPr>
      <w:r>
        <w:t>путем доступа к информации;</w:t>
      </w:r>
    </w:p>
    <w:p w:rsidR="00A45519" w:rsidRDefault="009B1515">
      <w:pPr>
        <w:ind w:left="682" w:right="23"/>
      </w:pPr>
      <w:r>
        <w:t>включение в документы и правила торгов, в том числе в текст объявления,</w:t>
      </w:r>
      <w:r>
        <w:t xml:space="preserve"> требований, которые приводят или могут</w:t>
      </w:r>
    </w:p>
    <w:p w:rsidR="00A45519" w:rsidRDefault="009B1515">
      <w:pPr>
        <w:ind w:left="-5" w:right="23"/>
      </w:pPr>
      <w:r>
        <w:t>привести к ограничению конкуренции между участниками;</w:t>
      </w:r>
    </w:p>
    <w:p w:rsidR="00A45519" w:rsidRDefault="009B1515">
      <w:pPr>
        <w:ind w:left="682" w:right="23"/>
      </w:pPr>
      <w:r>
        <w:t>оказание воздействия на процесс проведения и результаты торгов; распространение ложных, необоснованных сведений, которые могут привести к изменению спроса, искусс</w:t>
      </w:r>
      <w:r>
        <w:t>твенному</w:t>
      </w:r>
    </w:p>
    <w:p w:rsidR="00A45519" w:rsidRDefault="009B1515">
      <w:pPr>
        <w:ind w:left="657" w:right="23" w:hanging="672"/>
      </w:pPr>
      <w:r>
        <w:t>завышению цен на торгах; осуществление операторами торгов и (или) организаторами и (или) заказчиками и (или) участниками торгов</w:t>
      </w:r>
    </w:p>
    <w:p w:rsidR="00A45519" w:rsidRDefault="009B1515">
      <w:pPr>
        <w:ind w:left="657" w:right="23" w:hanging="672"/>
      </w:pPr>
      <w:r>
        <w:t>антиконкурентных соглашений и скоординированных действий; использование ценового алгоритма на торгах, проводимых в элек</w:t>
      </w:r>
      <w:r>
        <w:t>тронном виде, приводящего к искусственному</w:t>
      </w:r>
    </w:p>
    <w:p w:rsidR="00A45519" w:rsidRDefault="009B1515">
      <w:pPr>
        <w:ind w:left="-5" w:right="23"/>
      </w:pPr>
      <w:r>
        <w:t>формированию цен, то есть программного обеспечения, позволяющего осуществлять мониторинг, рассчитывать, устанавливать и контролировать цены на товары на основе заранее установленных параметров; значительное завыше</w:t>
      </w:r>
      <w:r>
        <w:t>ние цен на товар (спроса, предложения или объема работ) на торгах, чем те, которые</w:t>
      </w:r>
    </w:p>
    <w:p w:rsidR="00A45519" w:rsidRDefault="009B1515">
      <w:pPr>
        <w:ind w:left="-5" w:right="23"/>
      </w:pPr>
      <w:r>
        <w:t>сформированы при наличии конкуренции, в результате неоднократного невыполнения условий торгов;</w:t>
      </w:r>
    </w:p>
    <w:p w:rsidR="00A45519" w:rsidRDefault="009B1515">
      <w:pPr>
        <w:ind w:left="682" w:right="23"/>
      </w:pPr>
      <w:r>
        <w:t>необоснованное уклонение заказчика или продавца от заключения договора по резу</w:t>
      </w:r>
      <w:r>
        <w:t>льтатам торгов.</w:t>
      </w:r>
    </w:p>
    <w:p w:rsidR="00A45519" w:rsidRDefault="009B1515">
      <w:pPr>
        <w:ind w:left="682" w:right="23"/>
      </w:pPr>
      <w:r>
        <w:t>При проведении биржевых торгов запрещаются действия, которые приводят или могут привести к ограничению</w:t>
      </w:r>
    </w:p>
    <w:p w:rsidR="00A45519" w:rsidRDefault="009B1515">
      <w:pPr>
        <w:ind w:left="-5" w:right="23"/>
      </w:pPr>
      <w:r>
        <w:t>конкуренции, в том числе:</w:t>
      </w:r>
    </w:p>
    <w:p w:rsidR="00A45519" w:rsidRDefault="009B1515">
      <w:pPr>
        <w:ind w:left="682" w:right="23"/>
      </w:pPr>
      <w:r>
        <w:t>действия, влияющие на процесс проведения биржевых торгов, в том числе являющиеся манипуляцией, за исключением</w:t>
      </w:r>
    </w:p>
    <w:p w:rsidR="00A45519" w:rsidRDefault="009B1515">
      <w:pPr>
        <w:ind w:left="-5" w:right="23"/>
      </w:pPr>
      <w:r>
        <w:t>случаев, предусмотренных законодательством;</w:t>
      </w:r>
    </w:p>
    <w:p w:rsidR="00A45519" w:rsidRDefault="009B1515">
      <w:pPr>
        <w:ind w:left="682" w:right="23"/>
      </w:pPr>
      <w:r>
        <w:t>действия, повлекшие за собой резкое повышение или фиксацию текущих биржевых цен в результате скоординированных</w:t>
      </w:r>
    </w:p>
    <w:p w:rsidR="00A45519" w:rsidRDefault="009B1515">
      <w:pPr>
        <w:ind w:left="-5" w:right="23"/>
      </w:pPr>
      <w:r>
        <w:t>действий участников биржевых торгов;</w:t>
      </w:r>
    </w:p>
    <w:p w:rsidR="00A45519" w:rsidRDefault="009B1515">
      <w:pPr>
        <w:ind w:left="682" w:right="23"/>
      </w:pPr>
      <w:r>
        <w:t>установление по биржевому контракту лотов, ограничивающих возмож</w:t>
      </w:r>
      <w:r>
        <w:t>ность равного участия всех покупателей на торгах; введение необоснованных сроков оплаты и доставки, а также особых условий, существенно отличающихся от условий,</w:t>
      </w:r>
    </w:p>
    <w:p w:rsidR="00A45519" w:rsidRDefault="009B1515">
      <w:pPr>
        <w:ind w:left="-5" w:right="23"/>
      </w:pPr>
      <w:r>
        <w:t>установленных продавцами аналогичной продукции;</w:t>
      </w:r>
    </w:p>
    <w:p w:rsidR="00A45519" w:rsidRDefault="009B1515">
      <w:pPr>
        <w:ind w:left="682" w:right="23"/>
      </w:pPr>
      <w:r>
        <w:t xml:space="preserve">указание в биржевых контрактах особых условий, </w:t>
      </w:r>
      <w:r>
        <w:t>ограничивающих количество участников; неразмещение на официальном веб-сайте биржи графиков выставления товаров на торги; невыставление на биржу высоколиквидной и (или) монопольной продукции в сроки, предусмотренные в графиках, или</w:t>
      </w:r>
    </w:p>
    <w:p w:rsidR="00A45519" w:rsidRDefault="009B1515">
      <w:pPr>
        <w:ind w:left="-5" w:right="23"/>
      </w:pPr>
      <w:r>
        <w:t xml:space="preserve">выставление ее в меньших </w:t>
      </w:r>
      <w:r>
        <w:t>либо несоответствующих объемах;</w:t>
      </w:r>
    </w:p>
    <w:p w:rsidR="00A45519" w:rsidRDefault="009B1515">
      <w:pPr>
        <w:ind w:left="682" w:right="23"/>
      </w:pPr>
      <w:r>
        <w:t>подача заявки определенным участником биржи в ходе биржевых торгов с необычно большой разницей цены по</w:t>
      </w:r>
    </w:p>
    <w:p w:rsidR="00A45519" w:rsidRDefault="009B1515">
      <w:pPr>
        <w:ind w:left="-5" w:right="23"/>
      </w:pPr>
      <w:r>
        <w:t>отношению к заявкам других участников с последующим удалением данных заявок до окончания торгов или необоснованное аннули</w:t>
      </w:r>
      <w:r>
        <w:t>рование заключенной сделки без оплаты штрафа; несоблюдение установленного порядка формирования стартовой цены на продукцию, цена на которую регулируется</w:t>
      </w:r>
    </w:p>
    <w:p w:rsidR="00A45519" w:rsidRDefault="009B1515">
      <w:pPr>
        <w:ind w:left="-5" w:right="23"/>
      </w:pPr>
      <w:r>
        <w:t>законодательством;</w:t>
      </w:r>
    </w:p>
    <w:p w:rsidR="00A45519" w:rsidRDefault="009B1515">
      <w:pPr>
        <w:ind w:left="682" w:right="23"/>
      </w:pPr>
      <w:r>
        <w:t>совершение действий которые приводят к тому, что цена аннулированной сделки с участи</w:t>
      </w:r>
      <w:r>
        <w:t>ем конкретного покупателя по</w:t>
      </w:r>
    </w:p>
    <w:p w:rsidR="00A45519" w:rsidRDefault="009B1515">
      <w:pPr>
        <w:ind w:left="-5" w:right="23"/>
      </w:pPr>
      <w:r>
        <w:t>биржевому контракту ниже минимальной цены сделок, совершенных на двух последующих торгах с участием того же покупателя по данному биржевому контракту; продажа по прямым договорам без выставления на биржевые торги объемов высоко</w:t>
      </w:r>
      <w:r>
        <w:t>ликвидной и (или) монопольной</w:t>
      </w:r>
    </w:p>
    <w:p w:rsidR="00A45519" w:rsidRDefault="009B1515">
      <w:pPr>
        <w:ind w:left="-5" w:right="23"/>
      </w:pPr>
      <w:r>
        <w:t>продукции, которая подлежит продаже только путем выставления на биржевых торгах;</w:t>
      </w:r>
    </w:p>
    <w:p w:rsidR="00A45519" w:rsidRDefault="009B1515">
      <w:pPr>
        <w:ind w:left="682" w:right="23"/>
      </w:pPr>
      <w:r>
        <w:t>невыставление повторно на торги части высоколиквидной и (или) монопольной продукции, нереализованной на биржевых</w:t>
      </w:r>
    </w:p>
    <w:p w:rsidR="00A45519" w:rsidRDefault="009B1515">
      <w:pPr>
        <w:ind w:left="-5" w:right="23"/>
      </w:pPr>
      <w:r>
        <w:t>торгах;</w:t>
      </w:r>
    </w:p>
    <w:p w:rsidR="00A45519" w:rsidRDefault="009B1515">
      <w:pPr>
        <w:ind w:left="682" w:right="23"/>
      </w:pPr>
      <w:r>
        <w:t>выставление продукции по</w:t>
      </w:r>
      <w:r>
        <w:t xml:space="preserve"> договорам, предусматривающим необоснованную отгрузку ее конкретным видом транспорта,</w:t>
      </w:r>
    </w:p>
    <w:p w:rsidR="00A45519" w:rsidRDefault="009B1515">
      <w:pPr>
        <w:ind w:left="-5" w:right="23"/>
      </w:pPr>
      <w:r>
        <w:t>при возможности отгрузки альтернативным видом транспорта;</w:t>
      </w:r>
    </w:p>
    <w:p w:rsidR="00A45519" w:rsidRDefault="009B1515">
      <w:pPr>
        <w:ind w:left="682" w:right="23"/>
      </w:pPr>
      <w:r>
        <w:t>необоснованное или на регулярной основе расторжение без штрафных санкций сделок и договоров, заключенных на</w:t>
      </w:r>
    </w:p>
    <w:p w:rsidR="00A45519" w:rsidRDefault="009B1515">
      <w:pPr>
        <w:ind w:left="-5" w:right="23"/>
      </w:pPr>
      <w:r>
        <w:t>бирж</w:t>
      </w:r>
      <w:r>
        <w:t>е, за исключением случаев, когда доказана невозможность исполнения стороной обязательств в связи с обстоятельствами непреодолимой силы, то есть чрезвычайных и непредотвратимых обстоятельств (форс-мажор);</w:t>
      </w:r>
    </w:p>
    <w:p w:rsidR="00A45519" w:rsidRDefault="009B1515">
      <w:pPr>
        <w:ind w:left="682" w:right="23"/>
      </w:pPr>
      <w:r>
        <w:t>несоблюдение последовательности поочередности отгруз</w:t>
      </w:r>
      <w:r>
        <w:t>ки товара; неуказание достаточной информации о качественных показателях товаров (вид, сорт, класс, марка и другие) в биржевых</w:t>
      </w:r>
    </w:p>
    <w:p w:rsidR="00A45519" w:rsidRDefault="009B1515">
      <w:pPr>
        <w:ind w:left="-5" w:right="23"/>
      </w:pPr>
      <w:r>
        <w:t>договорах или включение вводящей в заблуждение информации об их показателях;</w:t>
      </w:r>
    </w:p>
    <w:p w:rsidR="00A45519" w:rsidRDefault="009B1515">
      <w:pPr>
        <w:ind w:left="682" w:right="23"/>
      </w:pPr>
      <w:r>
        <w:t>создание организаторами торгов неравных условий для у</w:t>
      </w:r>
      <w:r>
        <w:t>частников биржевых торгов; необоснованное аннулирование результатов биржевых торгов организаторами торгов; заключение сделок между продавцом и покупателем на один и тот же лицевой счет; заключение одним участником или в интересах одного участника несколько</w:t>
      </w:r>
      <w:r>
        <w:t xml:space="preserve"> сделок в день, цена которых существенно</w:t>
      </w:r>
    </w:p>
    <w:p w:rsidR="00A45519" w:rsidRDefault="009B1515">
      <w:pPr>
        <w:ind w:left="-5" w:right="23"/>
      </w:pPr>
      <w:r>
        <w:t>отличается от уровня, сложившегося в конкурентной среде, в целях введения в заблуждение касательно цены товара.</w:t>
      </w:r>
    </w:p>
    <w:p w:rsidR="00A45519" w:rsidRDefault="009B1515">
      <w:pPr>
        <w:ind w:left="682" w:right="23"/>
      </w:pPr>
      <w:r>
        <w:t>На отборах наилучших предложений, тендерах, аукционах и других торгах запрещаются действия, которые огр</w:t>
      </w:r>
      <w:r>
        <w:t>аничивают</w:t>
      </w:r>
    </w:p>
    <w:p w:rsidR="00A45519" w:rsidRDefault="009B1515">
      <w:pPr>
        <w:ind w:left="-5" w:right="23"/>
      </w:pPr>
      <w:r>
        <w:t>или могут привести к ограничению конкуренции, в том числе:</w:t>
      </w:r>
    </w:p>
    <w:p w:rsidR="00A45519" w:rsidRDefault="009B1515">
      <w:pPr>
        <w:ind w:left="682" w:right="23"/>
      </w:pPr>
      <w:r>
        <w:t>необоснованный отказ в принятии документов от хозяйствующих субъектов или воспрепятствование предоставлению</w:t>
      </w:r>
    </w:p>
    <w:p w:rsidR="00A45519" w:rsidRDefault="009B1515">
      <w:pPr>
        <w:ind w:left="-5" w:right="23"/>
      </w:pPr>
      <w:r>
        <w:t>документов для участия в торгах;</w:t>
      </w:r>
    </w:p>
    <w:p w:rsidR="00A45519" w:rsidRDefault="009B1515">
      <w:pPr>
        <w:ind w:left="682" w:right="23"/>
      </w:pPr>
      <w:r>
        <w:t>необоснованное отстранение или необоснованное ограничение количества участников торгов; включение в состав лотов дополнительных товаров, технологически и функционально не связанных с предметом торгов; указание конкретного производителя товара, за исключени</w:t>
      </w:r>
      <w:r>
        <w:t>ем случаев несовместимости товаров и иных случаев,</w:t>
      </w:r>
    </w:p>
    <w:p w:rsidR="00A45519" w:rsidRDefault="009B1515">
      <w:pPr>
        <w:ind w:left="-5" w:right="23"/>
      </w:pPr>
      <w:r>
        <w:t>предусмотренных законодательством;</w:t>
      </w:r>
    </w:p>
    <w:p w:rsidR="00A45519" w:rsidRDefault="009B1515">
      <w:pPr>
        <w:ind w:left="682" w:right="23"/>
      </w:pPr>
      <w:r>
        <w:t>участие с предложениями на торгах в целях создания условий для становления победителем другого участника; предъявление необоснованных требований к участникам торгов, в то</w:t>
      </w:r>
      <w:r>
        <w:t>м числе к их квалификации, которые приводят или</w:t>
      </w:r>
    </w:p>
    <w:p w:rsidR="00A45519" w:rsidRDefault="009B1515">
      <w:pPr>
        <w:ind w:left="657" w:right="23" w:hanging="672"/>
      </w:pPr>
      <w:r>
        <w:t>могут привести к ограничению конкуренции; повышение или понижение цен на предмет торгов путем внесения предложений, со снятием этих предложений до</w:t>
      </w:r>
    </w:p>
    <w:p w:rsidR="00A45519" w:rsidRDefault="009B1515">
      <w:pPr>
        <w:ind w:left="-5" w:right="23"/>
      </w:pPr>
      <w:r>
        <w:t>окончания торгов;</w:t>
      </w:r>
    </w:p>
    <w:p w:rsidR="00A45519" w:rsidRDefault="009B1515">
      <w:pPr>
        <w:ind w:left="682" w:right="23"/>
      </w:pPr>
      <w:r>
        <w:t>участие в одном и том же лоте на торгах тол</w:t>
      </w:r>
      <w:r>
        <w:t>ько аффилированных лиц или лиц, взаимно заинтересованных; участие на торгах лиц, взаимно заинтересованных либо аффилированных с операторами и (или) заказчиками и (или)</w:t>
      </w:r>
    </w:p>
    <w:p w:rsidR="00A45519" w:rsidRDefault="009B1515">
      <w:pPr>
        <w:ind w:left="-5" w:right="23"/>
      </w:pPr>
      <w:r>
        <w:t>организаторами и (или) членами комиссии торгов.</w:t>
      </w:r>
    </w:p>
    <w:p w:rsidR="00A45519" w:rsidRDefault="009B1515">
      <w:pPr>
        <w:ind w:left="682" w:right="23"/>
      </w:pPr>
      <w:r>
        <w:t>При проведении торгов взаимно заинтересо</w:t>
      </w:r>
      <w:r>
        <w:t>ванностью признаются случаи, приводящие к конфликту интересов,</w:t>
      </w:r>
    </w:p>
    <w:p w:rsidR="00A45519" w:rsidRDefault="009B1515">
      <w:pPr>
        <w:ind w:left="-5" w:right="23"/>
      </w:pPr>
      <w:r>
        <w:t>противоречащему конкуренции, в том числе следующие случаи:</w:t>
      </w:r>
    </w:p>
    <w:p w:rsidR="00A45519" w:rsidRDefault="009B1515">
      <w:pPr>
        <w:ind w:left="682" w:right="23"/>
      </w:pPr>
      <w:r>
        <w:t>подача предложений двух и более неаффилированных или иным образом несвязанных между собой участников торгов</w:t>
      </w:r>
    </w:p>
    <w:p w:rsidR="00A45519" w:rsidRDefault="009B1515">
      <w:pPr>
        <w:ind w:left="-5" w:right="23"/>
      </w:pPr>
      <w:r>
        <w:t>одним и тем же законным пр</w:t>
      </w:r>
      <w:r>
        <w:t>едставителем;</w:t>
      </w:r>
    </w:p>
    <w:p w:rsidR="00A45519" w:rsidRDefault="009B1515">
      <w:pPr>
        <w:ind w:left="682" w:right="23"/>
      </w:pPr>
      <w:r>
        <w:t>наличие соглашения участников торгов о получении друг от друга прямо или косвенно субсидии и иной финансовой</w:t>
      </w:r>
    </w:p>
    <w:p w:rsidR="00A45519" w:rsidRDefault="009B1515">
      <w:pPr>
        <w:ind w:left="-5" w:right="23"/>
      </w:pPr>
      <w:r>
        <w:t>помощи или получение такой помощи;</w:t>
      </w:r>
    </w:p>
    <w:p w:rsidR="00A45519" w:rsidRDefault="009B1515">
      <w:pPr>
        <w:ind w:left="682" w:right="23"/>
      </w:pPr>
      <w:r>
        <w:t>наличие близких родственных связей между учредителями участников торгов, участвующих в одном и том</w:t>
      </w:r>
      <w:r>
        <w:t xml:space="preserve"> же лоте, или</w:t>
      </w:r>
    </w:p>
    <w:p w:rsidR="00A45519" w:rsidRDefault="009B1515">
      <w:pPr>
        <w:ind w:left="-5" w:right="23"/>
      </w:pPr>
      <w:r>
        <w:t>представителем заказчика или организатора либо оператора, либо члена комиссии торгов и представителем или учредителем участника указанных торгов; наличие у лица (участника, заказчика, организатора, оператора, члена комиссии торгов) возможност</w:t>
      </w:r>
      <w:r>
        <w:t>и получать информацию о предложениях или влиять на предложения и (или) на принятие решений через третью сторону, имеющую взаимные отношения с другим лицом (участником, заказчиком, организатором, оператором, членом комиссии торгов)</w:t>
      </w:r>
    </w:p>
    <w:p w:rsidR="00A45519" w:rsidRDefault="009B1515">
      <w:pPr>
        <w:spacing w:after="88"/>
        <w:ind w:left="-15" w:right="23" w:firstLine="672"/>
      </w:pPr>
      <w:r>
        <w:t>Нарушение требований прот</w:t>
      </w:r>
      <w:r>
        <w:t xml:space="preserve">ив ограничения конкуренции, установленных в </w:t>
      </w:r>
      <w:r>
        <w:rPr>
          <w:color w:val="008080"/>
        </w:rPr>
        <w:t>частях второй</w:t>
      </w:r>
      <w:r>
        <w:t xml:space="preserve">, </w:t>
      </w:r>
      <w:r>
        <w:rPr>
          <w:color w:val="008080"/>
        </w:rPr>
        <w:t>третьей</w:t>
      </w:r>
      <w:r>
        <w:t xml:space="preserve"> и </w:t>
      </w:r>
      <w:r>
        <w:rPr>
          <w:color w:val="008080"/>
        </w:rPr>
        <w:t xml:space="preserve">четвертой </w:t>
      </w:r>
      <w:r>
        <w:t>настоящей статьи, является основанием для признания недействительными принятых решений и заключенных договоров по результатам торгов.</w:t>
      </w:r>
    </w:p>
    <w:p w:rsidR="00A45519" w:rsidRDefault="009B1515">
      <w:pPr>
        <w:pStyle w:val="Heading1"/>
        <w:ind w:left="35" w:right="31"/>
      </w:pPr>
      <w:r>
        <w:t>Глава 6. Уполномоченный государственный орг</w:t>
      </w:r>
      <w:r>
        <w:t>ан</w:t>
      </w:r>
    </w:p>
    <w:p w:rsidR="00A45519" w:rsidRDefault="009B1515">
      <w:pPr>
        <w:tabs>
          <w:tab w:val="center" w:pos="1003"/>
          <w:tab w:val="center" w:pos="4375"/>
        </w:tabs>
        <w:spacing w:after="138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Полномочия уполномоченного государственного органа</w:t>
      </w:r>
    </w:p>
    <w:p w:rsidR="00A45519" w:rsidRDefault="009B1515">
      <w:pPr>
        <w:tabs>
          <w:tab w:val="center" w:pos="4196"/>
        </w:tabs>
        <w:ind w:left="-15" w:right="0" w:firstLine="0"/>
        <w:jc w:val="left"/>
      </w:pPr>
      <w:r>
        <w:rPr>
          <w:b/>
          <w:color w:val="000080"/>
          <w:sz w:val="30"/>
          <w:vertAlign w:val="superscript"/>
        </w:rPr>
        <w:t>30.</w:t>
      </w:r>
      <w:r>
        <w:rPr>
          <w:b/>
          <w:color w:val="000080"/>
          <w:sz w:val="30"/>
          <w:vertAlign w:val="superscript"/>
        </w:rPr>
        <w:tab/>
      </w:r>
      <w:r>
        <w:t>Уполномоченный государственный орган:</w:t>
      </w:r>
    </w:p>
    <w:p w:rsidR="00A45519" w:rsidRDefault="009B1515">
      <w:pPr>
        <w:numPr>
          <w:ilvl w:val="0"/>
          <w:numId w:val="4"/>
        </w:numPr>
        <w:ind w:right="23" w:firstLine="672"/>
      </w:pPr>
      <w:r>
        <w:t>в пределах своих полномочий разрабатывает и принимает нормативно-правовые акты, направленные на защиту и</w:t>
      </w:r>
    </w:p>
    <w:p w:rsidR="00A45519" w:rsidRDefault="009B1515">
      <w:pPr>
        <w:ind w:left="-5" w:right="23"/>
      </w:pPr>
      <w:r>
        <w:t>развитие конкуренции;</w:t>
      </w:r>
    </w:p>
    <w:p w:rsidR="00A45519" w:rsidRDefault="009B1515">
      <w:pPr>
        <w:numPr>
          <w:ilvl w:val="0"/>
          <w:numId w:val="4"/>
        </w:numPr>
        <w:ind w:right="23" w:firstLine="672"/>
      </w:pPr>
      <w:r>
        <w:t xml:space="preserve">определяет состояние </w:t>
      </w:r>
      <w:r>
        <w:t>конкуренции и экономической концентрации на товарном или финансовом рынке, наличие</w:t>
      </w:r>
    </w:p>
    <w:p w:rsidR="00A45519" w:rsidRDefault="009B1515">
      <w:pPr>
        <w:ind w:left="-5" w:right="23"/>
      </w:pPr>
      <w:r>
        <w:t>доминирующего положения, в том числе субъектов естественной монополии, а также превосходной переговорной силы;</w:t>
      </w:r>
    </w:p>
    <w:p w:rsidR="00A45519" w:rsidRDefault="009B1515">
      <w:pPr>
        <w:numPr>
          <w:ilvl w:val="0"/>
          <w:numId w:val="4"/>
        </w:numPr>
        <w:ind w:right="23" w:firstLine="672"/>
      </w:pPr>
      <w:r>
        <w:t>проводит проверку соблюдения хозяйствующими субъектами, объеди</w:t>
      </w:r>
      <w:r>
        <w:t>нениями юридических лиц требований законодательства о конкуренции с уведомлением специального уполномоченного органа по координации деятельности контролирующих органов в порядке, установленном законодательством;</w:t>
      </w:r>
    </w:p>
    <w:p w:rsidR="00A45519" w:rsidRDefault="009B1515">
      <w:pPr>
        <w:numPr>
          <w:ilvl w:val="0"/>
          <w:numId w:val="4"/>
        </w:numPr>
        <w:ind w:right="23" w:firstLine="672"/>
      </w:pPr>
      <w:r>
        <w:t xml:space="preserve">выявляет нарушения законодательства о </w:t>
      </w:r>
      <w:r>
        <w:t>конкуренции, возбуждает и рассматривает дела по ним, принимает по их</w:t>
      </w:r>
    </w:p>
    <w:p w:rsidR="00A45519" w:rsidRDefault="009B1515">
      <w:pPr>
        <w:ind w:left="-5" w:right="23"/>
      </w:pPr>
      <w:r>
        <w:t>результатам решение о восстановлении конкуренции, устранении нарушений законодательства о конкуренции, в том числе о добровольном возврате дохода (прибыли), необоснованно полученного хозя</w:t>
      </w:r>
      <w:r>
        <w:t>йствующими субъектами;</w:t>
      </w:r>
    </w:p>
    <w:p w:rsidR="00A45519" w:rsidRDefault="009B1515">
      <w:pPr>
        <w:numPr>
          <w:ilvl w:val="0"/>
          <w:numId w:val="4"/>
        </w:numPr>
        <w:ind w:right="23" w:firstLine="672"/>
      </w:pPr>
      <w:r>
        <w:t>выдает обязательные для исполнения предписания и подлежащие рассмотрению представления республиканским органам исполнительной власти и иным организациям, хозяйствующим субъектам, объединениям юридических лиц и физическим лицам, а так</w:t>
      </w:r>
      <w:r>
        <w:t>же их должностным лицам о восстановлении конкуренции, устранении нарушений законодательства о конкуренции и их последствий;</w:t>
      </w:r>
    </w:p>
    <w:p w:rsidR="00A45519" w:rsidRDefault="009B1515">
      <w:pPr>
        <w:numPr>
          <w:ilvl w:val="0"/>
          <w:numId w:val="4"/>
        </w:numPr>
        <w:ind w:right="23" w:firstLine="672"/>
      </w:pPr>
      <w:r>
        <w:t>привлекает хозяйствующие субъекты, республиканские органы исполнительной власти и иные организации,</w:t>
      </w:r>
    </w:p>
    <w:p w:rsidR="00A45519" w:rsidRDefault="009B1515">
      <w:pPr>
        <w:ind w:left="-5" w:right="23"/>
      </w:pPr>
      <w:r>
        <w:t xml:space="preserve">объединения юридических лиц, их </w:t>
      </w:r>
      <w:r>
        <w:t>должностных лиц и других физических лиц к соответствующей ответственности за нарушение законодательства о конкуренции;</w:t>
      </w:r>
    </w:p>
    <w:p w:rsidR="00A45519" w:rsidRDefault="009B1515">
      <w:pPr>
        <w:numPr>
          <w:ilvl w:val="0"/>
          <w:numId w:val="4"/>
        </w:numPr>
        <w:ind w:right="23" w:firstLine="672"/>
      </w:pPr>
      <w:r>
        <w:t>направляет в соответствующие органы материалы для решения вопроса о возбуждении уголовного дела по признакам</w:t>
      </w:r>
    </w:p>
    <w:p w:rsidR="00A45519" w:rsidRDefault="009B1515">
      <w:pPr>
        <w:ind w:left="-5" w:right="23"/>
      </w:pPr>
      <w:r>
        <w:t>преступлений, связанных с на</w:t>
      </w:r>
      <w:r>
        <w:t>рушением законодательства о конкуренции;</w:t>
      </w:r>
    </w:p>
    <w:p w:rsidR="00A45519" w:rsidRDefault="009B1515">
      <w:pPr>
        <w:numPr>
          <w:ilvl w:val="0"/>
          <w:numId w:val="4"/>
        </w:numPr>
        <w:ind w:right="23" w:firstLine="672"/>
      </w:pPr>
      <w:r>
        <w:t>участвует в рассмотрении судом дел, связанных с применением и нарушением законодательства о конкуренции;</w:t>
      </w:r>
    </w:p>
    <w:p w:rsidR="00A45519" w:rsidRDefault="009B1515">
      <w:pPr>
        <w:numPr>
          <w:ilvl w:val="0"/>
          <w:numId w:val="4"/>
        </w:numPr>
        <w:ind w:right="23" w:firstLine="672"/>
      </w:pPr>
      <w:r>
        <w:t>направляет в суд обращения о прекращении, недопущении и устранении нарушений законодательства о конкуренции,</w:t>
      </w:r>
    </w:p>
    <w:p w:rsidR="00A45519" w:rsidRDefault="009B1515">
      <w:pPr>
        <w:ind w:left="-5" w:right="23"/>
      </w:pPr>
      <w:r>
        <w:t>в</w:t>
      </w:r>
      <w:r>
        <w:t xml:space="preserve"> том числе:</w:t>
      </w:r>
    </w:p>
    <w:p w:rsidR="00A45519" w:rsidRDefault="009B1515">
      <w:pPr>
        <w:ind w:left="682" w:right="23"/>
      </w:pPr>
      <w:r>
        <w:t>о признании недействительными актов и незаконными действий республиканских органов исполнительной власти и иных</w:t>
      </w:r>
    </w:p>
    <w:p w:rsidR="00A45519" w:rsidRDefault="009B1515">
      <w:pPr>
        <w:ind w:left="-5" w:right="23"/>
      </w:pPr>
      <w:r>
        <w:t>организаций, объединений юридических лиц, полностью или частично не соответствующих законодательству о конкуренции;</w:t>
      </w:r>
    </w:p>
    <w:p w:rsidR="00A45519" w:rsidRDefault="009B1515">
      <w:pPr>
        <w:ind w:left="682" w:right="23"/>
      </w:pPr>
      <w:r>
        <w:t>об изменении сде</w:t>
      </w:r>
      <w:r>
        <w:t>лок (договоров), не соответствующих законодательству о конкуренции, о признании их полностью или</w:t>
      </w:r>
    </w:p>
    <w:p w:rsidR="00A45519" w:rsidRDefault="009B1515">
      <w:pPr>
        <w:ind w:left="657" w:right="23" w:hanging="672"/>
      </w:pPr>
      <w:r>
        <w:t>частично недействительными; о взыскании дохода (прибыли), полученного вследствие нарушения законодательства о конкуренции, а также о</w:t>
      </w:r>
    </w:p>
    <w:p w:rsidR="00A45519" w:rsidRDefault="009B1515">
      <w:pPr>
        <w:ind w:left="-5" w:right="23"/>
      </w:pPr>
      <w:r>
        <w:t>наложении и взыскании штрафа;</w:t>
      </w:r>
    </w:p>
    <w:p w:rsidR="00A45519" w:rsidRDefault="009B1515">
      <w:pPr>
        <w:ind w:left="682" w:right="23"/>
      </w:pPr>
      <w:r>
        <w:t>о признании недействительными результатов торгов и сделок (договоров), заключенных по результатам данных торгов,</w:t>
      </w:r>
    </w:p>
    <w:p w:rsidR="00A45519" w:rsidRDefault="009B1515">
      <w:pPr>
        <w:ind w:left="-5" w:right="23"/>
      </w:pPr>
      <w:r>
        <w:t xml:space="preserve">по основаниям, предусмотренным </w:t>
      </w:r>
      <w:r>
        <w:rPr>
          <w:color w:val="008080"/>
        </w:rPr>
        <w:t>статьей 29</w:t>
      </w:r>
      <w:r>
        <w:t xml:space="preserve"> настоящего Закона;</w:t>
      </w:r>
    </w:p>
    <w:p w:rsidR="00A45519" w:rsidRDefault="009B1515">
      <w:pPr>
        <w:ind w:left="682" w:right="309"/>
      </w:pPr>
      <w:r>
        <w:t>о принудительном разделении или выделении хозяйствую</w:t>
      </w:r>
      <w:r>
        <w:t>щих субъектов; о применении мер правового воздействия в отношении лиц, допустивших нарушение законодательства о конкуренции;</w:t>
      </w:r>
    </w:p>
    <w:p w:rsidR="00A45519" w:rsidRDefault="009B1515">
      <w:pPr>
        <w:numPr>
          <w:ilvl w:val="0"/>
          <w:numId w:val="5"/>
        </w:numPr>
        <w:ind w:right="23" w:firstLine="672"/>
      </w:pPr>
      <w:r>
        <w:t>осуществляет контроль за применением цен (тарифов) на товары, подлежащие государственному ценовому</w:t>
      </w:r>
    </w:p>
    <w:p w:rsidR="00A45519" w:rsidRDefault="009B1515">
      <w:pPr>
        <w:ind w:left="-5" w:right="23"/>
      </w:pPr>
      <w:r>
        <w:t>регулированию;</w:t>
      </w:r>
    </w:p>
    <w:p w:rsidR="00A45519" w:rsidRDefault="009B1515">
      <w:pPr>
        <w:numPr>
          <w:ilvl w:val="0"/>
          <w:numId w:val="5"/>
        </w:numPr>
        <w:ind w:right="23" w:firstLine="672"/>
      </w:pPr>
      <w:r>
        <w:t>в период резких к</w:t>
      </w:r>
      <w:r>
        <w:t>олебаний цен на основные виды продовольственных, а также высоколиквидных и (или) монопольных видов товаров дает республиканским органам исполнительной власти и иным организациям, хозяйствующим субъектам, объединениям юридических лиц обязательные для исполн</w:t>
      </w:r>
      <w:r>
        <w:t>ения предписания и подлежащие рассмотрению представления по реализации избыточных объемов продовольственных товаров, выявленных при инвентаризации складов, и (или) снижению необоснованно завышенных цен, в результате совершенных ими действий, ограничивающих</w:t>
      </w:r>
      <w:r>
        <w:t xml:space="preserve"> конкуренцию;</w:t>
      </w:r>
    </w:p>
    <w:p w:rsidR="00A45519" w:rsidRDefault="009B1515">
      <w:pPr>
        <w:numPr>
          <w:ilvl w:val="0"/>
          <w:numId w:val="5"/>
        </w:numPr>
        <w:ind w:right="23" w:firstLine="672"/>
      </w:pPr>
      <w:r>
        <w:t>выдает предупреждения республиканским органам исполнительной власти и иным организациям, хозяйствующим субъектам, объединениям юридических лиц и физическим лицам о недопущении действий (бездействия), приводящих к нарушениям законодательства о</w:t>
      </w:r>
      <w:r>
        <w:t xml:space="preserve"> конкуренции;</w:t>
      </w:r>
    </w:p>
    <w:p w:rsidR="00A45519" w:rsidRDefault="009B1515">
      <w:pPr>
        <w:numPr>
          <w:ilvl w:val="0"/>
          <w:numId w:val="5"/>
        </w:numPr>
        <w:ind w:right="23" w:firstLine="672"/>
      </w:pPr>
      <w:r>
        <w:t xml:space="preserve">вносит предложения по сокращению количества видов деятельности, на осуществление которых требуется получение лицензии и видов деятельности (действий), для осуществления которых требуется получение документов разрешительного характера за счет </w:t>
      </w:r>
      <w:r>
        <w:t>минимизации перечня необходимых документов, оптимизации сроков и стоимости административных процедур путем анализа их воздействия на конкурентную среду;</w:t>
      </w:r>
    </w:p>
    <w:p w:rsidR="00A45519" w:rsidRDefault="009B1515">
      <w:pPr>
        <w:numPr>
          <w:ilvl w:val="0"/>
          <w:numId w:val="5"/>
        </w:numPr>
        <w:ind w:right="23" w:firstLine="672"/>
      </w:pPr>
      <w:r>
        <w:t>дает заключение по результатам оценки воздействия нормативно-правовых актов и их проектов на конкуренци</w:t>
      </w:r>
      <w:r>
        <w:t>ю;</w:t>
      </w:r>
    </w:p>
    <w:p w:rsidR="00A45519" w:rsidRDefault="009B1515">
      <w:pPr>
        <w:numPr>
          <w:ilvl w:val="0"/>
          <w:numId w:val="5"/>
        </w:numPr>
        <w:ind w:right="23" w:firstLine="672"/>
      </w:pPr>
      <w:r>
        <w:t xml:space="preserve">осуществляет государственный контроль за эффективностью государственной помощи, предоставляемой в виде льгот, преференций и эксклюзивных прав для осуществления деятельности, и в случае их негативного воздействия на конкурентную среду вносит предложения </w:t>
      </w:r>
      <w:r>
        <w:t>об их отмене.</w:t>
      </w:r>
    </w:p>
    <w:p w:rsidR="00A45519" w:rsidRDefault="009B1515">
      <w:pPr>
        <w:numPr>
          <w:ilvl w:val="0"/>
          <w:numId w:val="5"/>
        </w:numPr>
        <w:ind w:right="23" w:firstLine="672"/>
      </w:pPr>
      <w:r>
        <w:t>осуществляет международное сотрудничество с международными организациями и антимонопольными органами</w:t>
      </w:r>
    </w:p>
    <w:p w:rsidR="00A45519" w:rsidRDefault="009B1515">
      <w:pPr>
        <w:ind w:left="-5" w:right="23"/>
      </w:pPr>
      <w:r>
        <w:t xml:space="preserve">других государств, а также участвует при разработке и реализации международных договоров, в работе межправительственных или межведомственных </w:t>
      </w:r>
      <w:r>
        <w:t>комиссий, координирующих международное сотрудничество по реализации международных программ и проектов Республики Узбекистан по вопросам защиты конкуренции.</w:t>
      </w:r>
    </w:p>
    <w:p w:rsidR="00A45519" w:rsidRDefault="009B1515">
      <w:pPr>
        <w:spacing w:after="174"/>
        <w:ind w:left="682" w:right="23"/>
      </w:pPr>
      <w:r>
        <w:t>Уполномоченный государственный орган может осуществлять и иные полномочия в соответствии с законодат</w:t>
      </w:r>
      <w:r>
        <w:t>ельством.</w:t>
      </w:r>
    </w:p>
    <w:p w:rsidR="00A45519" w:rsidRDefault="009B1515">
      <w:pPr>
        <w:tabs>
          <w:tab w:val="center" w:pos="1003"/>
          <w:tab w:val="center" w:pos="6432"/>
        </w:tabs>
        <w:spacing w:after="17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Взаимодействие уполномоченного государственного органа с иными государственными органами</w:t>
      </w:r>
    </w:p>
    <w:p w:rsidR="00A45519" w:rsidRDefault="009B1515">
      <w:pPr>
        <w:numPr>
          <w:ilvl w:val="0"/>
          <w:numId w:val="6"/>
        </w:numPr>
        <w:ind w:right="23" w:hanging="2317"/>
      </w:pPr>
      <w:r>
        <w:t xml:space="preserve">Взаимодействие уполномоченного государственного органа с иными государственными органами осуществляется путем заключения меморандумов о </w:t>
      </w:r>
      <w:r>
        <w:t>взаимопонимании, направленных на разработку программ развития конкуренции, об установлении мер по пресечению действий, ограничивающих конкуренцию, об осуществлении обмена информацией в области конкуренции.</w:t>
      </w:r>
    </w:p>
    <w:p w:rsidR="00A45519" w:rsidRDefault="009B1515">
      <w:pPr>
        <w:ind w:left="682" w:right="23"/>
      </w:pPr>
      <w:r>
        <w:t>В соответствии с международными договорами Республ</w:t>
      </w:r>
      <w:r>
        <w:t>ики Узбекистан уполномоченный государственный орган</w:t>
      </w:r>
    </w:p>
    <w:p w:rsidR="00A45519" w:rsidRDefault="009B1515">
      <w:pPr>
        <w:spacing w:after="177"/>
        <w:ind w:left="-5" w:right="23"/>
      </w:pPr>
      <w:r>
        <w:t>направляет уведомления, запросы для получения информации в антимонопольные органы других государств, проводит с ними взаимные консультации, осуществляет обмен информацией.</w:t>
      </w:r>
    </w:p>
    <w:p w:rsidR="00A45519" w:rsidRDefault="009B1515">
      <w:pPr>
        <w:tabs>
          <w:tab w:val="center" w:pos="1003"/>
          <w:tab w:val="center" w:pos="5389"/>
        </w:tabs>
        <w:spacing w:after="17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Право уполномоченного го</w:t>
      </w:r>
      <w:r>
        <w:rPr>
          <w:b/>
          <w:color w:val="000080"/>
        </w:rPr>
        <w:t>сударственного органа на получение информации</w:t>
      </w:r>
    </w:p>
    <w:p w:rsidR="00A45519" w:rsidRDefault="009B1515">
      <w:pPr>
        <w:numPr>
          <w:ilvl w:val="0"/>
          <w:numId w:val="6"/>
        </w:numPr>
        <w:ind w:right="23" w:hanging="2317"/>
      </w:pPr>
      <w:r>
        <w:t>Для осуществления контроля за соблюдением законодательства о конкуренции, рассмотрения</w:t>
      </w:r>
    </w:p>
    <w:p w:rsidR="00A45519" w:rsidRDefault="009B1515">
      <w:pPr>
        <w:ind w:left="-5" w:right="23"/>
      </w:pPr>
      <w:r>
        <w:t xml:space="preserve">заявлений и дел о нарушении законодательства о конкуренции, а также для определения состояния конкуренции должностные лица </w:t>
      </w:r>
      <w:r>
        <w:t xml:space="preserve">уполномоченного государственного органа в порядке, установленном законодательством, имеют право получать от республиканских органов исполнительной власти и иных организаций, хозяйствующих субъектов, объединений юридических лиц и физических лиц документы и </w:t>
      </w:r>
      <w:r>
        <w:t>информацию и доступа на их территорию. При этом истребованный документ, информация и сведения представляются уполномоченному государственному органу бесплатно.</w:t>
      </w:r>
    </w:p>
    <w:p w:rsidR="00A45519" w:rsidRDefault="009B1515">
      <w:pPr>
        <w:ind w:left="682" w:right="23"/>
      </w:pPr>
      <w:r>
        <w:t>Уполномоченный государственный орган вправе получать информацию в режиме реального времени путем</w:t>
      </w:r>
      <w:r>
        <w:t xml:space="preserve"> интеграции</w:t>
      </w:r>
    </w:p>
    <w:p w:rsidR="00A45519" w:rsidRDefault="009B1515">
      <w:pPr>
        <w:ind w:left="-5" w:right="23"/>
      </w:pPr>
      <w:r>
        <w:t>электронных баз данных хозяйствующих субъектов и объединений юридических лиц, уполномоченных на проведение торгов.</w:t>
      </w:r>
    </w:p>
    <w:p w:rsidR="00A45519" w:rsidRDefault="009B1515">
      <w:pPr>
        <w:spacing w:after="88"/>
        <w:ind w:left="-15" w:right="23" w:firstLine="672"/>
      </w:pPr>
      <w:r>
        <w:t xml:space="preserve">Уполномоченный государственный орган не вправе разглашать сведения, составляющие коммерческую или иную охраняемую законом тайну, </w:t>
      </w:r>
      <w:r>
        <w:t>и персональные данные, ставшие известными в связи с осуществлением полномочий, предоставленных ему в соответствии с настоящим Законом.</w:t>
      </w:r>
    </w:p>
    <w:p w:rsidR="00A45519" w:rsidRDefault="009B1515">
      <w:pPr>
        <w:pStyle w:val="Heading1"/>
        <w:ind w:left="35" w:right="23"/>
      </w:pPr>
      <w:r>
        <w:t>Глава 7. Нарушение законодательства о конкуренции</w:t>
      </w:r>
    </w:p>
    <w:p w:rsidR="00A45519" w:rsidRDefault="009B1515">
      <w:pPr>
        <w:tabs>
          <w:tab w:val="center" w:pos="1003"/>
          <w:tab w:val="center" w:pos="4453"/>
        </w:tabs>
        <w:spacing w:after="17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Последствия нарушения законодательства о конкуренции</w:t>
      </w:r>
    </w:p>
    <w:p w:rsidR="00A45519" w:rsidRDefault="009B1515">
      <w:pPr>
        <w:numPr>
          <w:ilvl w:val="0"/>
          <w:numId w:val="7"/>
        </w:numPr>
        <w:ind w:right="23" w:hanging="2317"/>
      </w:pPr>
      <w:r>
        <w:t>При наруше</w:t>
      </w:r>
      <w:r>
        <w:t>нии законодательства о конкуренции республиканские органы исполнительной власти и иные организации, хозяйствующие субъекты, объединения юридических лиц, и их должностные лица и другие физические лица обязаны:</w:t>
      </w:r>
    </w:p>
    <w:p w:rsidR="00A45519" w:rsidRDefault="009B1515">
      <w:pPr>
        <w:ind w:left="682" w:right="23"/>
      </w:pPr>
      <w:r>
        <w:t xml:space="preserve">в установленный срок выполнить предписание или </w:t>
      </w:r>
      <w:r>
        <w:t>рассмотреть представление уполномоченного государственного</w:t>
      </w:r>
    </w:p>
    <w:p w:rsidR="00A45519" w:rsidRDefault="009B1515">
      <w:pPr>
        <w:ind w:left="-5" w:right="23"/>
      </w:pPr>
      <w:r>
        <w:t>органа об устранении нарушений законодательства о конкуренции;</w:t>
      </w:r>
    </w:p>
    <w:p w:rsidR="00A45519" w:rsidRDefault="009B1515">
      <w:pPr>
        <w:spacing w:after="0" w:line="246" w:lineRule="auto"/>
        <w:ind w:left="682" w:right="7114"/>
        <w:jc w:val="left"/>
      </w:pPr>
      <w:r>
        <w:t>возместить причиненный ущерб; возвратить необоснованный доход; уплатить штраф.</w:t>
      </w:r>
    </w:p>
    <w:p w:rsidR="00A45519" w:rsidRDefault="009B1515">
      <w:pPr>
        <w:ind w:left="682" w:right="23"/>
      </w:pPr>
      <w:r>
        <w:t xml:space="preserve">Лица, права и законные интересы которых нарушены в </w:t>
      </w:r>
      <w:r>
        <w:t>результате нарушения законодательства о конкуренции, имеют</w:t>
      </w:r>
    </w:p>
    <w:p w:rsidR="00A45519" w:rsidRDefault="009B1515">
      <w:pPr>
        <w:spacing w:after="174"/>
        <w:ind w:left="-5" w:right="23"/>
      </w:pPr>
      <w:r>
        <w:t>право обратиться в суд с исковым заявлением.</w:t>
      </w:r>
    </w:p>
    <w:p w:rsidR="00A45519" w:rsidRDefault="009B1515">
      <w:pPr>
        <w:tabs>
          <w:tab w:val="center" w:pos="1003"/>
          <w:tab w:val="center" w:pos="3336"/>
        </w:tabs>
        <w:spacing w:after="17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Возмещение причиненного ущерба</w:t>
      </w:r>
    </w:p>
    <w:p w:rsidR="00A45519" w:rsidRDefault="009B1515">
      <w:pPr>
        <w:numPr>
          <w:ilvl w:val="0"/>
          <w:numId w:val="7"/>
        </w:numPr>
        <w:ind w:right="23" w:hanging="2317"/>
      </w:pPr>
      <w:r>
        <w:t>Ущерб, причиненный хозяйствующему субъекту либо иному лицу в результате принятия</w:t>
      </w:r>
    </w:p>
    <w:p w:rsidR="00A45519" w:rsidRDefault="009B1515">
      <w:pPr>
        <w:ind w:left="-5" w:right="23"/>
      </w:pPr>
      <w:r>
        <w:t>республиканскими органами исполн</w:t>
      </w:r>
      <w:r>
        <w:t>ительной власти и иными организациями, их должностными лицами акта, нарушающего законодательство о конкуренции, возмещается в порядке, установленном законодательством.</w:t>
      </w:r>
    </w:p>
    <w:p w:rsidR="00A45519" w:rsidRDefault="009B1515">
      <w:pPr>
        <w:spacing w:after="88"/>
        <w:ind w:left="-15" w:right="23" w:firstLine="672"/>
      </w:pPr>
      <w:r>
        <w:t>Если действиями (бездействием) республиканских органов исполнительной власти и иных орга</w:t>
      </w:r>
      <w:r>
        <w:t>низаций, их должностных лиц, нарушающими законодательство о конкуренции, причинен ущерб хозяйствующему субъекту либо иному лицу, то он возмещается в порядке, установленном законодательством.</w:t>
      </w:r>
    </w:p>
    <w:p w:rsidR="00A45519" w:rsidRDefault="009B1515">
      <w:pPr>
        <w:spacing w:after="0" w:line="259" w:lineRule="auto"/>
        <w:ind w:left="35" w:right="50"/>
        <w:jc w:val="center"/>
      </w:pPr>
      <w:r>
        <w:rPr>
          <w:b/>
          <w:color w:val="000080"/>
        </w:rPr>
        <w:t>Глава 8. Возбуждение и рассмотрение дел о нарушении законодательс</w:t>
      </w:r>
      <w:r>
        <w:rPr>
          <w:b/>
          <w:color w:val="000080"/>
        </w:rPr>
        <w:t>тва о конкуренции, а также исполнение и</w:t>
      </w:r>
    </w:p>
    <w:p w:rsidR="00A45519" w:rsidRDefault="009B1515">
      <w:pPr>
        <w:pStyle w:val="Heading1"/>
        <w:ind w:left="35" w:right="44"/>
      </w:pPr>
      <w:r>
        <w:t>обжалование решения и предписания уполномоченного государственного органа</w:t>
      </w:r>
    </w:p>
    <w:p w:rsidR="00A45519" w:rsidRDefault="009B1515">
      <w:pPr>
        <w:tabs>
          <w:tab w:val="center" w:pos="1003"/>
          <w:tab w:val="center" w:pos="5544"/>
        </w:tabs>
        <w:spacing w:after="17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Возбуждение и рассмотрение дел о нарушении законодательства о конкуренции</w:t>
      </w:r>
    </w:p>
    <w:p w:rsidR="00A45519" w:rsidRDefault="009B1515">
      <w:pPr>
        <w:numPr>
          <w:ilvl w:val="0"/>
          <w:numId w:val="8"/>
        </w:numPr>
        <w:ind w:right="23" w:hanging="2317"/>
      </w:pPr>
      <w:r>
        <w:t xml:space="preserve">Возбуждение и рассмотрение дел о нарушении законодательства </w:t>
      </w:r>
      <w:r>
        <w:t>о конкуренции осуществляются</w:t>
      </w:r>
    </w:p>
    <w:p w:rsidR="00A45519" w:rsidRDefault="009B1515">
      <w:pPr>
        <w:ind w:left="-5" w:right="23"/>
      </w:pPr>
      <w:r>
        <w:t>уполномоченным государственным органом.</w:t>
      </w:r>
    </w:p>
    <w:p w:rsidR="00A45519" w:rsidRDefault="009B1515">
      <w:pPr>
        <w:ind w:left="-15" w:right="23" w:firstLine="672"/>
      </w:pPr>
      <w:r>
        <w:t>Основанием для возбуждения и рассмотрения дел о нарушении законодательства о конкуренции являются результаты проверок и изучений, проводимых уполномоченным государственным органом, обраще</w:t>
      </w:r>
      <w:r>
        <w:t>ния физических и юридических лиц, республиканских органов исполнительной власти, органов государственной власти на местах, представления соответствующих органов.</w:t>
      </w:r>
    </w:p>
    <w:p w:rsidR="00A45519" w:rsidRDefault="009B1515">
      <w:pPr>
        <w:ind w:left="682" w:right="23"/>
      </w:pPr>
      <w:r>
        <w:t>Дела об административных правонарушениях в области конкуренции, совершенных должностными лицам</w:t>
      </w:r>
      <w:r>
        <w:t>и</w:t>
      </w:r>
    </w:p>
    <w:p w:rsidR="00A45519" w:rsidRDefault="009B1515">
      <w:pPr>
        <w:spacing w:after="177"/>
        <w:ind w:left="-5" w:right="23"/>
      </w:pPr>
      <w:r>
        <w:t>республиканских органов исполнительной власти и иных организаций, хозяйствующих субъектов и объединений юридических лиц и физическими лицами, рассматриваются соответствующими судами в соответствии с Кодексом Республики Узбекистан об административной отве</w:t>
      </w:r>
      <w:r>
        <w:t>тственности.</w:t>
      </w:r>
    </w:p>
    <w:p w:rsidR="00A45519" w:rsidRDefault="009B1515">
      <w:pPr>
        <w:tabs>
          <w:tab w:val="center" w:pos="1003"/>
          <w:tab w:val="center" w:pos="5194"/>
        </w:tabs>
        <w:spacing w:after="144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Лица, участвующие в деле о нарушении законодательства о конкуренции</w:t>
      </w:r>
    </w:p>
    <w:p w:rsidR="00A45519" w:rsidRDefault="009B1515">
      <w:pPr>
        <w:numPr>
          <w:ilvl w:val="0"/>
          <w:numId w:val="8"/>
        </w:numPr>
        <w:ind w:right="23" w:hanging="2317"/>
      </w:pPr>
      <w:r>
        <w:t>Лицами, участвующими в деле о нарушении законодательства о конкуренции, являются:</w:t>
      </w:r>
    </w:p>
    <w:p w:rsidR="00A45519" w:rsidRDefault="009B1515">
      <w:pPr>
        <w:ind w:left="682" w:right="23"/>
      </w:pPr>
      <w:r>
        <w:t>уполномоченный государственный орган; лицо, в отношении которого ведется производство</w:t>
      </w:r>
      <w:r>
        <w:t xml:space="preserve"> по делу о нарушении законодательства о конкуренции; заинтересованные лица, права и законные интересы которых затрагиваются в связи с рассмотрением дела о нарушении</w:t>
      </w:r>
    </w:p>
    <w:p w:rsidR="00A45519" w:rsidRDefault="009B1515">
      <w:pPr>
        <w:ind w:left="-5" w:right="23"/>
      </w:pPr>
      <w:r>
        <w:t>законодательства о конкуренции.</w:t>
      </w:r>
    </w:p>
    <w:p w:rsidR="00A45519" w:rsidRDefault="009B1515">
      <w:pPr>
        <w:ind w:left="682" w:right="23"/>
      </w:pPr>
      <w:r>
        <w:t>В деле о нарушении законодательства о конкуренции также мог</w:t>
      </w:r>
      <w:r>
        <w:t>ут участвовать свидетели, эксперты, специалисты,</w:t>
      </w:r>
    </w:p>
    <w:p w:rsidR="00A45519" w:rsidRDefault="009B1515">
      <w:pPr>
        <w:ind w:left="-5" w:right="23"/>
      </w:pPr>
      <w:r>
        <w:t>переводчики, представители средств массовой информации и другие содействующие лица.</w:t>
      </w:r>
    </w:p>
    <w:p w:rsidR="00A45519" w:rsidRDefault="009B1515">
      <w:pPr>
        <w:spacing w:after="177"/>
        <w:ind w:left="-15" w:right="23" w:firstLine="672"/>
      </w:pPr>
      <w:r>
        <w:t>Лица, участвующие в деле о нарушении законодательства о конкуренции, со дня вынесения определения о возбуждении дела вправе</w:t>
      </w:r>
      <w:r>
        <w:t xml:space="preserve"> давать устные и письменные объяснения, предоставлять доказательства, заявлять ходатайства, а также пользоваться иными правами, предусмотренными законодательством.</w:t>
      </w:r>
    </w:p>
    <w:p w:rsidR="00A45519" w:rsidRDefault="009B1515">
      <w:pPr>
        <w:tabs>
          <w:tab w:val="center" w:pos="1003"/>
          <w:tab w:val="center" w:pos="5229"/>
        </w:tabs>
        <w:spacing w:after="17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Порядок рассмотрения дел о нарушении законодательства о конкуренции</w:t>
      </w:r>
    </w:p>
    <w:p w:rsidR="00A45519" w:rsidRDefault="009B1515">
      <w:pPr>
        <w:numPr>
          <w:ilvl w:val="0"/>
          <w:numId w:val="8"/>
        </w:numPr>
        <w:ind w:right="23" w:hanging="2317"/>
      </w:pPr>
      <w:r>
        <w:t xml:space="preserve">Рассмотрение </w:t>
      </w:r>
      <w:r>
        <w:t>дела о нарушении законодательства о конкуренции может быть отложено или приостановлено. Уполномоченный государственный орган выносит соответствующее определение об отложении, приостановлении и возобновлении рассмотрения дела, копия которого направляется ли</w:t>
      </w:r>
      <w:r>
        <w:t>цам, участвующим в деле.</w:t>
      </w:r>
    </w:p>
    <w:p w:rsidR="00A45519" w:rsidRDefault="009B1515">
      <w:pPr>
        <w:ind w:left="682" w:right="23"/>
      </w:pPr>
      <w:r>
        <w:t>Порядок возбуждения и рассмотрения дел о нарушении законодательства о конкуренции определяется Кабинетом</w:t>
      </w:r>
    </w:p>
    <w:p w:rsidR="00A45519" w:rsidRDefault="009B1515">
      <w:pPr>
        <w:spacing w:after="174"/>
        <w:ind w:left="-5" w:right="23"/>
      </w:pPr>
      <w:r>
        <w:t>Министров Республики Узбекистан.</w:t>
      </w:r>
    </w:p>
    <w:p w:rsidR="00A45519" w:rsidRDefault="009B1515">
      <w:pPr>
        <w:tabs>
          <w:tab w:val="center" w:pos="1003"/>
          <w:tab w:val="right" w:pos="11726"/>
        </w:tabs>
        <w:spacing w:after="8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 xml:space="preserve">Решение уполномоченного государственного органа по делу о нарушении законодательства </w:t>
      </w:r>
      <w:r>
        <w:rPr>
          <w:b/>
          <w:color w:val="000080"/>
        </w:rPr>
        <w:t>о</w:t>
      </w:r>
    </w:p>
    <w:p w:rsidR="00A45519" w:rsidRDefault="009B1515">
      <w:pPr>
        <w:numPr>
          <w:ilvl w:val="0"/>
          <w:numId w:val="8"/>
        </w:numPr>
        <w:spacing w:after="41" w:line="259" w:lineRule="auto"/>
        <w:ind w:right="23" w:hanging="2317"/>
      </w:pPr>
      <w:r>
        <w:rPr>
          <w:b/>
          <w:color w:val="000080"/>
        </w:rPr>
        <w:t>конкуренции</w:t>
      </w:r>
    </w:p>
    <w:p w:rsidR="00A45519" w:rsidRDefault="009B1515">
      <w:pPr>
        <w:ind w:left="682" w:right="23"/>
      </w:pPr>
      <w:r>
        <w:t>По результатам рассмотрения дела о нарушении законодательства о конкуренции по существу уполномоченный</w:t>
      </w:r>
    </w:p>
    <w:p w:rsidR="00A45519" w:rsidRDefault="009B1515">
      <w:pPr>
        <w:ind w:left="-5" w:right="23"/>
      </w:pPr>
      <w:r>
        <w:t>государственный орган принимает решение:</w:t>
      </w:r>
    </w:p>
    <w:p w:rsidR="00A45519" w:rsidRDefault="009B1515">
      <w:pPr>
        <w:ind w:left="682" w:right="23"/>
      </w:pPr>
      <w:r>
        <w:t>об установлении факта нарушения законодательства о конкуренции и принятии соответствующих мер прав</w:t>
      </w:r>
      <w:r>
        <w:t>ового</w:t>
      </w:r>
    </w:p>
    <w:p w:rsidR="00A45519" w:rsidRDefault="009B1515">
      <w:pPr>
        <w:ind w:left="-5" w:right="23"/>
      </w:pPr>
      <w:r>
        <w:t>воздействия;</w:t>
      </w:r>
    </w:p>
    <w:p w:rsidR="00A45519" w:rsidRDefault="009B1515">
      <w:pPr>
        <w:ind w:left="682" w:right="23"/>
      </w:pPr>
      <w:r>
        <w:t>о прекращении производства по делу.</w:t>
      </w:r>
    </w:p>
    <w:p w:rsidR="00A45519" w:rsidRDefault="009B1515">
      <w:pPr>
        <w:ind w:left="682" w:right="23"/>
      </w:pPr>
      <w:r>
        <w:t>Уполномоченный государственный орган прекращает производство по делу о нарушении законодательства о</w:t>
      </w:r>
    </w:p>
    <w:p w:rsidR="00A45519" w:rsidRDefault="009B1515">
      <w:pPr>
        <w:ind w:left="-5" w:right="23"/>
      </w:pPr>
      <w:r>
        <w:t>конкуренции в случае:</w:t>
      </w:r>
    </w:p>
    <w:p w:rsidR="00A45519" w:rsidRDefault="009B1515">
      <w:pPr>
        <w:ind w:left="682" w:right="23"/>
      </w:pPr>
      <w:r>
        <w:t>неподтверждения фактов нарушения законодательства о конкуренции; ликвидации юри</w:t>
      </w:r>
      <w:r>
        <w:t>дического лица или смерти физического лица, в отношении которого ведется производство по делу; добровольного устранения нарушения законодательства о конкуренции, республиканскими органами исполнительной</w:t>
      </w:r>
    </w:p>
    <w:p w:rsidR="00A45519" w:rsidRDefault="009B1515">
      <w:pPr>
        <w:ind w:left="-5" w:right="23"/>
      </w:pPr>
      <w:r>
        <w:t>власти и иными организациями, хозяйствующим субъектом</w:t>
      </w:r>
      <w:r>
        <w:t>, объединениями юридических лиц, в отношении которых возбуждено дело; принятия судом решения по рассматриваемому уполномоченным государственным органом делу о нарушении</w:t>
      </w:r>
    </w:p>
    <w:p w:rsidR="00A45519" w:rsidRDefault="009B1515">
      <w:pPr>
        <w:ind w:left="-5" w:right="23"/>
      </w:pPr>
      <w:r>
        <w:t>законодательства о конкуренции.</w:t>
      </w:r>
    </w:p>
    <w:p w:rsidR="00A45519" w:rsidRDefault="009B1515">
      <w:pPr>
        <w:ind w:left="682" w:right="23"/>
      </w:pPr>
      <w:r>
        <w:t>Решение уполномоченного государственного органа по делу</w:t>
      </w:r>
      <w:r>
        <w:t xml:space="preserve"> о нарушении законодательства о конкуренции должно быть</w:t>
      </w:r>
    </w:p>
    <w:p w:rsidR="00A45519" w:rsidRDefault="009B1515">
      <w:pPr>
        <w:ind w:left="-5" w:right="23"/>
      </w:pPr>
      <w:r>
        <w:t>оглашено незамедлительно.</w:t>
      </w:r>
    </w:p>
    <w:p w:rsidR="00A45519" w:rsidRDefault="009B1515">
      <w:pPr>
        <w:ind w:left="682" w:right="23"/>
      </w:pPr>
      <w:r>
        <w:t>На основании решения уполномоченного государственного органа по делу о нарушении законодательства о конкуренции</w:t>
      </w:r>
    </w:p>
    <w:p w:rsidR="00A45519" w:rsidRDefault="009B1515">
      <w:pPr>
        <w:ind w:left="-5" w:right="23"/>
      </w:pPr>
      <w:r>
        <w:t>выдается предписание лицу, в отношении которого принято решение.</w:t>
      </w:r>
    </w:p>
    <w:p w:rsidR="00A45519" w:rsidRDefault="009B1515">
      <w:pPr>
        <w:tabs>
          <w:tab w:val="center" w:pos="1003"/>
          <w:tab w:val="center" w:pos="5005"/>
        </w:tabs>
        <w:spacing w:after="17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Исполнение предписания уполномоченного государственного органа</w:t>
      </w:r>
    </w:p>
    <w:p w:rsidR="00A45519" w:rsidRDefault="009B1515">
      <w:pPr>
        <w:numPr>
          <w:ilvl w:val="0"/>
          <w:numId w:val="9"/>
        </w:numPr>
        <w:ind w:right="23" w:hanging="2317"/>
      </w:pPr>
      <w:r>
        <w:t>Предписание уполномоченного государственного органа подлежит исполнению в установленный в нем</w:t>
      </w:r>
    </w:p>
    <w:p w:rsidR="00A45519" w:rsidRDefault="009B1515">
      <w:pPr>
        <w:ind w:left="-5" w:right="23"/>
      </w:pPr>
      <w:r>
        <w:t>срок. Неисполнение предпис</w:t>
      </w:r>
      <w:r>
        <w:t>ания в срок влечет за собой ответственность, предусмотренную законом.</w:t>
      </w:r>
    </w:p>
    <w:p w:rsidR="00A45519" w:rsidRDefault="009B1515">
      <w:pPr>
        <w:ind w:left="682" w:right="23"/>
      </w:pPr>
      <w:r>
        <w:t>Под неисполнением предписания уполномоченного государственного органа понимается уклонение от исполнения</w:t>
      </w:r>
    </w:p>
    <w:p w:rsidR="00A45519" w:rsidRDefault="009B1515">
      <w:pPr>
        <w:ind w:left="-5" w:right="23"/>
      </w:pPr>
      <w:r>
        <w:t>предписания или частичное исполнение либо несвоевременное исполнение предписания.</w:t>
      </w:r>
    </w:p>
    <w:p w:rsidR="00A45519" w:rsidRDefault="009B1515">
      <w:pPr>
        <w:ind w:left="682" w:right="23"/>
      </w:pPr>
      <w:r>
        <w:t>Лица, которым дано предписание уполномоченным государственным органом, могут заявить ходатайство о продлении</w:t>
      </w:r>
    </w:p>
    <w:p w:rsidR="00A45519" w:rsidRDefault="009B1515">
      <w:pPr>
        <w:ind w:left="-5" w:right="23"/>
      </w:pPr>
      <w:r>
        <w:t>срока исполнения предписания. В случае признания обстоятельства, указанного в ходатайстве, уважительным, уполномоченный государственный орган впра</w:t>
      </w:r>
      <w:r>
        <w:t>ве продлить срок исполнения предписания не более чем на три месяца.</w:t>
      </w:r>
    </w:p>
    <w:p w:rsidR="00A45519" w:rsidRDefault="009B1515">
      <w:pPr>
        <w:spacing w:after="174"/>
        <w:ind w:left="682" w:right="23"/>
      </w:pPr>
      <w:r>
        <w:t>Уполномоченный государственный орган осуществляет контроль за исполнением своих предписаний.</w:t>
      </w:r>
    </w:p>
    <w:p w:rsidR="00A45519" w:rsidRDefault="009B1515">
      <w:pPr>
        <w:tabs>
          <w:tab w:val="center" w:pos="1003"/>
          <w:tab w:val="center" w:pos="5589"/>
        </w:tabs>
        <w:spacing w:after="17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Обжалование решения (предписания) уполномоченного государственного органа</w:t>
      </w:r>
    </w:p>
    <w:p w:rsidR="00A45519" w:rsidRDefault="009B1515">
      <w:pPr>
        <w:numPr>
          <w:ilvl w:val="0"/>
          <w:numId w:val="9"/>
        </w:numPr>
        <w:ind w:right="23" w:hanging="2317"/>
      </w:pPr>
      <w:r>
        <w:t>Лица, участву</w:t>
      </w:r>
      <w:r>
        <w:t>ющие в деле о нарушении законодательства о конкуренции, вправе обжаловать решение</w:t>
      </w:r>
    </w:p>
    <w:p w:rsidR="00A45519" w:rsidRDefault="009B1515">
      <w:pPr>
        <w:ind w:left="-5" w:right="23"/>
      </w:pPr>
      <w:r>
        <w:t>(предписание) уполномоченного государственного органа непосредственно в суд или в вышестоящий в порядке подчиненности орган либо должностному лицу.</w:t>
      </w:r>
    </w:p>
    <w:p w:rsidR="00A45519" w:rsidRDefault="009B1515">
      <w:pPr>
        <w:ind w:left="682" w:right="23"/>
      </w:pPr>
      <w:r>
        <w:t>Обжалование решений (предп</w:t>
      </w:r>
      <w:r>
        <w:t>исаний) уполномоченного государственного органа в вышестоящий в порядке</w:t>
      </w:r>
    </w:p>
    <w:p w:rsidR="00A45519" w:rsidRDefault="009B1515">
      <w:pPr>
        <w:ind w:left="-5" w:right="23"/>
      </w:pPr>
      <w:r>
        <w:t>подчиненности орган или должностному лицу не исключает права обжалования в суд.</w:t>
      </w:r>
    </w:p>
    <w:p w:rsidR="00A45519" w:rsidRDefault="009B1515">
      <w:pPr>
        <w:ind w:left="682" w:right="23"/>
      </w:pPr>
      <w:r>
        <w:t>Обжалование решений (предписаний) уполномоченного государственного органа в суд или вышестоящему в поряд</w:t>
      </w:r>
      <w:r>
        <w:t>ке</w:t>
      </w:r>
    </w:p>
    <w:p w:rsidR="00A45519" w:rsidRDefault="009B1515">
      <w:pPr>
        <w:spacing w:after="177"/>
        <w:ind w:left="-5" w:right="23"/>
      </w:pPr>
      <w:r>
        <w:t xml:space="preserve">подчиненности органу или должностному лицу приостанавливает их исполнение соответственно до вступления решения суда в законную силу, принятия решения вышестоящего органа либо должностного лица, за исключением решений (предписаний), </w:t>
      </w:r>
      <w:r>
        <w:t>связанных с предупреждением чрезвычайных ситуаций, эпидемий и иной реальной опасности для жизни и здоровья населения.</w:t>
      </w:r>
    </w:p>
    <w:p w:rsidR="00A45519" w:rsidRDefault="009B1515">
      <w:pPr>
        <w:tabs>
          <w:tab w:val="center" w:pos="1003"/>
          <w:tab w:val="center" w:pos="5304"/>
        </w:tabs>
        <w:spacing w:after="17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Общественный контроль за соблюдением законодательства о конкуренции</w:t>
      </w:r>
    </w:p>
    <w:p w:rsidR="00A45519" w:rsidRDefault="009B1515">
      <w:pPr>
        <w:numPr>
          <w:ilvl w:val="0"/>
          <w:numId w:val="9"/>
        </w:numPr>
        <w:ind w:right="23" w:hanging="2317"/>
      </w:pPr>
      <w:r>
        <w:t>Общественные объединения, в соответствии со своими уставами им</w:t>
      </w:r>
      <w:r>
        <w:t>еющие цель оказания содействия</w:t>
      </w:r>
    </w:p>
    <w:p w:rsidR="00A45519" w:rsidRDefault="009B1515">
      <w:pPr>
        <w:spacing w:after="88"/>
        <w:ind w:left="-5" w:right="23"/>
      </w:pPr>
      <w:r>
        <w:t>развитию конкуренции и защите прав и законных интересов потребителей от антиконкурентных действий, вправе осуществлять общественный контроль за соблюдением законодательства о конкуренции.</w:t>
      </w:r>
    </w:p>
    <w:p w:rsidR="00A45519" w:rsidRDefault="009B1515">
      <w:pPr>
        <w:pStyle w:val="Heading1"/>
        <w:ind w:left="35" w:right="29"/>
      </w:pPr>
      <w:r>
        <w:t>Глава 9. Заключительные положения</w:t>
      </w:r>
    </w:p>
    <w:p w:rsidR="00A45519" w:rsidRDefault="009B1515">
      <w:pPr>
        <w:tabs>
          <w:tab w:val="center" w:pos="1003"/>
          <w:tab w:val="center" w:pos="4981"/>
        </w:tabs>
        <w:spacing w:after="17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</w:t>
      </w:r>
      <w:r>
        <w:rPr>
          <w:b/>
          <w:color w:val="000080"/>
        </w:rPr>
        <w:t>атья</w:t>
      </w:r>
      <w:r>
        <w:rPr>
          <w:b/>
          <w:color w:val="000080"/>
        </w:rPr>
        <w:tab/>
        <w:t>Финансовые санкции за нарушение законодательства о конкуренции</w:t>
      </w:r>
    </w:p>
    <w:p w:rsidR="00A45519" w:rsidRDefault="009B1515">
      <w:pPr>
        <w:tabs>
          <w:tab w:val="right" w:pos="11726"/>
        </w:tabs>
        <w:ind w:left="-15" w:right="0" w:firstLine="0"/>
        <w:jc w:val="left"/>
      </w:pPr>
      <w:r>
        <w:rPr>
          <w:b/>
          <w:color w:val="000080"/>
          <w:sz w:val="30"/>
          <w:vertAlign w:val="superscript"/>
        </w:rPr>
        <w:t>42.</w:t>
      </w:r>
      <w:r>
        <w:rPr>
          <w:b/>
          <w:color w:val="000080"/>
          <w:sz w:val="30"/>
          <w:vertAlign w:val="superscript"/>
        </w:rPr>
        <w:tab/>
      </w:r>
      <w:r>
        <w:t>За нарушение законодательства о конкуренции финансовые санкции применяются в виде денежных</w:t>
      </w:r>
    </w:p>
    <w:p w:rsidR="00A45519" w:rsidRDefault="009B1515">
      <w:pPr>
        <w:ind w:left="-5" w:right="23"/>
      </w:pPr>
      <w:r>
        <w:t xml:space="preserve">взысканий (штрафов), и такие нарушения законодательства влекут наложение штрафов в следующих </w:t>
      </w:r>
      <w:r>
        <w:t>размерах:</w:t>
      </w:r>
    </w:p>
    <w:p w:rsidR="00A45519" w:rsidRDefault="009B1515">
      <w:pPr>
        <w:numPr>
          <w:ilvl w:val="0"/>
          <w:numId w:val="10"/>
        </w:numPr>
        <w:ind w:right="23" w:firstLine="672"/>
      </w:pPr>
      <w:r>
        <w:t>за заключение антиконкурентных соглашений, совершение скоординированных действий, осуществление внешней</w:t>
      </w:r>
    </w:p>
    <w:p w:rsidR="00A45519" w:rsidRDefault="009B1515">
      <w:pPr>
        <w:ind w:left="-5" w:right="23"/>
      </w:pPr>
      <w:r>
        <w:t>координации экономической деятельности хозяйствующих субъектов юридическими или физическими лицами, не связанными с этими хозяйствующими субъе</w:t>
      </w:r>
      <w:r>
        <w:t>ктами, которые приводят к ограничению конкуренции на товарном или финансовом рынке, в период нарушения законодательства о конкуренции на товарном или финансовом рынке, но не более чем за последние три года:</w:t>
      </w:r>
    </w:p>
    <w:p w:rsidR="00A45519" w:rsidRDefault="009B1515">
      <w:pPr>
        <w:ind w:left="682" w:right="23"/>
      </w:pPr>
      <w:r>
        <w:t>на хозяйствующие субъекты — в размере 5 процентов</w:t>
      </w:r>
      <w:r>
        <w:t xml:space="preserve"> от суммы выручки от реализации товара, полученной каждым</w:t>
      </w:r>
    </w:p>
    <w:p w:rsidR="00A45519" w:rsidRDefault="009B1515">
      <w:pPr>
        <w:ind w:left="-5" w:right="23"/>
      </w:pPr>
      <w:r>
        <w:t>хозяйствующим субъектом, нарушившим законодательство о конкуренции;</w:t>
      </w:r>
    </w:p>
    <w:p w:rsidR="00A45519" w:rsidRDefault="009B1515">
      <w:pPr>
        <w:ind w:left="682" w:right="23"/>
      </w:pPr>
      <w:r>
        <w:t>на объединения юридических лиц — в размере 5 процентов от суммы поступивших членских взносов;</w:t>
      </w:r>
    </w:p>
    <w:p w:rsidR="00A45519" w:rsidRDefault="009B1515">
      <w:pPr>
        <w:numPr>
          <w:ilvl w:val="0"/>
          <w:numId w:val="10"/>
        </w:numPr>
        <w:ind w:right="23" w:firstLine="672"/>
      </w:pPr>
      <w:r>
        <w:t xml:space="preserve">за злоупотребление доминирующим </w:t>
      </w:r>
      <w:r>
        <w:t xml:space="preserve">положением и превосходной переговорной силой на товарном или финансовом рынке, необоснованное повышение цен на социально и стратегически значимую продукцию на хозяйствующие субъекты — в размере 5 процентов от суммы выручки от реализации товара на товарном </w:t>
      </w:r>
      <w:r>
        <w:t>или финансовом рынке в период нарушения законодательства о конкуренции, но не более чем за последние три года;</w:t>
      </w:r>
    </w:p>
    <w:p w:rsidR="00A45519" w:rsidRDefault="009B1515">
      <w:pPr>
        <w:numPr>
          <w:ilvl w:val="0"/>
          <w:numId w:val="10"/>
        </w:numPr>
        <w:ind w:right="23" w:firstLine="672"/>
      </w:pPr>
      <w:r>
        <w:t>за заключение (совершение) сделок (действий) по слиянию, присоединению хозяйствующих субъектов и приобретению</w:t>
      </w:r>
    </w:p>
    <w:p w:rsidR="00A45519" w:rsidRDefault="009B1515">
      <w:pPr>
        <w:ind w:left="-5" w:right="23"/>
      </w:pPr>
      <w:r>
        <w:t>акций (долей) в уставном фонде (уст</w:t>
      </w:r>
      <w:r>
        <w:t>авном капитале) хозяйствующих субъектов без получения предварительного согласия уполномоченного государственного органа в случаях, требуемых получение такого согласия, на хозяйствующие субъекты — в тысячекратном размере базовой расчетной величины;</w:t>
      </w:r>
    </w:p>
    <w:p w:rsidR="00A45519" w:rsidRDefault="009B1515">
      <w:pPr>
        <w:numPr>
          <w:ilvl w:val="0"/>
          <w:numId w:val="10"/>
        </w:numPr>
        <w:ind w:right="23" w:firstLine="672"/>
      </w:pPr>
      <w:r>
        <w:t>за совер</w:t>
      </w:r>
      <w:r>
        <w:t>шение недобросовестной конкуренции на хозяйствующие субъекты — в размере 2 процентов от суммы</w:t>
      </w:r>
    </w:p>
    <w:p w:rsidR="00A45519" w:rsidRDefault="009B1515">
      <w:pPr>
        <w:spacing w:after="0" w:line="246" w:lineRule="auto"/>
        <w:ind w:left="-5" w:right="0"/>
        <w:jc w:val="left"/>
      </w:pPr>
      <w:r>
        <w:t>выручки от реализации товара на товарном или финансовом рынке, в котором нарушено законодательство о конкуренции, в период нарушения законодательства о конкуренци</w:t>
      </w:r>
      <w:r>
        <w:t>и на товарном или финансовом рынке, но не более чем за последние три года;</w:t>
      </w:r>
    </w:p>
    <w:p w:rsidR="00A45519" w:rsidRDefault="009B1515">
      <w:pPr>
        <w:numPr>
          <w:ilvl w:val="0"/>
          <w:numId w:val="10"/>
        </w:numPr>
        <w:ind w:right="23" w:firstLine="672"/>
      </w:pPr>
      <w:r>
        <w:t>за нарушение требований законодательства о конкуренции в части торгов к участникам торгов, являющимся</w:t>
      </w:r>
    </w:p>
    <w:p w:rsidR="00A45519" w:rsidRDefault="009B1515">
      <w:pPr>
        <w:ind w:left="-5" w:right="23"/>
      </w:pPr>
      <w:r>
        <w:t>хозяйствующими субъектами, корпоративным заказчикам в рамках государственных за</w:t>
      </w:r>
      <w:r>
        <w:t>купок, операторам электронных торгов, организаторам — в размере 3 процентов первоначальной цены предмета торгов;</w:t>
      </w:r>
    </w:p>
    <w:p w:rsidR="00A45519" w:rsidRDefault="009B1515">
      <w:pPr>
        <w:numPr>
          <w:ilvl w:val="0"/>
          <w:numId w:val="10"/>
        </w:numPr>
        <w:ind w:right="23" w:firstLine="672"/>
      </w:pPr>
      <w:r>
        <w:t>за создание (реорганизацию, изменение деятельности) предприятий с участием государства и их аффилированных лиц без получения предварительного с</w:t>
      </w:r>
      <w:r>
        <w:t>огласия уполномоченного государственного органа на хозяйствующий субъект являющимся инициатором их создания (реорганизации, изменение деятельности) — в стократном размере базовой расчетной величины;</w:t>
      </w:r>
    </w:p>
    <w:p w:rsidR="00A45519" w:rsidRDefault="009B1515">
      <w:pPr>
        <w:numPr>
          <w:ilvl w:val="0"/>
          <w:numId w:val="10"/>
        </w:numPr>
        <w:ind w:right="23" w:firstLine="672"/>
      </w:pPr>
      <w:r>
        <w:t>за непредставление или несвоевременное предоставление инф</w:t>
      </w:r>
      <w:r>
        <w:t>ормации, предоставление недостоверных или ложных сведений уполномоченному государственному органу на хозяйствующие субъекты — в пятидесятикратном размере базовой расчетной величины.</w:t>
      </w:r>
    </w:p>
    <w:p w:rsidR="00A45519" w:rsidRDefault="009B1515">
      <w:pPr>
        <w:ind w:left="-15" w:right="23" w:firstLine="672"/>
      </w:pPr>
      <w:r>
        <w:t xml:space="preserve">В отношении хозяйствующего субъекта, впервые совершившего нарушение </w:t>
      </w:r>
      <w:r>
        <w:t>законодательства о конкуренции, имеющего низкую степень экономического воздействия, финансовые санкции не применяются и ему выдается предупреждение о недопущении повторного совершения такого правонарушения.</w:t>
      </w:r>
    </w:p>
    <w:p w:rsidR="00A45519" w:rsidRDefault="009B1515">
      <w:pPr>
        <w:ind w:left="-15" w:right="23" w:firstLine="672"/>
      </w:pPr>
      <w:r>
        <w:t>Финансовые санкции в виде штрафа, предусмотренные</w:t>
      </w:r>
      <w:r>
        <w:t xml:space="preserve"> </w:t>
      </w:r>
      <w:r>
        <w:rPr>
          <w:color w:val="008080"/>
        </w:rPr>
        <w:t>частью первой</w:t>
      </w:r>
      <w:r>
        <w:t xml:space="preserve"> настоящей статьи, применяются в судебном порядке, за исключением случаев признания правонарушителем вины в совершенном правонарушении и уплаты штрафа в добровольном порядке.</w:t>
      </w:r>
    </w:p>
    <w:p w:rsidR="00A45519" w:rsidRDefault="009B1515">
      <w:pPr>
        <w:ind w:left="-15" w:right="23" w:firstLine="672"/>
      </w:pPr>
      <w:r>
        <w:t>Получение предупреждения о недопущении повторного совершения правон</w:t>
      </w:r>
      <w:r>
        <w:t>арушения, а также уплата штрафа не освобождает лицо, допустившее нарушение законодательства о конкуренции, от обязанности исполнить решение (представление, предписание) уполномоченного государственного органа или совершить иные действия, предусмотренные за</w:t>
      </w:r>
      <w:r>
        <w:t>конодательством о конкуренции.</w:t>
      </w:r>
    </w:p>
    <w:p w:rsidR="00A45519" w:rsidRDefault="009B1515">
      <w:pPr>
        <w:spacing w:after="174"/>
        <w:ind w:left="682" w:right="23"/>
      </w:pPr>
      <w:r>
        <w:t>Случаи нарушений законодательства о конкуренции, имеющих низкую степень экономического воздействия, определяются Кабинетом Министров Республики Узбекистан.</w:t>
      </w:r>
    </w:p>
    <w:p w:rsidR="00A45519" w:rsidRDefault="009B1515">
      <w:pPr>
        <w:tabs>
          <w:tab w:val="center" w:pos="1003"/>
          <w:tab w:val="center" w:pos="2597"/>
        </w:tabs>
        <w:spacing w:after="144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Разрешение споров</w:t>
      </w:r>
    </w:p>
    <w:p w:rsidR="00A45519" w:rsidRDefault="009B1515">
      <w:pPr>
        <w:numPr>
          <w:ilvl w:val="0"/>
          <w:numId w:val="11"/>
        </w:numPr>
        <w:spacing w:after="71"/>
        <w:ind w:right="23" w:hanging="2317"/>
      </w:pPr>
      <w:r>
        <w:t>Споры в области конкуренции разрешаются в порядке, установленном законодательством.</w:t>
      </w:r>
    </w:p>
    <w:p w:rsidR="00A45519" w:rsidRDefault="009B1515">
      <w:pPr>
        <w:tabs>
          <w:tab w:val="center" w:pos="1003"/>
          <w:tab w:val="center" w:pos="4775"/>
        </w:tabs>
        <w:spacing w:after="17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Ответственность за нарушение законодательства о конкуренции</w:t>
      </w:r>
    </w:p>
    <w:p w:rsidR="00A45519" w:rsidRDefault="009B1515">
      <w:pPr>
        <w:numPr>
          <w:ilvl w:val="0"/>
          <w:numId w:val="11"/>
        </w:numPr>
        <w:ind w:right="23" w:hanging="2317"/>
      </w:pPr>
      <w:r>
        <w:t>Лица, виновные в нарушении законодательства о конкуренции, несут ответственность в установленном</w:t>
      </w:r>
    </w:p>
    <w:p w:rsidR="00A45519" w:rsidRDefault="009B1515">
      <w:pPr>
        <w:spacing w:after="174"/>
        <w:ind w:left="-5" w:right="23"/>
      </w:pPr>
      <w:r>
        <w:t>порядке</w:t>
      </w:r>
      <w:r>
        <w:t>.</w:t>
      </w:r>
    </w:p>
    <w:p w:rsidR="00A45519" w:rsidRDefault="009B1515">
      <w:pPr>
        <w:tabs>
          <w:tab w:val="center" w:pos="1003"/>
          <w:tab w:val="center" w:pos="5961"/>
        </w:tabs>
        <w:spacing w:after="14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Признание утратившими силу некоторых законодательных актов Республики Узбекистан</w:t>
      </w:r>
    </w:p>
    <w:p w:rsidR="00A45519" w:rsidRDefault="009B1515">
      <w:pPr>
        <w:numPr>
          <w:ilvl w:val="0"/>
          <w:numId w:val="11"/>
        </w:numPr>
        <w:ind w:right="23" w:hanging="2317"/>
      </w:pPr>
      <w:r>
        <w:t>Признать утратившими силу:</w:t>
      </w:r>
    </w:p>
    <w:p w:rsidR="00A45519" w:rsidRDefault="009B1515">
      <w:pPr>
        <w:numPr>
          <w:ilvl w:val="1"/>
          <w:numId w:val="11"/>
        </w:numPr>
        <w:ind w:right="23" w:firstLine="672"/>
      </w:pPr>
      <w:r>
        <w:t xml:space="preserve">) </w:t>
      </w:r>
      <w:hyperlink r:id="rId5">
        <w:r>
          <w:rPr>
            <w:color w:val="008080"/>
          </w:rPr>
          <w:t>Закон</w:t>
        </w:r>
      </w:hyperlink>
      <w:r>
        <w:t xml:space="preserve"> Республики Узбекистан от 24 апреля 1997 года № 398-I «О естественных монополиях» (В</w:t>
      </w:r>
      <w:r>
        <w:t>едомости Олий Мажлиса Республики Узбекистан, 1997 г., № 4-5, ст. 106);</w:t>
      </w:r>
    </w:p>
    <w:p w:rsidR="00A45519" w:rsidRDefault="009B1515">
      <w:pPr>
        <w:numPr>
          <w:ilvl w:val="1"/>
          <w:numId w:val="11"/>
        </w:numPr>
        <w:ind w:right="23" w:firstLine="672"/>
      </w:pPr>
      <w:hyperlink r:id="rId6">
        <w:r>
          <w:rPr>
            <w:color w:val="008080"/>
          </w:rPr>
          <w:t>постановление</w:t>
        </w:r>
      </w:hyperlink>
      <w:r>
        <w:t xml:space="preserve"> Олий Мажлиса Республики Узбекистан от 24 апреля 1997 года № 399-I «О введении в действие Закона</w:t>
      </w:r>
    </w:p>
    <w:p w:rsidR="00A45519" w:rsidRDefault="009B1515">
      <w:pPr>
        <w:ind w:left="-5" w:right="23"/>
      </w:pPr>
      <w:r>
        <w:t>Республики Узбекистан «О ест</w:t>
      </w:r>
      <w:r>
        <w:t>ественных монополиях» (Ведомости Олий Мажлиса Республики Узбекистан, 1997 г., № 4-5, ст.</w:t>
      </w:r>
    </w:p>
    <w:p w:rsidR="00A45519" w:rsidRDefault="009B1515">
      <w:pPr>
        <w:ind w:left="-5" w:right="23"/>
      </w:pPr>
      <w:r>
        <w:t>107);</w:t>
      </w:r>
    </w:p>
    <w:p w:rsidR="00A45519" w:rsidRDefault="009B1515">
      <w:pPr>
        <w:numPr>
          <w:ilvl w:val="1"/>
          <w:numId w:val="11"/>
        </w:numPr>
        <w:ind w:right="23" w:firstLine="672"/>
      </w:pPr>
      <w:r>
        <w:t xml:space="preserve">раздел XVI </w:t>
      </w:r>
      <w:hyperlink r:id="rId7">
        <w:r>
          <w:rPr>
            <w:color w:val="008080"/>
          </w:rPr>
          <w:t>Закона</w:t>
        </w:r>
      </w:hyperlink>
      <w:hyperlink r:id="rId8">
        <w:r>
          <w:rPr>
            <w:color w:val="008080"/>
          </w:rPr>
          <w:t xml:space="preserve"> </w:t>
        </w:r>
      </w:hyperlink>
      <w:r>
        <w:t>Республики Узбекистан от 25 декабря 1998 года № 729</w:t>
      </w:r>
      <w:r>
        <w:t>-I «О внесении изменений и дополнений в</w:t>
      </w:r>
    </w:p>
    <w:p w:rsidR="00A45519" w:rsidRDefault="009B1515">
      <w:pPr>
        <w:ind w:left="-5" w:right="23"/>
      </w:pPr>
      <w:r>
        <w:t>некоторые законодательные акты Республики Узбекистан» (Ведомости Олий Мажлиса Республики Узбекистан, 1999 г., № 1, ст.</w:t>
      </w:r>
    </w:p>
    <w:p w:rsidR="00A45519" w:rsidRDefault="009B1515">
      <w:pPr>
        <w:spacing w:after="78"/>
        <w:ind w:left="-5" w:right="23"/>
      </w:pPr>
      <w:r>
        <w:t>20);</w:t>
      </w:r>
    </w:p>
    <w:p w:rsidR="00A45519" w:rsidRDefault="009B1515">
      <w:pPr>
        <w:numPr>
          <w:ilvl w:val="1"/>
          <w:numId w:val="11"/>
        </w:numPr>
        <w:ind w:right="23" w:firstLine="672"/>
      </w:pPr>
      <w:r>
        <w:t xml:space="preserve">) </w:t>
      </w:r>
      <w:hyperlink r:id="rId9">
        <w:r>
          <w:rPr>
            <w:color w:val="008080"/>
          </w:rPr>
          <w:t>Закон</w:t>
        </w:r>
      </w:hyperlink>
      <w:r>
        <w:t xml:space="preserve"> Республики Узбекистан от 19 августа 1</w:t>
      </w:r>
      <w:r>
        <w:t>999 года № 815-I «О внесении изменений и дополнений в Закон</w:t>
      </w:r>
    </w:p>
    <w:p w:rsidR="00A45519" w:rsidRDefault="009B1515">
      <w:pPr>
        <w:ind w:left="-5" w:right="23"/>
      </w:pPr>
      <w:r>
        <w:t>Республики Узбекистан «О естественных монополиях» (Ведомости Олий Мажлиса Республики Узбекистан, 1999, № 9, ст. 212);</w:t>
      </w:r>
    </w:p>
    <w:p w:rsidR="00A45519" w:rsidRDefault="009B1515">
      <w:pPr>
        <w:numPr>
          <w:ilvl w:val="1"/>
          <w:numId w:val="11"/>
        </w:numPr>
        <w:ind w:right="23" w:firstLine="672"/>
      </w:pPr>
      <w:hyperlink r:id="rId10" w:anchor="1068677">
        <w:r>
          <w:rPr>
            <w:color w:val="008080"/>
          </w:rPr>
          <w:t>статью</w:t>
        </w:r>
      </w:hyperlink>
      <w:hyperlink r:id="rId11" w:anchor="1068677">
        <w:r>
          <w:rPr>
            <w:color w:val="008080"/>
          </w:rPr>
          <w:t xml:space="preserve"> 17</w:t>
        </w:r>
      </w:hyperlink>
      <w:r>
        <w:t xml:space="preserve"> Закона Республики Узбекистан от 10 октября 2006 года № ЗРУ-59 «О внесении изме</w:t>
      </w:r>
      <w:r>
        <w:t>нений и дополнений в некоторые законодательные акты Республики Узбекистан в связи с совершенствованием системы правовой защиты и либерализацией финансовой ответственности субъектов предпринимательства» (Ведомости палат Олий Мажлиса Республики</w:t>
      </w:r>
    </w:p>
    <w:p w:rsidR="00A45519" w:rsidRDefault="009B1515">
      <w:pPr>
        <w:ind w:left="-5" w:right="23"/>
      </w:pPr>
      <w:r>
        <w:t>Узбекистан, 2</w:t>
      </w:r>
      <w:r>
        <w:t>006 г., № 10, ст. 536);</w:t>
      </w:r>
    </w:p>
    <w:p w:rsidR="00A45519" w:rsidRDefault="009B1515">
      <w:pPr>
        <w:numPr>
          <w:ilvl w:val="1"/>
          <w:numId w:val="11"/>
        </w:numPr>
        <w:ind w:right="23" w:firstLine="672"/>
      </w:pPr>
      <w:hyperlink r:id="rId12">
        <w:r>
          <w:rPr>
            <w:color w:val="008080"/>
          </w:rPr>
          <w:t>Закон</w:t>
        </w:r>
      </w:hyperlink>
      <w:hyperlink r:id="rId13">
        <w:r>
          <w:rPr>
            <w:color w:val="008080"/>
          </w:rPr>
          <w:t xml:space="preserve"> </w:t>
        </w:r>
      </w:hyperlink>
      <w:r>
        <w:t xml:space="preserve">Республики Узбекистан от 7 декабря 2007 года № ЗРУ-120 «О внесении изменений и дополнений в Закон Республики Узбекистан «О </w:t>
      </w:r>
      <w:r>
        <w:t>естественных монополиях» (Ведомости палат Олий Мажлиса Республики Узбекистан, 2007 г., № 12,</w:t>
      </w:r>
    </w:p>
    <w:p w:rsidR="00A45519" w:rsidRDefault="009B1515">
      <w:pPr>
        <w:spacing w:after="78"/>
        <w:ind w:left="-5" w:right="23"/>
      </w:pPr>
      <w:r>
        <w:t>ст. 591);</w:t>
      </w:r>
    </w:p>
    <w:p w:rsidR="00A45519" w:rsidRDefault="009B1515">
      <w:pPr>
        <w:numPr>
          <w:ilvl w:val="1"/>
          <w:numId w:val="11"/>
        </w:numPr>
        <w:ind w:right="23" w:firstLine="672"/>
      </w:pPr>
      <w:r>
        <w:t xml:space="preserve">) </w:t>
      </w:r>
      <w:hyperlink r:id="rId14">
        <w:r>
          <w:rPr>
            <w:color w:val="008080"/>
          </w:rPr>
          <w:t>Закон</w:t>
        </w:r>
      </w:hyperlink>
      <w:hyperlink r:id="rId15">
        <w:r>
          <w:rPr>
            <w:color w:val="008080"/>
          </w:rPr>
          <w:t xml:space="preserve"> </w:t>
        </w:r>
      </w:hyperlink>
      <w:r>
        <w:t>Республики Узбекистан от 14 декабря 2010 года №</w:t>
      </w:r>
      <w:r>
        <w:t xml:space="preserve"> ЗРУ-266 «О внесении изменения в статью 4 Закона Республики Узбекистан «О естественных монополиях» (Ведомости палат Олий Мажлиса Республики Узбекистан, 2010 г., № 12,</w:t>
      </w:r>
    </w:p>
    <w:p w:rsidR="00A45519" w:rsidRDefault="009B1515">
      <w:pPr>
        <w:ind w:left="-5" w:right="23"/>
      </w:pPr>
      <w:r>
        <w:t>ст. 466);</w:t>
      </w:r>
    </w:p>
    <w:p w:rsidR="00A45519" w:rsidRDefault="009B1515">
      <w:pPr>
        <w:numPr>
          <w:ilvl w:val="1"/>
          <w:numId w:val="11"/>
        </w:numPr>
        <w:ind w:right="23" w:firstLine="672"/>
      </w:pPr>
      <w:hyperlink r:id="rId16">
        <w:r>
          <w:rPr>
            <w:color w:val="008080"/>
          </w:rPr>
          <w:t>Закон</w:t>
        </w:r>
      </w:hyperlink>
      <w:hyperlink r:id="rId17">
        <w:r>
          <w:rPr>
            <w:color w:val="008080"/>
          </w:rPr>
          <w:t xml:space="preserve"> </w:t>
        </w:r>
      </w:hyperlink>
      <w:r>
        <w:t>Республики Узбекистан от 6 января 2012 года № ЗРУ-319 «О конкуренции» (Ведомости палат Олий Мажлиса</w:t>
      </w:r>
    </w:p>
    <w:p w:rsidR="00A45519" w:rsidRDefault="009B1515">
      <w:pPr>
        <w:ind w:left="-5" w:right="23"/>
      </w:pPr>
      <w:r>
        <w:t>Республики Узбекистан, 2012 г., № 1, ст. 5);</w:t>
      </w:r>
    </w:p>
    <w:p w:rsidR="00A45519" w:rsidRDefault="009B1515">
      <w:pPr>
        <w:numPr>
          <w:ilvl w:val="1"/>
          <w:numId w:val="11"/>
        </w:numPr>
        <w:ind w:right="23" w:firstLine="672"/>
      </w:pPr>
      <w:hyperlink r:id="rId18" w:anchor="2161205">
        <w:r>
          <w:rPr>
            <w:color w:val="008080"/>
          </w:rPr>
          <w:t>с</w:t>
        </w:r>
        <w:r>
          <w:rPr>
            <w:color w:val="008080"/>
          </w:rPr>
          <w:t>татью</w:t>
        </w:r>
      </w:hyperlink>
      <w:hyperlink r:id="rId19" w:anchor="2161205">
        <w:r>
          <w:rPr>
            <w:color w:val="008080"/>
          </w:rPr>
          <w:t xml:space="preserve"> 19</w:t>
        </w:r>
      </w:hyperlink>
      <w:r>
        <w:t xml:space="preserve"> Закона Республики Узбекистан от 30 апреля 2013 года № ЗРУ-352 «О внесении изменений и дополнений в</w:t>
      </w:r>
    </w:p>
    <w:p w:rsidR="00A45519" w:rsidRDefault="009B1515">
      <w:pPr>
        <w:ind w:left="-5" w:right="23"/>
      </w:pPr>
      <w:r>
        <w:t>некоторые законодательные акты Республики Узбекистан» (Ведомост</w:t>
      </w:r>
      <w:r>
        <w:t>и палат Олий Мажлиса Республики Узбекистан, 2013 г., №</w:t>
      </w:r>
    </w:p>
    <w:p w:rsidR="00A45519" w:rsidRDefault="009B1515">
      <w:pPr>
        <w:ind w:left="-5" w:right="23"/>
      </w:pPr>
      <w:r>
        <w:t>4, ст. 98);</w:t>
      </w:r>
    </w:p>
    <w:p w:rsidR="00A45519" w:rsidRDefault="009B1515">
      <w:pPr>
        <w:numPr>
          <w:ilvl w:val="1"/>
          <w:numId w:val="11"/>
        </w:numPr>
        <w:ind w:right="23" w:firstLine="672"/>
      </w:pPr>
      <w:hyperlink r:id="rId20" w:anchor="2249262">
        <w:r>
          <w:rPr>
            <w:color w:val="008080"/>
          </w:rPr>
          <w:t>статьи</w:t>
        </w:r>
      </w:hyperlink>
      <w:hyperlink r:id="rId21" w:anchor="2249262">
        <w:r>
          <w:rPr>
            <w:color w:val="008080"/>
          </w:rPr>
          <w:t xml:space="preserve"> </w:t>
        </w:r>
      </w:hyperlink>
      <w:hyperlink r:id="rId22" w:anchor="2249262">
        <w:r>
          <w:rPr>
            <w:color w:val="008080"/>
          </w:rPr>
          <w:t>13</w:t>
        </w:r>
      </w:hyperlink>
      <w:r>
        <w:t xml:space="preserve"> и</w:t>
      </w:r>
      <w:hyperlink r:id="rId23" w:anchor="2249443">
        <w:r>
          <w:t xml:space="preserve"> </w:t>
        </w:r>
      </w:hyperlink>
      <w:hyperlink r:id="rId24" w:anchor="2249443">
        <w:r>
          <w:rPr>
            <w:color w:val="008080"/>
          </w:rPr>
          <w:t>30</w:t>
        </w:r>
      </w:hyperlink>
      <w:r>
        <w:t xml:space="preserve"> Закон</w:t>
      </w:r>
      <w:r>
        <w:t>а Республики Узбекистан от 7 октября 2013 года № ЗРУ-355 «О внесении изменений и</w:t>
      </w:r>
    </w:p>
    <w:p w:rsidR="00A45519" w:rsidRDefault="009B1515">
      <w:pPr>
        <w:ind w:left="-5" w:right="23"/>
      </w:pPr>
      <w:r>
        <w:t>дополнений, а также признании утратившими силу некоторых законодательных актов Республики Узбекистан» (Ведомости палат Олий Мажлиса Республики Узбекистан, 2013 г., № 10, ст. 2</w:t>
      </w:r>
      <w:r>
        <w:t>63);</w:t>
      </w:r>
    </w:p>
    <w:p w:rsidR="00A45519" w:rsidRDefault="009B1515">
      <w:pPr>
        <w:numPr>
          <w:ilvl w:val="1"/>
          <w:numId w:val="11"/>
        </w:numPr>
        <w:ind w:right="23" w:firstLine="672"/>
      </w:pPr>
      <w:hyperlink r:id="rId25" w:anchor="2324113">
        <w:r>
          <w:rPr>
            <w:color w:val="008080"/>
          </w:rPr>
          <w:t>статью 25</w:t>
        </w:r>
      </w:hyperlink>
      <w:r>
        <w:t xml:space="preserve"> Закона Республики Узбекистан от 20 января 2014 года № ЗРУ-365 «О внесении изменений и дополнений в</w:t>
      </w:r>
    </w:p>
    <w:p w:rsidR="00A45519" w:rsidRDefault="009B1515">
      <w:pPr>
        <w:ind w:left="-5" w:right="23"/>
      </w:pPr>
      <w:r>
        <w:t>некоторые законодательные акты Республики Узбекистан» (Ве</w:t>
      </w:r>
      <w:r>
        <w:t>домости палат Олий Мажлиса Республики Узбекистан, 2014 г., №</w:t>
      </w:r>
    </w:p>
    <w:p w:rsidR="00A45519" w:rsidRDefault="009B1515">
      <w:pPr>
        <w:ind w:left="-5" w:right="23"/>
      </w:pPr>
      <w:r>
        <w:t>1, ст. 2);</w:t>
      </w:r>
    </w:p>
    <w:p w:rsidR="00A45519" w:rsidRDefault="009B1515">
      <w:pPr>
        <w:numPr>
          <w:ilvl w:val="1"/>
          <w:numId w:val="11"/>
        </w:numPr>
        <w:ind w:right="23" w:firstLine="672"/>
      </w:pPr>
      <w:hyperlink r:id="rId26" w:anchor="2518115">
        <w:r>
          <w:rPr>
            <w:color w:val="008080"/>
          </w:rPr>
          <w:t>статью 11</w:t>
        </w:r>
      </w:hyperlink>
      <w:r>
        <w:t xml:space="preserve"> Закона Республики Узбекистан от 11 декабря 2014 года № ЗРУ-381 «О внесении изменений и до</w:t>
      </w:r>
      <w:r>
        <w:t>полнений в</w:t>
      </w:r>
    </w:p>
    <w:p w:rsidR="00A45519" w:rsidRDefault="009B1515">
      <w:pPr>
        <w:ind w:left="-5" w:right="23"/>
      </w:pPr>
      <w:r>
        <w:t>некоторые законодательные акты Республики Узбекистан» (Ведомости палат Олий Мажлиса Республики Узбекистан, 2014 г., №</w:t>
      </w:r>
    </w:p>
    <w:p w:rsidR="00A45519" w:rsidRDefault="009B1515">
      <w:pPr>
        <w:ind w:left="-5" w:right="23"/>
      </w:pPr>
      <w:r>
        <w:t>12, ст. 343);</w:t>
      </w:r>
    </w:p>
    <w:p w:rsidR="00A45519" w:rsidRDefault="009B1515">
      <w:pPr>
        <w:numPr>
          <w:ilvl w:val="1"/>
          <w:numId w:val="11"/>
        </w:numPr>
        <w:ind w:right="23" w:firstLine="672"/>
      </w:pPr>
      <w:hyperlink r:id="rId27" w:anchor="2727271">
        <w:r>
          <w:rPr>
            <w:color w:val="008080"/>
          </w:rPr>
          <w:t>статью 38</w:t>
        </w:r>
      </w:hyperlink>
      <w:r>
        <w:t xml:space="preserve"> Закона Республики </w:t>
      </w:r>
      <w:r>
        <w:t>Узбекистан от 20 августа 2015 года № ЗРУ-391 «О внесении изменений и дополнений в некоторые законодательные акты Республики Узбекистан, направленных на дальнейшее усиление надежной защиты частной собственности, субъектов предпринимательства, снятие преград</w:t>
      </w:r>
      <w:r>
        <w:t xml:space="preserve"> для их ускоренного развития» (Ведомости палат Олий Мажлиса Республики Узбекистан, 2015 г., № 8, ст. 312);</w:t>
      </w:r>
    </w:p>
    <w:p w:rsidR="00A45519" w:rsidRDefault="009B1515">
      <w:pPr>
        <w:numPr>
          <w:ilvl w:val="1"/>
          <w:numId w:val="11"/>
        </w:numPr>
        <w:ind w:right="23" w:firstLine="672"/>
      </w:pPr>
      <w:hyperlink r:id="rId28" w:anchor="2937929">
        <w:r>
          <w:rPr>
            <w:color w:val="008080"/>
          </w:rPr>
          <w:t>статью 11</w:t>
        </w:r>
      </w:hyperlink>
      <w:r>
        <w:t xml:space="preserve"> Закона Республики Узбекистан от 25 апреля 2016 года № </w:t>
      </w:r>
      <w:r>
        <w:t>ЗРУ-405 «О внесении изменений и дополнений в</w:t>
      </w:r>
    </w:p>
    <w:p w:rsidR="00A45519" w:rsidRDefault="009B1515">
      <w:pPr>
        <w:ind w:left="-5" w:right="23"/>
      </w:pPr>
      <w:r>
        <w:t>некоторые законодательные акты Республики Узбекистан» (Ведомости палат Олий Мажлиса Республики Узбекистан, 2016 г., №</w:t>
      </w:r>
    </w:p>
    <w:p w:rsidR="00A45519" w:rsidRDefault="009B1515">
      <w:pPr>
        <w:ind w:left="-5" w:right="23"/>
      </w:pPr>
      <w:r>
        <w:t>4, ст. 125);</w:t>
      </w:r>
    </w:p>
    <w:p w:rsidR="00A45519" w:rsidRDefault="009B1515">
      <w:pPr>
        <w:numPr>
          <w:ilvl w:val="1"/>
          <w:numId w:val="11"/>
        </w:numPr>
        <w:ind w:right="23" w:firstLine="672"/>
      </w:pPr>
      <w:hyperlink r:id="rId29" w:anchor="3168332">
        <w:r>
          <w:rPr>
            <w:color w:val="008080"/>
          </w:rPr>
          <w:t>статью 16</w:t>
        </w:r>
      </w:hyperlink>
      <w:r>
        <w:t xml:space="preserve"> Закона Республики Узбекистан от 18 апреля 2017 года № ЗРУ-429 «О внесении изменений и дополнений в</w:t>
      </w:r>
    </w:p>
    <w:p w:rsidR="00A45519" w:rsidRDefault="009B1515">
      <w:pPr>
        <w:ind w:left="-5" w:right="23"/>
      </w:pPr>
      <w:r>
        <w:t>некоторые законодательные акты Республики Узбекистан» (Ведомости палат Олий Мажлиса Республики Узбекистан, 2017 г., №</w:t>
      </w:r>
    </w:p>
    <w:p w:rsidR="00A45519" w:rsidRDefault="009B1515">
      <w:pPr>
        <w:ind w:left="-5" w:right="23"/>
      </w:pPr>
      <w:r>
        <w:t>4, ст. 137);</w:t>
      </w:r>
    </w:p>
    <w:p w:rsidR="00A45519" w:rsidRDefault="009B1515">
      <w:pPr>
        <w:numPr>
          <w:ilvl w:val="1"/>
          <w:numId w:val="11"/>
        </w:numPr>
        <w:ind w:right="23" w:firstLine="672"/>
      </w:pPr>
      <w:hyperlink r:id="rId30" w:anchor="3382728">
        <w:r>
          <w:rPr>
            <w:color w:val="008080"/>
          </w:rPr>
          <w:t>статью 7</w:t>
        </w:r>
      </w:hyperlink>
      <w:r>
        <w:t xml:space="preserve"> Закона Республики Узбекистан от 16 октября 2017 года № ЗРУ-448 «О внесении изменений и дополнений в</w:t>
      </w:r>
    </w:p>
    <w:p w:rsidR="00A45519" w:rsidRDefault="009B1515">
      <w:pPr>
        <w:ind w:left="-5" w:right="23"/>
      </w:pPr>
      <w:r>
        <w:t>некоторые законодательные акты Республики Узбекистан» (Ведомости</w:t>
      </w:r>
      <w:r>
        <w:t xml:space="preserve"> палат Олий Мажлиса Республики Узбекистан, 2017 г., №</w:t>
      </w:r>
    </w:p>
    <w:p w:rsidR="00A45519" w:rsidRDefault="009B1515">
      <w:pPr>
        <w:ind w:left="-5" w:right="23"/>
      </w:pPr>
      <w:r>
        <w:t>10, ст. 605);</w:t>
      </w:r>
    </w:p>
    <w:p w:rsidR="00A45519" w:rsidRDefault="009B1515">
      <w:pPr>
        <w:numPr>
          <w:ilvl w:val="1"/>
          <w:numId w:val="11"/>
        </w:numPr>
        <w:ind w:right="23" w:firstLine="672"/>
      </w:pPr>
      <w:hyperlink r:id="rId31" w:anchor="3488119">
        <w:r>
          <w:rPr>
            <w:color w:val="008080"/>
          </w:rPr>
          <w:t>статью</w:t>
        </w:r>
      </w:hyperlink>
      <w:hyperlink r:id="rId32" w:anchor="3488119">
        <w:r>
          <w:rPr>
            <w:color w:val="008080"/>
          </w:rPr>
          <w:t xml:space="preserve"> 32</w:t>
        </w:r>
      </w:hyperlink>
      <w:r>
        <w:t xml:space="preserve"> Закона Р</w:t>
      </w:r>
      <w:r>
        <w:t>еспублики Узбекистан от 3 января 2018 года № ЗРУ-456 «О внесении изменений и дополнений в некоторые законодательные акты Республики Узбекистан в связи с совершенствованием деятельности отдельных государственных органов, а также принятием дополнительных мер</w:t>
      </w:r>
      <w:r>
        <w:t xml:space="preserve"> по обеспечению гарантий защиты прав и свобод граждан» (Ведомости палат Олий Мажлиса Республики Узбекистан, 2018 г., № 1, ст. 1);</w:t>
      </w:r>
    </w:p>
    <w:p w:rsidR="00A45519" w:rsidRDefault="009B1515">
      <w:pPr>
        <w:numPr>
          <w:ilvl w:val="1"/>
          <w:numId w:val="11"/>
        </w:numPr>
        <w:ind w:right="23" w:firstLine="672"/>
      </w:pPr>
      <w:hyperlink r:id="rId33" w:anchor="3498221">
        <w:r>
          <w:rPr>
            <w:color w:val="008080"/>
          </w:rPr>
          <w:t>статью</w:t>
        </w:r>
      </w:hyperlink>
      <w:hyperlink r:id="rId34" w:anchor="3498221">
        <w:r>
          <w:rPr>
            <w:color w:val="008080"/>
          </w:rPr>
          <w:t xml:space="preserve"> 23</w:t>
        </w:r>
      </w:hyperlink>
      <w:r>
        <w:t xml:space="preserve"> Закона Республики Узбекистан от 9 января 2018 года № ЗРУ-459 «О внесении изменений и дополнений в</w:t>
      </w:r>
    </w:p>
    <w:p w:rsidR="00A45519" w:rsidRDefault="009B1515">
      <w:pPr>
        <w:ind w:left="-5" w:right="23"/>
      </w:pPr>
      <w:r>
        <w:t>некоторые законодательные акты Республики Узбекистан» (Ведомости палат Олий Мажлиса Республики Узбекиста</w:t>
      </w:r>
      <w:r>
        <w:t>н, 2018 г., №</w:t>
      </w:r>
    </w:p>
    <w:p w:rsidR="00A45519" w:rsidRDefault="009B1515">
      <w:pPr>
        <w:ind w:left="-5" w:right="23"/>
      </w:pPr>
      <w:r>
        <w:t>1, ст. 4);</w:t>
      </w:r>
    </w:p>
    <w:p w:rsidR="00A45519" w:rsidRDefault="009B1515">
      <w:pPr>
        <w:numPr>
          <w:ilvl w:val="1"/>
          <w:numId w:val="11"/>
        </w:numPr>
        <w:ind w:right="23" w:firstLine="672"/>
      </w:pPr>
      <w:hyperlink r:id="rId35" w:anchor="3834504">
        <w:r>
          <w:rPr>
            <w:color w:val="008080"/>
          </w:rPr>
          <w:t>статью</w:t>
        </w:r>
      </w:hyperlink>
      <w:hyperlink r:id="rId36" w:anchor="3834504">
        <w:r>
          <w:rPr>
            <w:color w:val="008080"/>
          </w:rPr>
          <w:t xml:space="preserve"> 29</w:t>
        </w:r>
      </w:hyperlink>
      <w:r>
        <w:t xml:space="preserve"> Закона Республики Узбекистан от 23 июля 2018 года №</w:t>
      </w:r>
      <w:r>
        <w:t xml:space="preserve"> ЗРУ-486 «О внесении изменений и дополнений в некоторые законодательные акты Республики Узбекистан в связи с совершенствованием деятельности отдельных государственных органов и организаций» (Ведомости палат Олий Мажлиса Республики Узбекистан, 2018 г., № 7,</w:t>
      </w:r>
      <w:r>
        <w:t xml:space="preserve"> ст. 431);</w:t>
      </w:r>
    </w:p>
    <w:p w:rsidR="00A45519" w:rsidRDefault="009B1515">
      <w:pPr>
        <w:numPr>
          <w:ilvl w:val="1"/>
          <w:numId w:val="11"/>
        </w:numPr>
        <w:ind w:right="23" w:firstLine="672"/>
      </w:pPr>
      <w:hyperlink r:id="rId37" w:anchor="4147648">
        <w:r>
          <w:rPr>
            <w:color w:val="008080"/>
          </w:rPr>
          <w:t>статью</w:t>
        </w:r>
      </w:hyperlink>
      <w:hyperlink r:id="rId38" w:anchor="4147648">
        <w:r>
          <w:rPr>
            <w:color w:val="008080"/>
          </w:rPr>
          <w:t xml:space="preserve"> 18</w:t>
        </w:r>
      </w:hyperlink>
      <w:r>
        <w:t xml:space="preserve"> Закона Республики Узбекистан от 8 января 2019 года № ЗРУ-512 «О в</w:t>
      </w:r>
      <w:r>
        <w:t>несении изменений и дополнений в некоторые законодательные акты Республики Узбекистан в связи с совершенствованием деятельности отдельных государственных органов» (Ведомости палат Олий Мажлиса Республики Узбекистан, 2019 г., № 1 ст. 1);</w:t>
      </w:r>
    </w:p>
    <w:p w:rsidR="00A45519" w:rsidRDefault="009B1515">
      <w:pPr>
        <w:numPr>
          <w:ilvl w:val="1"/>
          <w:numId w:val="11"/>
        </w:numPr>
        <w:ind w:right="23" w:firstLine="672"/>
      </w:pPr>
      <w:hyperlink r:id="rId39" w:anchor="4628716">
        <w:r>
          <w:rPr>
            <w:color w:val="008080"/>
          </w:rPr>
          <w:t>статью</w:t>
        </w:r>
      </w:hyperlink>
      <w:hyperlink r:id="rId40" w:anchor="4628716">
        <w:r>
          <w:rPr>
            <w:color w:val="008080"/>
          </w:rPr>
          <w:t xml:space="preserve"> </w:t>
        </w:r>
      </w:hyperlink>
      <w:hyperlink r:id="rId41" w:anchor="4628716">
        <w:r>
          <w:rPr>
            <w:color w:val="008080"/>
          </w:rPr>
          <w:t>44</w:t>
        </w:r>
      </w:hyperlink>
      <w:r>
        <w:t xml:space="preserve"> Закона Рес</w:t>
      </w:r>
      <w:r>
        <w:t>публики Узбекистан от 3 декабря 2019 года № ЗРУ-586 «О внесении изменений в некоторые</w:t>
      </w:r>
    </w:p>
    <w:p w:rsidR="00A45519" w:rsidRDefault="009B1515">
      <w:pPr>
        <w:ind w:left="-5" w:right="23"/>
      </w:pPr>
      <w:r>
        <w:t>законодательные акты Республики Узбекистан в связи с совершенствованием порядка определения размеров оплаты труда, пенсий и иных платежей» (Ведомости палат Олий Мажлиса Р</w:t>
      </w:r>
      <w:r>
        <w:t>еспублики Узбекистан, 2019 г., № 12, ст. 880);</w:t>
      </w:r>
    </w:p>
    <w:p w:rsidR="00A45519" w:rsidRDefault="009B1515">
      <w:pPr>
        <w:numPr>
          <w:ilvl w:val="1"/>
          <w:numId w:val="11"/>
        </w:numPr>
        <w:ind w:right="23" w:firstLine="672"/>
      </w:pPr>
      <w:r>
        <w:t xml:space="preserve">статьи 74 и 211 </w:t>
      </w:r>
      <w:hyperlink r:id="rId42">
        <w:r>
          <w:rPr>
            <w:color w:val="008080"/>
          </w:rPr>
          <w:t>Закона</w:t>
        </w:r>
      </w:hyperlink>
      <w:hyperlink r:id="rId43">
        <w:r>
          <w:rPr>
            <w:color w:val="008080"/>
          </w:rPr>
          <w:t xml:space="preserve"> </w:t>
        </w:r>
      </w:hyperlink>
      <w:r>
        <w:t>Республики Узбекистан от 21 апреля 2021 года № ЗРУ-683 «О внесении изменений в</w:t>
      </w:r>
    </w:p>
    <w:p w:rsidR="00A45519" w:rsidRDefault="009B1515">
      <w:pPr>
        <w:ind w:left="-5" w:right="23"/>
      </w:pPr>
      <w:r>
        <w:t>некоторые</w:t>
      </w:r>
      <w:r>
        <w:t xml:space="preserve"> законодательные акты Республики Узбекистан» (Ведомости палат Олий Мажлиса Республики Узбекистан, 2021 г., приложение к № 4);</w:t>
      </w:r>
    </w:p>
    <w:p w:rsidR="00A45519" w:rsidRDefault="009B1515">
      <w:pPr>
        <w:numPr>
          <w:ilvl w:val="1"/>
          <w:numId w:val="11"/>
        </w:numPr>
        <w:ind w:right="23" w:firstLine="672"/>
      </w:pPr>
      <w:hyperlink r:id="rId44" w:anchor="5909017">
        <w:r>
          <w:rPr>
            <w:color w:val="008080"/>
          </w:rPr>
          <w:t>статью</w:t>
        </w:r>
      </w:hyperlink>
      <w:hyperlink r:id="rId45" w:anchor="5909017">
        <w:r>
          <w:rPr>
            <w:color w:val="008080"/>
          </w:rPr>
          <w:t xml:space="preserve"> 17</w:t>
        </w:r>
      </w:hyperlink>
      <w:r>
        <w:t xml:space="preserve"> Закона Республики Узбекистан от 14 марта 2022 года № ЗРУ-759 «О внесении изменений и дополнений в</w:t>
      </w:r>
    </w:p>
    <w:p w:rsidR="00A45519" w:rsidRDefault="009B1515">
      <w:pPr>
        <w:ind w:left="-5" w:right="23"/>
      </w:pPr>
      <w:r>
        <w:t>некоторые законодательные акты Республики Узбекистан» (Ведомости палат Олий Мажлиса Республики Узбекистан, 2</w:t>
      </w:r>
      <w:r>
        <w:t>022 г., №</w:t>
      </w:r>
    </w:p>
    <w:p w:rsidR="00A45519" w:rsidRDefault="009B1515">
      <w:pPr>
        <w:spacing w:after="174"/>
        <w:ind w:left="-5" w:right="23"/>
      </w:pPr>
      <w:r>
        <w:t>3, ст. 216).</w:t>
      </w:r>
    </w:p>
    <w:p w:rsidR="00A45519" w:rsidRDefault="009B1515">
      <w:pPr>
        <w:tabs>
          <w:tab w:val="center" w:pos="1003"/>
          <w:tab w:val="center" w:pos="6268"/>
        </w:tabs>
        <w:spacing w:after="17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Внесение изменений и дополнений в некоторые законодательные акты Республики Узбекистан</w:t>
      </w:r>
    </w:p>
    <w:p w:rsidR="00A45519" w:rsidRDefault="009B1515">
      <w:pPr>
        <w:numPr>
          <w:ilvl w:val="0"/>
          <w:numId w:val="11"/>
        </w:numPr>
        <w:ind w:right="23" w:hanging="2317"/>
      </w:pPr>
      <w:r>
        <w:t>1. Внести в</w:t>
      </w:r>
      <w:hyperlink r:id="rId46">
        <w:r>
          <w:t xml:space="preserve"> </w:t>
        </w:r>
      </w:hyperlink>
      <w:hyperlink r:id="rId47">
        <w:r>
          <w:rPr>
            <w:color w:val="008080"/>
          </w:rPr>
          <w:t>Кодекс</w:t>
        </w:r>
      </w:hyperlink>
      <w:hyperlink r:id="rId48">
        <w:r>
          <w:rPr>
            <w:color w:val="008080"/>
          </w:rPr>
          <w:t xml:space="preserve"> </w:t>
        </w:r>
      </w:hyperlink>
      <w:r>
        <w:t>Республики Узбекистан об административной ответственности, утвержденный</w:t>
      </w:r>
    </w:p>
    <w:p w:rsidR="00A45519" w:rsidRDefault="009B1515">
      <w:pPr>
        <w:ind w:left="-5" w:right="23"/>
      </w:pPr>
      <w:r>
        <w:t>Законом Республики Узбекистан от 22 сентября 1994 года № 2015-ХII (Ведомости Верховного Совета Республики Узбекистан,</w:t>
      </w:r>
    </w:p>
    <w:p w:rsidR="00A45519" w:rsidRDefault="009B1515">
      <w:pPr>
        <w:ind w:left="-5" w:right="23"/>
      </w:pPr>
      <w:r>
        <w:t xml:space="preserve">1995 г., № 3, ст. 6; Ведомости Олий Мажлиса </w:t>
      </w:r>
      <w:r>
        <w:t>Республики Узбекистан, 1995 г., № 9, ст. 193, № 12, ст. 269; 1996 г., № 5-6, ст. 69,</w:t>
      </w:r>
    </w:p>
    <w:p w:rsidR="00A45519" w:rsidRDefault="009B1515">
      <w:pPr>
        <w:ind w:left="-5" w:right="23"/>
      </w:pPr>
      <w:r>
        <w:t>№ 9, ст. 144; 1997 г., № 2, ст. 56, № 4-5, ст. 126, № 9, ст. 241; 1998 г., № 3, ст. 38, № 5-6, ст. 102, № 9, ст. 181; 1999 г., № 1, ст. 20,</w:t>
      </w:r>
    </w:p>
    <w:p w:rsidR="00A45519" w:rsidRDefault="009B1515">
      <w:pPr>
        <w:ind w:left="-5" w:right="23"/>
      </w:pPr>
      <w:r>
        <w:t>№ 5, ст. 124, № 9, ст. 229; 200</w:t>
      </w:r>
      <w:r>
        <w:t>0 г., № 5-6, ст. 153, № 7-8, ст. 217; 2001 г., № 1-2, ст. 23, № 9-10, ст.ст. 165, 182; 2002 г., № 1, ст. 20,</w:t>
      </w:r>
    </w:p>
    <w:p w:rsidR="00A45519" w:rsidRDefault="009B1515">
      <w:pPr>
        <w:ind w:left="-5" w:right="23"/>
      </w:pPr>
      <w:r>
        <w:t>№ 9, ст. 165; 2003 г., № 1, ст. 8, № 5, ст. 67, № 9-10, ст. 149; 2004 г., № 1-2, ст. 18, № 5, ст. 90, № 9, ст. 171; 2005 г., № 1, ст. 18;</w:t>
      </w:r>
    </w:p>
    <w:p w:rsidR="00A45519" w:rsidRDefault="009B1515">
      <w:pPr>
        <w:ind w:left="-5" w:right="23"/>
      </w:pPr>
      <w:r>
        <w:t>Ведомости</w:t>
      </w:r>
      <w:r>
        <w:t xml:space="preserve"> палат Олий Мажлиса Республики Узбекистан, 2005 г., № 9, ст. 312, № 12, ст.ст. 413, 417, 418; 2006 г., № 6, ст. 261, №</w:t>
      </w:r>
    </w:p>
    <w:p w:rsidR="00A45519" w:rsidRDefault="009B1515">
      <w:pPr>
        <w:ind w:left="-5" w:right="23"/>
      </w:pPr>
      <w:r>
        <w:t>9, ст. 498, № 10, ст. 536, № 12, ст.ст. 656, 659; 2007 г., № 4, ст.ст. 158, 159, 164, 165, № 9, ст.ст. 416, 421, № 12, ст.ст. 596, 604,</w:t>
      </w:r>
    </w:p>
    <w:p w:rsidR="00A45519" w:rsidRDefault="009B1515">
      <w:pPr>
        <w:ind w:left="-5" w:right="23"/>
      </w:pPr>
      <w:r>
        <w:t>6</w:t>
      </w:r>
      <w:r>
        <w:t>07; 2008 г., № 4, ст.ст. 181, 189, 192, № 9, ст.ст. 486, 488, № 12, ст.ст. 640, 641; 2009 г., № 1, ст. 1, № 9, ст.ст. 334, 335, 337, №</w:t>
      </w:r>
    </w:p>
    <w:p w:rsidR="00A45519" w:rsidRDefault="009B1515">
      <w:pPr>
        <w:ind w:left="-5" w:right="23"/>
      </w:pPr>
      <w:r>
        <w:t>10, ст. 380, № 12, ст.ст. 462, 468, 470, 472, 474; 2010 г., № 5, ст.ст. 175, 179, № 6, ст. 231, № 9, ст.ст. 335, 339, 341</w:t>
      </w:r>
      <w:r>
        <w:t>, № 10, ст. 380,</w:t>
      </w:r>
    </w:p>
    <w:p w:rsidR="00A45519" w:rsidRDefault="009B1515">
      <w:pPr>
        <w:ind w:left="-5" w:right="23"/>
      </w:pPr>
      <w:r>
        <w:t>№ 12, ст.ст. 468, 473, 474; 2011 г., № 1, ст. 1, № 4, ст.ст. 104, 105, № 9, ст.ст. 247, 252, № 12/2, ст. 365; 2012 г., № 4, ст. 108, №</w:t>
      </w:r>
    </w:p>
    <w:p w:rsidR="00A45519" w:rsidRDefault="009B1515">
      <w:pPr>
        <w:ind w:left="-5" w:right="23"/>
      </w:pPr>
      <w:r>
        <w:t>9/1, ст. 242, № 12, ст. 336; 2013 г., № 4, ст. 98, № 10, ст. 263; 2014 г., № 1, ст. 2, № 5, ст. 130, № 9</w:t>
      </w:r>
      <w:r>
        <w:t>, ст. 244, № 12, ст.ст. 341, 343; 2015 г., № 6, ст. 228, № 8, ст.ст. 310, 312, № 12, ст. 452; 2016 г., № 1, ст. 2, № 4, ст. 125, № 9, ст. 276, № 12, ст.ст. 383, 385; 2017</w:t>
      </w:r>
    </w:p>
    <w:p w:rsidR="00A45519" w:rsidRDefault="009B1515">
      <w:pPr>
        <w:spacing w:after="0" w:line="246" w:lineRule="auto"/>
        <w:ind w:left="-5" w:right="0"/>
        <w:jc w:val="left"/>
      </w:pPr>
      <w:r>
        <w:t>г., № 4, ст. 137, № 6, ст. 300, № 9,ст. 510, № 10, ст. 605; 2018 г., № 1, ст.ст. 1, 4</w:t>
      </w:r>
      <w:r>
        <w:t>, 5, № 4, ст. 224, № 7, ст.ст. 430, 431, 432, № 10, ст.ст. 671, 673, 679; 2019 г., № 1, ст.ст. 1, 3, 5, № 2, ст. 47, № 3, ст.ст. 161, 165, 166, № 5, ст.ст. 259, 261, 267, 268, № 7, ст. 386, № 8, ст.ст. 469, 471, № 9, ст.ст. 591, 592, № 10, ст.ст. 674, 676,</w:t>
      </w:r>
      <w:r>
        <w:t xml:space="preserve"> № 11, ст.ст. 787, 791, № 12, ст.ст. 880, 891; 2020 г., № 1, ст. 4, №</w:t>
      </w:r>
    </w:p>
    <w:p w:rsidR="00A45519" w:rsidRDefault="009B1515">
      <w:pPr>
        <w:ind w:left="-5" w:right="23"/>
      </w:pPr>
      <w:r>
        <w:t>3, ст.ст. 203, 204, № 7, ст. 449, № 9, ст.ст. 539, 540, № 10, ст.ст. 593, 596, № 11, ст. 651, № 12, ст. 691; 2021 г., № 1, ст.ст. 5, 7, 12,</w:t>
      </w:r>
    </w:p>
    <w:p w:rsidR="00A45519" w:rsidRDefault="009B1515">
      <w:pPr>
        <w:ind w:left="-5" w:right="23"/>
      </w:pPr>
      <w:r>
        <w:t>13, 14, № 2, ст. 142, № 3, ст. 217, № 4, ст.ст</w:t>
      </w:r>
      <w:r>
        <w:t>. 290, 293, приложение к № 4, № 8, ст.ст. 800, 802, 803, № 9, ст. 903, № 10, ст.ст. 966,</w:t>
      </w:r>
    </w:p>
    <w:p w:rsidR="00A45519" w:rsidRDefault="009B1515">
      <w:pPr>
        <w:ind w:left="-5" w:right="23"/>
      </w:pPr>
      <w:r>
        <w:t>967, 968, 973, № 11, ст. 1066; 2022 г., № 1, ст.ст. 1, 2, № 2, ст.ст. 80, 81, № 3, ст.ст. 215, 216, № 4, ст. 337, № 5, ст.ст. 464, 465, 466, 467, № 8, ст. 787, № 10, с</w:t>
      </w:r>
      <w:r>
        <w:t>т.ст. 981, 984, № 12, ст. 1189), следующие изменения:</w:t>
      </w:r>
    </w:p>
    <w:p w:rsidR="00A45519" w:rsidRDefault="009B1515">
      <w:pPr>
        <w:spacing w:after="86"/>
        <w:ind w:left="682" w:right="23"/>
      </w:pPr>
      <w:r>
        <w:t xml:space="preserve">1) </w:t>
      </w:r>
      <w:hyperlink r:id="rId49" w:anchor="2123274">
        <w:r>
          <w:rPr>
            <w:color w:val="008080"/>
          </w:rPr>
          <w:t>статью 178</w:t>
        </w:r>
      </w:hyperlink>
      <w:r>
        <w:t xml:space="preserve"> изложить в следующей редакции:</w:t>
      </w:r>
    </w:p>
    <w:p w:rsidR="00A45519" w:rsidRDefault="009B1515">
      <w:pPr>
        <w:spacing w:after="23" w:line="259" w:lineRule="auto"/>
        <w:ind w:left="667" w:right="12"/>
      </w:pPr>
      <w:r>
        <w:rPr>
          <w:b/>
          <w:color w:val="000080"/>
        </w:rPr>
        <w:t>«Статья 178. Нарушение законодательства о конкуренции и законодательства о</w:t>
      </w:r>
      <w:r>
        <w:rPr>
          <w:b/>
          <w:color w:val="000080"/>
        </w:rPr>
        <w:t xml:space="preserve"> защите прав потребителей</w:t>
      </w:r>
    </w:p>
    <w:p w:rsidR="00A45519" w:rsidRDefault="009B1515">
      <w:pPr>
        <w:ind w:left="682" w:right="23"/>
      </w:pPr>
      <w:r>
        <w:t>«Непредставление или несвоевременное представление органам по защите прав потребителей информации либо</w:t>
      </w:r>
    </w:p>
    <w:p w:rsidR="00A45519" w:rsidRDefault="009B1515">
      <w:pPr>
        <w:ind w:left="-5" w:right="23"/>
      </w:pPr>
      <w:r>
        <w:t>представление им заведомо недостоверных сведений —</w:t>
      </w:r>
    </w:p>
    <w:p w:rsidR="00A45519" w:rsidRDefault="009B1515">
      <w:pPr>
        <w:ind w:left="682" w:right="23"/>
      </w:pPr>
      <w:r>
        <w:t xml:space="preserve">влечет наложение штрафа на граждан от одной до трех, а на должностных лиц — </w:t>
      </w:r>
      <w:r>
        <w:t>от трех до пяти базовых расчетных</w:t>
      </w:r>
    </w:p>
    <w:p w:rsidR="00A45519" w:rsidRDefault="009B1515">
      <w:pPr>
        <w:ind w:left="-5" w:right="23"/>
      </w:pPr>
      <w:r>
        <w:t>величин.</w:t>
      </w:r>
    </w:p>
    <w:p w:rsidR="00A45519" w:rsidRDefault="009B1515">
      <w:pPr>
        <w:ind w:left="682" w:right="23"/>
      </w:pPr>
      <w:r>
        <w:t>Уклонение от исполнения, несвоевременное или ненадлежащее исполнение предписаний уполномоченного</w:t>
      </w:r>
    </w:p>
    <w:p w:rsidR="00A45519" w:rsidRDefault="009B1515">
      <w:pPr>
        <w:ind w:left="-5" w:right="23"/>
      </w:pPr>
      <w:r>
        <w:t xml:space="preserve">государственного органа в области конкуренции о прекращении нарушений, о восстановлении первоначального положения, </w:t>
      </w:r>
      <w:r>
        <w:t>об устранении нарушений прав потребителей —</w:t>
      </w:r>
    </w:p>
    <w:p w:rsidR="00A45519" w:rsidRDefault="009B1515">
      <w:pPr>
        <w:ind w:left="682" w:right="23"/>
      </w:pPr>
      <w:r>
        <w:t>влечет наложение штрафа на граждан в размере от трех до пяти, а должностных лиц — от пяти до десяти базовых</w:t>
      </w:r>
    </w:p>
    <w:p w:rsidR="00A45519" w:rsidRDefault="009B1515">
      <w:pPr>
        <w:ind w:left="-5" w:right="23"/>
      </w:pPr>
      <w:r>
        <w:t>расчетных величин.</w:t>
      </w:r>
    </w:p>
    <w:p w:rsidR="00A45519" w:rsidRDefault="009B1515">
      <w:pPr>
        <w:ind w:left="682" w:right="23"/>
      </w:pPr>
      <w:r>
        <w:t>Уклонение изготовителем от исполнения, несвоевременное или ненадлежащее исполнение пр</w:t>
      </w:r>
      <w:r>
        <w:t>едписаний органов</w:t>
      </w:r>
    </w:p>
    <w:p w:rsidR="00A45519" w:rsidRDefault="009B1515">
      <w:pPr>
        <w:ind w:left="-5" w:right="23"/>
      </w:pPr>
      <w:r>
        <w:t>государственного управления, осуществляющих контроль за безопасностью и качеством товаров (работ, услуг), —</w:t>
      </w:r>
    </w:p>
    <w:p w:rsidR="00A45519" w:rsidRDefault="009B1515">
      <w:pPr>
        <w:ind w:left="682" w:right="23"/>
      </w:pPr>
      <w:r>
        <w:t>влечет наложение штрафа на граждан от трех до пяти, а на должностных лиц — от пяти до десяти базовых расчетных</w:t>
      </w:r>
    </w:p>
    <w:p w:rsidR="00A45519" w:rsidRDefault="009B1515">
      <w:pPr>
        <w:ind w:left="-5" w:right="23"/>
      </w:pPr>
      <w:r>
        <w:t>величин.</w:t>
      </w:r>
    </w:p>
    <w:p w:rsidR="00A45519" w:rsidRDefault="009B1515">
      <w:pPr>
        <w:ind w:left="682" w:right="23"/>
      </w:pPr>
      <w:r>
        <w:t xml:space="preserve">Нарушение </w:t>
      </w:r>
      <w:r>
        <w:t>требований против ограничения конкуренции при слиянии, присоединении хозяйствующих субъектов и</w:t>
      </w:r>
    </w:p>
    <w:p w:rsidR="00A45519" w:rsidRDefault="009B1515">
      <w:pPr>
        <w:ind w:left="-5" w:right="23"/>
      </w:pPr>
      <w:r>
        <w:t>совершении сделок по приобретению акций (долей) —</w:t>
      </w:r>
    </w:p>
    <w:p w:rsidR="00A45519" w:rsidRDefault="009B1515">
      <w:pPr>
        <w:ind w:left="682" w:right="23"/>
      </w:pPr>
      <w:r>
        <w:t>влечет наложение штрафа от одной до трех базовых расчетных величин.</w:t>
      </w:r>
    </w:p>
    <w:p w:rsidR="00A45519" w:rsidRDefault="009B1515">
      <w:pPr>
        <w:ind w:left="-15" w:right="23" w:firstLine="672"/>
      </w:pPr>
      <w:r>
        <w:t>Заключение антиконкурентных соглашений и со</w:t>
      </w:r>
      <w:r>
        <w:t>вершение скоординированных действий, а также злоупотребление доминирующим положением на товарном или финансовом рынке, а равно нарушение требований против ограничения конкуренции к торгам —</w:t>
      </w:r>
    </w:p>
    <w:p w:rsidR="00A45519" w:rsidRDefault="009B1515">
      <w:pPr>
        <w:ind w:left="682" w:right="23"/>
      </w:pPr>
      <w:r>
        <w:t>влечет наложение штрафа на граждан от трех до пяти, а на должностн</w:t>
      </w:r>
      <w:r>
        <w:t>ых лиц — от пяти до десяти базовых расчетных</w:t>
      </w:r>
    </w:p>
    <w:p w:rsidR="00A45519" w:rsidRDefault="009B1515">
      <w:pPr>
        <w:ind w:left="-5" w:right="23"/>
      </w:pPr>
      <w:r>
        <w:t>величин.</w:t>
      </w:r>
    </w:p>
    <w:p w:rsidR="00A45519" w:rsidRDefault="009B1515">
      <w:pPr>
        <w:ind w:left="-15" w:right="23" w:firstLine="672"/>
      </w:pPr>
      <w:r>
        <w:t>Причинение ущерба потребителям товаром (работой, услугой), не отвечающим требованиям нормативной документации, а также непредставление потребителям информации или предоставление заведомо недостоверных с</w:t>
      </w:r>
      <w:r>
        <w:t>ведений о товарах (работах, услугах), в том числе введение потребителей в заблуждение относительно потребительских свойств или качества товара, подмена товара другими похожими на него продуктами, умышленное изменение свойств и качества продукции, а равно п</w:t>
      </w:r>
      <w:r>
        <w:t>роизводство, ввоз и реализация фальсифицированной продовольственной продукции —</w:t>
      </w:r>
    </w:p>
    <w:p w:rsidR="00A45519" w:rsidRDefault="009B1515">
      <w:pPr>
        <w:ind w:left="682" w:right="23"/>
      </w:pPr>
      <w:r>
        <w:t>влечет наложение штрафа на граждан от трех до семи, а на должностных лиц — от семи до десяти базовых расчетных</w:t>
      </w:r>
    </w:p>
    <w:p w:rsidR="00A45519" w:rsidRDefault="009B1515">
      <w:pPr>
        <w:ind w:left="-5" w:right="23"/>
      </w:pPr>
      <w:r>
        <w:t>величин с конфискацией предметов правонарушения.</w:t>
      </w:r>
    </w:p>
    <w:p w:rsidR="00A45519" w:rsidRDefault="009B1515">
      <w:pPr>
        <w:ind w:left="682" w:right="23"/>
      </w:pPr>
      <w:r>
        <w:t>Прием для реализ</w:t>
      </w:r>
      <w:r>
        <w:t>ации и продажи товаров с истекшим сроком годности, а также товаров без указания даты выпуска и</w:t>
      </w:r>
    </w:p>
    <w:p w:rsidR="00A45519" w:rsidRDefault="009B1515">
      <w:pPr>
        <w:ind w:left="-5" w:right="23"/>
      </w:pPr>
      <w:r>
        <w:t>срока годности, для которых законодательством предусмотрено обязательное указание даты выпуска и срока годности, —</w:t>
      </w:r>
    </w:p>
    <w:p w:rsidR="00A45519" w:rsidRDefault="009B1515">
      <w:pPr>
        <w:ind w:left="682" w:right="23"/>
      </w:pPr>
      <w:r>
        <w:t xml:space="preserve">влечет наложение штрафа на граждан от трех до </w:t>
      </w:r>
      <w:r>
        <w:t>десяти, а на должностных лиц — от семи до десяти базовых расчетных</w:t>
      </w:r>
    </w:p>
    <w:p w:rsidR="00A45519" w:rsidRDefault="009B1515">
      <w:pPr>
        <w:ind w:left="-5" w:right="23"/>
      </w:pPr>
      <w:r>
        <w:t>величин с конфискацией предметов правонарушения.</w:t>
      </w:r>
    </w:p>
    <w:p w:rsidR="00A45519" w:rsidRDefault="009B1515">
      <w:pPr>
        <w:ind w:left="682" w:right="23"/>
      </w:pPr>
      <w:r>
        <w:t>Непредставление или несвоевременное представление уполномоченному государственному органу в области</w:t>
      </w:r>
    </w:p>
    <w:p w:rsidR="00A45519" w:rsidRDefault="009B1515">
      <w:pPr>
        <w:ind w:left="657" w:right="23" w:hanging="672"/>
      </w:pPr>
      <w:r>
        <w:t>конкуренции информации либо представлени</w:t>
      </w:r>
      <w:r>
        <w:t>е ему заведомо недостоверных сведений — влечет наложение штрафа на граждан от трех до десяти, а на должностных лиц — от десяти до двадцати базовых</w:t>
      </w:r>
    </w:p>
    <w:p w:rsidR="00A45519" w:rsidRDefault="009B1515">
      <w:pPr>
        <w:ind w:left="-5" w:right="23"/>
      </w:pPr>
      <w:r>
        <w:t>расчетных величин.</w:t>
      </w:r>
    </w:p>
    <w:p w:rsidR="00A45519" w:rsidRDefault="009B1515">
      <w:pPr>
        <w:ind w:left="682" w:right="23"/>
      </w:pPr>
      <w:r>
        <w:t>Незаконное ограничение свободного перемещения и реализации сырья, товаров и оказания услуг</w:t>
      </w:r>
      <w:r>
        <w:t xml:space="preserve"> должностным лицом органов государственной власти и управления —</w:t>
      </w:r>
    </w:p>
    <w:p w:rsidR="00A45519" w:rsidRDefault="009B1515">
      <w:pPr>
        <w:ind w:left="682" w:right="23"/>
      </w:pPr>
      <w:r>
        <w:t>влечет наложение штрафа в размере от тридцати до пятидесяти базовых расчетных величин.</w:t>
      </w:r>
    </w:p>
    <w:p w:rsidR="00A45519" w:rsidRDefault="009B1515">
      <w:pPr>
        <w:ind w:left="-15" w:right="23" w:firstLine="672"/>
      </w:pPr>
      <w:r>
        <w:t>Принятие решений, ограничивающих конкуренцию, государственными унитарными предприятиями или учреждениями</w:t>
      </w:r>
      <w:r>
        <w:t>, где им предоставлены полномочия по осуществлению лицензирования отдельных видов деятельности, выдачи документов разрешительного характера или принятию посредством специальной электронной системы уведомлений, или полномочия по регистрации либо аккредитаци</w:t>
      </w:r>
      <w:r>
        <w:t>и или объединениями юридических лиц, —</w:t>
      </w:r>
    </w:p>
    <w:p w:rsidR="00A45519" w:rsidRDefault="009B1515">
      <w:pPr>
        <w:ind w:left="682" w:right="23"/>
      </w:pPr>
      <w:r>
        <w:t>влечет наложение штрафа в размере от тридцати до пятидесяти базовых расчетных величин.</w:t>
      </w:r>
    </w:p>
    <w:p w:rsidR="00A45519" w:rsidRDefault="009B1515">
      <w:pPr>
        <w:ind w:left="682" w:right="23"/>
      </w:pPr>
      <w:r>
        <w:t>Совершение правонарушений, предусмотренных частями первой — седьмой настоящей статьи, повторно в течение года</w:t>
      </w:r>
    </w:p>
    <w:p w:rsidR="00A45519" w:rsidRDefault="009B1515">
      <w:pPr>
        <w:ind w:left="657" w:right="23" w:hanging="672"/>
      </w:pPr>
      <w:r>
        <w:t>после применения адм</w:t>
      </w:r>
      <w:r>
        <w:t>инистративного взыскания — влечет наложение штрафа на граждан от пяти до десяти, а на должностных лиц — от десяти до двадцати базовых</w:t>
      </w:r>
    </w:p>
    <w:p w:rsidR="00A45519" w:rsidRDefault="009B1515">
      <w:pPr>
        <w:ind w:left="-5" w:right="23"/>
      </w:pPr>
      <w:r>
        <w:t>расчетных величин с конфискацией предметов правонарушения.</w:t>
      </w:r>
    </w:p>
    <w:p w:rsidR="00A45519" w:rsidRDefault="009B1515">
      <w:pPr>
        <w:ind w:left="682" w:right="23"/>
      </w:pPr>
      <w:r>
        <w:t>Совершение правонарушения, предусмотренного частью восьмой наст</w:t>
      </w:r>
      <w:r>
        <w:t>оящей статьи, повторно в течение года после</w:t>
      </w:r>
    </w:p>
    <w:p w:rsidR="00A45519" w:rsidRDefault="009B1515">
      <w:pPr>
        <w:ind w:left="-5" w:right="23"/>
      </w:pPr>
      <w:r>
        <w:t>применения административного взыскания —</w:t>
      </w:r>
    </w:p>
    <w:p w:rsidR="00A45519" w:rsidRDefault="009B1515">
      <w:pPr>
        <w:ind w:left="682" w:right="23"/>
      </w:pPr>
      <w:r>
        <w:t>влечет наложение штрафа на граждан от десяти до двадцати, а на должностных лиц от двадцати до тридцати базовых</w:t>
      </w:r>
    </w:p>
    <w:p w:rsidR="00A45519" w:rsidRDefault="009B1515">
      <w:pPr>
        <w:ind w:left="-5" w:right="23"/>
      </w:pPr>
      <w:r>
        <w:t>расчетных величин.</w:t>
      </w:r>
    </w:p>
    <w:p w:rsidR="00A45519" w:rsidRDefault="009B1515">
      <w:pPr>
        <w:ind w:left="682" w:right="23"/>
      </w:pPr>
      <w:r>
        <w:t>Совершение правонарушений, предусмотренны</w:t>
      </w:r>
      <w:r>
        <w:t>х частями девятой и десятой настоящей статьи, повторно в течение года</w:t>
      </w:r>
    </w:p>
    <w:p w:rsidR="00A45519" w:rsidRDefault="009B1515">
      <w:pPr>
        <w:ind w:left="-5" w:right="23"/>
      </w:pPr>
      <w:r>
        <w:t>после применения административного взыскания —</w:t>
      </w:r>
    </w:p>
    <w:p w:rsidR="00A45519" w:rsidRDefault="009B1515">
      <w:pPr>
        <w:ind w:left="682" w:right="23"/>
      </w:pPr>
      <w:r>
        <w:t>влечет наложение штрафа от пятидесяти до ста базовых расчетных величин»;</w:t>
      </w:r>
    </w:p>
    <w:p w:rsidR="00A45519" w:rsidRDefault="009B1515">
      <w:pPr>
        <w:ind w:left="682" w:right="23"/>
      </w:pPr>
      <w:r>
        <w:t xml:space="preserve">2) в </w:t>
      </w:r>
      <w:hyperlink r:id="rId50" w:anchor="6267014">
        <w:r>
          <w:rPr>
            <w:color w:val="008080"/>
          </w:rPr>
          <w:t>пункте 11</w:t>
        </w:r>
      </w:hyperlink>
      <w:r>
        <w:t xml:space="preserve"> статьи 271 слова «первой, третьей — восьмой» заменить словами «первой — восьмой».</w:t>
      </w:r>
    </w:p>
    <w:p w:rsidR="00A45519" w:rsidRDefault="009B1515">
      <w:pPr>
        <w:numPr>
          <w:ilvl w:val="0"/>
          <w:numId w:val="12"/>
        </w:numPr>
        <w:ind w:right="23" w:hanging="267"/>
      </w:pPr>
      <w:r>
        <w:t>Из</w:t>
      </w:r>
      <w:hyperlink r:id="rId51" w:anchor="4332065">
        <w:r>
          <w:t xml:space="preserve"> </w:t>
        </w:r>
      </w:hyperlink>
      <w:hyperlink r:id="rId52" w:anchor="4332065">
        <w:r>
          <w:rPr>
            <w:color w:val="008080"/>
          </w:rPr>
          <w:t>части второй</w:t>
        </w:r>
      </w:hyperlink>
      <w:r>
        <w:t xml:space="preserve"> статьи 24 Закона Республики Узбекистан от 10 мая 2019 года № ЗРУ-537 «О государственно-частном</w:t>
      </w:r>
    </w:p>
    <w:p w:rsidR="00A45519" w:rsidRDefault="009B1515">
      <w:pPr>
        <w:ind w:left="-5" w:right="23"/>
      </w:pPr>
      <w:r>
        <w:t xml:space="preserve">партнерстве» (Ведомости палат Олий Мажлиса Республики Узбекистан, 2019 г., № 5, ст. 262, 2021, № 1, ст. 16, </w:t>
      </w:r>
      <w:r>
        <w:t>приложение к № 4; 2022 г., № 6, ст. 570) слова «Антимонопольного комитета» исключить.</w:t>
      </w:r>
    </w:p>
    <w:p w:rsidR="00A45519" w:rsidRDefault="009B1515">
      <w:pPr>
        <w:numPr>
          <w:ilvl w:val="0"/>
          <w:numId w:val="12"/>
        </w:numPr>
        <w:ind w:right="23" w:hanging="267"/>
      </w:pPr>
      <w:r>
        <w:t>Внести в</w:t>
      </w:r>
      <w:hyperlink r:id="rId53">
        <w:r>
          <w:t xml:space="preserve"> </w:t>
        </w:r>
      </w:hyperlink>
      <w:hyperlink r:id="rId54">
        <w:r>
          <w:rPr>
            <w:color w:val="008080"/>
          </w:rPr>
          <w:t>Закон</w:t>
        </w:r>
      </w:hyperlink>
      <w:hyperlink r:id="rId55">
        <w:r>
          <w:rPr>
            <w:color w:val="008080"/>
          </w:rPr>
          <w:t xml:space="preserve"> </w:t>
        </w:r>
      </w:hyperlink>
      <w:r>
        <w:t>Республи</w:t>
      </w:r>
      <w:r>
        <w:t>ки Узбекистан от 14 июля 2021 года, № ЗРУ-701 «О лицензировании, разрешительных и</w:t>
      </w:r>
    </w:p>
    <w:p w:rsidR="00A45519" w:rsidRDefault="009B1515">
      <w:pPr>
        <w:ind w:left="-5" w:right="23"/>
      </w:pPr>
      <w:r>
        <w:t>уведомительных процедурах» (Ведомости палат Олий Мажлиса Республики Узбекистан, 2021 г., № 7, ст. 661; 2022 г., № 4, ст.</w:t>
      </w:r>
    </w:p>
    <w:p w:rsidR="00A45519" w:rsidRDefault="009B1515">
      <w:pPr>
        <w:ind w:left="-5" w:right="23"/>
      </w:pPr>
      <w:r>
        <w:t>340, № 5, ст. 461) следующие изменения:</w:t>
      </w:r>
    </w:p>
    <w:p w:rsidR="00A45519" w:rsidRDefault="009B1515">
      <w:pPr>
        <w:numPr>
          <w:ilvl w:val="0"/>
          <w:numId w:val="13"/>
        </w:numPr>
        <w:ind w:right="23" w:hanging="224"/>
      </w:pPr>
      <w:r>
        <w:t xml:space="preserve">из </w:t>
      </w:r>
      <w:hyperlink r:id="rId56" w:anchor="5519047">
        <w:r>
          <w:rPr>
            <w:color w:val="008080"/>
          </w:rPr>
          <w:t xml:space="preserve">Приложения № 2 </w:t>
        </w:r>
      </w:hyperlink>
      <w:r>
        <w:t>позиции 98 и 99 исключить;</w:t>
      </w:r>
    </w:p>
    <w:p w:rsidR="00A45519" w:rsidRDefault="009B1515">
      <w:pPr>
        <w:numPr>
          <w:ilvl w:val="0"/>
          <w:numId w:val="13"/>
        </w:numPr>
        <w:spacing w:after="174"/>
        <w:ind w:right="23" w:hanging="224"/>
      </w:pPr>
      <w:r>
        <w:t xml:space="preserve">из раздела II </w:t>
      </w:r>
      <w:hyperlink r:id="rId57" w:anchor="5519175">
        <w:r>
          <w:rPr>
            <w:color w:val="008080"/>
          </w:rPr>
          <w:t>Приложения № 4</w:t>
        </w:r>
      </w:hyperlink>
      <w:r>
        <w:t xml:space="preserve"> позиции 89 и 90 исключить.</w:t>
      </w:r>
    </w:p>
    <w:p w:rsidR="00A45519" w:rsidRDefault="009B1515">
      <w:pPr>
        <w:tabs>
          <w:tab w:val="center" w:pos="1003"/>
          <w:tab w:val="center" w:pos="5861"/>
        </w:tabs>
        <w:spacing w:after="171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Обеспечение исполнения, доведения, разъяснения сути и значения настоящего Закона</w:t>
      </w:r>
    </w:p>
    <w:p w:rsidR="00A45519" w:rsidRDefault="009B1515">
      <w:pPr>
        <w:numPr>
          <w:ilvl w:val="0"/>
          <w:numId w:val="14"/>
        </w:numPr>
        <w:ind w:right="23" w:hanging="2317"/>
      </w:pPr>
      <w:r>
        <w:t>Комитету по развитию конкуренции и защите прав потребителей Республики Узбекистан и другим</w:t>
      </w:r>
    </w:p>
    <w:p w:rsidR="00A45519" w:rsidRDefault="009B1515">
      <w:pPr>
        <w:spacing w:after="177"/>
        <w:ind w:left="-5" w:right="23"/>
      </w:pPr>
      <w:r>
        <w:t>заинтересованным организациям обеспечить исполне</w:t>
      </w:r>
      <w:r>
        <w:t>ние, доведение до исполнителей и разъяснение среди населения сути и значения настоящего Закона.</w:t>
      </w:r>
    </w:p>
    <w:p w:rsidR="00A45519" w:rsidRDefault="009B1515">
      <w:pPr>
        <w:tabs>
          <w:tab w:val="center" w:pos="1003"/>
          <w:tab w:val="center" w:pos="4964"/>
        </w:tabs>
        <w:spacing w:after="142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Приведение законодательства в соответствие с настоящим Законом</w:t>
      </w:r>
    </w:p>
    <w:p w:rsidR="00A45519" w:rsidRDefault="009B1515">
      <w:pPr>
        <w:numPr>
          <w:ilvl w:val="0"/>
          <w:numId w:val="14"/>
        </w:numPr>
        <w:ind w:right="23" w:hanging="2317"/>
      </w:pPr>
      <w:r>
        <w:t>Кабинету Министров Республики Узбекистан:</w:t>
      </w:r>
    </w:p>
    <w:p w:rsidR="00A45519" w:rsidRDefault="009B1515">
      <w:pPr>
        <w:ind w:left="682" w:right="23"/>
      </w:pPr>
      <w:r>
        <w:t>привести решения правительства в соответствие с</w:t>
      </w:r>
      <w:r>
        <w:t xml:space="preserve"> настоящим Законом; обеспечить пересмотр и отмену республиканскими органами исполнительной власти их нормативно-правовых актов,</w:t>
      </w:r>
    </w:p>
    <w:p w:rsidR="00A45519" w:rsidRDefault="009B1515">
      <w:pPr>
        <w:spacing w:after="174"/>
        <w:ind w:left="-5" w:right="23"/>
      </w:pPr>
      <w:r>
        <w:t>противоречащих настоящему Закону.</w:t>
      </w:r>
    </w:p>
    <w:p w:rsidR="00A45519" w:rsidRDefault="009B1515">
      <w:pPr>
        <w:tabs>
          <w:tab w:val="center" w:pos="1003"/>
          <w:tab w:val="center" w:pos="3492"/>
        </w:tabs>
        <w:spacing w:after="140" w:line="259" w:lineRule="auto"/>
        <w:ind w:left="0" w:right="0" w:firstLine="0"/>
        <w:jc w:val="left"/>
      </w:pPr>
      <w:r>
        <w:rPr>
          <w:sz w:val="22"/>
        </w:rPr>
        <w:tab/>
      </w:r>
      <w:r>
        <w:rPr>
          <w:b/>
          <w:color w:val="000080"/>
        </w:rPr>
        <w:t>Статья</w:t>
      </w:r>
      <w:r>
        <w:rPr>
          <w:b/>
          <w:color w:val="000080"/>
        </w:rPr>
        <w:tab/>
        <w:t>Вступление в силу настоящего Закона</w:t>
      </w:r>
    </w:p>
    <w:p w:rsidR="00A45519" w:rsidRDefault="009B1515">
      <w:pPr>
        <w:numPr>
          <w:ilvl w:val="0"/>
          <w:numId w:val="14"/>
        </w:numPr>
        <w:spacing w:line="362" w:lineRule="auto"/>
        <w:ind w:right="23" w:hanging="2317"/>
      </w:pPr>
      <w:r>
        <w:t xml:space="preserve">Настоящий Закон вступает в силу по истечении трех </w:t>
      </w:r>
      <w:r>
        <w:t xml:space="preserve">месяцев со дня его официального опубликования. </w:t>
      </w:r>
      <w:r>
        <w:rPr>
          <w:b/>
        </w:rPr>
        <w:t xml:space="preserve">Президент Республики Узбекистан Ш. МИРЗИЁЕВ </w:t>
      </w:r>
      <w:r>
        <w:rPr>
          <w:sz w:val="18"/>
        </w:rPr>
        <w:t>г. Ташкент,</w:t>
      </w:r>
    </w:p>
    <w:p w:rsidR="00A45519" w:rsidRDefault="009B1515">
      <w:pPr>
        <w:spacing w:after="0" w:line="265" w:lineRule="auto"/>
        <w:ind w:left="1135" w:right="0"/>
        <w:jc w:val="left"/>
      </w:pPr>
      <w:r>
        <w:rPr>
          <w:sz w:val="18"/>
        </w:rPr>
        <w:t>3 июля 2023 г.,</w:t>
      </w:r>
    </w:p>
    <w:p w:rsidR="00A45519" w:rsidRDefault="009B1515">
      <w:pPr>
        <w:spacing w:after="442" w:line="265" w:lineRule="auto"/>
        <w:ind w:left="1294" w:right="0"/>
        <w:jc w:val="left"/>
      </w:pPr>
      <w:r>
        <w:rPr>
          <w:sz w:val="18"/>
        </w:rPr>
        <w:t>№ ЗРУ-850</w:t>
      </w:r>
    </w:p>
    <w:p w:rsidR="00A45519" w:rsidRDefault="009B1515">
      <w:pPr>
        <w:spacing w:after="3" w:line="259" w:lineRule="auto"/>
        <w:ind w:right="22"/>
        <w:jc w:val="center"/>
      </w:pPr>
      <w:r>
        <w:rPr>
          <w:i/>
          <w:color w:val="800000"/>
          <w:sz w:val="18"/>
        </w:rPr>
        <w:t>(Национальная база данных законодательства, 03.07.2023 г., № 03/23/850/0439; 05.09.2024 г., № 03/24/954/0682; 07.02.2025 г., №</w:t>
      </w:r>
    </w:p>
    <w:p w:rsidR="00A45519" w:rsidRDefault="009B1515">
      <w:pPr>
        <w:spacing w:after="3" w:line="259" w:lineRule="auto"/>
        <w:jc w:val="center"/>
      </w:pPr>
      <w:r>
        <w:rPr>
          <w:i/>
          <w:color w:val="800000"/>
          <w:sz w:val="18"/>
        </w:rPr>
        <w:t>03/25/1025/0116; 07.03.2025 г., № 03/25/1044/0224)</w:t>
      </w:r>
    </w:p>
    <w:sectPr w:rsidR="00A45519">
      <w:pgSz w:w="11900" w:h="16840"/>
      <w:pgMar w:top="76" w:right="78" w:bottom="32" w:left="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D27DB"/>
    <w:multiLevelType w:val="hybridMultilevel"/>
    <w:tmpl w:val="72DCF91C"/>
    <w:lvl w:ilvl="0" w:tplc="6DFCC58E">
      <w:start w:val="43"/>
      <w:numFmt w:val="decimal"/>
      <w:lvlText w:val="%1."/>
      <w:lvlJc w:val="left"/>
      <w:pPr>
        <w:ind w:left="2317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1" w:tplc="93826812">
      <w:start w:val="1"/>
      <w:numFmt w:val="decimal"/>
      <w:lvlText w:val="%2"/>
      <w:lvlJc w:val="left"/>
      <w:pPr>
        <w:ind w:left="6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EDD24DD2">
      <w:start w:val="1"/>
      <w:numFmt w:val="lowerRoman"/>
      <w:lvlText w:val="%3"/>
      <w:lvlJc w:val="left"/>
      <w:pPr>
        <w:ind w:left="1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CA8D292">
      <w:start w:val="1"/>
      <w:numFmt w:val="decimal"/>
      <w:lvlText w:val="%4"/>
      <w:lvlJc w:val="left"/>
      <w:pPr>
        <w:ind w:left="2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ECC24DA4">
      <w:start w:val="1"/>
      <w:numFmt w:val="lowerLetter"/>
      <w:lvlText w:val="%5"/>
      <w:lvlJc w:val="left"/>
      <w:pPr>
        <w:ind w:left="3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F4601D4">
      <w:start w:val="1"/>
      <w:numFmt w:val="lowerRoman"/>
      <w:lvlText w:val="%6"/>
      <w:lvlJc w:val="left"/>
      <w:pPr>
        <w:ind w:left="3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A4255C8">
      <w:start w:val="1"/>
      <w:numFmt w:val="decimal"/>
      <w:lvlText w:val="%7"/>
      <w:lvlJc w:val="left"/>
      <w:pPr>
        <w:ind w:left="4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0A20062">
      <w:start w:val="1"/>
      <w:numFmt w:val="lowerLetter"/>
      <w:lvlText w:val="%8"/>
      <w:lvlJc w:val="left"/>
      <w:pPr>
        <w:ind w:left="5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0DADEB2">
      <w:start w:val="1"/>
      <w:numFmt w:val="lowerRoman"/>
      <w:lvlText w:val="%9"/>
      <w:lvlJc w:val="left"/>
      <w:pPr>
        <w:ind w:left="6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041894"/>
    <w:multiLevelType w:val="hybridMultilevel"/>
    <w:tmpl w:val="32B817A6"/>
    <w:lvl w:ilvl="0" w:tplc="B344E332">
      <w:start w:val="47"/>
      <w:numFmt w:val="decimal"/>
      <w:lvlText w:val="%1."/>
      <w:lvlJc w:val="left"/>
      <w:pPr>
        <w:ind w:left="2317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1" w:tplc="7E3C387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2" w:tplc="2D80051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3" w:tplc="7B388B9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4" w:tplc="7F58F3C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5" w:tplc="08CAA1A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6" w:tplc="9216F75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7" w:tplc="890E530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8" w:tplc="82D222D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2" w15:restartNumberingAfterBreak="0">
    <w:nsid w:val="2069197B"/>
    <w:multiLevelType w:val="hybridMultilevel"/>
    <w:tmpl w:val="93767B56"/>
    <w:lvl w:ilvl="0" w:tplc="1FF0A4AA">
      <w:start w:val="39"/>
      <w:numFmt w:val="decimal"/>
      <w:lvlText w:val="%1."/>
      <w:lvlJc w:val="left"/>
      <w:pPr>
        <w:ind w:left="2317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1" w:tplc="8CBEF69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2" w:tplc="E902A5D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3" w:tplc="F23A603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4" w:tplc="CDFE3D7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5" w:tplc="2C6EE4D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6" w:tplc="D9B23F1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7" w:tplc="4AC4D67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8" w:tplc="1BE8E7A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3" w15:restartNumberingAfterBreak="0">
    <w:nsid w:val="221D7C0F"/>
    <w:multiLevelType w:val="hybridMultilevel"/>
    <w:tmpl w:val="50BCAAA2"/>
    <w:lvl w:ilvl="0" w:tplc="B13CE6C0">
      <w:start w:val="33"/>
      <w:numFmt w:val="decimal"/>
      <w:lvlText w:val="%1."/>
      <w:lvlJc w:val="left"/>
      <w:pPr>
        <w:ind w:left="2317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1" w:tplc="DD3E4AF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2" w:tplc="332C980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3" w:tplc="B00899E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4" w:tplc="CDD0602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5" w:tplc="E252E8D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6" w:tplc="FCB8D0D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7" w:tplc="797ADEF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8" w:tplc="1200CC8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4" w15:restartNumberingAfterBreak="0">
    <w:nsid w:val="233A24B9"/>
    <w:multiLevelType w:val="hybridMultilevel"/>
    <w:tmpl w:val="E9AADDD2"/>
    <w:lvl w:ilvl="0" w:tplc="3E92F09A">
      <w:start w:val="20"/>
      <w:numFmt w:val="decimal"/>
      <w:lvlText w:val="%1."/>
      <w:lvlJc w:val="left"/>
      <w:pPr>
        <w:ind w:left="2317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1" w:tplc="D582720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2" w:tplc="A1C80DC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3" w:tplc="76EEFED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4" w:tplc="5D3C1ED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5" w:tplc="B672BAA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6" w:tplc="5966083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7" w:tplc="0D1684D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8" w:tplc="67442F1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5" w15:restartNumberingAfterBreak="0">
    <w:nsid w:val="247A0255"/>
    <w:multiLevelType w:val="hybridMultilevel"/>
    <w:tmpl w:val="4D9A888C"/>
    <w:lvl w:ilvl="0" w:tplc="C3A40D18">
      <w:start w:val="1"/>
      <w:numFmt w:val="decimal"/>
      <w:lvlText w:val="%1)"/>
      <w:lvlJc w:val="left"/>
      <w:pPr>
        <w:ind w:left="8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FAA4B2A">
      <w:start w:val="1"/>
      <w:numFmt w:val="lowerLetter"/>
      <w:lvlText w:val="%2"/>
      <w:lvlJc w:val="left"/>
      <w:pPr>
        <w:ind w:left="1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156193C">
      <w:start w:val="1"/>
      <w:numFmt w:val="lowerRoman"/>
      <w:lvlText w:val="%3"/>
      <w:lvlJc w:val="left"/>
      <w:pPr>
        <w:ind w:left="2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38A28E4">
      <w:start w:val="1"/>
      <w:numFmt w:val="decimal"/>
      <w:lvlText w:val="%4"/>
      <w:lvlJc w:val="left"/>
      <w:pPr>
        <w:ind w:left="3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0649082">
      <w:start w:val="1"/>
      <w:numFmt w:val="lowerLetter"/>
      <w:lvlText w:val="%5"/>
      <w:lvlJc w:val="left"/>
      <w:pPr>
        <w:ind w:left="3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5AFAA322">
      <w:start w:val="1"/>
      <w:numFmt w:val="lowerRoman"/>
      <w:lvlText w:val="%6"/>
      <w:lvlJc w:val="left"/>
      <w:pPr>
        <w:ind w:left="4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C172ECB4">
      <w:start w:val="1"/>
      <w:numFmt w:val="decimal"/>
      <w:lvlText w:val="%7"/>
      <w:lvlJc w:val="left"/>
      <w:pPr>
        <w:ind w:left="5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5FED1E0">
      <w:start w:val="1"/>
      <w:numFmt w:val="lowerLetter"/>
      <w:lvlText w:val="%8"/>
      <w:lvlJc w:val="left"/>
      <w:pPr>
        <w:ind w:left="6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F55C7858">
      <w:start w:val="1"/>
      <w:numFmt w:val="lowerRoman"/>
      <w:lvlText w:val="%9"/>
      <w:lvlJc w:val="left"/>
      <w:pPr>
        <w:ind w:left="6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DD975F2"/>
    <w:multiLevelType w:val="hybridMultilevel"/>
    <w:tmpl w:val="0A4EAD78"/>
    <w:lvl w:ilvl="0" w:tplc="5B9A9856">
      <w:start w:val="7"/>
      <w:numFmt w:val="decimal"/>
      <w:lvlText w:val="%1."/>
      <w:lvlJc w:val="left"/>
      <w:pPr>
        <w:ind w:left="2209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3B66EA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490E75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6B54D9A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BFC8FB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790107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13C832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F5AE8D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9A6A43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968702E"/>
    <w:multiLevelType w:val="hybridMultilevel"/>
    <w:tmpl w:val="BAB8B0CE"/>
    <w:lvl w:ilvl="0" w:tplc="7902B636">
      <w:start w:val="1"/>
      <w:numFmt w:val="decimal"/>
      <w:lvlText w:val="%1)"/>
      <w:lvlJc w:val="left"/>
      <w:pPr>
        <w:ind w:left="6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9766AF4">
      <w:start w:val="1"/>
      <w:numFmt w:val="lowerLetter"/>
      <w:lvlText w:val="%2"/>
      <w:lvlJc w:val="left"/>
      <w:pPr>
        <w:ind w:left="1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B1B867EC">
      <w:start w:val="1"/>
      <w:numFmt w:val="lowerRoman"/>
      <w:lvlText w:val="%3"/>
      <w:lvlJc w:val="left"/>
      <w:pPr>
        <w:ind w:left="2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A7C9E4E">
      <w:start w:val="1"/>
      <w:numFmt w:val="decimal"/>
      <w:lvlText w:val="%4"/>
      <w:lvlJc w:val="left"/>
      <w:pPr>
        <w:ind w:left="3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67ACBCE">
      <w:start w:val="1"/>
      <w:numFmt w:val="lowerLetter"/>
      <w:lvlText w:val="%5"/>
      <w:lvlJc w:val="left"/>
      <w:pPr>
        <w:ind w:left="3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2CA40B8">
      <w:start w:val="1"/>
      <w:numFmt w:val="lowerRoman"/>
      <w:lvlText w:val="%6"/>
      <w:lvlJc w:val="left"/>
      <w:pPr>
        <w:ind w:left="4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3112C608">
      <w:start w:val="1"/>
      <w:numFmt w:val="decimal"/>
      <w:lvlText w:val="%7"/>
      <w:lvlJc w:val="left"/>
      <w:pPr>
        <w:ind w:left="5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FC6D338">
      <w:start w:val="1"/>
      <w:numFmt w:val="lowerLetter"/>
      <w:lvlText w:val="%8"/>
      <w:lvlJc w:val="left"/>
      <w:pPr>
        <w:ind w:left="6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69E8F52">
      <w:start w:val="1"/>
      <w:numFmt w:val="lowerRoman"/>
      <w:lvlText w:val="%9"/>
      <w:lvlJc w:val="left"/>
      <w:pPr>
        <w:ind w:left="6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DDD65B4"/>
    <w:multiLevelType w:val="hybridMultilevel"/>
    <w:tmpl w:val="DFC2DAA6"/>
    <w:lvl w:ilvl="0" w:tplc="D2F8FE1A">
      <w:start w:val="35"/>
      <w:numFmt w:val="decimal"/>
      <w:lvlText w:val="%1."/>
      <w:lvlJc w:val="left"/>
      <w:pPr>
        <w:ind w:left="2317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1" w:tplc="E5B26FD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2" w:tplc="6A6C148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3" w:tplc="EDBCFE1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4" w:tplc="6874A7A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5" w:tplc="F92A7D7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6" w:tplc="2278D44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7" w:tplc="2A32035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8" w:tplc="7A36FDD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9" w15:restartNumberingAfterBreak="0">
    <w:nsid w:val="51B54D10"/>
    <w:multiLevelType w:val="hybridMultilevel"/>
    <w:tmpl w:val="2E20CB58"/>
    <w:lvl w:ilvl="0" w:tplc="96B8AD20">
      <w:start w:val="1"/>
      <w:numFmt w:val="decimal"/>
      <w:lvlText w:val="%1)"/>
      <w:lvlJc w:val="left"/>
      <w:pPr>
        <w:ind w:left="6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31D4E3C8">
      <w:start w:val="1"/>
      <w:numFmt w:val="lowerLetter"/>
      <w:lvlText w:val="%2"/>
      <w:lvlJc w:val="left"/>
      <w:pPr>
        <w:ind w:left="1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8586D86">
      <w:start w:val="1"/>
      <w:numFmt w:val="lowerRoman"/>
      <w:lvlText w:val="%3"/>
      <w:lvlJc w:val="left"/>
      <w:pPr>
        <w:ind w:left="2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294D81C">
      <w:start w:val="1"/>
      <w:numFmt w:val="decimal"/>
      <w:lvlText w:val="%4"/>
      <w:lvlJc w:val="left"/>
      <w:pPr>
        <w:ind w:left="3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1126576">
      <w:start w:val="1"/>
      <w:numFmt w:val="lowerLetter"/>
      <w:lvlText w:val="%5"/>
      <w:lvlJc w:val="left"/>
      <w:pPr>
        <w:ind w:left="3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92E142A">
      <w:start w:val="1"/>
      <w:numFmt w:val="lowerRoman"/>
      <w:lvlText w:val="%6"/>
      <w:lvlJc w:val="left"/>
      <w:pPr>
        <w:ind w:left="4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64286B8">
      <w:start w:val="1"/>
      <w:numFmt w:val="decimal"/>
      <w:lvlText w:val="%7"/>
      <w:lvlJc w:val="left"/>
      <w:pPr>
        <w:ind w:left="5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5C88B72">
      <w:start w:val="1"/>
      <w:numFmt w:val="lowerLetter"/>
      <w:lvlText w:val="%8"/>
      <w:lvlJc w:val="left"/>
      <w:pPr>
        <w:ind w:left="6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280F81C">
      <w:start w:val="1"/>
      <w:numFmt w:val="lowerRoman"/>
      <w:lvlText w:val="%9"/>
      <w:lvlJc w:val="left"/>
      <w:pPr>
        <w:ind w:left="6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C335ED9"/>
    <w:multiLevelType w:val="hybridMultilevel"/>
    <w:tmpl w:val="D88AB814"/>
    <w:lvl w:ilvl="0" w:tplc="4BF21194">
      <w:start w:val="10"/>
      <w:numFmt w:val="decimal"/>
      <w:lvlText w:val="%1)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2944FEA">
      <w:start w:val="1"/>
      <w:numFmt w:val="lowerLetter"/>
      <w:lvlText w:val="%2"/>
      <w:lvlJc w:val="left"/>
      <w:pPr>
        <w:ind w:left="1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2378FA2A">
      <w:start w:val="1"/>
      <w:numFmt w:val="lowerRoman"/>
      <w:lvlText w:val="%3"/>
      <w:lvlJc w:val="left"/>
      <w:pPr>
        <w:ind w:left="2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A50E0D4">
      <w:start w:val="1"/>
      <w:numFmt w:val="decimal"/>
      <w:lvlText w:val="%4"/>
      <w:lvlJc w:val="left"/>
      <w:pPr>
        <w:ind w:left="3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700C7C6">
      <w:start w:val="1"/>
      <w:numFmt w:val="lowerLetter"/>
      <w:lvlText w:val="%5"/>
      <w:lvlJc w:val="left"/>
      <w:pPr>
        <w:ind w:left="3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6D62FA4">
      <w:start w:val="1"/>
      <w:numFmt w:val="lowerRoman"/>
      <w:lvlText w:val="%6"/>
      <w:lvlJc w:val="left"/>
      <w:pPr>
        <w:ind w:left="4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EC46C2A4">
      <w:start w:val="1"/>
      <w:numFmt w:val="decimal"/>
      <w:lvlText w:val="%7"/>
      <w:lvlJc w:val="left"/>
      <w:pPr>
        <w:ind w:left="5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92C42E8">
      <w:start w:val="1"/>
      <w:numFmt w:val="lowerLetter"/>
      <w:lvlText w:val="%8"/>
      <w:lvlJc w:val="left"/>
      <w:pPr>
        <w:ind w:left="6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5A6D102">
      <w:start w:val="1"/>
      <w:numFmt w:val="lowerRoman"/>
      <w:lvlText w:val="%9"/>
      <w:lvlJc w:val="left"/>
      <w:pPr>
        <w:ind w:left="6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E390C1B"/>
    <w:multiLevelType w:val="hybridMultilevel"/>
    <w:tmpl w:val="495CA2DA"/>
    <w:lvl w:ilvl="0" w:tplc="09045B90">
      <w:start w:val="31"/>
      <w:numFmt w:val="decimal"/>
      <w:lvlText w:val="%1."/>
      <w:lvlJc w:val="left"/>
      <w:pPr>
        <w:ind w:left="2317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1" w:tplc="3E38656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2" w:tplc="205EFC3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3" w:tplc="E578AFE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4" w:tplc="0C1AB1D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5" w:tplc="3A7CF97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6" w:tplc="A6BAC33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7" w:tplc="F656D42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8" w:tplc="5CC8F97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2" w15:restartNumberingAfterBreak="0">
    <w:nsid w:val="69A64FDC"/>
    <w:multiLevelType w:val="hybridMultilevel"/>
    <w:tmpl w:val="FC66582E"/>
    <w:lvl w:ilvl="0" w:tplc="74E4EA1C">
      <w:start w:val="1"/>
      <w:numFmt w:val="decimal"/>
      <w:lvlText w:val="%1."/>
      <w:lvlJc w:val="left"/>
      <w:pPr>
        <w:ind w:left="2209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1" w:tplc="C5AE18E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2" w:tplc="D6A4037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3" w:tplc="2A90639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4" w:tplc="ECBA4DB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5" w:tplc="44806B9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6" w:tplc="D3DC436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7" w:tplc="D9C87A3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  <w:lvl w:ilvl="8" w:tplc="D930BAC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80"/>
        <w:sz w:val="30"/>
        <w:szCs w:val="30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13" w15:restartNumberingAfterBreak="0">
    <w:nsid w:val="6C717A2F"/>
    <w:multiLevelType w:val="hybridMultilevel"/>
    <w:tmpl w:val="72F2422E"/>
    <w:lvl w:ilvl="0" w:tplc="66D68392">
      <w:start w:val="2"/>
      <w:numFmt w:val="decimal"/>
      <w:lvlText w:val="%1."/>
      <w:lvlJc w:val="left"/>
      <w:pPr>
        <w:ind w:left="9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0CD6B5A4">
      <w:start w:val="1"/>
      <w:numFmt w:val="lowerLetter"/>
      <w:lvlText w:val="%2"/>
      <w:lvlJc w:val="left"/>
      <w:pPr>
        <w:ind w:left="17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DB169652">
      <w:start w:val="1"/>
      <w:numFmt w:val="lowerRoman"/>
      <w:lvlText w:val="%3"/>
      <w:lvlJc w:val="left"/>
      <w:pPr>
        <w:ind w:left="24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E36E962">
      <w:start w:val="1"/>
      <w:numFmt w:val="decimal"/>
      <w:lvlText w:val="%4"/>
      <w:lvlJc w:val="left"/>
      <w:pPr>
        <w:ind w:left="31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E260D4A">
      <w:start w:val="1"/>
      <w:numFmt w:val="lowerLetter"/>
      <w:lvlText w:val="%5"/>
      <w:lvlJc w:val="left"/>
      <w:pPr>
        <w:ind w:left="39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0DAC5A0">
      <w:start w:val="1"/>
      <w:numFmt w:val="lowerRoman"/>
      <w:lvlText w:val="%6"/>
      <w:lvlJc w:val="left"/>
      <w:pPr>
        <w:ind w:left="46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117AB65E">
      <w:start w:val="1"/>
      <w:numFmt w:val="decimal"/>
      <w:lvlText w:val="%7"/>
      <w:lvlJc w:val="left"/>
      <w:pPr>
        <w:ind w:left="53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D8EC626E">
      <w:start w:val="1"/>
      <w:numFmt w:val="lowerLetter"/>
      <w:lvlText w:val="%8"/>
      <w:lvlJc w:val="left"/>
      <w:pPr>
        <w:ind w:left="6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FC0889C">
      <w:start w:val="1"/>
      <w:numFmt w:val="lowerRoman"/>
      <w:lvlText w:val="%9"/>
      <w:lvlJc w:val="left"/>
      <w:pPr>
        <w:ind w:left="6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6"/>
  </w:num>
  <w:num w:numId="3">
    <w:abstractNumId w:val="4"/>
  </w:num>
  <w:num w:numId="4">
    <w:abstractNumId w:val="7"/>
  </w:num>
  <w:num w:numId="5">
    <w:abstractNumId w:val="10"/>
  </w:num>
  <w:num w:numId="6">
    <w:abstractNumId w:val="11"/>
  </w:num>
  <w:num w:numId="7">
    <w:abstractNumId w:val="3"/>
  </w:num>
  <w:num w:numId="8">
    <w:abstractNumId w:val="8"/>
  </w:num>
  <w:num w:numId="9">
    <w:abstractNumId w:val="2"/>
  </w:num>
  <w:num w:numId="10">
    <w:abstractNumId w:val="9"/>
  </w:num>
  <w:num w:numId="11">
    <w:abstractNumId w:val="0"/>
  </w:num>
  <w:num w:numId="12">
    <w:abstractNumId w:val="13"/>
  </w:num>
  <w:num w:numId="13">
    <w:abstractNumId w:val="5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519"/>
    <w:rsid w:val="009B1515"/>
    <w:rsid w:val="00A4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CAAC870-8111-47EF-9D88-91388A67D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55" w:lineRule="auto"/>
      <w:ind w:left="10" w:right="18" w:hanging="10"/>
      <w:jc w:val="both"/>
    </w:pPr>
    <w:rPr>
      <w:rFonts w:ascii="Calibri" w:eastAsia="Calibri" w:hAnsi="Calibri" w:cs="Calibri"/>
      <w:color w:val="000000"/>
      <w:sz w:val="19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59"/>
      <w:ind w:left="10" w:right="13" w:hanging="10"/>
      <w:jc w:val="center"/>
      <w:outlineLvl w:val="0"/>
    </w:pPr>
    <w:rPr>
      <w:rFonts w:ascii="Calibri" w:eastAsia="Calibri" w:hAnsi="Calibri" w:cs="Calibri"/>
      <w:b/>
      <w:color w:val="00008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8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ex.uz/en/docs/1281738" TargetMode="External"/><Relationship Id="rId18" Type="http://schemas.openxmlformats.org/officeDocument/2006/relationships/hyperlink" Target="http://lex.uz/en/docs/2159834?ONDATE=01.05.2013%2000" TargetMode="External"/><Relationship Id="rId26" Type="http://schemas.openxmlformats.org/officeDocument/2006/relationships/hyperlink" Target="http://lex.uz/en/docs/2517746?ONDATE=12.12.2014%2000" TargetMode="External"/><Relationship Id="rId39" Type="http://schemas.openxmlformats.org/officeDocument/2006/relationships/hyperlink" Target="http://lex.uz/en/docs/4625127?ONDATE=04.12.2019%2000" TargetMode="External"/><Relationship Id="rId21" Type="http://schemas.openxmlformats.org/officeDocument/2006/relationships/hyperlink" Target="http://lex.uz/en/docs/2248650?ONDATE=08.10.2013%2000" TargetMode="External"/><Relationship Id="rId34" Type="http://schemas.openxmlformats.org/officeDocument/2006/relationships/hyperlink" Target="http://lex.uz/en/docs/3495594?ONDATE=10.01.2018%2004" TargetMode="External"/><Relationship Id="rId42" Type="http://schemas.openxmlformats.org/officeDocument/2006/relationships/hyperlink" Target="http://lex.uz/en/docs/5388565" TargetMode="External"/><Relationship Id="rId47" Type="http://schemas.openxmlformats.org/officeDocument/2006/relationships/hyperlink" Target="http://lex.uz/en/docs/97661" TargetMode="External"/><Relationship Id="rId50" Type="http://schemas.openxmlformats.org/officeDocument/2006/relationships/hyperlink" Target="http://lex.uz/en/docs/97661?ONDATE=04.08.2022%2000" TargetMode="External"/><Relationship Id="rId55" Type="http://schemas.openxmlformats.org/officeDocument/2006/relationships/hyperlink" Target="http://lex.uz/en/docs/5511900" TargetMode="External"/><Relationship Id="rId7" Type="http://schemas.openxmlformats.org/officeDocument/2006/relationships/hyperlink" Target="http://lex.uz/en/docs/4420" TargetMode="External"/><Relationship Id="rId2" Type="http://schemas.openxmlformats.org/officeDocument/2006/relationships/styles" Target="styles.xml"/><Relationship Id="rId16" Type="http://schemas.openxmlformats.org/officeDocument/2006/relationships/hyperlink" Target="http://lex.uz/en/docs/1931450" TargetMode="External"/><Relationship Id="rId29" Type="http://schemas.openxmlformats.org/officeDocument/2006/relationships/hyperlink" Target="http://lex.uz/en/docs/3167916?ONDATE=19.04.2017%2000" TargetMode="External"/><Relationship Id="rId11" Type="http://schemas.openxmlformats.org/officeDocument/2006/relationships/hyperlink" Target="http://lex.uz/en/docs/1067374?ONDATE=11.10.2006%2000" TargetMode="External"/><Relationship Id="rId24" Type="http://schemas.openxmlformats.org/officeDocument/2006/relationships/hyperlink" Target="http://lex.uz/en/docs/2248650?ONDATE=08.10.2013%2000" TargetMode="External"/><Relationship Id="rId32" Type="http://schemas.openxmlformats.org/officeDocument/2006/relationships/hyperlink" Target="http://lex.uz/en/docs/3486588?ONDATE=05.01.2018%2002" TargetMode="External"/><Relationship Id="rId37" Type="http://schemas.openxmlformats.org/officeDocument/2006/relationships/hyperlink" Target="http://lex.uz/en/docs/4146005?ONDATE=09.01.2019%2000" TargetMode="External"/><Relationship Id="rId40" Type="http://schemas.openxmlformats.org/officeDocument/2006/relationships/hyperlink" Target="http://lex.uz/en/docs/4625127?ONDATE=04.12.2019%2000" TargetMode="External"/><Relationship Id="rId45" Type="http://schemas.openxmlformats.org/officeDocument/2006/relationships/hyperlink" Target="http://lex.uz/en/docs/5905266?ONDATE=14.03.2022%2000" TargetMode="External"/><Relationship Id="rId53" Type="http://schemas.openxmlformats.org/officeDocument/2006/relationships/hyperlink" Target="http://lex.uz/en/docs/5511900" TargetMode="External"/><Relationship Id="rId58" Type="http://schemas.openxmlformats.org/officeDocument/2006/relationships/fontTable" Target="fontTable.xml"/><Relationship Id="rId5" Type="http://schemas.openxmlformats.org/officeDocument/2006/relationships/hyperlink" Target="http://lex.uz/en/docs/40119" TargetMode="External"/><Relationship Id="rId19" Type="http://schemas.openxmlformats.org/officeDocument/2006/relationships/hyperlink" Target="http://lex.uz/en/docs/2159834?ONDATE=01.05.2013%200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ex.uz/en/docs/79387" TargetMode="External"/><Relationship Id="rId14" Type="http://schemas.openxmlformats.org/officeDocument/2006/relationships/hyperlink" Target="http://lex.uz/en/docs/1711467" TargetMode="External"/><Relationship Id="rId22" Type="http://schemas.openxmlformats.org/officeDocument/2006/relationships/hyperlink" Target="http://lex.uz/en/docs/2248650?ONDATE=08.10.2013%2000" TargetMode="External"/><Relationship Id="rId27" Type="http://schemas.openxmlformats.org/officeDocument/2006/relationships/hyperlink" Target="http://lex.uz/en/docs/2724500?ONDATE=21.08.2015%2000" TargetMode="External"/><Relationship Id="rId30" Type="http://schemas.openxmlformats.org/officeDocument/2006/relationships/hyperlink" Target="http://lex.uz/en/docs/3381853?ONDATE=17.10.2017%2001" TargetMode="External"/><Relationship Id="rId35" Type="http://schemas.openxmlformats.org/officeDocument/2006/relationships/hyperlink" Target="http://lex.uz/en/docs/3832399?ONDATE=24.07.2018%2000" TargetMode="External"/><Relationship Id="rId43" Type="http://schemas.openxmlformats.org/officeDocument/2006/relationships/hyperlink" Target="http://lex.uz/en/docs/5388565" TargetMode="External"/><Relationship Id="rId48" Type="http://schemas.openxmlformats.org/officeDocument/2006/relationships/hyperlink" Target="http://lex.uz/en/docs/97661" TargetMode="External"/><Relationship Id="rId56" Type="http://schemas.openxmlformats.org/officeDocument/2006/relationships/hyperlink" Target="http://lex.uz/en/docs/5511900?ONDATE=15.07.2021%2000" TargetMode="External"/><Relationship Id="rId8" Type="http://schemas.openxmlformats.org/officeDocument/2006/relationships/hyperlink" Target="http://lex.uz/en/docs/4420" TargetMode="External"/><Relationship Id="rId51" Type="http://schemas.openxmlformats.org/officeDocument/2006/relationships/hyperlink" Target="http://lex.uz/en/docs/4329272?ONDATE=12.06.2019%2000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lex.uz/en/docs/1281738" TargetMode="External"/><Relationship Id="rId17" Type="http://schemas.openxmlformats.org/officeDocument/2006/relationships/hyperlink" Target="http://lex.uz/en/docs/1931450" TargetMode="External"/><Relationship Id="rId25" Type="http://schemas.openxmlformats.org/officeDocument/2006/relationships/hyperlink" Target="http://lex.uz/en/docs/2323081?ONDATE=21.01.2014%2000" TargetMode="External"/><Relationship Id="rId33" Type="http://schemas.openxmlformats.org/officeDocument/2006/relationships/hyperlink" Target="http://lex.uz/en/docs/3495594?ONDATE=10.01.2018%2004" TargetMode="External"/><Relationship Id="rId38" Type="http://schemas.openxmlformats.org/officeDocument/2006/relationships/hyperlink" Target="http://lex.uz/en/docs/4146005?ONDATE=09.01.2019%2000" TargetMode="External"/><Relationship Id="rId46" Type="http://schemas.openxmlformats.org/officeDocument/2006/relationships/hyperlink" Target="http://lex.uz/en/docs/97661" TargetMode="External"/><Relationship Id="rId59" Type="http://schemas.openxmlformats.org/officeDocument/2006/relationships/theme" Target="theme/theme1.xml"/><Relationship Id="rId20" Type="http://schemas.openxmlformats.org/officeDocument/2006/relationships/hyperlink" Target="http://lex.uz/en/docs/2248650?ONDATE=08.10.2013%2000" TargetMode="External"/><Relationship Id="rId41" Type="http://schemas.openxmlformats.org/officeDocument/2006/relationships/hyperlink" Target="http://lex.uz/en/docs/4625127?ONDATE=04.12.2019%2000" TargetMode="External"/><Relationship Id="rId54" Type="http://schemas.openxmlformats.org/officeDocument/2006/relationships/hyperlink" Target="http://lex.uz/en/docs/551190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ex.uz/en/docs/49343" TargetMode="External"/><Relationship Id="rId15" Type="http://schemas.openxmlformats.org/officeDocument/2006/relationships/hyperlink" Target="http://lex.uz/en/docs/1711467" TargetMode="External"/><Relationship Id="rId23" Type="http://schemas.openxmlformats.org/officeDocument/2006/relationships/hyperlink" Target="http://lex.uz/en/docs/2248650?ONDATE=08.10.2013%2000" TargetMode="External"/><Relationship Id="rId28" Type="http://schemas.openxmlformats.org/officeDocument/2006/relationships/hyperlink" Target="http://lex.uz/en/docs/2937149?ONDATE=26.04.2016%2000" TargetMode="External"/><Relationship Id="rId36" Type="http://schemas.openxmlformats.org/officeDocument/2006/relationships/hyperlink" Target="http://lex.uz/en/docs/3832399?ONDATE=24.07.2018%2000" TargetMode="External"/><Relationship Id="rId49" Type="http://schemas.openxmlformats.org/officeDocument/2006/relationships/hyperlink" Target="http://lex.uz/en/docs/97661?ONDATE=04.01.2013%2000" TargetMode="External"/><Relationship Id="rId57" Type="http://schemas.openxmlformats.org/officeDocument/2006/relationships/hyperlink" Target="http://lex.uz/en/docs/5511900?ONDATE=15.07.2021%2000" TargetMode="External"/><Relationship Id="rId10" Type="http://schemas.openxmlformats.org/officeDocument/2006/relationships/hyperlink" Target="http://lex.uz/en/docs/1067374?ONDATE=11.10.2006%2000" TargetMode="External"/><Relationship Id="rId31" Type="http://schemas.openxmlformats.org/officeDocument/2006/relationships/hyperlink" Target="http://lex.uz/en/docs/3486588?ONDATE=05.01.2018%2002" TargetMode="External"/><Relationship Id="rId44" Type="http://schemas.openxmlformats.org/officeDocument/2006/relationships/hyperlink" Target="http://lex.uz/en/docs/5905266?ONDATE=14.03.2022%2000" TargetMode="External"/><Relationship Id="rId52" Type="http://schemas.openxmlformats.org/officeDocument/2006/relationships/hyperlink" Target="http://lex.uz/en/docs/4329272?ONDATE=12.06.2019%2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14203</Words>
  <Characters>80963</Characters>
  <Application>Microsoft Office Word</Application>
  <DocSecurity>4</DocSecurity>
  <Lines>674</Lines>
  <Paragraphs>189</Paragraphs>
  <ScaleCrop>false</ScaleCrop>
  <Company/>
  <LinksUpToDate>false</LinksUpToDate>
  <CharactersWithSpaces>94977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ЗРУ-850 03.07.2023</dc:title>
  <dc:subject/>
  <dc:creator>word</dc:creator>
  <cp:keywords/>
  <cp:lastModifiedBy>word</cp:lastModifiedBy>
  <cp:revision>2</cp:revision>
  <dcterms:created xsi:type="dcterms:W3CDTF">2025-12-26T09:23:00Z</dcterms:created>
  <dcterms:modified xsi:type="dcterms:W3CDTF">2025-12-26T09:23:00Z</dcterms:modified>
</cp:coreProperties>
</file>