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A3574D">
      <w:pPr>
        <w:rPr>
          <w:rFonts w:eastAsia="Times New Roman"/>
        </w:rPr>
      </w:pPr>
      <w:r>
        <w:rPr>
          <w:rFonts w:ascii="Tahoma" w:eastAsia="Times New Roman" w:hAnsi="Tahoma" w:cs="Tahoma"/>
        </w:rPr>
        <w:t>﻿</w:t>
      </w:r>
    </w:p>
    <w:p w:rsidR="00000000" w:rsidRDefault="00A3574D">
      <w:pPr>
        <w:shd w:val="clear" w:color="auto" w:fill="FFFFFF"/>
        <w:jc w:val="center"/>
        <w:divId w:val="1793744566"/>
        <w:rPr>
          <w:rFonts w:eastAsia="Times New Roman"/>
          <w:b/>
          <w:bCs/>
          <w:caps/>
          <w:color w:val="000080"/>
        </w:rPr>
      </w:pPr>
      <w:r>
        <w:rPr>
          <w:rFonts w:eastAsia="Times New Roman"/>
          <w:b/>
          <w:bCs/>
          <w:caps/>
          <w:color w:val="000080"/>
        </w:rPr>
        <w:t>СЕМЕЙНЫЙ КОДЕКС РЕСПУБЛИКИ УЗБЕКИСТАН</w:t>
      </w:r>
    </w:p>
    <w:p w:rsidR="00000000" w:rsidRDefault="00A3574D">
      <w:pPr>
        <w:shd w:val="clear" w:color="auto" w:fill="FFFFFF"/>
        <w:jc w:val="center"/>
        <w:divId w:val="92437516"/>
        <w:rPr>
          <w:rFonts w:eastAsia="Times New Roman"/>
          <w:b/>
          <w:bCs/>
          <w:color w:val="000080"/>
        </w:rPr>
      </w:pPr>
      <w:r>
        <w:rPr>
          <w:rFonts w:eastAsia="Times New Roman"/>
          <w:b/>
          <w:bCs/>
          <w:color w:val="000080"/>
        </w:rPr>
        <w:t xml:space="preserve">РАЗДЕЛ I. ОБЩИЕ ПОЛОЖЕНИЯ </w:t>
      </w:r>
    </w:p>
    <w:p w:rsidR="00000000" w:rsidRDefault="00A3574D">
      <w:pPr>
        <w:shd w:val="clear" w:color="auto" w:fill="FFFFFF"/>
        <w:jc w:val="center"/>
        <w:divId w:val="2081905606"/>
        <w:rPr>
          <w:rFonts w:eastAsia="Times New Roman"/>
          <w:b/>
          <w:bCs/>
          <w:color w:val="000080"/>
        </w:rPr>
      </w:pPr>
      <w:r>
        <w:rPr>
          <w:rFonts w:eastAsia="Times New Roman"/>
          <w:b/>
          <w:bCs/>
          <w:color w:val="000080"/>
        </w:rPr>
        <w:t xml:space="preserve">Глава 1. Основные положения </w:t>
      </w:r>
    </w:p>
    <w:p w:rsidR="00000000" w:rsidRDefault="00A3574D">
      <w:pPr>
        <w:shd w:val="clear" w:color="auto" w:fill="FFFFFF"/>
        <w:ind w:firstLine="851"/>
        <w:jc w:val="both"/>
        <w:divId w:val="1581283370"/>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 xml:space="preserve">Семейное законодательство и его задачи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Семейное законодательство состоит из настоящего Кодекса и принимаемых в соответствии с ним других актов законодательства.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Задачами семейного законодательства являются укрепление семьи, построение семейных отношений на чувствах взаимной любви, доверия и вз</w:t>
      </w:r>
      <w:r>
        <w:rPr>
          <w:rFonts w:eastAsia="Times New Roman"/>
          <w:color w:val="000000"/>
        </w:rPr>
        <w:t>аимного уважения, сотрудничества, взаимопомощи и ответственности перед семьей всех ее членов, недопустимость произвольного вмешательства кого-либо в дела семьи, обеспечение беспрепятственного осуществления членами семьи своих прав и их защиты.</w:t>
      </w:r>
    </w:p>
    <w:p w:rsidR="00000000" w:rsidRDefault="00A3574D">
      <w:pPr>
        <w:shd w:val="clear" w:color="auto" w:fill="FFFFFF"/>
        <w:ind w:firstLine="851"/>
        <w:jc w:val="both"/>
        <w:divId w:val="2117283281"/>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Ра</w:t>
      </w:r>
      <w:r>
        <w:rPr>
          <w:rStyle w:val="clausesuff1"/>
          <w:rFonts w:eastAsia="Times New Roman"/>
          <w:b/>
          <w:bCs/>
          <w:color w:val="000080"/>
        </w:rPr>
        <w:t xml:space="preserve">вноправие женщины и мужчины в семейных отношениях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Регулирование семейных отношений осуществляется на основе принципа добровольности брачного союза мужчины и женщины, равенства личных и имущественных прав супругов, разрешения внутрисемейных вопросов по вза</w:t>
      </w:r>
      <w:r>
        <w:rPr>
          <w:rFonts w:eastAsia="Times New Roman"/>
          <w:color w:val="000000"/>
        </w:rPr>
        <w:t>имному согласию, приоритета семейного воспитания детей, заботы об их благосостоянии и развитии, обеспечения защиты прав и интересов несовершеннолетних и нетрудоспособных членов семьи.</w:t>
      </w:r>
    </w:p>
    <w:p w:rsidR="00000000" w:rsidRDefault="00A3574D">
      <w:pPr>
        <w:shd w:val="clear" w:color="auto" w:fill="FFFFFF"/>
        <w:ind w:firstLine="851"/>
        <w:jc w:val="both"/>
        <w:divId w:val="936327397"/>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 xml:space="preserve">Равноправие граждан в семейных отношениях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Все граждане имеют </w:t>
      </w:r>
      <w:r>
        <w:rPr>
          <w:rFonts w:eastAsia="Times New Roman"/>
          <w:color w:val="000000"/>
        </w:rPr>
        <w:t>равные права в семейных отношениях. Не допускается какое бы то ни было прямое или косвенное ограничение прав, установление прямых либо косвенных преимуществ при вступлении в брак и вмешательство в семейные отношения в зависимости от пола, расы, национально</w:t>
      </w:r>
      <w:r>
        <w:rPr>
          <w:rFonts w:eastAsia="Times New Roman"/>
          <w:color w:val="000000"/>
        </w:rPr>
        <w:t>сти, языка, религии, социального происхождения, убеждений, личного и общественного положения и других обстоятельств.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Права граждан в семейных отношениях могут быть ограничены только на основании закона и только в той мере, в какой это необходимо в целях за</w:t>
      </w:r>
      <w:r>
        <w:rPr>
          <w:rFonts w:eastAsia="Times New Roman"/>
          <w:color w:val="000000"/>
        </w:rPr>
        <w:t>щиты нравственности, чести, достоинства, здоровья, прав и охраняемых законом интересов других членов семьи и иных граждан.</w:t>
      </w:r>
    </w:p>
    <w:p w:rsidR="00000000" w:rsidRDefault="00A3574D">
      <w:pPr>
        <w:shd w:val="clear" w:color="auto" w:fill="FFFFFF"/>
        <w:ind w:firstLine="851"/>
        <w:jc w:val="both"/>
        <w:divId w:val="1121804848"/>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 xml:space="preserve">Защита семьи, материнства, отцовства и детства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Республике Узбекистан семья, материнство, отцовство и детство находятся п</w:t>
      </w:r>
      <w:r>
        <w:rPr>
          <w:rFonts w:eastAsia="Times New Roman"/>
          <w:color w:val="000000"/>
        </w:rPr>
        <w:t>од защитой государства.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Материнство и отцовство в Республике Узбекистан пользуются почетом и уважением.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Охрана интересов матери и ребенка обеспечивается специальными мерами по охране труда и здоровья женщины, созданием условий, позволяющих женщинам сочетат</w:t>
      </w:r>
      <w:r>
        <w:rPr>
          <w:rFonts w:eastAsia="Times New Roman"/>
          <w:color w:val="000000"/>
        </w:rPr>
        <w:t>ь труд с материнством, правовой защитой, материальной и моральной поддержкой материнства и детства.</w:t>
      </w:r>
    </w:p>
    <w:p w:rsidR="00000000" w:rsidRDefault="00A3574D">
      <w:pPr>
        <w:shd w:val="clear" w:color="auto" w:fill="FFFFFF"/>
        <w:ind w:firstLine="851"/>
        <w:jc w:val="both"/>
        <w:divId w:val="1739589234"/>
        <w:rPr>
          <w:rFonts w:eastAsia="Times New Roman"/>
          <w:b/>
          <w:bCs/>
          <w:color w:val="000080"/>
        </w:rPr>
      </w:pPr>
      <w:r>
        <w:rPr>
          <w:rStyle w:val="clauseprfx1"/>
          <w:rFonts w:eastAsia="Times New Roman"/>
          <w:b/>
          <w:bCs/>
          <w:color w:val="000080"/>
        </w:rPr>
        <w:t>Статья 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Социальная защита многодетных семей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Семья, имеющая четверых и более детей, не достигших восемнадцати лет, является многодетной семьей. При этом,</w:t>
      </w:r>
      <w:r>
        <w:rPr>
          <w:rFonts w:eastAsia="Times New Roman"/>
          <w:color w:val="000000"/>
        </w:rPr>
        <w:t xml:space="preserve"> если из четырех и более детей один или более обучаются по очной форме обучения в образовательных организациях (среднего специального и профессионального, высшего образования) и не достигли возраста двадцати двух лет, эта семья также считается многодетной </w:t>
      </w:r>
      <w:r>
        <w:rPr>
          <w:rFonts w:eastAsia="Times New Roman"/>
          <w:color w:val="000000"/>
        </w:rPr>
        <w:t xml:space="preserve">семьей.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Государство обеспечивает предоставление многодетным семьям льгот и социальных гарантий в соответствии с законодательством.</w:t>
      </w:r>
    </w:p>
    <w:p w:rsidR="00000000" w:rsidRDefault="00A3574D">
      <w:pPr>
        <w:shd w:val="clear" w:color="auto" w:fill="FFFFFF"/>
        <w:ind w:firstLine="851"/>
        <w:jc w:val="both"/>
        <w:divId w:val="1116369198"/>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 xml:space="preserve">Отношения, регулируемые семейным законодательством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Семейное законодательство устанавливает условия и порядок всту</w:t>
      </w:r>
      <w:r>
        <w:rPr>
          <w:rFonts w:eastAsia="Times New Roman"/>
          <w:color w:val="000000"/>
        </w:rPr>
        <w:t xml:space="preserve">пления в брак, прекращения брака и признания его недействительным, регулирует личные неимущественные </w:t>
      </w:r>
      <w:r>
        <w:rPr>
          <w:rFonts w:eastAsia="Times New Roman"/>
          <w:color w:val="000000"/>
        </w:rPr>
        <w:lastRenderedPageBreak/>
        <w:t>и имущественные отношения между членами семьи: супругами, родителями и детьми (усыновителями и усыновленными), а в случаях и пределах, предусмотренных семе</w:t>
      </w:r>
      <w:r>
        <w:rPr>
          <w:rFonts w:eastAsia="Times New Roman"/>
          <w:color w:val="000000"/>
        </w:rPr>
        <w:t>йным законодательством, — между другими родственниками и иными лицами, а также определяет формы и порядок устройства в семью детей, оставшихся без попечения родителей, порядок регистрации актов гражданского состояния.</w:t>
      </w:r>
    </w:p>
    <w:p w:rsidR="00000000" w:rsidRDefault="00A3574D">
      <w:pPr>
        <w:shd w:val="clear" w:color="auto" w:fill="FFFFFF"/>
        <w:ind w:firstLine="851"/>
        <w:jc w:val="both"/>
        <w:divId w:val="493376138"/>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Применение к семейным отноше</w:t>
      </w:r>
      <w:r>
        <w:rPr>
          <w:rStyle w:val="clausesuff1"/>
          <w:rFonts w:eastAsia="Times New Roman"/>
          <w:b/>
          <w:bCs/>
          <w:color w:val="000080"/>
        </w:rPr>
        <w:t xml:space="preserve">ниям гражданского законодательства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К имущественным и личным неимущественным отношениям между членами семьи, не урегулированным семейным законодательством, применяется гражданское законодательство постольку, поскольку это не противоречит существу семейных </w:t>
      </w:r>
      <w:r>
        <w:rPr>
          <w:rFonts w:eastAsia="Times New Roman"/>
          <w:color w:val="000000"/>
        </w:rPr>
        <w:t>отношений.</w:t>
      </w:r>
    </w:p>
    <w:p w:rsidR="00000000" w:rsidRDefault="00A3574D">
      <w:pPr>
        <w:shd w:val="clear" w:color="auto" w:fill="FFFFFF"/>
        <w:spacing w:before="120" w:after="60"/>
        <w:ind w:firstLine="851"/>
        <w:jc w:val="both"/>
        <w:divId w:val="666442940"/>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 xml:space="preserve">Применение семейного и гражданского законодательства по аналогии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если отношения между членами семьи не урегулированы семейным законодательством или соглашением сторон, и при отсутствии норм гражданского законодательства, пря</w:t>
      </w:r>
      <w:r>
        <w:rPr>
          <w:rFonts w:eastAsia="Times New Roman"/>
          <w:color w:val="000000"/>
        </w:rPr>
        <w:t>мо регулирующих указанные отношения, к таким отношениям, если это не противоречит их существу, применяются нормы семейного и (или) гражданского законодательства, регулирующие сходные отношения (аналогия закона). При отсутствии таких норм права и обязанност</w:t>
      </w:r>
      <w:r>
        <w:rPr>
          <w:rFonts w:eastAsia="Times New Roman"/>
          <w:color w:val="000000"/>
        </w:rPr>
        <w:t>и членов семьи определяются исходя из общих принципов семейного и гражданского права (аналогия права), а также принципов гуманности, разумности и справедливости.</w:t>
      </w:r>
    </w:p>
    <w:p w:rsidR="00000000" w:rsidRDefault="00A3574D">
      <w:pPr>
        <w:shd w:val="clear" w:color="auto" w:fill="FFFFFF"/>
        <w:spacing w:before="120" w:after="60"/>
        <w:ind w:firstLine="851"/>
        <w:jc w:val="both"/>
        <w:divId w:val="1695962905"/>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 xml:space="preserve">Применение местных обычаев и традиций в семейных отношениях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отсутствии в законодательстве соответствующих норм в регулировании семейных отношений применяются местные обычаи и традиции, не противоречащие принципам законодательства Республики Узбекистан.</w:t>
      </w:r>
    </w:p>
    <w:p w:rsidR="00000000" w:rsidRDefault="00A3574D">
      <w:pPr>
        <w:shd w:val="clear" w:color="auto" w:fill="FFFFFF"/>
        <w:spacing w:before="120" w:after="60"/>
        <w:ind w:firstLine="851"/>
        <w:jc w:val="both"/>
        <w:divId w:val="1810590561"/>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 xml:space="preserve">Применение международных договоров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междунар</w:t>
      </w:r>
      <w:r>
        <w:rPr>
          <w:rFonts w:eastAsia="Times New Roman"/>
          <w:color w:val="000000"/>
        </w:rPr>
        <w:t>одным договором Республики Узбекистан установлены иные правила, чем те, которые содержатся в семейном законодательстве Республики Узбекистан, то применяются правила международного договора.</w:t>
      </w:r>
    </w:p>
    <w:p w:rsidR="00000000" w:rsidRDefault="00A3574D">
      <w:pPr>
        <w:shd w:val="clear" w:color="auto" w:fill="FFFFFF"/>
        <w:spacing w:before="120" w:after="60"/>
        <w:jc w:val="center"/>
        <w:divId w:val="539903232"/>
        <w:rPr>
          <w:rFonts w:eastAsia="Times New Roman"/>
          <w:b/>
          <w:bCs/>
          <w:color w:val="000080"/>
        </w:rPr>
      </w:pPr>
      <w:r>
        <w:rPr>
          <w:rFonts w:eastAsia="Times New Roman"/>
          <w:b/>
          <w:bCs/>
          <w:color w:val="000080"/>
        </w:rPr>
        <w:t xml:space="preserve">Глава 2. Осуществление и защита семейных прав </w:t>
      </w:r>
    </w:p>
    <w:p w:rsidR="00000000" w:rsidRDefault="00A3574D">
      <w:pPr>
        <w:shd w:val="clear" w:color="auto" w:fill="FFFFFF"/>
        <w:spacing w:before="120" w:after="60"/>
        <w:ind w:firstLine="851"/>
        <w:jc w:val="both"/>
        <w:divId w:val="884752585"/>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Осуществ</w:t>
      </w:r>
      <w:r>
        <w:rPr>
          <w:rStyle w:val="clausesuff1"/>
          <w:rFonts w:eastAsia="Times New Roman"/>
          <w:b/>
          <w:bCs/>
          <w:color w:val="000080"/>
        </w:rPr>
        <w:t xml:space="preserve">ление семейных прав и исполнение семейных обязанностей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Граждане по своему усмотрению распоряжаются принадлежащими им правами, вытекающими из семейных отношений.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Осуществление членами семьи своих прав и исполнение ими своих обязанностей не должны нарушать </w:t>
      </w:r>
      <w:r>
        <w:rPr>
          <w:rFonts w:eastAsia="Times New Roman"/>
          <w:color w:val="000000"/>
        </w:rPr>
        <w:t>права, свободы и законные интересы других членов семьи и иных граждан.</w:t>
      </w:r>
    </w:p>
    <w:p w:rsidR="00000000" w:rsidRDefault="00A3574D">
      <w:pPr>
        <w:shd w:val="clear" w:color="auto" w:fill="FFFFFF"/>
        <w:spacing w:before="120" w:after="60"/>
        <w:ind w:firstLine="851"/>
        <w:jc w:val="both"/>
        <w:divId w:val="1813593009"/>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 xml:space="preserve">Защита семейных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Защита семейных прав осуществляется судом по правилам гражданского судопроизводства, а в случаях, предусмотренных настоящим Кодексом, — органами опеки и</w:t>
      </w:r>
      <w:r>
        <w:rPr>
          <w:rFonts w:eastAsia="Times New Roman"/>
          <w:color w:val="000000"/>
        </w:rPr>
        <w:t xml:space="preserve"> попечительства или другими государственными органами.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Защита семейных прав осуществляется способами, предусмотренными соответствующими статьями настоящего Кодекса.</w:t>
      </w:r>
    </w:p>
    <w:p w:rsidR="00000000" w:rsidRDefault="00A3574D">
      <w:pPr>
        <w:shd w:val="clear" w:color="auto" w:fill="FFFFFF"/>
        <w:spacing w:before="120" w:after="60"/>
        <w:ind w:firstLine="851"/>
        <w:jc w:val="both"/>
        <w:divId w:val="553128460"/>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 xml:space="preserve">Применение исковой давности в семейных отношениях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На требования, вытекающие из </w:t>
      </w:r>
      <w:r>
        <w:rPr>
          <w:rFonts w:eastAsia="Times New Roman"/>
          <w:color w:val="000000"/>
        </w:rPr>
        <w:t>семейных отношений, исковая давность не распространяется, за исключением случаев, установленных настоящим Кодексом.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применении норм, устанавливающих исковую давность, суд руководствуется Гражданским </w:t>
      </w:r>
      <w:hyperlink r:id="rId4" w:anchor="160035" w:history="1">
        <w:r>
          <w:rPr>
            <w:rFonts w:eastAsia="Times New Roman"/>
            <w:color w:val="008080"/>
          </w:rPr>
          <w:t>кодексом</w:t>
        </w:r>
      </w:hyperlink>
      <w:r>
        <w:rPr>
          <w:rFonts w:eastAsia="Times New Roman"/>
          <w:color w:val="000000"/>
        </w:rPr>
        <w:t xml:space="preserve"> Республики Узбекистан.</w:t>
      </w:r>
    </w:p>
    <w:p w:rsidR="00000000" w:rsidRDefault="00A3574D">
      <w:pPr>
        <w:shd w:val="clear" w:color="auto" w:fill="FFFFFF"/>
        <w:spacing w:before="120" w:after="60"/>
        <w:jc w:val="center"/>
        <w:divId w:val="1554269455"/>
        <w:rPr>
          <w:rFonts w:eastAsia="Times New Roman"/>
          <w:b/>
          <w:bCs/>
          <w:color w:val="000080"/>
        </w:rPr>
      </w:pPr>
      <w:r>
        <w:rPr>
          <w:rFonts w:eastAsia="Times New Roman"/>
          <w:b/>
          <w:bCs/>
          <w:color w:val="000080"/>
        </w:rPr>
        <w:t xml:space="preserve">РАЗДЕЛ II. БРАК </w:t>
      </w:r>
    </w:p>
    <w:p w:rsidR="00000000" w:rsidRDefault="00A3574D">
      <w:pPr>
        <w:shd w:val="clear" w:color="auto" w:fill="FFFFFF"/>
        <w:spacing w:before="120" w:after="60"/>
        <w:jc w:val="center"/>
        <w:divId w:val="1688294410"/>
        <w:rPr>
          <w:rFonts w:eastAsia="Times New Roman"/>
          <w:b/>
          <w:bCs/>
          <w:color w:val="000080"/>
        </w:rPr>
      </w:pPr>
      <w:r>
        <w:rPr>
          <w:rFonts w:eastAsia="Times New Roman"/>
          <w:b/>
          <w:bCs/>
          <w:color w:val="000080"/>
        </w:rPr>
        <w:t xml:space="preserve">Глава 3. Порядок и условия заключения брака </w:t>
      </w:r>
    </w:p>
    <w:p w:rsidR="00000000" w:rsidRDefault="00A3574D">
      <w:pPr>
        <w:shd w:val="clear" w:color="auto" w:fill="FFFFFF"/>
        <w:spacing w:before="120" w:after="60"/>
        <w:ind w:firstLine="851"/>
        <w:jc w:val="both"/>
        <w:divId w:val="712190042"/>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 xml:space="preserve">Порядок заключения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заключается в органах записи актов гражданского состояния.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заключенный по религиозному обряду, не имеет правового значения.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Заключение брака производится при личном присутствии лиц, вступающих в брак, по истечении месяца со дня подачи ими заявле</w:t>
      </w:r>
      <w:r>
        <w:rPr>
          <w:rFonts w:eastAsia="Times New Roman"/>
          <w:color w:val="000000"/>
        </w:rPr>
        <w:t>ния в органы записи актов гражданского состояния.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наличии уважительных причин орган записи актов гражданского состояния может разрешить заключение брака до истечения месяца.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наличии особых обстоятельств (беременность, рождение ребенка, болезнь одно</w:t>
      </w:r>
      <w:r>
        <w:rPr>
          <w:rFonts w:eastAsia="Times New Roman"/>
          <w:color w:val="000000"/>
        </w:rPr>
        <w:t>й стороны и другие) брак может быть заключен в день подачи заявления.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Заключение брака производится в порядке, установленном для государственной регистрации актов гражданского состояния.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Отказ органа записи актов гражданского состояния в регистрации брака </w:t>
      </w:r>
      <w:r>
        <w:rPr>
          <w:rFonts w:eastAsia="Times New Roman"/>
          <w:color w:val="000000"/>
        </w:rPr>
        <w:t>может быть обжалован непосредственно в суд или вышестоящему в порядке подчиненности органу.</w:t>
      </w:r>
    </w:p>
    <w:p w:rsidR="00000000" w:rsidRDefault="00A3574D">
      <w:pPr>
        <w:shd w:val="clear" w:color="auto" w:fill="FFFFFF"/>
        <w:spacing w:before="120" w:after="60"/>
        <w:ind w:firstLine="851"/>
        <w:jc w:val="both"/>
        <w:divId w:val="350188823"/>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 xml:space="preserve">Добровольность вступления в брак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заключается добровольно.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Для заключения брака необходимо, чтобы будущие супруги обладали способностью свободно выр</w:t>
      </w:r>
      <w:r>
        <w:rPr>
          <w:rFonts w:eastAsia="Times New Roman"/>
          <w:color w:val="000000"/>
        </w:rPr>
        <w:t xml:space="preserve">ажать свое согласие. Принуждение к заключению брака запрещается. </w:t>
      </w:r>
    </w:p>
    <w:p w:rsidR="00000000" w:rsidRDefault="00A3574D">
      <w:pPr>
        <w:shd w:val="clear" w:color="auto" w:fill="FFFFFF"/>
        <w:spacing w:before="120" w:after="60"/>
        <w:ind w:firstLine="851"/>
        <w:jc w:val="both"/>
        <w:divId w:val="304743101"/>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 xml:space="preserve">Брачный возраст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Брачный возраст для мужчин и женщин устанавливается в восемнадцать лет.</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наличии уважительных причин, в исключительных случаях (беременность, рождение ребенка, объявление несовершеннолетнего полностью дееспособным (эмансипация), хоким района, города по месту государственной регистрации брака может по просьбе лиц, желающих в</w:t>
      </w:r>
      <w:r>
        <w:rPr>
          <w:rFonts w:eastAsia="Times New Roman"/>
          <w:color w:val="000000"/>
        </w:rPr>
        <w:t>ступить в брак, снижать брачный возраст, но не более чем на один год.</w:t>
      </w:r>
    </w:p>
    <w:p w:rsidR="00000000" w:rsidRDefault="00A3574D">
      <w:pPr>
        <w:shd w:val="clear" w:color="auto" w:fill="FFFFFF"/>
        <w:spacing w:before="120" w:after="60"/>
        <w:ind w:firstLine="851"/>
        <w:jc w:val="both"/>
        <w:divId w:val="264969721"/>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 xml:space="preserve">Обстоятельства, препятствующие заключению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 допускается заключение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между лицами, из которых хотя бы одно состоит уже в другом зарегистрированном браке;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между ро</w:t>
      </w:r>
      <w:r>
        <w:rPr>
          <w:rFonts w:eastAsia="Times New Roman"/>
          <w:color w:val="000000"/>
        </w:rPr>
        <w:t>дственниками по прямой восходящей и нисходящей линии, между полнородными и неполнородными братьями и сестрами, а также между усыновителями и усыновленными (удочеренными);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между лицами, из которых хотя бы одно признано судом недееспособным вследствие психич</w:t>
      </w:r>
      <w:r>
        <w:rPr>
          <w:rFonts w:eastAsia="Times New Roman"/>
          <w:color w:val="000000"/>
        </w:rPr>
        <w:t>еского расстройства (душевной болезни или слабоумия).</w:t>
      </w:r>
    </w:p>
    <w:p w:rsidR="00000000" w:rsidRDefault="00A3574D">
      <w:pPr>
        <w:shd w:val="clear" w:color="auto" w:fill="FFFFFF"/>
        <w:spacing w:before="120" w:after="60"/>
        <w:ind w:firstLine="851"/>
        <w:jc w:val="both"/>
        <w:divId w:val="1555391346"/>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 xml:space="preserve">Медицинское обследование лиц, вступающих в брак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вступающие в брак, проходят медицинское обследование в учреждениях государственной системы здравоохранения на бесплатной основе. Объем и</w:t>
      </w:r>
      <w:r>
        <w:rPr>
          <w:rFonts w:eastAsia="Times New Roman"/>
          <w:color w:val="000000"/>
        </w:rPr>
        <w:t xml:space="preserve"> порядок проведения медицинского обследования устанавливаются Кабинетом Министров Республики Узбекистан.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Медицинское обследование лиц, вступающих в брак в возрасте старше пятидесяти лет, а также при наличии особых обстоятельств, указанных в </w:t>
      </w:r>
      <w:hyperlink r:id="rId5" w:history="1">
        <w:r>
          <w:rPr>
            <w:rFonts w:eastAsia="Times New Roman"/>
            <w:color w:val="008080"/>
          </w:rPr>
          <w:t>части пятой</w:t>
        </w:r>
      </w:hyperlink>
      <w:r>
        <w:rPr>
          <w:rFonts w:eastAsia="Times New Roman"/>
          <w:color w:val="000000"/>
        </w:rPr>
        <w:t xml:space="preserve"> статьи 13 настоящего Кодекса, проводится с их согласия.</w:t>
      </w:r>
    </w:p>
    <w:p w:rsidR="00000000" w:rsidRDefault="00A3574D">
      <w:pPr>
        <w:shd w:val="clear" w:color="auto" w:fill="FFFFFF"/>
        <w:spacing w:before="120" w:after="60"/>
        <w:jc w:val="center"/>
        <w:divId w:val="581063442"/>
        <w:rPr>
          <w:rFonts w:eastAsia="Times New Roman"/>
          <w:b/>
          <w:bCs/>
          <w:color w:val="000080"/>
        </w:rPr>
      </w:pPr>
      <w:r>
        <w:rPr>
          <w:rFonts w:eastAsia="Times New Roman"/>
          <w:b/>
          <w:bCs/>
          <w:color w:val="000080"/>
        </w:rPr>
        <w:t xml:space="preserve">Глава 4. Личные права и обязанности супругов </w:t>
      </w:r>
    </w:p>
    <w:p w:rsidR="00000000" w:rsidRDefault="00A3574D">
      <w:pPr>
        <w:shd w:val="clear" w:color="auto" w:fill="FFFFFF"/>
        <w:spacing w:before="120" w:after="60"/>
        <w:ind w:firstLine="851"/>
        <w:jc w:val="both"/>
        <w:divId w:val="1876624774"/>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 xml:space="preserve">Возникновение прав и обязанностей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 момента регистрации брака в органах записи актов граж</w:t>
      </w:r>
      <w:r>
        <w:rPr>
          <w:rFonts w:eastAsia="Times New Roman"/>
          <w:color w:val="000000"/>
        </w:rPr>
        <w:t>данского состояния лица, заключившие брак, становятся супругами и с этого времени между ними возникают права и обязанности супругов.</w:t>
      </w:r>
    </w:p>
    <w:p w:rsidR="00000000" w:rsidRDefault="00A3574D">
      <w:pPr>
        <w:shd w:val="clear" w:color="auto" w:fill="FFFFFF"/>
        <w:spacing w:before="120" w:after="60"/>
        <w:ind w:firstLine="851"/>
        <w:jc w:val="both"/>
        <w:divId w:val="1756632132"/>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 xml:space="preserve">Равенство супругов в семье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Супруги пользуются в семье равными правами и несут равные обязанности.</w:t>
      </w:r>
    </w:p>
    <w:p w:rsidR="00000000" w:rsidRDefault="00A3574D">
      <w:pPr>
        <w:shd w:val="clear" w:color="auto" w:fill="FFFFFF"/>
        <w:spacing w:before="120" w:after="60"/>
        <w:ind w:firstLine="851"/>
        <w:jc w:val="both"/>
        <w:divId w:val="1895962662"/>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Пр</w:t>
      </w:r>
      <w:r>
        <w:rPr>
          <w:rStyle w:val="clausesuff1"/>
          <w:rFonts w:eastAsia="Times New Roman"/>
          <w:b/>
          <w:bCs/>
          <w:color w:val="000080"/>
        </w:rPr>
        <w:t xml:space="preserve">аво выбора супругами фамилии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заключении брака супруги по своему желанию выбирают фамилию одного из супругов в качестве их общей фамилии либо каждый из супругов сохраняет свою добрачную фамилию.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Перемена фамилии одним из супругов не влечет за собой пер</w:t>
      </w:r>
      <w:r>
        <w:rPr>
          <w:rFonts w:eastAsia="Times New Roman"/>
          <w:color w:val="000000"/>
        </w:rPr>
        <w:t>емену фамилии другого супруга.</w:t>
      </w:r>
    </w:p>
    <w:p w:rsidR="00000000" w:rsidRDefault="00A3574D">
      <w:pPr>
        <w:shd w:val="clear" w:color="auto" w:fill="FFFFFF"/>
        <w:spacing w:before="120" w:after="60"/>
        <w:ind w:firstLine="851"/>
        <w:jc w:val="both"/>
        <w:divId w:val="1959022860"/>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 xml:space="preserve">Решение супругами вопросов воспитания детей и жизни семьи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Вопросы воспитания детей и другие вопросы жизни семьи решаются супругами совместно.</w:t>
      </w:r>
    </w:p>
    <w:p w:rsidR="00000000" w:rsidRDefault="00A3574D">
      <w:pPr>
        <w:shd w:val="clear" w:color="auto" w:fill="FFFFFF"/>
        <w:spacing w:before="120" w:after="60"/>
        <w:ind w:firstLine="851"/>
        <w:jc w:val="both"/>
        <w:divId w:val="1224633263"/>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Права супругов на выбор занятий, профессии и места жительств</w:t>
      </w:r>
      <w:r>
        <w:rPr>
          <w:rStyle w:val="clausesuff1"/>
          <w:rFonts w:eastAsia="Times New Roman"/>
          <w:b/>
          <w:bCs/>
          <w:color w:val="000080"/>
        </w:rPr>
        <w:t xml:space="preserve">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Каждый из супругов свободен в выборе рода занятий, профессии, места пребывания и жительства.</w:t>
      </w:r>
    </w:p>
    <w:p w:rsidR="00000000" w:rsidRDefault="00A3574D">
      <w:pPr>
        <w:shd w:val="clear" w:color="auto" w:fill="FFFFFF"/>
        <w:spacing w:before="120" w:after="60"/>
        <w:jc w:val="center"/>
        <w:divId w:val="931207965"/>
        <w:rPr>
          <w:rFonts w:eastAsia="Times New Roman"/>
          <w:b/>
          <w:bCs/>
          <w:color w:val="000080"/>
        </w:rPr>
      </w:pPr>
      <w:r>
        <w:rPr>
          <w:rFonts w:eastAsia="Times New Roman"/>
          <w:b/>
          <w:bCs/>
          <w:color w:val="000080"/>
        </w:rPr>
        <w:t xml:space="preserve">Глава 5. Имущественные права и обязанности супругов </w:t>
      </w:r>
    </w:p>
    <w:p w:rsidR="00000000" w:rsidRDefault="00A3574D">
      <w:pPr>
        <w:shd w:val="clear" w:color="auto" w:fill="FFFFFF"/>
        <w:spacing w:before="120" w:after="60"/>
        <w:ind w:firstLine="851"/>
        <w:jc w:val="both"/>
        <w:divId w:val="976373109"/>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 xml:space="preserve">Общая совместная собственность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Имущество, нажитое супругами во время брака, а также пр</w:t>
      </w:r>
      <w:r>
        <w:rPr>
          <w:rFonts w:eastAsia="Times New Roman"/>
          <w:color w:val="000000"/>
        </w:rPr>
        <w:t>иобретенное до регистрации брака на общие средства будущих супругов, является их общей совместной собственностью, если законом или брачным договором не предусмотрено иное.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К имуществу, нажитому супругами во время брака (общему имуществу супругов), относятся доходы каждого из супругов от трудовой деятельности, предпринимательской деятельности и результатов интеллектуальной деятельности, полученные ими пенсии, пособия, а также</w:t>
      </w:r>
      <w:r>
        <w:rPr>
          <w:rFonts w:eastAsia="Times New Roman"/>
          <w:color w:val="000000"/>
        </w:rPr>
        <w:t xml:space="preserve"> иные денежные выплаты, не имеющие специального целевого назначения (суммы материальной помощи, суммы выплаченные в возмещение ущерба в связи с утратой трудоспособности вследствие увечья либо иного повреждения здоровья и другие). Общим имуществом супругов </w:t>
      </w:r>
      <w:r>
        <w:rPr>
          <w:rFonts w:eastAsia="Times New Roman"/>
          <w:color w:val="000000"/>
        </w:rPr>
        <w:t>являются также приобретенные за счет общих доходов супругов движимые и недвижимые вещи,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w:t>
      </w:r>
      <w:r>
        <w:rPr>
          <w:rFonts w:eastAsia="Times New Roman"/>
          <w:color w:val="000000"/>
        </w:rPr>
        <w:t>ство независимо от того, на имя кого из супругов оно приобретено либо на имя кого или кем из супругов внесены денежные средства.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Супруги пользуются равными правами на общее имущество и в том случае, если один из них был занят ведением домашнего хозяйства, </w:t>
      </w:r>
      <w:r>
        <w:rPr>
          <w:rFonts w:eastAsia="Times New Roman"/>
          <w:color w:val="000000"/>
        </w:rPr>
        <w:t>уходом за детьми или по другим уважительным причинам не имел самостоятельного заработка и других доходов.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Права супругов владеть, пользоваться и распоряжаться имуществом, являющимся совместной собственностью членов фермерского и дехканского хозяйств, опред</w:t>
      </w:r>
      <w:r>
        <w:rPr>
          <w:rFonts w:eastAsia="Times New Roman"/>
          <w:color w:val="000000"/>
        </w:rPr>
        <w:t xml:space="preserve">еляются законами о фермерском и дехканском хозяйствах. Раздел имущества фермерского и дехканского хозяйства производится по правилам, предусмотренным </w:t>
      </w:r>
      <w:hyperlink r:id="rId6" w:anchor="160878" w:history="1">
        <w:r>
          <w:rPr>
            <w:rFonts w:eastAsia="Times New Roman"/>
            <w:color w:val="008080"/>
          </w:rPr>
          <w:t xml:space="preserve">статьями 223 </w:t>
        </w:r>
      </w:hyperlink>
      <w:r>
        <w:rPr>
          <w:rFonts w:eastAsia="Times New Roman"/>
          <w:color w:val="000000"/>
        </w:rPr>
        <w:t>и</w:t>
      </w:r>
      <w:hyperlink r:id="rId7" w:anchor="160956" w:history="1">
        <w:r>
          <w:rPr>
            <w:rFonts w:eastAsia="Times New Roman"/>
            <w:color w:val="008080"/>
          </w:rPr>
          <w:t xml:space="preserve"> 225 </w:t>
        </w:r>
      </w:hyperlink>
      <w:r>
        <w:rPr>
          <w:rFonts w:eastAsia="Times New Roman"/>
          <w:color w:val="000000"/>
        </w:rPr>
        <w:t>Гражданского кодекса Республики Узбекистан.</w:t>
      </w:r>
    </w:p>
    <w:p w:rsidR="00000000" w:rsidRDefault="00A3574D">
      <w:pPr>
        <w:shd w:val="clear" w:color="auto" w:fill="FFFFFF"/>
        <w:spacing w:before="120" w:after="60"/>
        <w:ind w:firstLine="851"/>
        <w:jc w:val="both"/>
        <w:divId w:val="1039404146"/>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 xml:space="preserve">Владение, пользование и распоряжение общим имуществом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Супруги имеют равные права владения, пользования и распоряжения имуществом, являющимся их общей совместной собственн</w:t>
      </w:r>
      <w:r>
        <w:rPr>
          <w:rFonts w:eastAsia="Times New Roman"/>
          <w:color w:val="000000"/>
        </w:rPr>
        <w:t>остью.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совершении одним из супругов сделки по распоряжению общим имуществом супругов предполагается, что он действует с согласия другого супруга.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Сделка, совершенная одним из супругов по распоряжению общим имуществом супругов, может быть признана судом</w:t>
      </w:r>
      <w:r>
        <w:rPr>
          <w:rFonts w:eastAsia="Times New Roman"/>
          <w:color w:val="000000"/>
        </w:rPr>
        <w:t xml:space="preserve"> недействительной по мотивам отсутствия согласия другого супруга только по его требованию и только в случаях, если доказано, что другая сторона в сделке знала или заведомо должна была знать о несогласии другого супруга на совершение данной сделки.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Для сове</w:t>
      </w:r>
      <w:r>
        <w:rPr>
          <w:rFonts w:eastAsia="Times New Roman"/>
          <w:color w:val="000000"/>
        </w:rPr>
        <w:t xml:space="preserve">ршения одним из супругов сделки по распоряжению общим недвижимым имуществом, оформленным на его имя, необходимо получить нотариально удостоверенное согласие другого супруга. Супруг, чье нотариально удостоверенное согласие на совершение указанной сделки не </w:t>
      </w:r>
      <w:r>
        <w:rPr>
          <w:rFonts w:eastAsia="Times New Roman"/>
          <w:color w:val="000000"/>
        </w:rPr>
        <w:t xml:space="preserve">было получено, вправе требовать признания сделки недействительной в судебном порядке в течение года со дня, когда он узнал или должен был узнать о совершении данной сделки. </w:t>
      </w:r>
    </w:p>
    <w:p w:rsidR="00000000" w:rsidRDefault="00A3574D">
      <w:pPr>
        <w:shd w:val="clear" w:color="auto" w:fill="FFFFFF"/>
        <w:spacing w:before="120" w:after="60"/>
        <w:ind w:firstLine="851"/>
        <w:jc w:val="both"/>
        <w:divId w:val="2024938982"/>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 xml:space="preserve">Собственность каждого из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Имущество, принадлежащее каждому из </w:t>
      </w:r>
      <w:r>
        <w:rPr>
          <w:rFonts w:eastAsia="Times New Roman"/>
          <w:color w:val="000000"/>
        </w:rPr>
        <w:t>супругов до вступления в брак, а также полученное одним из них во время брака в дар, в порядке наследования или по иным безвозмездным сделкам, является его собственностью.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Имущество каждого из супругов может быть признано их совместной собственностью, если</w:t>
      </w:r>
      <w:r>
        <w:rPr>
          <w:rFonts w:eastAsia="Times New Roman"/>
          <w:color w:val="000000"/>
        </w:rPr>
        <w:t xml:space="preserve"> будет установлено, что в период брака за счет общего имущества супругов или имущества каждого из супругов либо труда одного из супругов были произведены вложения, значительно увеличивающие стоимость этого имущества (капитальный ремонт, реконструкция, пере</w:t>
      </w:r>
      <w:r>
        <w:rPr>
          <w:rFonts w:eastAsia="Times New Roman"/>
          <w:color w:val="000000"/>
        </w:rPr>
        <w:t>оборудование и другие).</w:t>
      </w:r>
    </w:p>
    <w:p w:rsidR="00000000" w:rsidRDefault="00A3574D">
      <w:pPr>
        <w:shd w:val="clear" w:color="auto" w:fill="FFFFFF"/>
        <w:spacing w:before="120" w:after="60"/>
        <w:ind w:firstLine="851"/>
        <w:jc w:val="both"/>
        <w:divId w:val="432553675"/>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 xml:space="preserve">Вещи индивидуального пользования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Вещи индивидуального пользования (одежда, обувь и тому подобное), за исключением драгоценностей и других предметов роскоши, хотя и приобретенные во время брака за счет общих сред</w:t>
      </w:r>
      <w:r>
        <w:rPr>
          <w:rFonts w:eastAsia="Times New Roman"/>
          <w:color w:val="000000"/>
        </w:rPr>
        <w:t>ств супругов, являются частной собственностью того супруга, который ими пользовался.</w:t>
      </w:r>
    </w:p>
    <w:p w:rsidR="00000000" w:rsidRDefault="00A3574D">
      <w:pPr>
        <w:shd w:val="clear" w:color="auto" w:fill="FFFFFF"/>
        <w:spacing w:before="120" w:after="60"/>
        <w:ind w:firstLine="851"/>
        <w:jc w:val="both"/>
        <w:divId w:val="317001871"/>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 xml:space="preserve">Раздел общего имущества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Раздел общего имущества супругов может быть произведен как в период брака, так и после его расторжения по требованию любого из</w:t>
      </w:r>
      <w:r>
        <w:rPr>
          <w:rFonts w:eastAsia="Times New Roman"/>
          <w:color w:val="000000"/>
        </w:rPr>
        <w:t xml:space="preserve"> супругов, а также в случае заявления кредитором требования о разделе общего имущества супругов для обращения взыскания на долю одного из супругов в общем имуществе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Общее имущество супругов может быть разделено между супругами по их соглашению. П</w:t>
      </w:r>
      <w:r>
        <w:rPr>
          <w:rFonts w:eastAsia="Times New Roman"/>
          <w:color w:val="000000"/>
        </w:rPr>
        <w:t>о желанию супругов их соглашение о разделе общего имущества может быть нотариально удостоверено.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спора раздел общего имущества супругов, а также определение долей супругов в этом имуществе производятся в судебном порядке.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разделе общего имущес</w:t>
      </w:r>
      <w:r>
        <w:rPr>
          <w:rFonts w:eastAsia="Times New Roman"/>
          <w:color w:val="000000"/>
        </w:rPr>
        <w:t>тва суд определяет, какая часть имущества подлежит передаче каждому из супругов. В тех случаях, когда одному из супругов передается имущество, превышающее по своей стоимости следуемую ему долю, второму супругу может быть присуждена соответствующая денежная</w:t>
      </w:r>
      <w:r>
        <w:rPr>
          <w:rFonts w:eastAsia="Times New Roman"/>
          <w:color w:val="000000"/>
        </w:rPr>
        <w:t xml:space="preserve"> или иная компенсация.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прекращении семейных отношений суд может признать имущество, нажитое каждым из супругов в период их раздельного проживания, собственностью каждого из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Вещи, приобретенные для удовлетворения потребностей несовершеннолетни</w:t>
      </w:r>
      <w:r>
        <w:rPr>
          <w:rFonts w:eastAsia="Times New Roman"/>
          <w:color w:val="000000"/>
        </w:rPr>
        <w:t>х детей (одежда, обувь, школьные и спортивные принадлежности, музыкальные инструменты, детская библиотека и другие), разделу не подлежат и передаются без компенсации тому из супругов, с которым проживают дети.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Вклады, внесенные супругами за счет общего иму</w:t>
      </w:r>
      <w:r>
        <w:rPr>
          <w:rFonts w:eastAsia="Times New Roman"/>
          <w:color w:val="000000"/>
        </w:rPr>
        <w:t>щества супругов на имя их общих несовершеннолетних детей, считаются принадлежащими этим детям и не учитываются при разделе общего имущества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раздела общего имущества супругов в период брака та часть общего имущества супругов, которая не б</w:t>
      </w:r>
      <w:r>
        <w:rPr>
          <w:rFonts w:eastAsia="Times New Roman"/>
          <w:color w:val="000000"/>
        </w:rPr>
        <w:t>ыла разделена, а также имущество, нажитое супругами в период брака, в дальнейшем составляют их общую совместную собственность.</w:t>
      </w:r>
    </w:p>
    <w:p w:rsidR="00000000" w:rsidRDefault="00A3574D">
      <w:pPr>
        <w:shd w:val="clear" w:color="auto" w:fill="FFFFFF"/>
        <w:ind w:firstLine="851"/>
        <w:jc w:val="both"/>
        <w:divId w:val="1605917719"/>
        <w:rPr>
          <w:rFonts w:eastAsia="Times New Roman"/>
          <w:color w:val="000000"/>
        </w:rPr>
      </w:pPr>
      <w:r>
        <w:rPr>
          <w:rFonts w:eastAsia="Times New Roman"/>
          <w:color w:val="000000"/>
        </w:rPr>
        <w:t>К требованиям супругов о разделе общего имущества супругов, брак которых расторгнут, применяется трехлетний срок исковой давности</w:t>
      </w:r>
      <w:r>
        <w:rPr>
          <w:rFonts w:eastAsia="Times New Roman"/>
          <w:color w:val="000000"/>
        </w:rPr>
        <w:t>.</w:t>
      </w:r>
    </w:p>
    <w:p w:rsidR="00000000" w:rsidRDefault="00A3574D">
      <w:pPr>
        <w:shd w:val="clear" w:color="auto" w:fill="FFFFFF"/>
        <w:spacing w:before="120" w:after="60"/>
        <w:ind w:firstLine="851"/>
        <w:jc w:val="both"/>
        <w:divId w:val="1107123000"/>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 xml:space="preserve">Определение долей при разделе общего имущества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разделе общего имущества супругов и определении долей в этом имуществе доли супругов признаются равными, если иное не предусмотрено брачным договором между супругами.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вправе отступить от начала равенства долей супругов в их общем имуществе исходя и</w:t>
      </w:r>
      <w:r>
        <w:rPr>
          <w:rFonts w:eastAsia="Times New Roman"/>
          <w:color w:val="000000"/>
        </w:rPr>
        <w:t>з интересов несовершеннолетних детей и (или) исходя из заслуживающего внимания интереса одного из супругов, в частности, в случаях, если другой супруг не получал доходов по неуважительным причинам или расходовал общее имущество супругов в ущерб интересам с</w:t>
      </w:r>
      <w:r>
        <w:rPr>
          <w:rFonts w:eastAsia="Times New Roman"/>
          <w:color w:val="000000"/>
        </w:rPr>
        <w:t>емьи.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Общие долги супругов при разделе общего имущества супругов распределяются между супругами пропорционально присужденным им долям.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один из супругов израсходовал общее имущество по своему усмотрению вопреки воле другого супруга и не в интересах семьи либо перевел его на другое лицо, то при разделе учитывается это имущество или его стоимость.</w:t>
      </w:r>
    </w:p>
    <w:p w:rsidR="00000000" w:rsidRDefault="00A3574D">
      <w:pPr>
        <w:shd w:val="clear" w:color="auto" w:fill="FFFFFF"/>
        <w:spacing w:before="120" w:after="60"/>
        <w:jc w:val="center"/>
        <w:divId w:val="161167765"/>
        <w:rPr>
          <w:rFonts w:eastAsia="Times New Roman"/>
          <w:b/>
          <w:bCs/>
          <w:color w:val="000080"/>
        </w:rPr>
      </w:pPr>
      <w:r>
        <w:rPr>
          <w:rFonts w:eastAsia="Times New Roman"/>
          <w:b/>
          <w:bCs/>
          <w:color w:val="000080"/>
        </w:rPr>
        <w:t>Глава 6. Договорный режим имущества суп</w:t>
      </w:r>
      <w:r>
        <w:rPr>
          <w:rFonts w:eastAsia="Times New Roman"/>
          <w:b/>
          <w:bCs/>
          <w:color w:val="000080"/>
        </w:rPr>
        <w:t xml:space="preserve">ругов </w:t>
      </w:r>
    </w:p>
    <w:p w:rsidR="00000000" w:rsidRDefault="00A3574D">
      <w:pPr>
        <w:shd w:val="clear" w:color="auto" w:fill="FFFFFF"/>
        <w:spacing w:before="120" w:after="60"/>
        <w:ind w:firstLine="851"/>
        <w:jc w:val="both"/>
        <w:divId w:val="625239386"/>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 xml:space="preserve">Брачный договор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Брачным договором признается соглашение лиц, вступающих в брак, или соглашение супругов, определяющее имущественные права и обязанности супругов в браке и (или) в случае его расторжения.</w:t>
      </w:r>
    </w:p>
    <w:p w:rsidR="00000000" w:rsidRDefault="00A3574D">
      <w:pPr>
        <w:shd w:val="clear" w:color="auto" w:fill="FFFFFF"/>
        <w:spacing w:before="120" w:after="60"/>
        <w:ind w:firstLine="851"/>
        <w:jc w:val="both"/>
        <w:divId w:val="1516194261"/>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Заключение брачного дог</w:t>
      </w:r>
      <w:r>
        <w:rPr>
          <w:rStyle w:val="clausesuff1"/>
          <w:rFonts w:eastAsia="Times New Roman"/>
          <w:b/>
          <w:bCs/>
          <w:color w:val="000080"/>
        </w:rPr>
        <w:t xml:space="preserve">овора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Брачный договор может быть заключен как до государственной регистрации заключения брака, так и в период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Брачный договор, заключенный до государственной регистрации заключения брака, вступает в силу со дня государственной регистрации заключени</w:t>
      </w:r>
      <w:r>
        <w:rPr>
          <w:rFonts w:eastAsia="Times New Roman"/>
          <w:color w:val="000000"/>
        </w:rPr>
        <w:t>я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Брачный договор заключается в письменной форме и подлежит нотариальному удостоверению.</w:t>
      </w:r>
    </w:p>
    <w:p w:rsidR="00000000" w:rsidRDefault="00A3574D">
      <w:pPr>
        <w:shd w:val="clear" w:color="auto" w:fill="FFFFFF"/>
        <w:spacing w:before="120" w:after="60"/>
        <w:ind w:firstLine="851"/>
        <w:jc w:val="both"/>
        <w:divId w:val="372265542"/>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 xml:space="preserve">Содержание брачного договора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Брачным договором супруги вправе изменить установленный законом режим общей совместной собственности (</w:t>
      </w:r>
      <w:hyperlink r:id="rId8" w:anchor="160637" w:history="1">
        <w:r>
          <w:rPr>
            <w:rFonts w:eastAsia="Times New Roman"/>
            <w:color w:val="008080"/>
          </w:rPr>
          <w:t xml:space="preserve">статья 23 </w:t>
        </w:r>
      </w:hyperlink>
      <w:r>
        <w:rPr>
          <w:rFonts w:eastAsia="Times New Roman"/>
          <w:color w:val="000000"/>
        </w:rPr>
        <w:t>настоящего Кодекса), установить режим совместной, долевой или раздельной собственности на все имущество супругов, на его отдельные виды или на имущество каждого из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Брачный догово</w:t>
      </w:r>
      <w:r>
        <w:rPr>
          <w:rFonts w:eastAsia="Times New Roman"/>
          <w:color w:val="000000"/>
        </w:rPr>
        <w:t>р может быть заключен как в отношении имеющегося, так и в отношении будущего имущества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Супруги вправе определить в брачном договоре свои права и обязанности по взаимному содержанию, несению семейных расходов, участию в доходах друг друга, заключе</w:t>
      </w:r>
      <w:r>
        <w:rPr>
          <w:rFonts w:eastAsia="Times New Roman"/>
          <w:color w:val="000000"/>
        </w:rPr>
        <w:t xml:space="preserve">нию с другими лицами имущественных договоров, совместному занятию предпринимательской деятельностью, определить имущество, которое будет передано каждому из супругов в случае расторжения брака, а также включить в брачный договор иные положения, касающиеся </w:t>
      </w:r>
      <w:r>
        <w:rPr>
          <w:rFonts w:eastAsia="Times New Roman"/>
          <w:color w:val="000000"/>
        </w:rPr>
        <w:t>имущественных отношений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Права и обязанности, предусмотренные брачным договором, могут ограничиваться определенными сроками либо ставиться в зависимость от наступления или ненаступления определенных условий.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Брачный договор не может ограничивать п</w:t>
      </w:r>
      <w:r>
        <w:rPr>
          <w:rFonts w:eastAsia="Times New Roman"/>
          <w:color w:val="000000"/>
        </w:rPr>
        <w:t>равоспособность или дееспособность супругов, их право на обращение в суд за защитой своих прав, регулировать личные неимущественные отношения между супругами, права и обязанности супругов в отношении детей, предусматривать положения, ограничивающие право н</w:t>
      </w:r>
      <w:r>
        <w:rPr>
          <w:rFonts w:eastAsia="Times New Roman"/>
          <w:color w:val="000000"/>
        </w:rPr>
        <w:t>етрудоспособного нуждающегося супруга на получение содержания, содержать другие условия, которые ставят одного из супругов в крайне неблагоприятное положение или противоречат нормам семейного законодательства.</w:t>
      </w:r>
    </w:p>
    <w:p w:rsidR="00000000" w:rsidRDefault="00A3574D">
      <w:pPr>
        <w:shd w:val="clear" w:color="auto" w:fill="FFFFFF"/>
        <w:spacing w:before="120" w:after="60"/>
        <w:ind w:firstLine="851"/>
        <w:jc w:val="both"/>
        <w:divId w:val="1569462889"/>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Изменение и расторжение брачного до</w:t>
      </w:r>
      <w:r>
        <w:rPr>
          <w:rStyle w:val="clausesuff1"/>
          <w:rFonts w:eastAsia="Times New Roman"/>
          <w:b/>
          <w:bCs/>
          <w:color w:val="000080"/>
        </w:rPr>
        <w:t xml:space="preserve">говора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Брачный договор может быть изменен или расторгнут в любое время по соглашению супругов. Соглашение об изменении или о расторжении брачного договора совершается в той же форме, что и заключение брачного договора.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Односторонний отказ от исполнения бр</w:t>
      </w:r>
      <w:r>
        <w:rPr>
          <w:rFonts w:eastAsia="Times New Roman"/>
          <w:color w:val="000000"/>
        </w:rPr>
        <w:t xml:space="preserve">ачного договора не допускается. По требованию одного из супругов брачный договор может быть изменен или расторгнут по решению суда по основаниям и в порядке, установленным Гражданским </w:t>
      </w:r>
      <w:hyperlink r:id="rId9" w:anchor="162831" w:history="1">
        <w:r>
          <w:rPr>
            <w:rFonts w:eastAsia="Times New Roman"/>
            <w:color w:val="008080"/>
          </w:rPr>
          <w:t>кодексом</w:t>
        </w:r>
      </w:hyperlink>
      <w:r>
        <w:rPr>
          <w:rFonts w:eastAsia="Times New Roman"/>
          <w:color w:val="000000"/>
        </w:rPr>
        <w:t xml:space="preserve"> Республик</w:t>
      </w:r>
      <w:r>
        <w:rPr>
          <w:rFonts w:eastAsia="Times New Roman"/>
          <w:color w:val="000000"/>
        </w:rPr>
        <w:t>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Действие брачного договора прекращается с момента прекращения брака, за исключением тех обязательств, которые предусмотрены брачным договором на период после прекращения брака.</w:t>
      </w:r>
    </w:p>
    <w:p w:rsidR="00000000" w:rsidRDefault="00A3574D">
      <w:pPr>
        <w:shd w:val="clear" w:color="auto" w:fill="FFFFFF"/>
        <w:spacing w:before="120" w:after="60"/>
        <w:ind w:firstLine="851"/>
        <w:jc w:val="both"/>
        <w:divId w:val="982125705"/>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 xml:space="preserve">Признание брачного договора недействительным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Брачный </w:t>
      </w:r>
      <w:r>
        <w:rPr>
          <w:rFonts w:eastAsia="Times New Roman"/>
          <w:color w:val="000000"/>
        </w:rPr>
        <w:t xml:space="preserve">договор может быть признан судом недействительным полностью или частично по основаниям, предусмотренным Гражданским </w:t>
      </w:r>
      <w:hyperlink r:id="rId10" w:anchor="159459" w:history="1">
        <w:r>
          <w:rPr>
            <w:rFonts w:eastAsia="Times New Roman"/>
            <w:color w:val="008080"/>
          </w:rPr>
          <w:t xml:space="preserve">кодексом </w:t>
        </w:r>
      </w:hyperlink>
      <w:r>
        <w:rPr>
          <w:rFonts w:eastAsia="Times New Roman"/>
          <w:color w:val="000000"/>
        </w:rPr>
        <w:t>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может также признать брачный договор недействитель</w:t>
      </w:r>
      <w:r>
        <w:rPr>
          <w:rFonts w:eastAsia="Times New Roman"/>
          <w:color w:val="000000"/>
        </w:rPr>
        <w:t xml:space="preserve">ным полностью или частично по требованию одного из супругов, если условия договора противоречат требованиям </w:t>
      </w:r>
      <w:hyperlink r:id="rId11" w:history="1">
        <w:r>
          <w:rPr>
            <w:rFonts w:eastAsia="Times New Roman"/>
            <w:color w:val="008080"/>
          </w:rPr>
          <w:t xml:space="preserve">части пятой </w:t>
        </w:r>
      </w:hyperlink>
      <w:r>
        <w:rPr>
          <w:rFonts w:eastAsia="Times New Roman"/>
          <w:color w:val="000000"/>
        </w:rPr>
        <w:t>статьи 31 настоящего Кодекса.</w:t>
      </w:r>
    </w:p>
    <w:p w:rsidR="00000000" w:rsidRDefault="00A3574D">
      <w:pPr>
        <w:shd w:val="clear" w:color="auto" w:fill="FFFFFF"/>
        <w:spacing w:before="120" w:after="60"/>
        <w:ind w:firstLine="851"/>
        <w:jc w:val="both"/>
        <w:divId w:val="2016229095"/>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 xml:space="preserve">Обращение взыскания на имущество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 обя</w:t>
      </w:r>
      <w:r>
        <w:rPr>
          <w:rFonts w:eastAsia="Times New Roman"/>
          <w:color w:val="000000"/>
        </w:rPr>
        <w:t>зательствам одного из супругов взыскание может быть обращено лишь на имущество этого супруга. При недостаточности этого имущества кредитор вправе требовать выделения доли супруга-должника из общего имущества супругов для обращения на нее взыскания.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Взыскан</w:t>
      </w:r>
      <w:r>
        <w:rPr>
          <w:rFonts w:eastAsia="Times New Roman"/>
          <w:color w:val="000000"/>
        </w:rPr>
        <w:t>ие обращается на общее имущество супругов по общим обязательствам супругов, а также по обязательствам одного из супругов, если судом установлено, что все полученное по обязательствам одним из супругов было использовано на нужды семьи. При недостаточности э</w:t>
      </w:r>
      <w:r>
        <w:rPr>
          <w:rFonts w:eastAsia="Times New Roman"/>
          <w:color w:val="000000"/>
        </w:rPr>
        <w:t>того имущества супруги несут по указанным обязательствам солидарную ответственность имуществом каждого из 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приговором суда установлено, что общее имущество супругов было приобретено или увеличено за счет средств, полученных одним из супругов прест</w:t>
      </w:r>
      <w:r>
        <w:rPr>
          <w:rFonts w:eastAsia="Times New Roman"/>
          <w:color w:val="000000"/>
        </w:rPr>
        <w:t>упным путем, взыскание может быть обращено соответственно на общее имущество супругов или на его часть.</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Ответственность супругов за вред, причиненный их несовершеннолетними детьми, определяется гражданским законодательством.</w:t>
      </w:r>
    </w:p>
    <w:p w:rsidR="00000000" w:rsidRDefault="00A3574D">
      <w:pPr>
        <w:shd w:val="clear" w:color="auto" w:fill="FFFFFF"/>
        <w:spacing w:before="120" w:after="60"/>
        <w:ind w:firstLine="851"/>
        <w:jc w:val="both"/>
        <w:divId w:val="1236285347"/>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 xml:space="preserve">Гарантии прав кредиторов при заключении, изменении и расторжении брачного договора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Супруг обязан уведомлять своего кредитора (кредиторов) о заключении, изменении или расторжении брачного договора. При невыполнении этой обязанности супруг отвечает по своим</w:t>
      </w:r>
      <w:r>
        <w:rPr>
          <w:rFonts w:eastAsia="Times New Roman"/>
          <w:color w:val="000000"/>
        </w:rPr>
        <w:t xml:space="preserve"> обязательствам независимо от содержания брачного договора.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Кредитор (кредиторы) супруга-должника вправе требовать изменения условий или расторжения брачного договора в связи с существенно изменившимися обстоятельствами в порядке, установленном законом.</w:t>
      </w:r>
    </w:p>
    <w:p w:rsidR="00000000" w:rsidRDefault="00A3574D">
      <w:pPr>
        <w:shd w:val="clear" w:color="auto" w:fill="FFFFFF"/>
        <w:spacing w:before="120" w:after="60"/>
        <w:ind w:firstLine="851"/>
        <w:jc w:val="both"/>
        <w:divId w:val="1876117871"/>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36. </w:t>
      </w:r>
      <w:r>
        <w:rPr>
          <w:rStyle w:val="clausesuff1"/>
          <w:rFonts w:eastAsia="Times New Roman"/>
          <w:b/>
          <w:bCs/>
          <w:color w:val="000080"/>
        </w:rPr>
        <w:t xml:space="preserve">Имущественно-договорные отношения между супругами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Супруги вправе вступать между собой во все дозволенные законом имущественно-договорные отношения.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Недействительны соглашения супругов, направленные на ущемление прав того или иного супруга.</w:t>
      </w:r>
    </w:p>
    <w:p w:rsidR="00000000" w:rsidRDefault="00A3574D">
      <w:pPr>
        <w:shd w:val="clear" w:color="auto" w:fill="FFFFFF"/>
        <w:spacing w:before="120" w:after="60"/>
        <w:jc w:val="center"/>
        <w:divId w:val="1055159781"/>
        <w:rPr>
          <w:rFonts w:eastAsia="Times New Roman"/>
          <w:b/>
          <w:bCs/>
          <w:color w:val="000080"/>
        </w:rPr>
      </w:pPr>
      <w:r>
        <w:rPr>
          <w:rFonts w:eastAsia="Times New Roman"/>
          <w:b/>
          <w:bCs/>
          <w:color w:val="000080"/>
        </w:rPr>
        <w:t xml:space="preserve">Глава </w:t>
      </w:r>
      <w:r>
        <w:rPr>
          <w:rFonts w:eastAsia="Times New Roman"/>
          <w:b/>
          <w:bCs/>
          <w:color w:val="000080"/>
        </w:rPr>
        <w:t xml:space="preserve">7. Прекращение брака </w:t>
      </w:r>
    </w:p>
    <w:p w:rsidR="00000000" w:rsidRDefault="00A3574D">
      <w:pPr>
        <w:shd w:val="clear" w:color="auto" w:fill="FFFFFF"/>
        <w:spacing w:before="120" w:after="60"/>
        <w:ind w:firstLine="851"/>
        <w:jc w:val="both"/>
        <w:divId w:val="206797742"/>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 xml:space="preserve">Основания для прекращения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прекращается вследствие смерти или объявления судом одного из супругов умершим.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может быть прекращен путем его расторжения по заявлению одного или обоих супругов, а также по заявле</w:t>
      </w:r>
      <w:r>
        <w:rPr>
          <w:rFonts w:eastAsia="Times New Roman"/>
          <w:color w:val="000000"/>
        </w:rPr>
        <w:t>нию опекуна супруга, признанного судом недееспособным.</w:t>
      </w:r>
    </w:p>
    <w:p w:rsidR="00000000" w:rsidRDefault="00A3574D">
      <w:pPr>
        <w:shd w:val="clear" w:color="auto" w:fill="FFFFFF"/>
        <w:spacing w:before="120" w:after="60"/>
        <w:ind w:firstLine="851"/>
        <w:jc w:val="both"/>
        <w:divId w:val="1691491156"/>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 xml:space="preserve">Порядок расторжения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Расторжение брака производится в судебном порядке, а в случаях, предусмотренных </w:t>
      </w:r>
      <w:hyperlink r:id="rId12" w:history="1">
        <w:r>
          <w:rPr>
            <w:rFonts w:eastAsia="Times New Roman"/>
            <w:color w:val="008080"/>
          </w:rPr>
          <w:t xml:space="preserve">статьями 42 </w:t>
        </w:r>
      </w:hyperlink>
      <w:r>
        <w:rPr>
          <w:rFonts w:eastAsia="Times New Roman"/>
          <w:color w:val="000000"/>
        </w:rPr>
        <w:t xml:space="preserve">и </w:t>
      </w:r>
      <w:hyperlink r:id="rId13" w:history="1">
        <w:r>
          <w:rPr>
            <w:rFonts w:eastAsia="Times New Roman"/>
            <w:color w:val="008080"/>
          </w:rPr>
          <w:t>43</w:t>
        </w:r>
      </w:hyperlink>
      <w:r>
        <w:rPr>
          <w:rFonts w:eastAsia="Times New Roman"/>
          <w:color w:val="000000"/>
        </w:rPr>
        <w:t xml:space="preserve"> настоящего Кодекса, в органах записи актов гражданского состояния.</w:t>
      </w:r>
    </w:p>
    <w:p w:rsidR="00000000" w:rsidRDefault="00A3574D">
      <w:pPr>
        <w:shd w:val="clear" w:color="auto" w:fill="FFFFFF"/>
        <w:spacing w:before="120" w:after="60"/>
        <w:ind w:firstLine="851"/>
        <w:jc w:val="both"/>
        <w:divId w:val="2059083091"/>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 xml:space="preserve">Случаи, когда недопустимо предъявление мужем требования о расторжении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Муж не имеет права без согласия жены возбуждать дело о расторжении брака во время беременности жены и в течение года после рождения ребенка.</w:t>
      </w:r>
    </w:p>
    <w:p w:rsidR="00000000" w:rsidRDefault="00A3574D">
      <w:pPr>
        <w:shd w:val="clear" w:color="auto" w:fill="FFFFFF"/>
        <w:spacing w:before="120" w:after="60"/>
        <w:ind w:firstLine="851"/>
        <w:jc w:val="both"/>
        <w:divId w:val="2145272954"/>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 xml:space="preserve">Расторжение брака в судебном порядке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Рассмотрение судом дел о расторжении брака производится в порядке </w:t>
      </w:r>
      <w:r>
        <w:rPr>
          <w:rFonts w:eastAsia="Times New Roman"/>
          <w:color w:val="000000"/>
        </w:rPr>
        <w:t>искового производства, установленного Гражданским процессуальным кодексом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вправе, отложив разбирательство дела, назначить супругам срок в пределах до шести месяцев для примирения.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 случае назначения супругам срока для примир</w:t>
      </w:r>
      <w:r>
        <w:rPr>
          <w:rFonts w:eastAsia="Times New Roman"/>
          <w:color w:val="000000"/>
        </w:rPr>
        <w:t>ения и отложения разбирательства дела не позднее трех дней должен письменно уведомить примирительную комиссию схода граждан по месту совместного жительства супругов для принятия соответствующих мер по их примирению, если они не проживают совместно — примир</w:t>
      </w:r>
      <w:r>
        <w:rPr>
          <w:rFonts w:eastAsia="Times New Roman"/>
          <w:color w:val="000000"/>
        </w:rPr>
        <w:t>ительную комиссию схода граждан по месту жительства каждого из 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по требованию лица, пострадавшего от семейного (бытового) насилия, не назначает срок для примирения.</w:t>
      </w:r>
    </w:p>
    <w:p w:rsidR="00000000" w:rsidRDefault="00A3574D">
      <w:pPr>
        <w:shd w:val="clear" w:color="auto" w:fill="FFFFFF"/>
        <w:spacing w:before="120" w:after="60"/>
        <w:ind w:firstLine="851"/>
        <w:jc w:val="both"/>
        <w:divId w:val="350306210"/>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 xml:space="preserve">Основания расторжения брака судом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расторгается, если судом будет у</w:t>
      </w:r>
      <w:r>
        <w:rPr>
          <w:rFonts w:eastAsia="Times New Roman"/>
          <w:color w:val="000000"/>
        </w:rPr>
        <w:t>становлено, что дальнейшая совместная жизнь супругов и сохранение семьи стали невозможными.</w:t>
      </w:r>
    </w:p>
    <w:p w:rsidR="00000000" w:rsidRDefault="00A3574D">
      <w:pPr>
        <w:shd w:val="clear" w:color="auto" w:fill="FFFFFF"/>
        <w:spacing w:before="120" w:after="60"/>
        <w:ind w:firstLine="851"/>
        <w:jc w:val="both"/>
        <w:divId w:val="1452164240"/>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 xml:space="preserve">Расторжение брака в органах записи актов гражданского состояния при взаимном согласии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взаимном согласии на расторжение брака супругов, не и</w:t>
      </w:r>
      <w:r>
        <w:rPr>
          <w:rFonts w:eastAsia="Times New Roman"/>
          <w:color w:val="000000"/>
        </w:rPr>
        <w:t>меющих общих несовершеннолетних детей, расторжение брака производится в органах записи актов гражданского состояния.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наличии между супругами спора о выплате содержания нуждающемуся нетрудоспособному супругу или о разделе имущества, являющегося их общей</w:t>
      </w:r>
      <w:r>
        <w:rPr>
          <w:rFonts w:eastAsia="Times New Roman"/>
          <w:color w:val="000000"/>
        </w:rPr>
        <w:t xml:space="preserve"> совместной собственностью, супруги или один из них вправе обратиться с иском о расторжении брака в суд. </w:t>
      </w:r>
    </w:p>
    <w:p w:rsidR="00000000" w:rsidRDefault="00A3574D">
      <w:pPr>
        <w:shd w:val="clear" w:color="auto" w:fill="FFFFFF"/>
        <w:spacing w:before="120" w:after="60"/>
        <w:ind w:firstLine="851"/>
        <w:jc w:val="both"/>
        <w:divId w:val="1971787772"/>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 xml:space="preserve">Расторжение брака в органах записи актов гражданского состояния по заявлению одного из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органах записи актов гражданского состоя</w:t>
      </w:r>
      <w:r>
        <w:rPr>
          <w:rFonts w:eastAsia="Times New Roman"/>
          <w:color w:val="000000"/>
        </w:rPr>
        <w:t>ния по заявлению одного из супругов независимо от наличия у них общих несовершеннолетних детей производится расторжение брака, если другой супруг:</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признан судом безвестно отсутствующим;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признан судом недееспособным вследствие психического расстройства (душевной болезни или слабоумия);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осужден к лишению свободы на срок не менее трех лет за совершение преступления.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наличии спора о детях, о разделе имущества, являющегося общей совместной</w:t>
      </w:r>
      <w:r>
        <w:rPr>
          <w:rFonts w:eastAsia="Times New Roman"/>
          <w:color w:val="000000"/>
        </w:rPr>
        <w:t xml:space="preserve"> собственностью супругов, или о выплате средств на содержание нуждающемуся нетрудоспособному супругу расторжение брака производится в судебном порядке.</w:t>
      </w:r>
    </w:p>
    <w:p w:rsidR="00000000" w:rsidRDefault="00A3574D">
      <w:pPr>
        <w:shd w:val="clear" w:color="auto" w:fill="FFFFFF"/>
        <w:spacing w:before="120" w:after="60"/>
        <w:ind w:firstLine="851"/>
        <w:jc w:val="both"/>
        <w:divId w:val="847334573"/>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Вопросы, разрешаемые судом при вынесении решения о расторжении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расторжении брака в</w:t>
      </w:r>
      <w:r>
        <w:rPr>
          <w:rFonts w:eastAsia="Times New Roman"/>
          <w:color w:val="000000"/>
        </w:rPr>
        <w:t xml:space="preserve"> судебном порядке супруги могут представить на рассмотрение суда соглашение о том, с кем из них будут проживать несовершеннолетние дети, о порядке выплаты средств на содержание детей и (или) нетрудоспособного нуждающегося супруга, о размерах этих средств л</w:t>
      </w:r>
      <w:r>
        <w:rPr>
          <w:rFonts w:eastAsia="Times New Roman"/>
          <w:color w:val="000000"/>
        </w:rPr>
        <w:t>ибо о разделе общего имущества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отсутствии соглашения между супругами по вопросам, указанным в </w:t>
      </w:r>
      <w:hyperlink r:id="rId14" w:history="1">
        <w:r>
          <w:rPr>
            <w:rFonts w:eastAsia="Times New Roman"/>
            <w:color w:val="008080"/>
          </w:rPr>
          <w:t xml:space="preserve">части первой </w:t>
        </w:r>
      </w:hyperlink>
      <w:r>
        <w:rPr>
          <w:rFonts w:eastAsia="Times New Roman"/>
          <w:color w:val="000000"/>
        </w:rPr>
        <w:t>настоящей статьи, а также при установлении, что данное соглашение нарушает интересы детей</w:t>
      </w:r>
      <w:r>
        <w:rPr>
          <w:rFonts w:eastAsia="Times New Roman"/>
          <w:color w:val="000000"/>
        </w:rPr>
        <w:t xml:space="preserve"> или одного из супругов, суд обязан: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определить, с кем из родителей будут проживать несовершеннолетние дети после расторжения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определить, с кого из родителей и в каких размерах будут взыскиваться алименты на содержание несовершеннолетних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прои</w:t>
      </w:r>
      <w:r>
        <w:rPr>
          <w:rFonts w:eastAsia="Times New Roman"/>
          <w:color w:val="000000"/>
        </w:rPr>
        <w:t>звести по требованию супругов (одного из них) раздел имущества, находящегося в их совместной собственности;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определить по требованию супруга, имеющего право на получение содержания от другого супруга, размер этого содержания.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если раздел имуществ</w:t>
      </w:r>
      <w:r>
        <w:rPr>
          <w:rFonts w:eastAsia="Times New Roman"/>
          <w:color w:val="000000"/>
        </w:rPr>
        <w:t>а затрагивает интересы третьих лиц, суд должен выделить требование о разделе имущества в отдельное производство.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рассмотрении дела о расторжении брака требования о взыскании средств, израсходованных на проведение свадьбы, не подлежат удовлетворению.</w:t>
      </w:r>
    </w:p>
    <w:p w:rsidR="00000000" w:rsidRDefault="00A3574D">
      <w:pPr>
        <w:shd w:val="clear" w:color="auto" w:fill="FFFFFF"/>
        <w:spacing w:before="120" w:after="60"/>
        <w:ind w:firstLine="851"/>
        <w:jc w:val="both"/>
        <w:divId w:val="754477131"/>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45. </w:t>
      </w:r>
      <w:r>
        <w:rPr>
          <w:rStyle w:val="clausesuff1"/>
          <w:rFonts w:eastAsia="Times New Roman"/>
          <w:b/>
          <w:bCs/>
          <w:color w:val="000080"/>
        </w:rPr>
        <w:t xml:space="preserve">Определение размера государственной пошлины при вынесении судом решения о расторжении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вынесении решения о расторжении брака суд должен определить размер государственной пошлины, подлежащей уплате одним или обоими супругами при выдаче им</w:t>
      </w:r>
      <w:r>
        <w:rPr>
          <w:rFonts w:eastAsia="Times New Roman"/>
          <w:color w:val="000000"/>
        </w:rPr>
        <w:t xml:space="preserve"> органом записи актов гражданского состояния свидетельства о расторжении брака. Если суд признает необходимым взыскать эту пошлину с обоих супругов, то он определяет размер пошлины, подлежащей уплате каждым из них.</w:t>
      </w:r>
    </w:p>
    <w:p w:rsidR="00000000" w:rsidRDefault="00A3574D">
      <w:pPr>
        <w:shd w:val="clear" w:color="auto" w:fill="FFFFFF"/>
        <w:spacing w:before="120" w:after="60"/>
        <w:ind w:firstLine="851"/>
        <w:jc w:val="both"/>
        <w:divId w:val="760878634"/>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 xml:space="preserve">Изменение фамилии супруга при </w:t>
      </w:r>
      <w:r>
        <w:rPr>
          <w:rStyle w:val="clausesuff1"/>
          <w:rFonts w:eastAsia="Times New Roman"/>
          <w:b/>
          <w:bCs/>
          <w:color w:val="000080"/>
        </w:rPr>
        <w:t xml:space="preserve">расторжении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Супруг, изменивший свою фамилию при вступлении в брак на другую, вправе и после расторжения брака именоваться этой фамилией либо по его желанию при вынесении судом решения о расторжении брака ему может быть возвращена добрачная фамилия.</w:t>
      </w:r>
    </w:p>
    <w:p w:rsidR="00000000" w:rsidRDefault="00A3574D">
      <w:pPr>
        <w:shd w:val="clear" w:color="auto" w:fill="FFFFFF"/>
        <w:spacing w:before="120" w:after="60"/>
        <w:ind w:firstLine="851"/>
        <w:jc w:val="both"/>
        <w:divId w:val="1459571273"/>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 xml:space="preserve">Момент прекращения брака при его расторжении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прекращается со дня регистрации расторжения брака в органе регистрации актов гражданского состояния.</w:t>
      </w:r>
    </w:p>
    <w:p w:rsidR="00000000" w:rsidRDefault="00A3574D">
      <w:pPr>
        <w:shd w:val="clear" w:color="auto" w:fill="FFFFFF"/>
        <w:spacing w:before="120" w:after="60"/>
        <w:ind w:firstLine="851"/>
        <w:jc w:val="both"/>
        <w:divId w:val="1785808025"/>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Восстановление брака в случае явки супруга, объявленного судом умершим или признан</w:t>
      </w:r>
      <w:r>
        <w:rPr>
          <w:rStyle w:val="clausesuff1"/>
          <w:rFonts w:eastAsia="Times New Roman"/>
          <w:b/>
          <w:bCs/>
          <w:color w:val="000080"/>
        </w:rPr>
        <w:t xml:space="preserve">ного безвестно отсутствующим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явки супруга, объявленного судом умершим или признанного судом безвестно отсутствующим, и отмены соответствующих судебных решений брак может быть восстановлен органом записи актов гражданского состояния по совместному</w:t>
      </w:r>
      <w:r>
        <w:rPr>
          <w:rFonts w:eastAsia="Times New Roman"/>
          <w:color w:val="000000"/>
        </w:rPr>
        <w:t xml:space="preserve"> заявлению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не может быть восстановлен, если другой супруг вступил в новый брак.</w:t>
      </w:r>
    </w:p>
    <w:p w:rsidR="00000000" w:rsidRDefault="00A3574D">
      <w:pPr>
        <w:shd w:val="clear" w:color="auto" w:fill="FFFFFF"/>
        <w:spacing w:before="120" w:after="60"/>
        <w:jc w:val="center"/>
        <w:divId w:val="1077282330"/>
        <w:rPr>
          <w:rFonts w:eastAsia="Times New Roman"/>
          <w:b/>
          <w:bCs/>
          <w:color w:val="000080"/>
        </w:rPr>
      </w:pPr>
      <w:r>
        <w:rPr>
          <w:rFonts w:eastAsia="Times New Roman"/>
          <w:b/>
          <w:bCs/>
          <w:color w:val="000080"/>
        </w:rPr>
        <w:t xml:space="preserve">Глава 8. Недействительность брака </w:t>
      </w:r>
    </w:p>
    <w:p w:rsidR="00000000" w:rsidRDefault="00A3574D">
      <w:pPr>
        <w:shd w:val="clear" w:color="auto" w:fill="FFFFFF"/>
        <w:spacing w:before="120" w:after="60"/>
        <w:ind w:firstLine="851"/>
        <w:jc w:val="both"/>
        <w:divId w:val="765151554"/>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 xml:space="preserve">Основания признания брака недействительным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Брак признается недействительным в случаях: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нарушения условий, установ</w:t>
      </w:r>
      <w:r>
        <w:rPr>
          <w:rFonts w:eastAsia="Times New Roman"/>
          <w:color w:val="000000"/>
        </w:rPr>
        <w:t xml:space="preserve">ленных в </w:t>
      </w:r>
      <w:hyperlink r:id="rId15" w:history="1">
        <w:r>
          <w:rPr>
            <w:rFonts w:eastAsia="Times New Roman"/>
            <w:color w:val="008080"/>
          </w:rPr>
          <w:t xml:space="preserve">статьях 14—16 </w:t>
        </w:r>
      </w:hyperlink>
      <w:r>
        <w:rPr>
          <w:rFonts w:eastAsia="Times New Roman"/>
          <w:color w:val="000000"/>
        </w:rPr>
        <w:t xml:space="preserve">настоящего Кодекса;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заключения фиктивного брака, то есть, если супруги или один из них зарегистрировали брак без намерения создать семью;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сокрытия одним из лиц, вступающих в брак от другого лица наличия венерической болезни или вируса иммунодефицита человека (ВИЧ-инфекции), </w:t>
      </w:r>
      <w:r>
        <w:rPr>
          <w:rFonts w:eastAsia="Times New Roman"/>
          <w:color w:val="000000"/>
        </w:rPr>
        <w:t xml:space="preserve">если последний обратился в суд с таким требованием. </w:t>
      </w:r>
    </w:p>
    <w:p w:rsidR="00000000" w:rsidRDefault="00A3574D">
      <w:pPr>
        <w:shd w:val="clear" w:color="auto" w:fill="FFFFFF"/>
        <w:spacing w:before="120" w:after="60"/>
        <w:ind w:firstLine="851"/>
        <w:jc w:val="both"/>
        <w:divId w:val="22287497"/>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 xml:space="preserve">Порядок признания брака недействительным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Признание брака недействительным производится только в судебном порядке.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выдаче копии вступившего в законную силу решения суда о признании брака н</w:t>
      </w:r>
      <w:r>
        <w:rPr>
          <w:rFonts w:eastAsia="Times New Roman"/>
          <w:color w:val="000000"/>
        </w:rPr>
        <w:t>едействительным проставляется соответствующая отметка в паспорте или в другом документе, удостоверяющем личность.</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Выписка из вступившего в законную силу решения суда о признании брака недействительным в течение десяти дней направляется судом в орган записи</w:t>
      </w:r>
      <w:r>
        <w:rPr>
          <w:rFonts w:eastAsia="Times New Roman"/>
          <w:color w:val="000000"/>
        </w:rPr>
        <w:t xml:space="preserve"> актов гражданского состояния по месту регистрации заключения брака.</w:t>
      </w:r>
    </w:p>
    <w:p w:rsidR="00000000" w:rsidRDefault="00A3574D">
      <w:pPr>
        <w:shd w:val="clear" w:color="auto" w:fill="FFFFFF"/>
        <w:spacing w:before="120" w:after="60"/>
        <w:ind w:firstLine="851"/>
        <w:jc w:val="both"/>
        <w:divId w:val="1568685113"/>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 xml:space="preserve">Признание недействительным брака, заключенного с лицом, не достигшим брачного возраста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заключенный с лицом, не достигшим брачного возраста, может быть признан недействит</w:t>
      </w:r>
      <w:r>
        <w:rPr>
          <w:rFonts w:eastAsia="Times New Roman"/>
          <w:color w:val="000000"/>
        </w:rPr>
        <w:t>ельным, если этого требуют интересы лица, вступившего в брак до достижения им брачного возраста. Требовать признания такого брака недействительным вправе лицо, вступившее в брак до достижения брачного возраста, его родители или попечитель, а также орган оп</w:t>
      </w:r>
      <w:r>
        <w:rPr>
          <w:rFonts w:eastAsia="Times New Roman"/>
          <w:color w:val="000000"/>
        </w:rPr>
        <w:t>еки и попечительства и прокурор.</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к моменту разрешения дела в суде супруг достиг брачного возраста, то брак может быть признан недействительным только по его требованию.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Дело о признании брака недействительным вследствие недостижения брачного возраста </w:t>
      </w:r>
      <w:r>
        <w:rPr>
          <w:rFonts w:eastAsia="Times New Roman"/>
          <w:color w:val="000000"/>
        </w:rPr>
        <w:t>одним из супругов рассматривается с участием органа опеки и попечительства, если супруги (один из них) не достигли брачного возраста к моменту рассмотрения дела в суде.</w:t>
      </w:r>
    </w:p>
    <w:p w:rsidR="00000000" w:rsidRDefault="00A3574D">
      <w:pPr>
        <w:shd w:val="clear" w:color="auto" w:fill="FFFFFF"/>
        <w:spacing w:before="120" w:after="60"/>
        <w:ind w:firstLine="851"/>
        <w:jc w:val="both"/>
        <w:divId w:val="1591769109"/>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Признание недействительным брака, заключенного при наличии препятствий к вст</w:t>
      </w:r>
      <w:r>
        <w:rPr>
          <w:rStyle w:val="clausesuff1"/>
          <w:rFonts w:eastAsia="Times New Roman"/>
          <w:b/>
          <w:bCs/>
          <w:color w:val="000080"/>
        </w:rPr>
        <w:t xml:space="preserve">уплению в брак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Брак, заключенный при наличии обстоятельств, перечисленных в </w:t>
      </w:r>
      <w:hyperlink r:id="rId16" w:history="1">
        <w:r>
          <w:rPr>
            <w:rFonts w:eastAsia="Times New Roman"/>
            <w:color w:val="008080"/>
          </w:rPr>
          <w:t xml:space="preserve">статье 16 </w:t>
        </w:r>
      </w:hyperlink>
      <w:r>
        <w:rPr>
          <w:rFonts w:eastAsia="Times New Roman"/>
          <w:color w:val="000000"/>
        </w:rPr>
        <w:t>настоящего Кодекса, признается недействительным.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к моменту разрешения дела отпали обстоятельства, препятствовавшие зак</w:t>
      </w:r>
      <w:r>
        <w:rPr>
          <w:rFonts w:eastAsia="Times New Roman"/>
          <w:color w:val="000000"/>
        </w:rPr>
        <w:t>лючению брака, суд вправе признать брак действительным с момента отпадения этих обстоятельств.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Требовать признания недействительным брака по основаниям, перечисленным в </w:t>
      </w:r>
      <w:hyperlink r:id="rId17" w:history="1">
        <w:r>
          <w:rPr>
            <w:rFonts w:eastAsia="Times New Roman"/>
            <w:color w:val="008080"/>
          </w:rPr>
          <w:t xml:space="preserve">статье 16 </w:t>
        </w:r>
      </w:hyperlink>
      <w:r>
        <w:rPr>
          <w:rFonts w:eastAsia="Times New Roman"/>
          <w:color w:val="000000"/>
        </w:rPr>
        <w:t>настоящего Кодекса, вправе супр</w:t>
      </w:r>
      <w:r>
        <w:rPr>
          <w:rFonts w:eastAsia="Times New Roman"/>
          <w:color w:val="000000"/>
        </w:rPr>
        <w:t>уги, лица, права которых нарушены заключением этого брака, а также орган опеки и попечительства и прокурор.</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Дело о признании недействительным брака, заключенного с лицом, признанным судом недееспособным, рассматривается с участием органа опеки и попечитель</w:t>
      </w:r>
      <w:r>
        <w:rPr>
          <w:rFonts w:eastAsia="Times New Roman"/>
          <w:color w:val="000000"/>
        </w:rPr>
        <w:t>ства.</w:t>
      </w:r>
    </w:p>
    <w:p w:rsidR="00000000" w:rsidRDefault="00A3574D">
      <w:pPr>
        <w:shd w:val="clear" w:color="auto" w:fill="FFFFFF"/>
        <w:spacing w:before="120" w:after="60"/>
        <w:ind w:firstLine="851"/>
        <w:jc w:val="both"/>
        <w:divId w:val="1651866134"/>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 xml:space="preserve">Признание недействительным брака, заключенного по принуждению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заключенный по принуждению, может быть признан недействительным по заявлению потерпевшего (его законных представителей) или прокурора.</w:t>
      </w:r>
    </w:p>
    <w:p w:rsidR="00000000" w:rsidRDefault="00A3574D">
      <w:pPr>
        <w:shd w:val="clear" w:color="auto" w:fill="FFFFFF"/>
        <w:spacing w:before="120" w:after="60"/>
        <w:ind w:firstLine="851"/>
        <w:jc w:val="both"/>
        <w:divId w:val="1181436668"/>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 xml:space="preserve">Признание недействительным фиктивного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тех случаях, когда супруги зарегистрировали фиктивный бра</w:t>
      </w:r>
      <w:r>
        <w:rPr>
          <w:rFonts w:eastAsia="Times New Roman"/>
          <w:color w:val="000000"/>
        </w:rPr>
        <w:t>к и не создали семью, брак может быть признан недействительным.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Требование о признании недействительным фиктивного брака вправе предъявить прокурор, а в тех случаях, когда лишь один из супругов вступил в брак без намерения создать семью, такое требование м</w:t>
      </w:r>
      <w:r>
        <w:rPr>
          <w:rFonts w:eastAsia="Times New Roman"/>
          <w:color w:val="000000"/>
        </w:rPr>
        <w:t>ожет быть предъявлено также другим супругом.</w:t>
      </w:r>
    </w:p>
    <w:p w:rsidR="00000000" w:rsidRDefault="00A3574D">
      <w:pPr>
        <w:shd w:val="clear" w:color="auto" w:fill="FFFFFF"/>
        <w:spacing w:before="120" w:after="60"/>
        <w:ind w:firstLine="851"/>
        <w:jc w:val="both"/>
        <w:divId w:val="1317487845"/>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 xml:space="preserve">Время, с которого брак считается недействительным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признанный судом недействительным, считается недействительным с момента его заключения.</w:t>
      </w:r>
    </w:p>
    <w:p w:rsidR="00000000" w:rsidRDefault="00A3574D">
      <w:pPr>
        <w:shd w:val="clear" w:color="auto" w:fill="FFFFFF"/>
        <w:spacing w:before="120" w:after="60"/>
        <w:ind w:firstLine="851"/>
        <w:jc w:val="both"/>
        <w:divId w:val="684284518"/>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Последствия признания брака недействительным</w:t>
      </w:r>
      <w:r>
        <w:rPr>
          <w:rStyle w:val="clausesuff1"/>
          <w:rFonts w:eastAsia="Times New Roman"/>
          <w:b/>
          <w:bCs/>
          <w:color w:val="000080"/>
        </w:rPr>
        <w:t xml:space="preserve">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Брак, признанный недействительным, не порождает установленных настоящим Кодексом личных и имущественных прав и обязанностей супругов.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Имущественные правоотношения лиц, брак которых признан недействительным, регулируются </w:t>
      </w:r>
      <w:hyperlink r:id="rId18" w:anchor="160797" w:history="1">
        <w:r>
          <w:rPr>
            <w:rFonts w:eastAsia="Times New Roman"/>
            <w:color w:val="008080"/>
          </w:rPr>
          <w:t>Гражданским кодексом</w:t>
        </w:r>
      </w:hyperlink>
      <w:r>
        <w:rPr>
          <w:rFonts w:eastAsia="Times New Roman"/>
          <w:color w:val="000000"/>
        </w:rPr>
        <w:t xml:space="preserve">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Признание брака недействительным не влияет на права детей, родившихся в таком браке или в течение трехсот дней со дня признания брака недействительным.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вынесении решения о признании брака </w:t>
      </w:r>
      <w:r>
        <w:rPr>
          <w:rFonts w:eastAsia="Times New Roman"/>
          <w:color w:val="000000"/>
        </w:rPr>
        <w:t xml:space="preserve">недействительным суд вправе признать за супругом, права которого нарушены заключением такого брака (добросовестным супругом), право на получение от другого супруга содержания в соответствии со </w:t>
      </w:r>
      <w:hyperlink r:id="rId19" w:history="1">
        <w:r>
          <w:rPr>
            <w:rFonts w:eastAsia="Times New Roman"/>
            <w:color w:val="008080"/>
          </w:rPr>
          <w:t>статьями 118</w:t>
        </w:r>
      </w:hyperlink>
      <w:r>
        <w:rPr>
          <w:rFonts w:eastAsia="Times New Roman"/>
          <w:color w:val="000000"/>
        </w:rPr>
        <w:t xml:space="preserve"> и </w:t>
      </w:r>
      <w:hyperlink r:id="rId20" w:history="1">
        <w:r>
          <w:rPr>
            <w:rFonts w:eastAsia="Times New Roman"/>
            <w:color w:val="008080"/>
          </w:rPr>
          <w:t>119</w:t>
        </w:r>
      </w:hyperlink>
      <w:r>
        <w:rPr>
          <w:rFonts w:eastAsia="Times New Roman"/>
          <w:color w:val="000000"/>
        </w:rPr>
        <w:t xml:space="preserve"> настоящего Кодекса, а в отношении раздела имущества, приобретенного совместно до момента признания брака недействительным, вправе применить положения, установленные </w:t>
      </w:r>
      <w:hyperlink r:id="rId21" w:history="1">
        <w:r>
          <w:rPr>
            <w:rFonts w:eastAsia="Times New Roman"/>
            <w:color w:val="008080"/>
          </w:rPr>
          <w:t>статьями 23</w:t>
        </w:r>
      </w:hyperlink>
      <w:r>
        <w:rPr>
          <w:rFonts w:eastAsia="Times New Roman"/>
          <w:color w:val="000000"/>
        </w:rPr>
        <w:t xml:space="preserve">, </w:t>
      </w:r>
      <w:hyperlink r:id="rId22" w:history="1">
        <w:r>
          <w:rPr>
            <w:rFonts w:eastAsia="Times New Roman"/>
            <w:color w:val="008080"/>
          </w:rPr>
          <w:t>27</w:t>
        </w:r>
      </w:hyperlink>
      <w:r>
        <w:rPr>
          <w:rFonts w:eastAsia="Times New Roman"/>
          <w:color w:val="000000"/>
        </w:rPr>
        <w:t xml:space="preserve"> и</w:t>
      </w:r>
      <w:hyperlink r:id="rId23" w:history="1">
        <w:r>
          <w:rPr>
            <w:rFonts w:eastAsia="Times New Roman"/>
            <w:color w:val="008080"/>
          </w:rPr>
          <w:t xml:space="preserve"> 28 </w:t>
        </w:r>
      </w:hyperlink>
      <w:r>
        <w:rPr>
          <w:rFonts w:eastAsia="Times New Roman"/>
          <w:color w:val="000000"/>
        </w:rPr>
        <w:t>настоящего Кодекса, а также признать действительным брачный договор полностью или частично.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Добросовестный супруг вправе требовать возмещения причиненного ему материального и морального вреда по правилам, предусмотренным гражданским законодательством.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Добросовестный супруг вправе при признании брака недействительным сохранить фамилию, избранную и</w:t>
      </w:r>
      <w:r>
        <w:rPr>
          <w:rFonts w:eastAsia="Times New Roman"/>
          <w:color w:val="000000"/>
        </w:rPr>
        <w:t>м при государственной регистрации заключения брака.</w:t>
      </w:r>
    </w:p>
    <w:p w:rsidR="00000000" w:rsidRDefault="00A3574D">
      <w:pPr>
        <w:shd w:val="clear" w:color="auto" w:fill="FFFFFF"/>
        <w:spacing w:before="120" w:after="60"/>
        <w:jc w:val="center"/>
        <w:divId w:val="461963265"/>
        <w:rPr>
          <w:rFonts w:eastAsia="Times New Roman"/>
          <w:b/>
          <w:bCs/>
          <w:color w:val="000080"/>
        </w:rPr>
      </w:pPr>
      <w:r>
        <w:rPr>
          <w:rFonts w:eastAsia="Times New Roman"/>
          <w:b/>
          <w:bCs/>
          <w:color w:val="000080"/>
        </w:rPr>
        <w:t xml:space="preserve">РАЗДЕЛ III. КРОВНОЕ РОДСТВО И УСТАНОВЛЕНИЕ ПРОИСХОЖДЕНИЯ ДЕТЕЙ </w:t>
      </w:r>
    </w:p>
    <w:p w:rsidR="00000000" w:rsidRDefault="00A3574D">
      <w:pPr>
        <w:shd w:val="clear" w:color="auto" w:fill="FFFFFF"/>
        <w:spacing w:before="120" w:after="60"/>
        <w:jc w:val="center"/>
        <w:divId w:val="1075739103"/>
        <w:rPr>
          <w:rFonts w:eastAsia="Times New Roman"/>
          <w:b/>
          <w:bCs/>
          <w:color w:val="000080"/>
        </w:rPr>
      </w:pPr>
      <w:r>
        <w:rPr>
          <w:rFonts w:eastAsia="Times New Roman"/>
          <w:b/>
          <w:bCs/>
          <w:color w:val="000080"/>
        </w:rPr>
        <w:t xml:space="preserve">Глава 9. Родство и свойство </w:t>
      </w:r>
    </w:p>
    <w:p w:rsidR="00000000" w:rsidRDefault="00A3574D">
      <w:pPr>
        <w:shd w:val="clear" w:color="auto" w:fill="FFFFFF"/>
        <w:spacing w:before="120" w:after="60"/>
        <w:ind w:firstLine="851"/>
        <w:jc w:val="both"/>
        <w:divId w:val="2117407539"/>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 xml:space="preserve">Родство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происшедшие от одного общего третьего лица (предка), являются родственниками. Близост</w:t>
      </w:r>
      <w:r>
        <w:rPr>
          <w:rFonts w:eastAsia="Times New Roman"/>
          <w:color w:val="000000"/>
        </w:rPr>
        <w:t>ь родства между двумя лицами по прямой линии определяется числом степеней, то есть рождений.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Родственниками по прямой линии являются дети по отношению к родителям — в первой степени родства, внуки к дедушке, бабушке — во второй, правнуки к прадедушке, праб</w:t>
      </w:r>
      <w:r>
        <w:rPr>
          <w:rFonts w:eastAsia="Times New Roman"/>
          <w:color w:val="000000"/>
        </w:rPr>
        <w:t>абушке — в третьей степени родства и так далее.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Родственниками по боковой линии являются братья и сестры, их дети, братья и сестры отца и матери, их дети, братья и сестры дедушки и бабушки, их дети и так далее.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Родственники по прямой линии ближе родственни</w:t>
      </w:r>
      <w:r>
        <w:rPr>
          <w:rFonts w:eastAsia="Times New Roman"/>
          <w:color w:val="000000"/>
        </w:rPr>
        <w:t>ков по боковой линии.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Для определения близости родства между двумя лицами принимается в расчет число степеней или рождений от одного из этих лиц, без включения в счет его самого.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Счет ведется вверх по прямой линии к их общему лицу (предку) и от него вниз к</w:t>
      </w:r>
      <w:r>
        <w:rPr>
          <w:rFonts w:eastAsia="Times New Roman"/>
          <w:color w:val="000000"/>
        </w:rPr>
        <w:t xml:space="preserve"> другому из 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Кровные братья и сестры находятся во второй степени родства. Дядя и тетя с племянниками — в третьей, двоюродные братья и сестры — в четвертой.</w:t>
      </w:r>
    </w:p>
    <w:p w:rsidR="00000000" w:rsidRDefault="00A3574D">
      <w:pPr>
        <w:shd w:val="clear" w:color="auto" w:fill="FFFFFF"/>
        <w:spacing w:before="120" w:after="60"/>
        <w:ind w:firstLine="851"/>
        <w:jc w:val="both"/>
        <w:divId w:val="497429712"/>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 xml:space="preserve">Полное и неполное родство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Родство между братьями и сестрами бывает полным или неполн</w:t>
      </w:r>
      <w:r>
        <w:rPr>
          <w:rFonts w:eastAsia="Times New Roman"/>
          <w:color w:val="000000"/>
        </w:rPr>
        <w:t>ым. Оно считается полным, когда братья и сестры произошли от одних и тех же родителей, и неполным, когда они произошли от одного отца, но от разных матерей или наоборот — от одной матери, но от разных отцов. При полном родстве братья и сестры называются кр</w:t>
      </w:r>
      <w:r>
        <w:rPr>
          <w:rFonts w:eastAsia="Times New Roman"/>
          <w:color w:val="000000"/>
        </w:rPr>
        <w:t>овными братьями и сестрами, при неполном — сводными братьями и сестрами.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Дети каждого из супругов от предыдущих браков не считаются состоящими между собой в родстве.</w:t>
      </w:r>
    </w:p>
    <w:p w:rsidR="00000000" w:rsidRDefault="00A3574D">
      <w:pPr>
        <w:shd w:val="clear" w:color="auto" w:fill="FFFFFF"/>
        <w:spacing w:before="120" w:after="60"/>
        <w:ind w:firstLine="851"/>
        <w:jc w:val="both"/>
        <w:divId w:val="1064792037"/>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 xml:space="preserve">Свойство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Отношения одного супруга и его родственников с родственниками другого</w:t>
      </w:r>
      <w:r>
        <w:rPr>
          <w:rFonts w:eastAsia="Times New Roman"/>
          <w:color w:val="000000"/>
        </w:rPr>
        <w:t xml:space="preserve"> супруга (свойство) не порождают взаимных прав и обязанностей.</w:t>
      </w:r>
    </w:p>
    <w:p w:rsidR="00000000" w:rsidRDefault="00A3574D">
      <w:pPr>
        <w:shd w:val="clear" w:color="auto" w:fill="FFFFFF"/>
        <w:spacing w:before="120" w:after="60"/>
        <w:jc w:val="center"/>
        <w:divId w:val="1529296055"/>
        <w:rPr>
          <w:rFonts w:eastAsia="Times New Roman"/>
          <w:b/>
          <w:bCs/>
          <w:color w:val="000080"/>
        </w:rPr>
      </w:pPr>
      <w:r>
        <w:rPr>
          <w:rFonts w:eastAsia="Times New Roman"/>
          <w:b/>
          <w:bCs/>
          <w:color w:val="000080"/>
        </w:rPr>
        <w:t xml:space="preserve">Глава 10. Установление происхождения детей </w:t>
      </w:r>
    </w:p>
    <w:p w:rsidR="00000000" w:rsidRDefault="00A3574D">
      <w:pPr>
        <w:shd w:val="clear" w:color="auto" w:fill="FFFFFF"/>
        <w:spacing w:before="120" w:after="60"/>
        <w:ind w:firstLine="851"/>
        <w:jc w:val="both"/>
        <w:divId w:val="1871449834"/>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 xml:space="preserve">Основания установления происхождения ребенка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Происхождение ребенка от матери (материнство) устанавливается органом записи актов гражданск</w:t>
      </w:r>
      <w:r>
        <w:rPr>
          <w:rFonts w:eastAsia="Times New Roman"/>
          <w:color w:val="000000"/>
        </w:rPr>
        <w:t>ого состояния на основании документов медицинского учреждения, а в случае рождения ребенка вне медицинского учреждения — на основании иных доказательств.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который родился у женщины после заключения брака или не позднее чем на трехсотый день после т</w:t>
      </w:r>
      <w:r>
        <w:rPr>
          <w:rFonts w:eastAsia="Times New Roman"/>
          <w:color w:val="000000"/>
        </w:rPr>
        <w:t>ого, как брак прекратился в связи со смертью мужа, расторжением брака или признанием брака недействительным, считается родившимся в браке.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который родился у женщины не позднее чем на трехсотый день после прекращения брака, если женщина уже вступил</w:t>
      </w:r>
      <w:r>
        <w:rPr>
          <w:rFonts w:eastAsia="Times New Roman"/>
          <w:color w:val="000000"/>
        </w:rPr>
        <w:t>а в новый брак, считается рожденным в новом браке. В таких случаях бывший муж или его родители имеют право оспорить происхождение ребенка.</w:t>
      </w:r>
    </w:p>
    <w:p w:rsidR="00000000" w:rsidRDefault="00A3574D">
      <w:pPr>
        <w:shd w:val="clear" w:color="auto" w:fill="FFFFFF"/>
        <w:spacing w:before="120" w:after="60"/>
        <w:ind w:firstLine="851"/>
        <w:jc w:val="both"/>
        <w:divId w:val="918295041"/>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 xml:space="preserve">Установление происхождения ребенка по заявлению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Отцовство лица, не состоящего в браке с матерью</w:t>
      </w:r>
      <w:r>
        <w:rPr>
          <w:rFonts w:eastAsia="Times New Roman"/>
          <w:color w:val="000000"/>
        </w:rPr>
        <w:t xml:space="preserve"> ребенка, устанавливается по совместному заявлению матери и лица, признающего себя отцом ребенка, подаваемым в орган записи актов гражданского состояния.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смерти матери, признания ее судом недееспособной, невозможности установления места нахождения</w:t>
      </w:r>
      <w:r>
        <w:rPr>
          <w:rFonts w:eastAsia="Times New Roman"/>
          <w:color w:val="000000"/>
        </w:rPr>
        <w:t xml:space="preserve"> матери или в случае лишения ее родительских прав, отцовство устанавливается по заявлению лица, признающего себя отцом ребенка, согласованному с органом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отец ребенка признан судом недееспособным, то от его имени заявление о при</w:t>
      </w:r>
      <w:r>
        <w:rPr>
          <w:rFonts w:eastAsia="Times New Roman"/>
          <w:color w:val="000000"/>
        </w:rPr>
        <w:t>знании отцовства может подать его опекун с согласия органа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Заявление о признании отцовства можно подать при регистр</w:t>
      </w:r>
      <w:r>
        <w:rPr>
          <w:rFonts w:eastAsia="Times New Roman"/>
          <w:color w:val="000000"/>
        </w:rPr>
        <w:t>ации рождения ребенка, а также после того, как рождение ребенка зарегистрировано. При наличии обстоятельств, дающих основание полагать, что подача совместного заявления об установлении отцовства может оказаться после рождения ребенка невозможной или затруд</w:t>
      </w:r>
      <w:r>
        <w:rPr>
          <w:rFonts w:eastAsia="Times New Roman"/>
          <w:color w:val="000000"/>
        </w:rPr>
        <w:t>нительной, родители будущего ребенка, не состоящие между собой в браке, вправе подать такое заявление в орган записи актов гражданского состояния во время беременности матери.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Отказ в установлении отцовства может быть обжалован в судебном порядке лицом, пр</w:t>
      </w:r>
      <w:r>
        <w:rPr>
          <w:rFonts w:eastAsia="Times New Roman"/>
          <w:color w:val="000000"/>
        </w:rPr>
        <w:t>изнающим себя отцом ребенка.</w:t>
      </w:r>
    </w:p>
    <w:p w:rsidR="00000000" w:rsidRDefault="00A3574D">
      <w:pPr>
        <w:shd w:val="clear" w:color="auto" w:fill="FFFFFF"/>
        <w:spacing w:before="120" w:after="60"/>
        <w:ind w:firstLine="851"/>
        <w:jc w:val="both"/>
        <w:divId w:val="1274290131"/>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 xml:space="preserve">Установление отцовства в судебном порядке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В случае рождения ребенка у родителей, не состоящих между собой в браке, при отсутствии совместного заявления родителей или заявления отца ребенка, в случаях, указанных в </w:t>
      </w:r>
      <w:hyperlink r:id="rId24" w:history="1">
        <w:r>
          <w:rPr>
            <w:rFonts w:eastAsia="Times New Roman"/>
            <w:color w:val="008080"/>
          </w:rPr>
          <w:t xml:space="preserve">статье 61 </w:t>
        </w:r>
      </w:hyperlink>
      <w:r>
        <w:rPr>
          <w:rFonts w:eastAsia="Times New Roman"/>
          <w:color w:val="000000"/>
        </w:rPr>
        <w:t>настоящего Кодекса, отцовство может быть установлено в судебном порядке.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Установление отцовства в судебном порядке производится по заявлению одного из родителей или опекуна (попечителя) ребенка либо лиц</w:t>
      </w:r>
      <w:r>
        <w:rPr>
          <w:rFonts w:eastAsia="Times New Roman"/>
          <w:color w:val="000000"/>
        </w:rPr>
        <w:t>а, на иждивении которого находится ребенок, а также по заявлению самого ребенка по достижении им совершеннолетия.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установлении отцовства суд принимает во внимание совместное проживание и ведение общего хозяйства матерью ребенка и ответчиком до рождения</w:t>
      </w:r>
      <w:r>
        <w:rPr>
          <w:rFonts w:eastAsia="Times New Roman"/>
          <w:color w:val="000000"/>
        </w:rPr>
        <w:t xml:space="preserve"> ребенка или совместное воспитание либо содержание ими ребенка или иные доказательства, с достоверностью подтверждающие признание ответчиком отцовства.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В случае смерти лица, которое не состояло в браке с матерью ребенка, но признавало себя его отцом, факт </w:t>
      </w:r>
      <w:r>
        <w:rPr>
          <w:rFonts w:eastAsia="Times New Roman"/>
          <w:color w:val="000000"/>
        </w:rPr>
        <w:t>отцовства может быть установлен судом.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 вступлении в законную силу решения об установлении отцовства, копия решения направляется судом в орган записи актов гражданского состояния по месту регистрации рождения ребенка.</w:t>
      </w:r>
    </w:p>
    <w:p w:rsidR="00000000" w:rsidRDefault="00A3574D">
      <w:pPr>
        <w:shd w:val="clear" w:color="auto" w:fill="FFFFFF"/>
        <w:spacing w:before="120" w:after="60"/>
        <w:ind w:firstLine="851"/>
        <w:jc w:val="both"/>
        <w:divId w:val="1792898783"/>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 xml:space="preserve">Оспаривание отцовства (материнства)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Запись о рождении, произведенная в книге записей рождений, является подтверждением происхождения ребенка от указанных в ней родителей.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Лицо, записанное в качестве отца или матери ребенка, вправе в судебном порядке оспор</w:t>
      </w:r>
      <w:r>
        <w:rPr>
          <w:rFonts w:eastAsia="Times New Roman"/>
          <w:color w:val="000000"/>
        </w:rPr>
        <w:t>ить произведенную запись в течение года с того времени, когда ему стало или должно было стать известным о произведенной записи. Если к этому времени лицо, записанное отцом или матерью, являлось несовершеннолетним, годичный срок исчисляется со времени дости</w:t>
      </w:r>
      <w:r>
        <w:rPr>
          <w:rFonts w:eastAsia="Times New Roman"/>
          <w:color w:val="000000"/>
        </w:rPr>
        <w:t xml:space="preserve">жения им восемнадцати лет. </w:t>
      </w:r>
    </w:p>
    <w:p w:rsidR="00000000" w:rsidRDefault="00A3574D">
      <w:pPr>
        <w:shd w:val="clear" w:color="auto" w:fill="FFFFFF"/>
        <w:spacing w:before="120" w:after="60"/>
        <w:ind w:firstLine="851"/>
        <w:jc w:val="both"/>
        <w:divId w:val="49304594"/>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 xml:space="preserve">Права и обязанности детей, родившихся от лиц, не состоящих в браке между собой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установлении отцовства в порядке, предусмотренном </w:t>
      </w:r>
      <w:hyperlink r:id="rId25" w:history="1">
        <w:r>
          <w:rPr>
            <w:rFonts w:eastAsia="Times New Roman"/>
            <w:color w:val="008080"/>
          </w:rPr>
          <w:t xml:space="preserve">статьями 61 </w:t>
        </w:r>
      </w:hyperlink>
      <w:r>
        <w:rPr>
          <w:rFonts w:eastAsia="Times New Roman"/>
          <w:color w:val="000000"/>
        </w:rPr>
        <w:t>и</w:t>
      </w:r>
      <w:hyperlink r:id="rId26" w:history="1">
        <w:r>
          <w:rPr>
            <w:rFonts w:eastAsia="Times New Roman"/>
            <w:color w:val="008080"/>
          </w:rPr>
          <w:t xml:space="preserve"> 62 </w:t>
        </w:r>
      </w:hyperlink>
      <w:r>
        <w:rPr>
          <w:rFonts w:eastAsia="Times New Roman"/>
          <w:color w:val="000000"/>
        </w:rPr>
        <w:t>настоящего Кодекса, дети имеют такие же права и обязанности по отношению к родителям и их родственникам, какие имеют дети, родившиеся от лиц, состоящих в браке между собой.</w:t>
      </w:r>
    </w:p>
    <w:p w:rsidR="00000000" w:rsidRDefault="00A3574D">
      <w:pPr>
        <w:shd w:val="clear" w:color="auto" w:fill="FFFFFF"/>
        <w:spacing w:before="120" w:after="60"/>
        <w:jc w:val="center"/>
        <w:divId w:val="1364793355"/>
        <w:rPr>
          <w:rFonts w:eastAsia="Times New Roman"/>
          <w:b/>
          <w:bCs/>
          <w:color w:val="000080"/>
        </w:rPr>
      </w:pPr>
      <w:r>
        <w:rPr>
          <w:rFonts w:eastAsia="Times New Roman"/>
          <w:b/>
          <w:bCs/>
          <w:color w:val="000080"/>
        </w:rPr>
        <w:t>РАЗДЕЛ IV. ПРАВА И ОБЯЗАННОСТИ РОДИТЕЛЕЙ И НЕСОВЕРШЕННОЛЕ</w:t>
      </w:r>
      <w:r>
        <w:rPr>
          <w:rFonts w:eastAsia="Times New Roman"/>
          <w:b/>
          <w:bCs/>
          <w:color w:val="000080"/>
        </w:rPr>
        <w:t xml:space="preserve">ТНИХ ДЕТЕЙ </w:t>
      </w:r>
    </w:p>
    <w:p w:rsidR="00000000" w:rsidRDefault="00A3574D">
      <w:pPr>
        <w:shd w:val="clear" w:color="auto" w:fill="FFFFFF"/>
        <w:spacing w:before="120" w:after="60"/>
        <w:jc w:val="center"/>
        <w:divId w:val="1545098357"/>
        <w:rPr>
          <w:rFonts w:eastAsia="Times New Roman"/>
          <w:b/>
          <w:bCs/>
          <w:color w:val="000080"/>
        </w:rPr>
      </w:pPr>
      <w:r>
        <w:rPr>
          <w:rFonts w:eastAsia="Times New Roman"/>
          <w:b/>
          <w:bCs/>
          <w:color w:val="000080"/>
        </w:rPr>
        <w:t xml:space="preserve">Глава 11. Личные неимущественные права несовершеннолетних детей </w:t>
      </w:r>
    </w:p>
    <w:p w:rsidR="00000000" w:rsidRDefault="00A3574D">
      <w:pPr>
        <w:shd w:val="clear" w:color="auto" w:fill="FFFFFF"/>
        <w:spacing w:before="120" w:after="60"/>
        <w:ind w:firstLine="851"/>
        <w:jc w:val="both"/>
        <w:divId w:val="869336493"/>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 xml:space="preserve">Право ребенка жить и воспитываться в семье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Каждый ребенок имеет право жить и воспитываться в семье, право знать своих родителей, право на их заботу, право на совместно</w:t>
      </w:r>
      <w:r>
        <w:rPr>
          <w:rFonts w:eastAsia="Times New Roman"/>
          <w:color w:val="000000"/>
        </w:rPr>
        <w:t>е с ними проживание, за исключением случаев, когда это противоречит его интересам.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имеет права на воспитание своими родителями, обеспечение его интересов, всестороннее развитие, уважение его человеческого достоинства.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отсутствии родителей, лише</w:t>
      </w:r>
      <w:r>
        <w:rPr>
          <w:rFonts w:eastAsia="Times New Roman"/>
          <w:color w:val="000000"/>
        </w:rPr>
        <w:t>нии их родительских прав и в других случаях утраты родительского попечения право ребенка на воспитание в семье обеспечивается органом опеки и попечительства.</w:t>
      </w:r>
    </w:p>
    <w:p w:rsidR="00000000" w:rsidRDefault="00A3574D">
      <w:pPr>
        <w:shd w:val="clear" w:color="auto" w:fill="FFFFFF"/>
        <w:spacing w:before="120" w:after="60"/>
        <w:ind w:firstLine="851"/>
        <w:jc w:val="both"/>
        <w:divId w:val="1277327546"/>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 xml:space="preserve">Право ребенка на общение с родителями и другими родственниками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Ребенок имеет право на </w:t>
      </w:r>
      <w:r>
        <w:rPr>
          <w:rFonts w:eastAsia="Times New Roman"/>
          <w:color w:val="000000"/>
        </w:rPr>
        <w:t>общение с обоими родителями, дедушкой, бабушкой, братьями, сестрами и другими родственниками. Расторжение брака родителей, признание его недействительным или раздельное проживание родителей не влияют на права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раздельного проживания родите</w:t>
      </w:r>
      <w:r>
        <w:rPr>
          <w:rFonts w:eastAsia="Times New Roman"/>
          <w:color w:val="000000"/>
        </w:rPr>
        <w:t>лей ребенок имеет право на общение с каждым из них. Ребенок имеет право на общение со своими родителями также в случае их проживания в разных государствах.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Ребенок, находящийся в экстремальной ситуации (задержание, арест, заключение под стражу, нахождение </w:t>
      </w:r>
      <w:r>
        <w:rPr>
          <w:rFonts w:eastAsia="Times New Roman"/>
          <w:color w:val="000000"/>
        </w:rPr>
        <w:t>в лечебном учреждении и другое), имеет право на общение со своими родителями и другими родственниками в порядке, установленном законом.</w:t>
      </w:r>
    </w:p>
    <w:p w:rsidR="00000000" w:rsidRDefault="00A3574D">
      <w:pPr>
        <w:shd w:val="clear" w:color="auto" w:fill="FFFFFF"/>
        <w:spacing w:before="120" w:after="60"/>
        <w:ind w:firstLine="851"/>
        <w:jc w:val="both"/>
        <w:divId w:val="831261410"/>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 xml:space="preserve">Право ребенка на защиту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имеет право на защиту своих прав и законных интересов.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Защита прав и законны</w:t>
      </w:r>
      <w:r>
        <w:rPr>
          <w:rFonts w:eastAsia="Times New Roman"/>
          <w:color w:val="000000"/>
        </w:rPr>
        <w:t>х интересов ребенка осуществляется родителями (лицами, их заменяющими), а в случаях, предусмотренных настоящим Кодексом, — органом опеки и попечительства, прокурором и судом.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Несовершеннолетний, признанный в соответствии с законом полностью дееспособным до достижения совершеннолетия, имеет право самостоятельно осуществлять свои права и обязанности, в том числе право на защиту.</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имеет право на защиту от злоупотреблений со</w:t>
      </w:r>
      <w:r>
        <w:rPr>
          <w:rFonts w:eastAsia="Times New Roman"/>
          <w:color w:val="000000"/>
        </w:rPr>
        <w:t xml:space="preserve"> стороны родителей (лиц, их заменяющих).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нарушении прав и законных интересов ребенка, в том числе при невыполнении или при ненадлежащем выполнении родителями (одним из них) обязанностей по воспитанию, образованию ребенка либо при злоупотреблении родите</w:t>
      </w:r>
      <w:r>
        <w:rPr>
          <w:rFonts w:eastAsia="Times New Roman"/>
          <w:color w:val="000000"/>
        </w:rPr>
        <w:t>льскими правами, ребенок вправе самостоятельно обращаться за их защитой в орган опеки и попечительства, а по достижении возраста четырнадцати лет — в суд.</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которым стало известно об угрозе жизни или здоровью ребенка, о нарушении его прав и законных ин</w:t>
      </w:r>
      <w:r>
        <w:rPr>
          <w:rFonts w:eastAsia="Times New Roman"/>
          <w:color w:val="000000"/>
        </w:rPr>
        <w:t>тересов, обязаны сообщить об этом в орган опеки и попечительства по месту фактического нахождения ребенка. При получении таких сведений орган опеки и попечительства обязан принять необходимые меры по защите прав и законных интересов ребенка.</w:t>
      </w:r>
    </w:p>
    <w:p w:rsidR="00000000" w:rsidRDefault="00A3574D">
      <w:pPr>
        <w:shd w:val="clear" w:color="auto" w:fill="FFFFFF"/>
        <w:spacing w:before="120" w:after="60"/>
        <w:ind w:firstLine="851"/>
        <w:jc w:val="both"/>
        <w:divId w:val="43602009"/>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Пра</w:t>
      </w:r>
      <w:r>
        <w:rPr>
          <w:rStyle w:val="clausesuff1"/>
          <w:rFonts w:eastAsia="Times New Roman"/>
          <w:b/>
          <w:bCs/>
          <w:color w:val="000080"/>
        </w:rPr>
        <w:t xml:space="preserve">во ребенка выражать свое мнение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вправе выражать свое мнение при решении в семье любого вопроса, затрагивающего его интересы, а также быть заслушанным в ходе любого судебного или административного разбирательства. При этом органы и должностные лица</w:t>
      </w:r>
      <w:r>
        <w:rPr>
          <w:rFonts w:eastAsia="Times New Roman"/>
          <w:color w:val="000000"/>
        </w:rPr>
        <w:t>, уполномоченные принимать решения, при разрешении вопросов, затрагивающих интересы ребенка, должны рассматривать мнение ребенка независимо от его возраста и принимать решения исходя из наилучших интересов ребенка.</w:t>
      </w:r>
    </w:p>
    <w:p w:rsidR="00000000" w:rsidRDefault="00A3574D">
      <w:pPr>
        <w:shd w:val="clear" w:color="auto" w:fill="FFFFFF"/>
        <w:spacing w:before="120" w:after="60"/>
        <w:ind w:firstLine="851"/>
        <w:jc w:val="both"/>
        <w:divId w:val="8677887"/>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Право ребенка на имя, отчество</w:t>
      </w:r>
      <w:r>
        <w:rPr>
          <w:rStyle w:val="clausesuff1"/>
          <w:rFonts w:eastAsia="Times New Roman"/>
          <w:b/>
          <w:bCs/>
          <w:color w:val="000080"/>
        </w:rPr>
        <w:t xml:space="preserve"> и фамилию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имеет право на имя, отчество и фамилию.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Имя ребенку дается по соглашению родителей, отчество присваивается по имени отца.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Фамилия ребенка определяется фамилией родителей. При разных фамилиях родителей ребенку присваивается фамилия отца </w:t>
      </w:r>
      <w:r>
        <w:rPr>
          <w:rFonts w:eastAsia="Times New Roman"/>
          <w:color w:val="000000"/>
        </w:rPr>
        <w:t>или фамилия матери по соглашению родителей. По желанию родителей ребенку может быть присвоена фамилия, производная от имени деда как по отцовской, так и по материнской линии согласно национальным традициям. При отсутствии соглашения между родителями относи</w:t>
      </w:r>
      <w:r>
        <w:rPr>
          <w:rFonts w:eastAsia="Times New Roman"/>
          <w:color w:val="000000"/>
        </w:rPr>
        <w:t>тельно имени и (или) фамилии ребенка возникшие разногласия разрешаются органом опеки и попечительства.</w:t>
      </w:r>
    </w:p>
    <w:p w:rsidR="00000000" w:rsidRDefault="00A3574D">
      <w:pPr>
        <w:shd w:val="clear" w:color="auto" w:fill="FFFFFF"/>
        <w:spacing w:before="120" w:after="60"/>
        <w:ind w:firstLine="851"/>
        <w:jc w:val="both"/>
        <w:divId w:val="283970792"/>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 xml:space="preserve">Изменение имени и фамилии ребенка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 совместной просьбе родителей до достижения ребенком возраста шестнадцати лет орган записи актов гражданс</w:t>
      </w:r>
      <w:r>
        <w:rPr>
          <w:rFonts w:eastAsia="Times New Roman"/>
          <w:color w:val="000000"/>
        </w:rPr>
        <w:t>кого состояния исходя из интересов ребенка вправе изменить имя ребенку, а также изменить присвоенную ему фамилию на фамилию другого родителя.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родители проживают раздельно и родитель, с которым проживает ребенок, желает присвоить ему свою фамилию, орга</w:t>
      </w:r>
      <w:r>
        <w:rPr>
          <w:rFonts w:eastAsia="Times New Roman"/>
          <w:color w:val="000000"/>
        </w:rPr>
        <w:t>н опеки и попечительства разрешает этот вопрос в зависимости от интересов ребенка и с учетом мнения другого родителя. Учет мнения родителя не обязателен при невозможности установления его места нахождения, лишении его родительских прав, признании недееспос</w:t>
      </w:r>
      <w:r>
        <w:rPr>
          <w:rFonts w:eastAsia="Times New Roman"/>
          <w:color w:val="000000"/>
        </w:rPr>
        <w:t>обным, а также в случаях уклонения родителя без уважительных причин от воспитания и содержания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ребенок рожден от лиц, не состоящих в браке между собой, и отцовство в законном порядке не установлено, орган опеки и попечительства исходя из инте</w:t>
      </w:r>
      <w:r>
        <w:rPr>
          <w:rFonts w:eastAsia="Times New Roman"/>
          <w:color w:val="000000"/>
        </w:rPr>
        <w:t>ресов ребенка вправе разрешить изменить его фамилию на фамилию матери, которую она носит в момент обращения с такой просьбой.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Изменение имени или фамилии ребенка, достигшего возраста десяти лет, может быть произведено только с его согласия.</w:t>
      </w:r>
    </w:p>
    <w:p w:rsidR="00000000" w:rsidRDefault="00A3574D">
      <w:pPr>
        <w:shd w:val="clear" w:color="auto" w:fill="FFFFFF"/>
        <w:spacing w:before="120" w:after="60"/>
        <w:jc w:val="center"/>
        <w:divId w:val="872036351"/>
        <w:rPr>
          <w:rFonts w:eastAsia="Times New Roman"/>
          <w:b/>
          <w:bCs/>
          <w:color w:val="000080"/>
        </w:rPr>
      </w:pPr>
      <w:r>
        <w:rPr>
          <w:rFonts w:eastAsia="Times New Roman"/>
          <w:b/>
          <w:bCs/>
          <w:color w:val="000080"/>
        </w:rPr>
        <w:t>Глава 12. Личны</w:t>
      </w:r>
      <w:r>
        <w:rPr>
          <w:rFonts w:eastAsia="Times New Roman"/>
          <w:b/>
          <w:bCs/>
          <w:color w:val="000080"/>
        </w:rPr>
        <w:t xml:space="preserve">е неимущественные права и обязанности родителей </w:t>
      </w:r>
    </w:p>
    <w:p w:rsidR="00000000" w:rsidRDefault="00A3574D">
      <w:pPr>
        <w:shd w:val="clear" w:color="auto" w:fill="FFFFFF"/>
        <w:spacing w:before="120" w:after="60"/>
        <w:ind w:firstLine="851"/>
        <w:jc w:val="both"/>
        <w:divId w:val="1535388211"/>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 xml:space="preserve">Равенство прав и обязанностей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Родители имеют равные права и несут равные обязанности в отношении своих детей (родительские права). Родительские права, предусмотренные настоящей главой, </w:t>
      </w:r>
      <w:r>
        <w:rPr>
          <w:rFonts w:eastAsia="Times New Roman"/>
          <w:color w:val="000000"/>
        </w:rPr>
        <w:t>прекращаются по достижении детьми возраста восемнадцати лет (совершеннолетия), а также при вступлении несовершеннолетних детей в брак и в других установленных законом случаях приобретения детьми полной дееспособности до достижения ими совершеннолетия.</w:t>
      </w:r>
    </w:p>
    <w:p w:rsidR="00000000" w:rsidRDefault="00A3574D">
      <w:pPr>
        <w:shd w:val="clear" w:color="auto" w:fill="FFFFFF"/>
        <w:spacing w:before="120" w:after="60"/>
        <w:ind w:firstLine="851"/>
        <w:jc w:val="both"/>
        <w:divId w:val="78867899"/>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72. </w:t>
      </w:r>
      <w:r>
        <w:rPr>
          <w:rStyle w:val="clausesuff1"/>
          <w:rFonts w:eastAsia="Times New Roman"/>
          <w:b/>
          <w:bCs/>
          <w:color w:val="000080"/>
        </w:rPr>
        <w:t xml:space="preserve">Права несовершеннолетних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Несовершеннолетние родители имеют право на совместное проживание с ребенком и участие в его воспитании.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Несовершеннолетние родители, не состоящие в браке, в случае рождения у них ребенка и при установлении их мате</w:t>
      </w:r>
      <w:r>
        <w:rPr>
          <w:rFonts w:eastAsia="Times New Roman"/>
          <w:color w:val="000000"/>
        </w:rPr>
        <w:t>ринства и (или) отцовства вправе самостоятельно осуществлять родительские права по достижении ими возраста шестнадцати лет. До достижения несовершеннолетними родителями возраста шестнадцати лет ребенку может быть назначен опекун, который будет осуществлять</w:t>
      </w:r>
      <w:r>
        <w:rPr>
          <w:rFonts w:eastAsia="Times New Roman"/>
          <w:color w:val="000000"/>
        </w:rPr>
        <w:t xml:space="preserve"> его воспитание совместно с несовершеннолетними родителями ребенка. Разногласия, возникающие между опекуном ребенка и несовершеннолетними родителями, разрешаются органом опеки и попечительства.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Несовершеннолетние родители имеют право признавать и оспарива</w:t>
      </w:r>
      <w:r>
        <w:rPr>
          <w:rFonts w:eastAsia="Times New Roman"/>
          <w:color w:val="000000"/>
        </w:rPr>
        <w:t>ть свое отцовство и материнство на общих основаниях.</w:t>
      </w:r>
    </w:p>
    <w:p w:rsidR="00000000" w:rsidRDefault="00A3574D">
      <w:pPr>
        <w:shd w:val="clear" w:color="auto" w:fill="FFFFFF"/>
        <w:spacing w:before="120" w:after="60"/>
        <w:ind w:firstLine="851"/>
        <w:jc w:val="both"/>
        <w:divId w:val="1386762187"/>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 xml:space="preserve">Права и обязанности родителей по воспитанию и образованию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имеют право и обязаны воспитывать своих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несут ответственность за воспитание и развитие своих детей. Он</w:t>
      </w:r>
      <w:r>
        <w:rPr>
          <w:rFonts w:eastAsia="Times New Roman"/>
          <w:color w:val="000000"/>
        </w:rPr>
        <w:t>и обязаны заботиться о здоровье, физическом, психическом, духовном и нравственном развитии своих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имеют преимущественное право на воспитание своих детей перед всеми другими лицами.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обязаны обеспечить получение детьми установленного законодательством необходимого уровня образования.</w:t>
      </w:r>
    </w:p>
    <w:p w:rsidR="00000000" w:rsidRDefault="00A3574D">
      <w:pPr>
        <w:shd w:val="clear" w:color="auto" w:fill="FFFFFF"/>
        <w:spacing w:before="120" w:after="60"/>
        <w:ind w:firstLine="851"/>
        <w:jc w:val="both"/>
        <w:divId w:val="857043825"/>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 xml:space="preserve">Права и обязанности родителей по защите прав и интересов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Защита прав и интересов детей возлагается на их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я</w:t>
      </w:r>
      <w:r>
        <w:rPr>
          <w:rFonts w:eastAsia="Times New Roman"/>
          <w:color w:val="000000"/>
        </w:rPr>
        <w:t>вляются законными представителями своих детей и выступают в защиту их прав и интересов в отношениях с любыми физическими и юридическими лицами, в том числе в судах, без специальных полномочий.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не вправе представлять интересы своих детей, если орга</w:t>
      </w:r>
      <w:r>
        <w:rPr>
          <w:rFonts w:eastAsia="Times New Roman"/>
          <w:color w:val="000000"/>
        </w:rPr>
        <w:t>ном опеки и попечительства установлено, что между интересами родителей и детей имеются противоречия. В случае разногласий между родителями и детьми орган опеки и попечительства обязан назначить представителя для защиты прав и интересов детей.</w:t>
      </w:r>
    </w:p>
    <w:p w:rsidR="00000000" w:rsidRDefault="00A3574D">
      <w:pPr>
        <w:shd w:val="clear" w:color="auto" w:fill="FFFFFF"/>
        <w:spacing w:before="120" w:after="60"/>
        <w:ind w:firstLine="851"/>
        <w:jc w:val="both"/>
        <w:divId w:val="1846434175"/>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Ос</w:t>
      </w:r>
      <w:r>
        <w:rPr>
          <w:rStyle w:val="clausesuff1"/>
          <w:rFonts w:eastAsia="Times New Roman"/>
          <w:b/>
          <w:bCs/>
          <w:color w:val="000080"/>
        </w:rPr>
        <w:t xml:space="preserve">уществление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Родительские права не могут осуществляться в противоречии с интересами детей. Обеспечение интересов детей должно быть предметом основной заботы их родителей.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осуществлении родительских прав родители не вправе причинять вр</w:t>
      </w:r>
      <w:r>
        <w:rPr>
          <w:rFonts w:eastAsia="Times New Roman"/>
          <w:color w:val="000000"/>
        </w:rPr>
        <w:t>ед физическому и психическому здоровью детей, их нравственному развитию. Способы воспитания детей должны исключать пренебрежительное, жестокое, грубое, унижающее человеческое достоинство обращение, оскорбление или эксплуатацию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осуществляющ</w:t>
      </w:r>
      <w:r>
        <w:rPr>
          <w:rFonts w:eastAsia="Times New Roman"/>
          <w:color w:val="000000"/>
        </w:rPr>
        <w:t>ие родительские права в ущерб правам и интересам детей, несут ответственность в установленном законом порядке.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Все вопросы, касающиеся воспитания и образования детей, решаются родителями по их взаимному согласию исходя из интересов детей и с учетом мнения </w:t>
      </w:r>
      <w:r>
        <w:rPr>
          <w:rFonts w:eastAsia="Times New Roman"/>
          <w:color w:val="000000"/>
        </w:rPr>
        <w:t>детей. Родители (один из них) при наличии разногласий между ними вправе обратиться за разрешением этих разногласий в орган опеки и попечительства или в суд.</w:t>
      </w:r>
    </w:p>
    <w:p w:rsidR="00000000" w:rsidRDefault="00A3574D">
      <w:pPr>
        <w:shd w:val="clear" w:color="auto" w:fill="FFFFFF"/>
        <w:ind w:firstLine="851"/>
        <w:jc w:val="both"/>
        <w:divId w:val="1605917719"/>
        <w:rPr>
          <w:rFonts w:eastAsia="Times New Roman"/>
          <w:color w:val="000000"/>
        </w:rPr>
      </w:pPr>
      <w:r>
        <w:rPr>
          <w:rFonts w:eastAsia="Times New Roman"/>
          <w:color w:val="000000"/>
        </w:rPr>
        <w:t>Место жительства детей при раздельном проживании родителей устанавливается соглашением родителей. П</w:t>
      </w:r>
      <w:r>
        <w:rPr>
          <w:rFonts w:eastAsia="Times New Roman"/>
          <w:color w:val="000000"/>
        </w:rPr>
        <w:t>ри отсутствии соглашения спор между родителями разрешается судом исходя из интересов детей и с учетом мнения детей. При этом суд учитывает привязанность ребенка к каждому из родителей, братьям и сестрам, возраст ребенка, нравственные и иные личные качества</w:t>
      </w:r>
      <w:r>
        <w:rPr>
          <w:rFonts w:eastAsia="Times New Roman"/>
          <w:color w:val="000000"/>
        </w:rPr>
        <w:t xml:space="preserve"> родителей, отношения, существующие между каждым из родителей и ребенком, возможность создания ребенку условий для воспитания и развития (род занятий, режим работы родителей, материальное и семейное положение родителей и другое).</w:t>
      </w:r>
    </w:p>
    <w:p w:rsidR="00000000" w:rsidRDefault="00A3574D">
      <w:pPr>
        <w:shd w:val="clear" w:color="auto" w:fill="FFFFFF"/>
        <w:spacing w:before="120" w:after="60"/>
        <w:ind w:firstLine="851"/>
        <w:jc w:val="both"/>
        <w:divId w:val="49035530"/>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Осуществление р</w:t>
      </w:r>
      <w:r>
        <w:rPr>
          <w:rStyle w:val="clausesuff1"/>
          <w:rFonts w:eastAsia="Times New Roman"/>
          <w:b/>
          <w:bCs/>
          <w:color w:val="000080"/>
        </w:rPr>
        <w:t xml:space="preserve">одительских прав родителем, проживающим отдельно от ребенка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Родитель, проживающий отдельно от ребенка, имеет право на общение с ребенком, участие в его воспитании и решение вопросов получения ребенком образования.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Родитель, с которым проживает ребенок, не</w:t>
      </w:r>
      <w:r>
        <w:rPr>
          <w:rFonts w:eastAsia="Times New Roman"/>
          <w:color w:val="000000"/>
        </w:rPr>
        <w:t xml:space="preserve"> должен препятствовать общению ребенка с другим родителем, если такое общение не причиняет вред физическому и психическому здоровью ребенка, его нравственному развитию.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вправе заключить в письменной форме соглашение о порядке осуществления родител</w:t>
      </w:r>
      <w:r>
        <w:rPr>
          <w:rFonts w:eastAsia="Times New Roman"/>
          <w:color w:val="000000"/>
        </w:rPr>
        <w:t>ьских прав родителем, проживающим отдельно от ребенка. Спор может быть разрешен с применением процедуры медиации до обращения в суд по требованию родителей (одного из 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если не удастся достичь медиативного соглашения с участием родителей (одн</w:t>
      </w:r>
      <w:r>
        <w:rPr>
          <w:rFonts w:eastAsia="Times New Roman"/>
          <w:color w:val="000000"/>
        </w:rPr>
        <w:t>ого из них), спор разрешается судом в общем порядке с участием органа опеки и попечительства по требованию родителей (одного из них). При невыполнении решения суда к виновному родителю применяются меры, предусмотренные законодательством. В случае умышленно</w:t>
      </w:r>
      <w:r>
        <w:rPr>
          <w:rFonts w:eastAsia="Times New Roman"/>
          <w:color w:val="000000"/>
        </w:rPr>
        <w:t>го невыполнения решения суда суд по требованию родителя, проживающего отдельно от ребенка, может вынести решение о передаче ему ребенка исходя из интересов ребенка и с учетом мнения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Родитель, проживающий отдельно от ребенка, имеет право на получен</w:t>
      </w:r>
      <w:r>
        <w:rPr>
          <w:rFonts w:eastAsia="Times New Roman"/>
          <w:color w:val="000000"/>
        </w:rPr>
        <w:t>ие информации о своем ребенке из воспитательных учреждений, лечебных учреждений, учреждений социальной защиты населения и других аналогичных учреждений. В предоставлении информации может быть отказано только в случае наличия угрозы для жизни и здоровья реб</w:t>
      </w:r>
      <w:r>
        <w:rPr>
          <w:rFonts w:eastAsia="Times New Roman"/>
          <w:color w:val="000000"/>
        </w:rPr>
        <w:t xml:space="preserve">енка со стороны родителя. Отказ в предоставлении информации может быть обжалован в судебном порядке. </w:t>
      </w:r>
    </w:p>
    <w:p w:rsidR="00000000" w:rsidRDefault="00A3574D">
      <w:pPr>
        <w:shd w:val="clear" w:color="auto" w:fill="FFFFFF"/>
        <w:spacing w:before="120" w:after="60"/>
        <w:ind w:firstLine="851"/>
        <w:jc w:val="both"/>
        <w:divId w:val="1205825185"/>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 xml:space="preserve">Право на общение с ребенком дедушки, бабушки, братьев, сестер и других близких родственников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Дедушка, бабушка, братья, сестры и другие близкие</w:t>
      </w:r>
      <w:r>
        <w:rPr>
          <w:rFonts w:eastAsia="Times New Roman"/>
          <w:color w:val="000000"/>
        </w:rPr>
        <w:t xml:space="preserve"> родственники имеют право на общение с ребенком.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отказа родителей (одного из них) от предоставления близким родственникам ребенка возможности общаться с ним, орган опеки и попечительства может обязать родителей (одного из них) не препятствовать эт</w:t>
      </w:r>
      <w:r>
        <w:rPr>
          <w:rFonts w:eastAsia="Times New Roman"/>
          <w:color w:val="000000"/>
        </w:rPr>
        <w:t>ому общению.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родители (один из них) не выполняют решение органа опеки и попечительства, близкие родственники ребенка либо орган опеки и попечительства вправе обратиться в суд с иском об устранении препятствий к общению с ребенком. Суд разрешает спор и</w:t>
      </w:r>
      <w:r>
        <w:rPr>
          <w:rFonts w:eastAsia="Times New Roman"/>
          <w:color w:val="000000"/>
        </w:rPr>
        <w:t>сходя из интересов ребенка и с учетом мнения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невыполнения решения суда к виновному родителю применяются меры, предусмотренные законодательством.</w:t>
      </w:r>
    </w:p>
    <w:p w:rsidR="00000000" w:rsidRDefault="00A3574D">
      <w:pPr>
        <w:shd w:val="clear" w:color="auto" w:fill="FFFFFF"/>
        <w:spacing w:before="120" w:after="60"/>
        <w:ind w:firstLine="851"/>
        <w:jc w:val="both"/>
        <w:divId w:val="1225678682"/>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 xml:space="preserve">Защита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вправе требовать возврата ребенка от любого лиц</w:t>
      </w:r>
      <w:r>
        <w:rPr>
          <w:rFonts w:eastAsia="Times New Roman"/>
          <w:color w:val="000000"/>
        </w:rPr>
        <w:t>а, удерживающего его у себя не на основании закона. В случае возникновения спора родители вправе обратиться в суд за защитой своих прав. При рассмотрении этих требований суд вправе с учетом мнения ребенка отказать в удовлетворении иска родителей, если прид</w:t>
      </w:r>
      <w:r>
        <w:rPr>
          <w:rFonts w:eastAsia="Times New Roman"/>
          <w:color w:val="000000"/>
        </w:rPr>
        <w:t>ет к выводу, что передача ребенка родителям не отвечает интересам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судом установлено, что ни родители, ни лицо, у которого находится ребенок, не в состоянии обеспечить его надлежащее воспитание и развитие, суд передает ребенка на попечение орг</w:t>
      </w:r>
      <w:r>
        <w:rPr>
          <w:rFonts w:eastAsia="Times New Roman"/>
          <w:color w:val="000000"/>
        </w:rPr>
        <w:t>ана опеки и попечительства.</w:t>
      </w:r>
    </w:p>
    <w:p w:rsidR="00000000" w:rsidRDefault="00A3574D">
      <w:pPr>
        <w:shd w:val="clear" w:color="auto" w:fill="FFFFFF"/>
        <w:spacing w:before="120" w:after="60"/>
        <w:ind w:firstLine="851"/>
        <w:jc w:val="both"/>
        <w:divId w:val="788016297"/>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 xml:space="preserve">Лишение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(один из них) могут быть лишены родительских прав, если они: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уклоняются от выполнения своих обязанностей, в том числе при уклонении от уплаты алиментов;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отказываются без уважительных причин взять своего ребенка из родильного дома (отделения) либо из иного лечебного учреждения, воспитательного учреждения, учреждения </w:t>
      </w:r>
      <w:r>
        <w:rPr>
          <w:rFonts w:eastAsia="Times New Roman"/>
          <w:color w:val="000000"/>
        </w:rPr>
        <w:t>социальной защиты населения или из других аналогичных учреждений;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злоупотребляют своими родительскими правами, жестоко обращаются с детьми, в том числе осуществляют физическое или психическое насилие над ними;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являются больными хроническим алкоголизмом или</w:t>
      </w:r>
      <w:r>
        <w:rPr>
          <w:rFonts w:eastAsia="Times New Roman"/>
          <w:color w:val="000000"/>
        </w:rPr>
        <w:t xml:space="preserve"> наркоманией;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совершили умышленное преступление против жизни или здоровья своих детей либо против жизни или здоровья супруга.</w:t>
      </w:r>
    </w:p>
    <w:p w:rsidR="00000000" w:rsidRDefault="00A3574D">
      <w:pPr>
        <w:shd w:val="clear" w:color="auto" w:fill="FFFFFF"/>
        <w:spacing w:before="120" w:after="60"/>
        <w:ind w:firstLine="851"/>
        <w:jc w:val="both"/>
        <w:divId w:val="1484857258"/>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 xml:space="preserve">Порядок лишения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Лишение родительских прав производится в судебном порядке.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Дела о лишении родительс</w:t>
      </w:r>
      <w:r>
        <w:rPr>
          <w:rFonts w:eastAsia="Times New Roman"/>
          <w:color w:val="000000"/>
        </w:rPr>
        <w:t>ких прав рассматриваются по иску одного из родителей (лиц, их заменяющих), прокурора, а также по искам органов или учреждений, на которые возложены обязанности по охране прав несовершеннолетних детей (органов опеки и попечительства, комиссий по вопросам де</w:t>
      </w:r>
      <w:r>
        <w:rPr>
          <w:rFonts w:eastAsia="Times New Roman"/>
          <w:color w:val="000000"/>
        </w:rPr>
        <w:t>тей, учреждений для детей-сирот и детей, оставшихся без попечения родителей, и других).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Дела о лишении родительских прав рассматриваются с участием прокурора и органа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рассмотрении дел о лишении родительских прав суд решает вопро</w:t>
      </w:r>
      <w:r>
        <w:rPr>
          <w:rFonts w:eastAsia="Times New Roman"/>
          <w:color w:val="000000"/>
        </w:rPr>
        <w:t>с о взыскании алиментов на содержание ребенка с родителей (одного из них), лишенных родительских прав.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суд при рассмотрении дела о лишении родительских прав обнаружит в действиях родителей (одного из них) признаки уголовно наказуемого деяния, он обяза</w:t>
      </w:r>
      <w:r>
        <w:rPr>
          <w:rFonts w:eastAsia="Times New Roman"/>
          <w:color w:val="000000"/>
        </w:rPr>
        <w:t>н уведомить об этом прокурора.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обязан в течение трех дней со дня вступления в законную силу решения суда о лишении родительских прав направить выписку из этого решения суда в орган записи актов гражданского состояния по месту государственной регистраци</w:t>
      </w:r>
      <w:r>
        <w:rPr>
          <w:rFonts w:eastAsia="Times New Roman"/>
          <w:color w:val="000000"/>
        </w:rPr>
        <w:t>и рождения ребенка.</w:t>
      </w:r>
    </w:p>
    <w:p w:rsidR="00000000" w:rsidRDefault="00A3574D">
      <w:pPr>
        <w:shd w:val="clear" w:color="auto" w:fill="FFFFFF"/>
        <w:spacing w:before="120" w:after="60"/>
        <w:ind w:firstLine="851"/>
        <w:jc w:val="both"/>
        <w:divId w:val="1457791132"/>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 xml:space="preserve">Последствия лишения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лишенные родительских прав, утрачивают все права, основанные на факте родства с ребенком, в отношении которого они были лишены родительских прав, в том числе право на получение</w:t>
      </w:r>
      <w:r>
        <w:rPr>
          <w:rFonts w:eastAsia="Times New Roman"/>
          <w:color w:val="000000"/>
        </w:rPr>
        <w:t xml:space="preserve"> от него содержания, а также право на льготы и пособия, установленные законодательством для граждан, имеющих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Лишение родительских прав не освобождает родителей от обязанности содержать своего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Вопрос о дальнейшем совместном проживании ребенк</w:t>
      </w:r>
      <w:r>
        <w:rPr>
          <w:rFonts w:eastAsia="Times New Roman"/>
          <w:color w:val="000000"/>
        </w:rPr>
        <w:t>а и родителей (одного из них), лишенных родительских прав, решается судом в порядке, установленном жилищным законодательством.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в отношении которого родители (один из них) лишены родительских прав, сохраняет право собственности на жилое помещение и</w:t>
      </w:r>
      <w:r>
        <w:rPr>
          <w:rFonts w:eastAsia="Times New Roman"/>
          <w:color w:val="000000"/>
        </w:rPr>
        <w:t>ли право пользования жилым помещением, а также сохраняет имущественные права, основанные на факте родства с родителями и другими родственниками, в том числе право на получение наследства, если он не усыновлен.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невозможности передать ребенка другому род</w:t>
      </w:r>
      <w:r>
        <w:rPr>
          <w:rFonts w:eastAsia="Times New Roman"/>
          <w:color w:val="000000"/>
        </w:rPr>
        <w:t>ителю или в случае лишения родительских прав обоих родителей ребенок передается на попечение органа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ребенка в случае лишения родителей (одного из них) родительских прав допускается не ранее истечения шести месяцев со дня</w:t>
      </w:r>
      <w:r>
        <w:rPr>
          <w:rFonts w:eastAsia="Times New Roman"/>
          <w:color w:val="000000"/>
        </w:rPr>
        <w:t xml:space="preserve"> вынесения решения суда о лишении родителей (одного из них) родительских прав.</w:t>
      </w:r>
    </w:p>
    <w:p w:rsidR="00000000" w:rsidRDefault="00A3574D">
      <w:pPr>
        <w:shd w:val="clear" w:color="auto" w:fill="FFFFFF"/>
        <w:spacing w:before="120" w:after="60"/>
        <w:ind w:firstLine="851"/>
        <w:jc w:val="both"/>
        <w:divId w:val="499933019"/>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 xml:space="preserve">Восстановление в родительских правах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(один из них) могут быть восстановлены в родительских правах в случаях, если они изменили поведение, образ жизни и (или</w:t>
      </w:r>
      <w:r>
        <w:rPr>
          <w:rFonts w:eastAsia="Times New Roman"/>
          <w:color w:val="000000"/>
        </w:rPr>
        <w:t>) отношение к воспитанию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Восстановление в родительских правах осуществляется в судебном порядке по иску родителей (одного из них), лишенных родительских прав. Дела о восстановлении в родительских правах рассматриваются с участием органа опеки и по</w:t>
      </w:r>
      <w:r>
        <w:rPr>
          <w:rFonts w:eastAsia="Times New Roman"/>
          <w:color w:val="000000"/>
        </w:rPr>
        <w:t>печительства, а также прокурора.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Одновременно с иском родителей (одного из них) о восстановлении в родительских правах может быть рассмотрено требование о возврате ребенка родителям (одному из 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вправе с учетом мнения ребенка отказать в удовлетворе</w:t>
      </w:r>
      <w:r>
        <w:rPr>
          <w:rFonts w:eastAsia="Times New Roman"/>
          <w:color w:val="000000"/>
        </w:rPr>
        <w:t>нии иска родителей (одного из них) о восстановлении в родительских правах, если восстановление в родительских правах противоречит интересам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Восстановление в родительских правах в отношении ребенка, достигшего возраста десяти лет, возможно только с</w:t>
      </w:r>
      <w:r>
        <w:rPr>
          <w:rFonts w:eastAsia="Times New Roman"/>
          <w:color w:val="000000"/>
        </w:rPr>
        <w:t xml:space="preserve"> его согласия.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 допускается восстановление в родительских правах, если ребенок усыновлен и усыновление не отменено.</w:t>
      </w:r>
    </w:p>
    <w:p w:rsidR="00000000" w:rsidRDefault="00A3574D">
      <w:pPr>
        <w:shd w:val="clear" w:color="auto" w:fill="FFFFFF"/>
        <w:spacing w:before="120" w:after="60"/>
        <w:ind w:firstLine="851"/>
        <w:jc w:val="both"/>
        <w:divId w:val="1176576755"/>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 xml:space="preserve">Ограничение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может с учетом интересов ребенка принять решение об отобрании ребенка у родителей (одного из них) без лишения их родительских прав (ограничении родительских прав).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Ограничение родительских прав допускается, если оставление ребенка с родителями (одним и</w:t>
      </w:r>
      <w:r>
        <w:rPr>
          <w:rFonts w:eastAsia="Times New Roman"/>
          <w:color w:val="000000"/>
        </w:rPr>
        <w:t>з них) опасно для ребенка по обстоятельствам, от родителей (одного из них) не зависящим (психическое расстройство или иное хроническое заболевание, стечение тяжелых обстоятельств и другие).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Ограничение родительских прав допускается также в случаях, если ос</w:t>
      </w:r>
      <w:r>
        <w:rPr>
          <w:rFonts w:eastAsia="Times New Roman"/>
          <w:color w:val="000000"/>
        </w:rPr>
        <w:t>тавление ребенка с родителями (одним из них) вследствие их поведения является опасным для ребенка, но не установлены достаточные основания для лишения родителей (одного из них) родительских прав. Если родители (один из них) не изменят своего поведения, орг</w:t>
      </w:r>
      <w:r>
        <w:rPr>
          <w:rFonts w:eastAsia="Times New Roman"/>
          <w:color w:val="000000"/>
        </w:rPr>
        <w:t>ан опеки и попечительства по истечении шести месяцев после вынесения судом решения об ограничении родительских прав обязан предъявить иск о лишении родительских прав. В интересах ребенка орган опеки и попечительства вправе предъявить иск о лишении родителе</w:t>
      </w:r>
      <w:r>
        <w:rPr>
          <w:rFonts w:eastAsia="Times New Roman"/>
          <w:color w:val="000000"/>
        </w:rPr>
        <w:t>й (одного из них) родительских прав до истечения этого срока.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Иск об ограничении родительских прав может быть предъявлен близкими родственниками ребенка, органами и учреждениями, на которые законом возложены обязанности по охране прав несовершеннолетних де</w:t>
      </w:r>
      <w:r>
        <w:rPr>
          <w:rFonts w:eastAsia="Times New Roman"/>
          <w:color w:val="000000"/>
        </w:rPr>
        <w:t>тей, дошкольными образовательными организациями, общеобразовательными учреждениями и другими учреждениями, а также прокурором.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Дела об ограничении родительских прав рассматриваются с участием прокурора и органа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рассмотрении дела</w:t>
      </w:r>
      <w:r>
        <w:rPr>
          <w:rFonts w:eastAsia="Times New Roman"/>
          <w:color w:val="000000"/>
        </w:rPr>
        <w:t xml:space="preserve"> об ограничении родительских прав суд решает вопрос о взыскании алиментов на содержание ребенка с родителей (одного из них).</w:t>
      </w:r>
    </w:p>
    <w:p w:rsidR="00000000" w:rsidRDefault="00A3574D">
      <w:pPr>
        <w:shd w:val="clear" w:color="auto" w:fill="FFFFFF"/>
        <w:spacing w:before="120" w:after="60"/>
        <w:ind w:firstLine="851"/>
        <w:jc w:val="both"/>
        <w:divId w:val="1302223610"/>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 xml:space="preserve">Последствия ограничения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родительские права которых ограничены судом, утрачивают право на ли</w:t>
      </w:r>
      <w:r>
        <w:rPr>
          <w:rFonts w:eastAsia="Times New Roman"/>
          <w:color w:val="000000"/>
        </w:rPr>
        <w:t>чное воспитание ребенка, а также право на льготы и пособия, установленные законодательством для граждан, имеющих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Ограничение родительских прав не освобождает родителей от обязанности по содержанию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в отношении которого родители (оди</w:t>
      </w:r>
      <w:r>
        <w:rPr>
          <w:rFonts w:eastAsia="Times New Roman"/>
          <w:color w:val="000000"/>
        </w:rPr>
        <w:t>н из них) ограничены в родительских правах, сохраняет право собственности на жилое помещение или право пользования жилым помещением, а также сохраняет имущественные права, основанные на факте родства с родителями и другими родственниками, в том числе право</w:t>
      </w:r>
      <w:r>
        <w:rPr>
          <w:rFonts w:eastAsia="Times New Roman"/>
          <w:color w:val="000000"/>
        </w:rPr>
        <w:t xml:space="preserve"> на получение наследства.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ограничения родительских прав обоих родителей ребенок передается на попечение органа опеки и попечительства.</w:t>
      </w:r>
    </w:p>
    <w:p w:rsidR="00000000" w:rsidRDefault="00A3574D">
      <w:pPr>
        <w:shd w:val="clear" w:color="auto" w:fill="FFFFFF"/>
        <w:spacing w:before="120" w:after="60"/>
        <w:ind w:firstLine="851"/>
        <w:jc w:val="both"/>
        <w:divId w:val="1461799244"/>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 xml:space="preserve">Общение ребенка с родителями, родительские права которых ограничены судом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Родителям, родительские пр</w:t>
      </w:r>
      <w:r>
        <w:rPr>
          <w:rFonts w:eastAsia="Times New Roman"/>
          <w:color w:val="000000"/>
        </w:rPr>
        <w:t>ава которых ограничены судом, может быть разрешено общение с ребенком, если это не оказывает на ребенка вредного влияния. Общение родителей с ребенком допускается с согласия органа опеки и попечительства либо с согласия опекуна (попечителя), приемных родит</w:t>
      </w:r>
      <w:r>
        <w:rPr>
          <w:rFonts w:eastAsia="Times New Roman"/>
          <w:color w:val="000000"/>
        </w:rPr>
        <w:t>елей ребенка или администрации учреждения, в котором находится ребенок.</w:t>
      </w:r>
    </w:p>
    <w:p w:rsidR="00000000" w:rsidRDefault="00A3574D">
      <w:pPr>
        <w:shd w:val="clear" w:color="auto" w:fill="FFFFFF"/>
        <w:spacing w:before="120" w:after="60"/>
        <w:ind w:firstLine="851"/>
        <w:jc w:val="both"/>
        <w:divId w:val="115876881"/>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 xml:space="preserve">Отмена ограничения родительских прав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основания, в силу которых родители (один из них) были ограничены в родительских правах, отпали, суд по иску родителей (одного из н</w:t>
      </w:r>
      <w:r>
        <w:rPr>
          <w:rFonts w:eastAsia="Times New Roman"/>
          <w:color w:val="000000"/>
        </w:rPr>
        <w:t xml:space="preserve">их) может вынести решение о возвращении ребенка родителям (одному из них) и об отмене ограничений, предусмотренных </w:t>
      </w:r>
      <w:hyperlink r:id="rId27" w:history="1">
        <w:r>
          <w:rPr>
            <w:rFonts w:eastAsia="Times New Roman"/>
            <w:color w:val="008080"/>
          </w:rPr>
          <w:t xml:space="preserve">статьей 83 </w:t>
        </w:r>
      </w:hyperlink>
      <w:r>
        <w:rPr>
          <w:rFonts w:eastAsia="Times New Roman"/>
          <w:color w:val="000000"/>
        </w:rPr>
        <w:t>настоящего Кодекса.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с учетом мнения ребенка вправе отказать в удовлетворении иск</w:t>
      </w:r>
      <w:r>
        <w:rPr>
          <w:rFonts w:eastAsia="Times New Roman"/>
          <w:color w:val="000000"/>
        </w:rPr>
        <w:t>а, если возвращение ребенка родителям (одному из них) противоречит его интересам.</w:t>
      </w:r>
    </w:p>
    <w:p w:rsidR="00000000" w:rsidRDefault="00A3574D">
      <w:pPr>
        <w:shd w:val="clear" w:color="auto" w:fill="FFFFFF"/>
        <w:spacing w:before="120" w:after="60"/>
        <w:ind w:firstLine="851"/>
        <w:jc w:val="both"/>
        <w:divId w:val="1098449374"/>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 xml:space="preserve">Отобрание ребенка при непосредственной угрозе жизни ребенка или его здоровью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непосредственной угрозе жизни ребенка или его здоровью орган опеки и попечительст</w:t>
      </w:r>
      <w:r>
        <w:rPr>
          <w:rFonts w:eastAsia="Times New Roman"/>
          <w:color w:val="000000"/>
        </w:rPr>
        <w:t>ва вправе немедленно отобрать ребенка у родителей (одного из них) или у других лиц, на попечении которых он находится. Немедленное отобрание ребенка производится на основании соответствующего акта органа самоуправления граждан.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отобрании ребенка орган </w:t>
      </w:r>
      <w:r>
        <w:rPr>
          <w:rFonts w:eastAsia="Times New Roman"/>
          <w:color w:val="000000"/>
        </w:rPr>
        <w:t>опеки и попечительства обязан незамедлительно уведомить прокурора, обеспечить временное устройство ребенка и в течение семи дней после вынесения органом самоуправления граждан акта об отобрании ребенка обратиться в суд с иском о лишении родителей родительс</w:t>
      </w:r>
      <w:r>
        <w:rPr>
          <w:rFonts w:eastAsia="Times New Roman"/>
          <w:color w:val="000000"/>
        </w:rPr>
        <w:t>ких прав или об ограничении их родительских прав.</w:t>
      </w:r>
    </w:p>
    <w:p w:rsidR="00000000" w:rsidRDefault="00A3574D">
      <w:pPr>
        <w:shd w:val="clear" w:color="auto" w:fill="FFFFFF"/>
        <w:spacing w:before="120" w:after="60"/>
        <w:ind w:firstLine="851"/>
        <w:jc w:val="both"/>
        <w:divId w:val="746807382"/>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 xml:space="preserve">Участие органа опеки и попечительства при рассмотрении судом споров, связанных с воспитанием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рассмотрении судом споров, связанных с воспитанием детей, независимо от того, кем предъявле</w:t>
      </w:r>
      <w:r>
        <w:rPr>
          <w:rFonts w:eastAsia="Times New Roman"/>
          <w:color w:val="000000"/>
        </w:rPr>
        <w:t>н иск в защиту ребенка, к участию в деле должен быть привлечен орган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Орган опеки и попечительства обязан провести обследование условий жизни ребенка и лица (лиц), претендующего на его воспитание, и представить суду акт обследования </w:t>
      </w:r>
      <w:r>
        <w:rPr>
          <w:rFonts w:eastAsia="Times New Roman"/>
          <w:color w:val="000000"/>
        </w:rPr>
        <w:t>и основанное на нем заключение по существу спора.</w:t>
      </w:r>
    </w:p>
    <w:p w:rsidR="00000000" w:rsidRDefault="00A3574D">
      <w:pPr>
        <w:shd w:val="clear" w:color="auto" w:fill="FFFFFF"/>
        <w:spacing w:before="120" w:after="60"/>
        <w:ind w:firstLine="851"/>
        <w:jc w:val="both"/>
        <w:divId w:val="2049450163"/>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 xml:space="preserve">Исполнение решений суда по делам, связанным с воспитанием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Исполнение решений суда по делам, связанным с воспитанием детей, производится государственным исполнителем в порядке, установленно</w:t>
      </w:r>
      <w:r>
        <w:rPr>
          <w:rFonts w:eastAsia="Times New Roman"/>
          <w:color w:val="000000"/>
        </w:rPr>
        <w:t>м законодательством.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родитель (другое лицо, на попечении которого находится ребенок) препятствует исполнению судебного решения, к нему применяются меры, предусмотренные законодательством.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Принудительное исполнение решений, связанных с отобранием ребен</w:t>
      </w:r>
      <w:r>
        <w:rPr>
          <w:rFonts w:eastAsia="Times New Roman"/>
          <w:color w:val="000000"/>
        </w:rPr>
        <w:t>ка и передачей его другому лицу (лицам), должно производиться с обязательным участием органа опеки и попечительства и лица (лиц), которому передается ребенок, а в необходимых случаях — с участием представителя органа внутренних дел.</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невозможности испол</w:t>
      </w:r>
      <w:r>
        <w:rPr>
          <w:rFonts w:eastAsia="Times New Roman"/>
          <w:color w:val="000000"/>
        </w:rPr>
        <w:t>нения решения суда о передаче ребенка без ущерба его интересам ребенок может быть по определению суда временно помещен в воспитательное учреждение, лечебное учреждение, учреждение социальной защиты населения или другое аналогичное учреждение.</w:t>
      </w:r>
    </w:p>
    <w:p w:rsidR="00000000" w:rsidRDefault="00A3574D">
      <w:pPr>
        <w:shd w:val="clear" w:color="auto" w:fill="FFFFFF"/>
        <w:spacing w:before="120" w:after="60"/>
        <w:jc w:val="center"/>
        <w:divId w:val="2028679577"/>
        <w:rPr>
          <w:rFonts w:eastAsia="Times New Roman"/>
          <w:b/>
          <w:bCs/>
          <w:color w:val="000080"/>
        </w:rPr>
      </w:pPr>
      <w:r>
        <w:rPr>
          <w:rFonts w:eastAsia="Times New Roman"/>
          <w:b/>
          <w:bCs/>
          <w:color w:val="000080"/>
        </w:rPr>
        <w:t xml:space="preserve">Глава 13. Имущественные права и обязанности родителей и детей </w:t>
      </w:r>
    </w:p>
    <w:p w:rsidR="00000000" w:rsidRDefault="00A3574D">
      <w:pPr>
        <w:shd w:val="clear" w:color="auto" w:fill="FFFFFF"/>
        <w:spacing w:before="120" w:after="60"/>
        <w:ind w:firstLine="851"/>
        <w:jc w:val="both"/>
        <w:divId w:val="1196771866"/>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 xml:space="preserve">Имущественные правоотношения родителей и детей в семье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жизни родителей дети не имеют право быть собственниками их имущества.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также не имеют право быть собственниками им</w:t>
      </w:r>
      <w:r>
        <w:rPr>
          <w:rFonts w:eastAsia="Times New Roman"/>
          <w:color w:val="000000"/>
        </w:rPr>
        <w:t>ущества несовершеннолетних.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Право собственности родителей и детей на общее имущество определяется </w:t>
      </w:r>
      <w:hyperlink r:id="rId28" w:anchor="160797" w:history="1">
        <w:r>
          <w:rPr>
            <w:rFonts w:eastAsia="Times New Roman"/>
            <w:color w:val="008080"/>
          </w:rPr>
          <w:t xml:space="preserve">Гражданским кодексом </w:t>
        </w:r>
      </w:hyperlink>
      <w:r>
        <w:rPr>
          <w:rFonts w:eastAsia="Times New Roman"/>
          <w:color w:val="000000"/>
        </w:rPr>
        <w:t>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Несовершеннолетние дети имеют право на получение содержания </w:t>
      </w:r>
      <w:r>
        <w:rPr>
          <w:rFonts w:eastAsia="Times New Roman"/>
          <w:color w:val="000000"/>
        </w:rPr>
        <w:t>от своих родителей и от других лиц в размере и порядке, предусмотренных законом. Полученные для содержания несовершеннолетних детей средства, пенсии, пособия находятся в распоряжении отца или матери и должны расходоваться на содержание, воспитание и образо</w:t>
      </w:r>
      <w:r>
        <w:rPr>
          <w:rFonts w:eastAsia="Times New Roman"/>
          <w:color w:val="000000"/>
        </w:rPr>
        <w:t>вание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осуществлении полномочий по распоряжению имуществом несовершеннолетних применяются правила, установленные гражданским законодательством.</w:t>
      </w:r>
    </w:p>
    <w:p w:rsidR="00000000" w:rsidRDefault="00A3574D">
      <w:pPr>
        <w:shd w:val="clear" w:color="auto" w:fill="FFFFFF"/>
        <w:spacing w:before="120" w:after="60"/>
        <w:ind w:firstLine="851"/>
        <w:jc w:val="both"/>
        <w:divId w:val="1471827176"/>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 xml:space="preserve">Отдельная собственность родителей и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Собственность родителей и детей может быть отд</w:t>
      </w:r>
      <w:r>
        <w:rPr>
          <w:rFonts w:eastAsia="Times New Roman"/>
          <w:color w:val="000000"/>
        </w:rPr>
        <w:t>ельной и при совместном проживании они могут владеть и пользоваться ею с согласия друг друга.</w:t>
      </w:r>
    </w:p>
    <w:p w:rsidR="00000000" w:rsidRDefault="00A3574D">
      <w:pPr>
        <w:shd w:val="clear" w:color="auto" w:fill="FFFFFF"/>
        <w:spacing w:before="120" w:after="60"/>
        <w:ind w:firstLine="851"/>
        <w:jc w:val="both"/>
        <w:divId w:val="207836423"/>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 xml:space="preserve">Общая собственность родителей и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Между родителями и несовершеннолетними детьми, достигшими четырнадцати лет, может появиться в установленном зако</w:t>
      </w:r>
      <w:r>
        <w:rPr>
          <w:rFonts w:eastAsia="Times New Roman"/>
          <w:color w:val="000000"/>
        </w:rPr>
        <w:t>ном порядке право общей собственности.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и несовершеннолетние дети могут заключить соглашение о создании общего имущества.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Право владения, пользования и распоряжения общим имуществом родителями и несовершеннолетними детьми осуществляется в порядке, </w:t>
      </w:r>
      <w:r>
        <w:rPr>
          <w:rFonts w:eastAsia="Times New Roman"/>
          <w:color w:val="000000"/>
        </w:rPr>
        <w:t>предусмотренном гражданским законодательством.</w:t>
      </w:r>
    </w:p>
    <w:p w:rsidR="00000000" w:rsidRDefault="00A3574D">
      <w:pPr>
        <w:shd w:val="clear" w:color="auto" w:fill="FFFFFF"/>
        <w:spacing w:before="120" w:after="60"/>
        <w:ind w:firstLine="851"/>
        <w:jc w:val="both"/>
        <w:divId w:val="180748517"/>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 xml:space="preserve">Частная собственность детей в семье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Несовершеннолетние дети могут обладать правом частной собственности в установленном законом порядке.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Имущество, полученное несовершеннолетними детьми в установле</w:t>
      </w:r>
      <w:r>
        <w:rPr>
          <w:rFonts w:eastAsia="Times New Roman"/>
          <w:color w:val="000000"/>
        </w:rPr>
        <w:t>нном законом порядке в качестве дара, наследства, а также приобретенное личным трудом и в результате предпринимательской деятельности, является их частной собственностью.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Средства, внесенные несовершеннолетними в предпринимательскую деятельность и полученн</w:t>
      </w:r>
      <w:r>
        <w:rPr>
          <w:rFonts w:eastAsia="Times New Roman"/>
          <w:color w:val="000000"/>
        </w:rPr>
        <w:t>ые от этого доходы, если между детьми и родителями или другими членами семьи нет договора, устанавливающего иной порядок, являются частной собственностью несовершеннолетних.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Находящиеся у несовершеннолетних в личном пользовании вещи (одежда, обувь, орудия </w:t>
      </w:r>
      <w:r>
        <w:rPr>
          <w:rFonts w:eastAsia="Times New Roman"/>
          <w:color w:val="000000"/>
        </w:rPr>
        <w:t>производства, учебные принадлежности и другое) являются их частной собственностью.</w:t>
      </w:r>
    </w:p>
    <w:p w:rsidR="00000000" w:rsidRDefault="00A3574D">
      <w:pPr>
        <w:shd w:val="clear" w:color="auto" w:fill="FFFFFF"/>
        <w:spacing w:before="120" w:after="60"/>
        <w:ind w:firstLine="851"/>
        <w:jc w:val="both"/>
        <w:divId w:val="1611012748"/>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 xml:space="preserve">Управление и распоряжение частной собственностью несовершеннолетних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усыновители, опекуны и попечители управляют и распоряжаются частной собственн</w:t>
      </w:r>
      <w:r>
        <w:rPr>
          <w:rFonts w:eastAsia="Times New Roman"/>
          <w:color w:val="000000"/>
        </w:rPr>
        <w:t>остью несовершеннолетних детей в порядке, установленном гражданским законодательством.</w:t>
      </w:r>
    </w:p>
    <w:p w:rsidR="00000000" w:rsidRDefault="00A3574D">
      <w:pPr>
        <w:shd w:val="clear" w:color="auto" w:fill="FFFFFF"/>
        <w:spacing w:before="120" w:after="60"/>
        <w:ind w:firstLine="851"/>
        <w:jc w:val="both"/>
        <w:divId w:val="98917790"/>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 xml:space="preserve">Разрешение имущественных споров между родителями и детьми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Имущественные споры, возникшие между родителями и несовершеннолетними детьми, разрешаются судом на </w:t>
      </w:r>
      <w:r>
        <w:rPr>
          <w:rFonts w:eastAsia="Times New Roman"/>
          <w:color w:val="000000"/>
        </w:rPr>
        <w:t xml:space="preserve">общих основаниях. Защита прав несовершеннолетних детей в таких случаях осуществляется органами опеки и попечительства. </w:t>
      </w:r>
    </w:p>
    <w:p w:rsidR="00000000" w:rsidRDefault="00A3574D">
      <w:pPr>
        <w:shd w:val="clear" w:color="auto" w:fill="FFFFFF"/>
        <w:spacing w:before="120" w:after="60"/>
        <w:jc w:val="center"/>
        <w:divId w:val="546839175"/>
        <w:rPr>
          <w:rFonts w:eastAsia="Times New Roman"/>
          <w:b/>
          <w:bCs/>
          <w:color w:val="000080"/>
        </w:rPr>
      </w:pPr>
      <w:r>
        <w:rPr>
          <w:rFonts w:eastAsia="Times New Roman"/>
          <w:b/>
          <w:bCs/>
          <w:color w:val="000080"/>
        </w:rPr>
        <w:t xml:space="preserve">РАЗДЕЛ V. АЛИМЕНТНЫЕ ОБЯЗАТЕЛЬСТВА ЧЛЕНОВ СЕМЬИ И ДРУГИХ ЛИЦ </w:t>
      </w:r>
    </w:p>
    <w:p w:rsidR="00000000" w:rsidRDefault="00A3574D">
      <w:pPr>
        <w:shd w:val="clear" w:color="auto" w:fill="FFFFFF"/>
        <w:spacing w:before="120" w:after="60"/>
        <w:jc w:val="center"/>
        <w:divId w:val="702829261"/>
        <w:rPr>
          <w:rFonts w:eastAsia="Times New Roman"/>
          <w:b/>
          <w:bCs/>
          <w:color w:val="000080"/>
        </w:rPr>
      </w:pPr>
      <w:r>
        <w:rPr>
          <w:rFonts w:eastAsia="Times New Roman"/>
          <w:b/>
          <w:bCs/>
          <w:color w:val="000080"/>
        </w:rPr>
        <w:t xml:space="preserve">Глава 14. Алиментные права и обязанности родителей и детей </w:t>
      </w:r>
    </w:p>
    <w:p w:rsidR="00000000" w:rsidRDefault="00A3574D">
      <w:pPr>
        <w:shd w:val="clear" w:color="auto" w:fill="FFFFFF"/>
        <w:spacing w:before="120" w:after="60"/>
        <w:ind w:firstLine="851"/>
        <w:jc w:val="both"/>
        <w:divId w:val="712536058"/>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 xml:space="preserve">Обязанности родителей по содержанию несовершеннолетних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Родители обязаны содержать своих несовершеннолетних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 родителей, не выполняющих обязанности содержать несовершеннолетних детей добровольно, производится взыскание алиментов по решению суда или судебному приказу.</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Органы опеки и попечительства, а также ребенок, достигший четырнадцати лет вправе возбуждать иск</w:t>
      </w:r>
      <w:r>
        <w:rPr>
          <w:rFonts w:eastAsia="Times New Roman"/>
          <w:color w:val="000000"/>
        </w:rPr>
        <w:t xml:space="preserve"> о взыскании с отца или матери алиментов на содержание несовершеннолетних детей в размере, установленном законом, в случаях, если нет соглашения между родителями о выплате алиментов или же их выплата не производится добровольно и никто из родителей не обра</w:t>
      </w:r>
      <w:r>
        <w:rPr>
          <w:rFonts w:eastAsia="Times New Roman"/>
          <w:color w:val="000000"/>
        </w:rPr>
        <w:t xml:space="preserve">тился в суд с иском или заявлением о взыскании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раздельном проживании родителей и ребенка органы опеки и попечительства, а также ребенок, достигший четырнадцати лет, вправе возбуждать иск о взыскании алиментов на содержание несовершеннолетни</w:t>
      </w:r>
      <w:r>
        <w:rPr>
          <w:rFonts w:eastAsia="Times New Roman"/>
          <w:color w:val="000000"/>
        </w:rPr>
        <w:t>х детей одновременно с отца и матери.</w:t>
      </w:r>
    </w:p>
    <w:p w:rsidR="00000000" w:rsidRDefault="00A3574D">
      <w:pPr>
        <w:shd w:val="clear" w:color="auto" w:fill="FFFFFF"/>
        <w:spacing w:before="120" w:after="60"/>
        <w:ind w:firstLine="851"/>
        <w:jc w:val="both"/>
        <w:divId w:val="2007395323"/>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 xml:space="preserve">Равенство обязанностей родителей по содержанию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несовершеннолетних несут равные обязанности по уплате алиментов и содержанию несовершеннолетних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несут равные обязанности по соде</w:t>
      </w:r>
      <w:r>
        <w:rPr>
          <w:rFonts w:eastAsia="Times New Roman"/>
          <w:color w:val="000000"/>
        </w:rPr>
        <w:t>ржанию совершеннолетних нетрудоспособных нуждающихся детей.</w:t>
      </w:r>
    </w:p>
    <w:p w:rsidR="00000000" w:rsidRDefault="00A3574D">
      <w:pPr>
        <w:shd w:val="clear" w:color="auto" w:fill="FFFFFF"/>
        <w:spacing w:before="120" w:after="60"/>
        <w:ind w:firstLine="851"/>
        <w:jc w:val="both"/>
        <w:divId w:val="368145598"/>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 xml:space="preserve">Порядок выплаты алиментов родителями несовершеннолетним детям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Родители вправе, по соглашению между собой, установить порядок выплаты алиментов на содержание несовершеннолетних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Соглашение между родителями о порядке и форме выплаты алиментов на содержание несовершеннолетних детей не должно противоречить правилам, установленным законом, и интересам ребенка.</w:t>
      </w:r>
    </w:p>
    <w:p w:rsidR="00000000" w:rsidRDefault="00A3574D">
      <w:pPr>
        <w:shd w:val="clear" w:color="auto" w:fill="FFFFFF"/>
        <w:spacing w:before="120" w:after="60"/>
        <w:ind w:firstLine="851"/>
        <w:jc w:val="both"/>
        <w:divId w:val="1388987676"/>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Размер алиментов, выплачиваемых родителями несовершеннолетним де</w:t>
      </w:r>
      <w:r>
        <w:rPr>
          <w:rStyle w:val="clausesuff1"/>
          <w:rFonts w:eastAsia="Times New Roman"/>
          <w:b/>
          <w:bCs/>
          <w:color w:val="000080"/>
        </w:rPr>
        <w:t xml:space="preserve">тям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нет соглашения между родителями о содержании несовершеннолетних детей, алименты на их содержание взыскиваются судом в размере: на одного ребенка — одной четверти, на двух детей одной трети, на трех и более детей — половины заработка и (или) иного</w:t>
      </w:r>
      <w:r>
        <w:rPr>
          <w:rFonts w:eastAsia="Times New Roman"/>
          <w:color w:val="000000"/>
        </w:rPr>
        <w:t xml:space="preserve"> дохода родителей в месяц. Размер этих выплат может быть уменьшен или увеличен судом с учетом материального или семейного положения сторон и иных заслуживающих внимания обстоятельств.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взыскиваемых алиментов на каждого ребенка должен быть не меньше 2</w:t>
      </w:r>
      <w:r>
        <w:rPr>
          <w:rFonts w:eastAsia="Times New Roman"/>
          <w:color w:val="000000"/>
        </w:rPr>
        <w:t>6,5 процентов установленного законодательством минимального размера оплаты труда.</w:t>
      </w:r>
    </w:p>
    <w:p w:rsidR="00000000" w:rsidRDefault="00A3574D">
      <w:pPr>
        <w:shd w:val="clear" w:color="auto" w:fill="FFFFFF"/>
        <w:spacing w:before="120" w:after="60"/>
        <w:ind w:firstLine="851"/>
        <w:jc w:val="both"/>
        <w:divId w:val="1874415040"/>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 xml:space="preserve">Выплата алиментов родителями совершеннолетним детям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обязаны содержать своих нетрудоспособных совершеннолетних нуждающихся в помощи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Предоставление</w:t>
      </w:r>
      <w:r>
        <w:rPr>
          <w:rFonts w:eastAsia="Times New Roman"/>
          <w:color w:val="000000"/>
        </w:rPr>
        <w:t xml:space="preserve"> содержания нетрудоспособным совершеннолетним детям, нуждающимся в помощи, осуществляется по соглашению родителей. При невозможности достигнуть соглашения между родителями спор разрешается в судебном порядке.</w:t>
      </w:r>
    </w:p>
    <w:p w:rsidR="00000000" w:rsidRDefault="00A3574D">
      <w:pPr>
        <w:shd w:val="clear" w:color="auto" w:fill="FFFFFF"/>
        <w:spacing w:before="120" w:after="60"/>
        <w:ind w:firstLine="851"/>
        <w:jc w:val="both"/>
        <w:divId w:val="1536848075"/>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Размер алиментов, выплачиваемых род</w:t>
      </w:r>
      <w:r>
        <w:rPr>
          <w:rStyle w:val="clausesuff1"/>
          <w:rFonts w:eastAsia="Times New Roman"/>
          <w:b/>
          <w:bCs/>
          <w:color w:val="000080"/>
        </w:rPr>
        <w:t xml:space="preserve">ителями совершеннолетним детям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взыскиваемых с родителей в месяц алиментов совершеннолетним нетрудоспособным нуждающимся в помощи детям определяется судом в твердой денежной сумме с учетом семейного и материального положения родителей, обязанных вып</w:t>
      </w:r>
      <w:r>
        <w:rPr>
          <w:rFonts w:eastAsia="Times New Roman"/>
          <w:color w:val="000000"/>
        </w:rPr>
        <w:t>лачивать алименты.</w:t>
      </w:r>
    </w:p>
    <w:p w:rsidR="00000000" w:rsidRDefault="00A3574D">
      <w:pPr>
        <w:shd w:val="clear" w:color="auto" w:fill="FFFFFF"/>
        <w:spacing w:before="120" w:after="60"/>
        <w:ind w:firstLine="851"/>
        <w:jc w:val="both"/>
        <w:divId w:val="850874703"/>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 xml:space="preserve">Порядок определения размера взыскиваемых с родителей алиментов детям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взыскиваемых с родителей алиментов детям может быть установлен в долях к месячной заработной плате и (или) к иному доходу либо в твердой денежной су</w:t>
      </w:r>
      <w:r>
        <w:rPr>
          <w:rFonts w:eastAsia="Times New Roman"/>
          <w:color w:val="000000"/>
        </w:rPr>
        <w:t>мме.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родители, обязанные уплачивать алименты, имеют нерегулярный, меняющийся заработок и (или) иной доход либо, если они часть дохода получают в натуре, а также, если взыскание алиментов в долевом отношении к доходу невозможно или если родители не име</w:t>
      </w:r>
      <w:r>
        <w:rPr>
          <w:rFonts w:eastAsia="Times New Roman"/>
          <w:color w:val="000000"/>
        </w:rPr>
        <w:t>ют официально определенного заработка или дохода, алименты на содержание несовершеннолетних детей могут быть определены в твердой денежной сумме, подлежащей выплате ежемесячно.</w:t>
      </w:r>
    </w:p>
    <w:p w:rsidR="00000000" w:rsidRDefault="00A3574D">
      <w:pPr>
        <w:shd w:val="clear" w:color="auto" w:fill="FFFFFF"/>
        <w:spacing w:before="120" w:after="60"/>
        <w:ind w:firstLine="851"/>
        <w:jc w:val="both"/>
        <w:divId w:val="1492140041"/>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 xml:space="preserve">Дополнительные расходы на содержание детей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обязаны участв</w:t>
      </w:r>
      <w:r>
        <w:rPr>
          <w:rFonts w:eastAsia="Times New Roman"/>
          <w:color w:val="000000"/>
        </w:rPr>
        <w:t>овать в дополнительных расходах на содержание ребенка, вызванных исключительными обстоятельствами (тяжелое увечье, болезнь и другие).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может вынести решение о взыскании части дополнительных расходов в твердой денежной сумме с учетом семейного и материал</w:t>
      </w:r>
      <w:r>
        <w:rPr>
          <w:rFonts w:eastAsia="Times New Roman"/>
          <w:color w:val="000000"/>
        </w:rPr>
        <w:t>ьного положения отца или матери, уклоняющихся от участия в дополнительных расходах.</w:t>
      </w:r>
    </w:p>
    <w:p w:rsidR="00000000" w:rsidRDefault="00A3574D">
      <w:pPr>
        <w:shd w:val="clear" w:color="auto" w:fill="FFFFFF"/>
        <w:spacing w:before="120" w:after="60"/>
        <w:ind w:firstLine="851"/>
        <w:jc w:val="both"/>
        <w:divId w:val="619385464"/>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 xml:space="preserve">Доходы, учитываемые при взыскании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Удержание алиментов производится из всех видов доходов, полученных на территории Республики Узбекистан и за ее пред</w:t>
      </w:r>
      <w:r>
        <w:rPr>
          <w:rFonts w:eastAsia="Times New Roman"/>
          <w:color w:val="000000"/>
        </w:rPr>
        <w:t>елами в денежном или натуральном выражении.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Доходы, получаемые в иностранной валюте, учитываются согласно официальному курсу Центрального банка Республики Узбекистан на день взыскания алиментов в сумах.</w:t>
      </w:r>
    </w:p>
    <w:p w:rsidR="00000000" w:rsidRDefault="00A3574D">
      <w:pPr>
        <w:shd w:val="clear" w:color="auto" w:fill="FFFFFF"/>
        <w:spacing w:before="120" w:after="60"/>
        <w:ind w:firstLine="851"/>
        <w:jc w:val="both"/>
        <w:divId w:val="615646770"/>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Уменьшение размера алиментов или освобожд</w:t>
      </w:r>
      <w:r>
        <w:rPr>
          <w:rStyle w:val="clausesuff1"/>
          <w:rFonts w:eastAsia="Times New Roman"/>
          <w:b/>
          <w:bCs/>
          <w:color w:val="000080"/>
        </w:rPr>
        <w:t xml:space="preserve">ение от уплаты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алиментов может быть уменьшен судом, если у родителей, выплачивающих алименты, имеются другие несовершеннолетние дети, которые при взыскании алиментов в размере, определенном законом, оказались бы менее обеспеченными материально, чем дети, получающи</w:t>
      </w:r>
      <w:r>
        <w:rPr>
          <w:rFonts w:eastAsia="Times New Roman"/>
          <w:color w:val="000000"/>
        </w:rPr>
        <w:t>е алименты, а также в случаях, если родитель, с которого взыскиваются алименты, является лицом с инвалидностью и находится в затруднительном материальном положении или если получающий алименты имеет самостоятельный доход.</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может вынести решение об умень</w:t>
      </w:r>
      <w:r>
        <w:rPr>
          <w:rFonts w:eastAsia="Times New Roman"/>
          <w:color w:val="000000"/>
        </w:rPr>
        <w:t>шении размера алиментов или об освобождении от уплаты алиментов, если несовершеннолетний ребенок находится на полном содержании государственных или негосударственных учреждений с учетом материального положения выплачивающих алименты родителей.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отпадени</w:t>
      </w:r>
      <w:r>
        <w:rPr>
          <w:rFonts w:eastAsia="Times New Roman"/>
          <w:color w:val="000000"/>
        </w:rPr>
        <w:t>и обстоятельств, послуживших основанием к уменьшению размера алиментов или освобождению от их уплаты, заинтересованная сторона вправе обратиться в суд с требованиями о взыскании алиментов в размере, определенном законом.</w:t>
      </w:r>
    </w:p>
    <w:p w:rsidR="00000000" w:rsidRDefault="00A3574D">
      <w:pPr>
        <w:shd w:val="clear" w:color="auto" w:fill="FFFFFF"/>
        <w:spacing w:before="120" w:after="60"/>
        <w:ind w:firstLine="851"/>
        <w:jc w:val="both"/>
        <w:divId w:val="853347518"/>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Содержание детей, лишен</w:t>
      </w:r>
      <w:r>
        <w:rPr>
          <w:rStyle w:val="clausesuff1"/>
          <w:rFonts w:eastAsia="Times New Roman"/>
          <w:b/>
          <w:bCs/>
          <w:color w:val="000080"/>
        </w:rPr>
        <w:t xml:space="preserve">ных родительской опеки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Содержание, воспитание и образование несовершеннолетних детей, оставшихся сиротами в результате смерти родителей, полностью осуществляются государством.</w:t>
      </w:r>
    </w:p>
    <w:p w:rsidR="00000000" w:rsidRDefault="00A3574D">
      <w:pPr>
        <w:shd w:val="clear" w:color="auto" w:fill="FFFFFF"/>
        <w:spacing w:before="120" w:after="60"/>
        <w:ind w:firstLine="851"/>
        <w:jc w:val="both"/>
        <w:divId w:val="1597443764"/>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 xml:space="preserve">Взыскание алиментов на детей, помещенных в детские учреждения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Суд </w:t>
      </w:r>
      <w:r>
        <w:rPr>
          <w:rFonts w:eastAsia="Times New Roman"/>
          <w:color w:val="000000"/>
        </w:rPr>
        <w:t xml:space="preserve">при вынесении решения об отобрании у родителей несовершеннолетнего ребенка и помещении его в детское воспитательное учреждение взыскивает с каждого из родителей в пользу этого ребенка алименты в размерах, установленных </w:t>
      </w:r>
      <w:hyperlink r:id="rId29" w:history="1">
        <w:r>
          <w:rPr>
            <w:rFonts w:eastAsia="Times New Roman"/>
            <w:color w:val="008080"/>
          </w:rPr>
          <w:t xml:space="preserve">статьей 99 </w:t>
        </w:r>
      </w:hyperlink>
      <w:r>
        <w:rPr>
          <w:rFonts w:eastAsia="Times New Roman"/>
          <w:color w:val="000000"/>
        </w:rPr>
        <w:t>настоящего Кодекса. При этом взысканные алименты аккумулируются на банковском счете, открытом на имя данного ребенка, и выплачиваются ему по достижении совершеннолетия.</w:t>
      </w:r>
    </w:p>
    <w:p w:rsidR="00000000" w:rsidRDefault="00A3574D">
      <w:pPr>
        <w:shd w:val="clear" w:color="auto" w:fill="FFFFFF"/>
        <w:spacing w:before="120" w:after="60"/>
        <w:ind w:firstLine="851"/>
        <w:jc w:val="both"/>
        <w:divId w:val="618026014"/>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Право совершеннолетних нетрудоспособных детей требовать</w:t>
      </w:r>
      <w:r>
        <w:rPr>
          <w:rStyle w:val="clausesuff1"/>
          <w:rFonts w:eastAsia="Times New Roman"/>
          <w:b/>
          <w:bCs/>
          <w:color w:val="000080"/>
        </w:rPr>
        <w:t xml:space="preserve"> содержания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Нетрудоспособные нуждающиеся совершеннолетние дети имеют право требовать от своих родителей, а если их нет — от родственников и других лиц, указанных в настоящем Кодексе, алименты на свое содержание. В таких случаях размер алиментов может быть</w:t>
      </w:r>
      <w:r>
        <w:rPr>
          <w:rFonts w:eastAsia="Times New Roman"/>
          <w:color w:val="000000"/>
        </w:rPr>
        <w:t xml:space="preserve"> определен судом в твердой денежной сумме с учетом материального и семейного положения лица, обязанного выплачивать алименты.</w:t>
      </w:r>
    </w:p>
    <w:p w:rsidR="00000000" w:rsidRDefault="00A3574D">
      <w:pPr>
        <w:shd w:val="clear" w:color="auto" w:fill="FFFFFF"/>
        <w:spacing w:before="120" w:after="60"/>
        <w:ind w:firstLine="851"/>
        <w:jc w:val="both"/>
        <w:divId w:val="773860222"/>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 xml:space="preserve">Обязанность совершеннолетних трудоспособных детей содержать своих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Трудоспособные совершеннолетние дети обяз</w:t>
      </w:r>
      <w:r>
        <w:rPr>
          <w:rFonts w:eastAsia="Times New Roman"/>
          <w:color w:val="000000"/>
        </w:rPr>
        <w:t>аны содержать своих нетрудоспособных нуждающихся в помощи родителей и заботиться о 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Нахождение родителей на содержании в государственных или негосударственных учреждениях не освобождает трудоспособных совершеннолетних детей от заботы о них и оказания и</w:t>
      </w:r>
      <w:r>
        <w:rPr>
          <w:rFonts w:eastAsia="Times New Roman"/>
          <w:color w:val="000000"/>
        </w:rPr>
        <w:t>м материальной помощи.</w:t>
      </w:r>
    </w:p>
    <w:p w:rsidR="00000000" w:rsidRDefault="00A3574D">
      <w:pPr>
        <w:shd w:val="clear" w:color="auto" w:fill="FFFFFF"/>
        <w:spacing w:before="120" w:after="60"/>
        <w:ind w:firstLine="851"/>
        <w:jc w:val="both"/>
        <w:divId w:val="611330214"/>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 xml:space="preserve">Размер и порядок предоставления содержания родителям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Если трудоспособные совершеннолетние дети уклоняются от добровольного предоставления материальной помощи своим родителям, размер содержания определяется решением суда </w:t>
      </w:r>
      <w:r>
        <w:rPr>
          <w:rFonts w:eastAsia="Times New Roman"/>
          <w:color w:val="000000"/>
        </w:rPr>
        <w:t>с учетом семейного и материального положения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Независимо от предъявленного родителями требования о взыскании алиментов в отношении одного или нескольких детей, суд при определении размера алиментов должен учитывать всех трудоспособных совершеннолетни</w:t>
      </w:r>
      <w:r>
        <w:rPr>
          <w:rFonts w:eastAsia="Times New Roman"/>
          <w:color w:val="000000"/>
        </w:rPr>
        <w:t>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Судья по спору о взыскании алиментов с трудоспособных совершеннолетних детей до его окончательного разрешения может вынести определение с указанием о временном взыскании необходимой суммы.</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алиментов, взыскиваемых с трудоспособных совершенно</w:t>
      </w:r>
      <w:r>
        <w:rPr>
          <w:rFonts w:eastAsia="Times New Roman"/>
          <w:color w:val="000000"/>
        </w:rPr>
        <w:t>летних детей, должен быть не меньше 11,75 процентов установленного законодательством минимального размера оплаты труда.</w:t>
      </w:r>
    </w:p>
    <w:p w:rsidR="00000000" w:rsidRDefault="00A3574D">
      <w:pPr>
        <w:shd w:val="clear" w:color="auto" w:fill="FFFFFF"/>
        <w:spacing w:before="120" w:after="60"/>
        <w:ind w:firstLine="851"/>
        <w:jc w:val="both"/>
        <w:divId w:val="35476283"/>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 xml:space="preserve">Дополнительные расходы на содержание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Трудоспособные совершеннолетние дети обязаны принимать участие в дополнитель</w:t>
      </w:r>
      <w:r>
        <w:rPr>
          <w:rFonts w:eastAsia="Times New Roman"/>
          <w:color w:val="000000"/>
        </w:rPr>
        <w:t>ных расходах родителей, произведенных ими в результате болезни или по другим уважительным причинам.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непокрытия дополнительных расходов трудоспособными совершеннолетними детьми добровольно, требуемая сумма может быть взыскана в судебном порядке.</w:t>
      </w:r>
    </w:p>
    <w:p w:rsidR="00000000" w:rsidRDefault="00A3574D">
      <w:pPr>
        <w:shd w:val="clear" w:color="auto" w:fill="FFFFFF"/>
        <w:spacing w:before="120" w:after="60"/>
        <w:ind w:firstLine="851"/>
        <w:jc w:val="both"/>
        <w:divId w:val="370110341"/>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112. </w:t>
      </w:r>
      <w:r>
        <w:rPr>
          <w:rStyle w:val="clausesuff1"/>
          <w:rFonts w:eastAsia="Times New Roman"/>
          <w:b/>
          <w:bCs/>
          <w:color w:val="000080"/>
        </w:rPr>
        <w:t xml:space="preserve">Взыскание алиментов до разрешения спора судом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Судья по спору о взыскании алиментов с лица, записанного родителем в свидетельстве о рождении ребенка, до его окончательного разрешения может вынести определение о временном взыскании с него алименто</w:t>
      </w:r>
      <w:r>
        <w:rPr>
          <w:rFonts w:eastAsia="Times New Roman"/>
          <w:color w:val="000000"/>
        </w:rPr>
        <w:t>в в размерах, установленных настоящим Кодексом.</w:t>
      </w:r>
    </w:p>
    <w:p w:rsidR="00000000" w:rsidRDefault="00A3574D">
      <w:pPr>
        <w:shd w:val="clear" w:color="auto" w:fill="FFFFFF"/>
        <w:spacing w:before="120" w:after="60"/>
        <w:ind w:firstLine="851"/>
        <w:jc w:val="both"/>
        <w:divId w:val="1704018317"/>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 xml:space="preserve">Освобождение детей от обязанности по содержанию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Дети могут быть освобождены от обязанности по содержанию своих нетрудоспособных нуждающихся родителей, если судом будет установлено, что родители уклонялись от выполнения родительских обязанностей.</w:t>
      </w:r>
    </w:p>
    <w:p w:rsidR="00000000" w:rsidRDefault="00A3574D">
      <w:pPr>
        <w:shd w:val="clear" w:color="auto" w:fill="FFFFFF"/>
        <w:spacing w:before="120" w:after="60"/>
        <w:ind w:firstLine="851"/>
        <w:jc w:val="both"/>
        <w:divId w:val="1496219416"/>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Исполнение судебного решения о взыскании алиме</w:t>
      </w:r>
      <w:r>
        <w:rPr>
          <w:rStyle w:val="clausesuff1"/>
          <w:rFonts w:eastAsia="Times New Roman"/>
          <w:b/>
          <w:bCs/>
          <w:color w:val="000080"/>
        </w:rPr>
        <w:t xml:space="preserve">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Решение суда или судебный приказ о взыскании алиментов исполняется в порядке, установленном законодательством.</w:t>
      </w:r>
    </w:p>
    <w:p w:rsidR="00000000" w:rsidRDefault="00A3574D">
      <w:pPr>
        <w:shd w:val="clear" w:color="auto" w:fill="FFFFFF"/>
        <w:spacing w:before="120" w:after="60"/>
        <w:ind w:firstLine="851"/>
        <w:jc w:val="both"/>
        <w:divId w:val="1460339199"/>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 xml:space="preserve">Определение размера алиментов, взыскиваемых по нескольким судебным решениям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Если размер алиментов, взыскиваемых с одного родителя по нескольким решениям судов на несовершеннолетних детей от разных родителей, превышает в общей сложности размер алиментов, предусмотренный </w:t>
      </w:r>
      <w:hyperlink r:id="rId30" w:history="1">
        <w:r>
          <w:rPr>
            <w:rFonts w:eastAsia="Times New Roman"/>
            <w:color w:val="008080"/>
          </w:rPr>
          <w:t xml:space="preserve">статьей 99 </w:t>
        </w:r>
      </w:hyperlink>
      <w:r>
        <w:rPr>
          <w:rFonts w:eastAsia="Times New Roman"/>
          <w:color w:val="000000"/>
        </w:rPr>
        <w:t>насто</w:t>
      </w:r>
      <w:r>
        <w:rPr>
          <w:rFonts w:eastAsia="Times New Roman"/>
          <w:color w:val="000000"/>
        </w:rPr>
        <w:t>ящего Кодекса, то родитель, уплачивающий алименты, может предъявить иск к каждому лицу, в пользу которого состоялось решение суда или судебный приказ о взыскании алиментов, о соответствующем снижении размера алиментов.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Суд, исходя из установленного </w:t>
      </w:r>
      <w:hyperlink r:id="rId31" w:history="1">
        <w:r>
          <w:rPr>
            <w:rFonts w:eastAsia="Times New Roman"/>
            <w:color w:val="008080"/>
          </w:rPr>
          <w:t xml:space="preserve">статьей 99 </w:t>
        </w:r>
      </w:hyperlink>
      <w:r>
        <w:rPr>
          <w:rFonts w:eastAsia="Times New Roman"/>
          <w:color w:val="000000"/>
        </w:rPr>
        <w:t>настоящего Кодекса размера алиментов, подлежащих выплате по всем решениям судов, определяет новый размер алиментов в соответствующих равных долях, причитающихся на каждого из детей, в отношении которых имею</w:t>
      </w:r>
      <w:r>
        <w:rPr>
          <w:rFonts w:eastAsia="Times New Roman"/>
          <w:color w:val="000000"/>
        </w:rPr>
        <w:t>тся решения судов.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отпадении обстоятельств, послуживших основанием к снижению размера алиментов, лицо, получающее алименты на несовершеннолетних детей, вправе обратиться в суд с иском о взыскании алиментов в размере, предусмотренном </w:t>
      </w:r>
      <w:hyperlink r:id="rId32" w:history="1">
        <w:r>
          <w:rPr>
            <w:rFonts w:eastAsia="Times New Roman"/>
            <w:color w:val="008080"/>
          </w:rPr>
          <w:t xml:space="preserve">статьей 99 </w:t>
        </w:r>
      </w:hyperlink>
      <w:r>
        <w:rPr>
          <w:rFonts w:eastAsia="Times New Roman"/>
          <w:color w:val="000000"/>
        </w:rPr>
        <w:t>настоящего Кодекса.</w:t>
      </w:r>
    </w:p>
    <w:p w:rsidR="00000000" w:rsidRDefault="00A3574D">
      <w:pPr>
        <w:shd w:val="clear" w:color="auto" w:fill="FFFFFF"/>
        <w:spacing w:before="120" w:after="60"/>
        <w:ind w:firstLine="851"/>
        <w:jc w:val="both"/>
        <w:divId w:val="597562670"/>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 xml:space="preserve">Ответственность за уклонение от выплаты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уклоняющиеся от исполнения решения суда о взыскании алиментов на несовершеннолетних или совершеннолетних нетрудоспособных нуждающ</w:t>
      </w:r>
      <w:r>
        <w:rPr>
          <w:rFonts w:eastAsia="Times New Roman"/>
          <w:color w:val="000000"/>
        </w:rPr>
        <w:t xml:space="preserve">ихся детей, могут быть лишены родительских прав в соответствии со </w:t>
      </w:r>
      <w:hyperlink r:id="rId33" w:history="1">
        <w:r>
          <w:rPr>
            <w:rFonts w:eastAsia="Times New Roman"/>
            <w:color w:val="008080"/>
          </w:rPr>
          <w:t xml:space="preserve">статьей 79 </w:t>
        </w:r>
      </w:hyperlink>
      <w:r>
        <w:rPr>
          <w:rFonts w:eastAsia="Times New Roman"/>
          <w:color w:val="000000"/>
        </w:rPr>
        <w:t>настоящего Кодекса или привлечены к уголовной ответственности.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Невыполнение судебных решений о предоставлении материальной помощи род</w:t>
      </w:r>
      <w:r>
        <w:rPr>
          <w:rFonts w:eastAsia="Times New Roman"/>
          <w:color w:val="000000"/>
        </w:rPr>
        <w:t xml:space="preserve">ителям влечет за собой уголовную ответственность. </w:t>
      </w:r>
    </w:p>
    <w:p w:rsidR="00000000" w:rsidRDefault="00A3574D">
      <w:pPr>
        <w:shd w:val="clear" w:color="auto" w:fill="FFFFFF"/>
        <w:spacing w:before="120" w:after="60"/>
        <w:jc w:val="center"/>
        <w:divId w:val="54743598"/>
        <w:rPr>
          <w:rFonts w:eastAsia="Times New Roman"/>
          <w:b/>
          <w:bCs/>
          <w:color w:val="000080"/>
        </w:rPr>
      </w:pPr>
      <w:r>
        <w:rPr>
          <w:rFonts w:eastAsia="Times New Roman"/>
          <w:b/>
          <w:bCs/>
          <w:color w:val="000080"/>
        </w:rPr>
        <w:t xml:space="preserve">Глава 15. Алиментные обязательства супругов и бывших супругов </w:t>
      </w:r>
    </w:p>
    <w:p w:rsidR="00000000" w:rsidRDefault="00A3574D">
      <w:pPr>
        <w:shd w:val="clear" w:color="auto" w:fill="FFFFFF"/>
        <w:spacing w:before="120" w:after="60"/>
        <w:ind w:firstLine="851"/>
        <w:jc w:val="both"/>
        <w:divId w:val="1140422674"/>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 xml:space="preserve">Обязанности супругов по взаимному содержанию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Супруги обязаны оказывать материальную помощь друг другу. В случае отказа в такой по</w:t>
      </w:r>
      <w:r>
        <w:rPr>
          <w:rFonts w:eastAsia="Times New Roman"/>
          <w:color w:val="000000"/>
        </w:rPr>
        <w:t>мощи нуждающийся нетрудоспособный супруг, а также жена в период беременности и в течение трех лет со дня рождения общего ребенка, нуждающийся супруг, осуществляющий уход за общим ребенком с инвалидностью до достижения ребенком возраста восемнадцати лет или</w:t>
      </w:r>
      <w:r>
        <w:rPr>
          <w:rFonts w:eastAsia="Times New Roman"/>
          <w:color w:val="000000"/>
        </w:rPr>
        <w:t xml:space="preserve"> за общим ребенком с инвалидностью с детства I группы, имеют право в судебном порядке получать содержание (алименты) от другого супруга, если последний в состоянии его предоставить.</w:t>
      </w:r>
    </w:p>
    <w:p w:rsidR="00000000" w:rsidRDefault="00A3574D">
      <w:pPr>
        <w:shd w:val="clear" w:color="auto" w:fill="FFFFFF"/>
        <w:spacing w:before="120" w:after="60"/>
        <w:ind w:firstLine="851"/>
        <w:jc w:val="both"/>
        <w:divId w:val="2005472700"/>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 xml:space="preserve">Право бывшего супруга на содержание после расторжения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w:t>
      </w:r>
      <w:r>
        <w:rPr>
          <w:rFonts w:eastAsia="Times New Roman"/>
          <w:color w:val="000000"/>
        </w:rPr>
        <w:t>раво требовать предоставления алиментов в судебном порядке от бывшего супруга, обладающего необходимыми для этого средствами, имеют:</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бывшая жена в период беременности и в течение трех лет со дня рождения общего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нуждающийся бывший супруг, осуществл</w:t>
      </w:r>
      <w:r>
        <w:rPr>
          <w:rFonts w:eastAsia="Times New Roman"/>
          <w:color w:val="000000"/>
        </w:rPr>
        <w:t>яющий уход за общим ребенком с инвалидностью до достижения ребенком возраста восемнадцати лет или за общим ребенком с инвалидностью с детства I группы;</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нетрудоспособный нуждающийся бывший супруг, ставший нетрудоспособным до расторжения брака или в течение </w:t>
      </w:r>
      <w:r>
        <w:rPr>
          <w:rFonts w:eastAsia="Times New Roman"/>
          <w:color w:val="000000"/>
        </w:rPr>
        <w:t>года с момента расторжения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нуждающийся супруг, достигший пенсионного возраста не позднее чем через пять лет с момента расторжения брака, если супруги состояли в браке длительное время.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алиментов и порядок их предоставления бывшему супругу пос</w:t>
      </w:r>
      <w:r>
        <w:rPr>
          <w:rFonts w:eastAsia="Times New Roman"/>
          <w:color w:val="000000"/>
        </w:rPr>
        <w:t>ле расторжения брака могут быть определены соглашением между бывшими супругами.</w:t>
      </w:r>
    </w:p>
    <w:p w:rsidR="00000000" w:rsidRDefault="00A3574D">
      <w:pPr>
        <w:shd w:val="clear" w:color="auto" w:fill="FFFFFF"/>
        <w:spacing w:before="120" w:after="60"/>
        <w:ind w:firstLine="851"/>
        <w:jc w:val="both"/>
        <w:divId w:val="1750812653"/>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 xml:space="preserve">Размер алиментов, взыскиваемых на супругов (бывших супругов) в судебном порядке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отсутствии соглашения между супругами (бывшими супругами) об уплате алиментов р</w:t>
      </w:r>
      <w:r>
        <w:rPr>
          <w:rFonts w:eastAsia="Times New Roman"/>
          <w:color w:val="000000"/>
        </w:rPr>
        <w:t>азмер алиментов, взыскиваемых на содержание супруга (бывшего супруга) в судебном порядке, определяется судом исходя из материального и семейного положения супругов (бывших супругов) и других заслуживающих внимания интересов сторон в твердой денежной сумме,</w:t>
      </w:r>
      <w:r>
        <w:rPr>
          <w:rFonts w:eastAsia="Times New Roman"/>
          <w:color w:val="000000"/>
        </w:rPr>
        <w:t xml:space="preserve"> подлежащей уплате ежемесячно, но не менее 11,75 процентов установленного законодательством минимального размера оплаты труда.</w:t>
      </w:r>
    </w:p>
    <w:p w:rsidR="00000000" w:rsidRDefault="00A3574D">
      <w:pPr>
        <w:shd w:val="clear" w:color="auto" w:fill="FFFFFF"/>
        <w:spacing w:before="120" w:after="60"/>
        <w:ind w:firstLine="851"/>
        <w:jc w:val="both"/>
        <w:divId w:val="1587611240"/>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Освобождение супруга от обязанности по содержанию другого супруга или ограничение этой обязанности определенным сроко</w:t>
      </w:r>
      <w:r>
        <w:rPr>
          <w:rStyle w:val="clausesuff1"/>
          <w:rFonts w:eastAsia="Times New Roman"/>
          <w:b/>
          <w:bCs/>
          <w:color w:val="000080"/>
        </w:rPr>
        <w:t xml:space="preserve">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может освободить супруга по его требованию от обязанности содержать другого нуждающегося в помощи нетрудоспособного супруга или ограничить эту обязанность определенным сроком в случаях: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супруги состояли в браке непродолжительное время;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бра</w:t>
      </w:r>
      <w:r>
        <w:rPr>
          <w:rFonts w:eastAsia="Times New Roman"/>
          <w:color w:val="000000"/>
        </w:rPr>
        <w:t>к был расторгнут вследствие недостойного поведения супруга, требующего выплаты средств на свое содержание;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нетрудоспособность супруга, требующего выплаты средств на свое содержание, явилась результатом злоупотребления им спиртными напитками, наркотиче</w:t>
      </w:r>
      <w:r>
        <w:rPr>
          <w:rFonts w:eastAsia="Times New Roman"/>
          <w:color w:val="000000"/>
        </w:rPr>
        <w:t>скими средствами, психотропными веществами или совершения им умышленного преступления.</w:t>
      </w:r>
    </w:p>
    <w:p w:rsidR="00000000" w:rsidRDefault="00A3574D">
      <w:pPr>
        <w:shd w:val="clear" w:color="auto" w:fill="FFFFFF"/>
        <w:spacing w:before="120" w:after="60"/>
        <w:ind w:firstLine="851"/>
        <w:jc w:val="both"/>
        <w:divId w:val="1053235501"/>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 xml:space="preserve">Прекращение алиментных прав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Право супруга на получение содержания от другого супруга прекращается, если отпали условия, служившие в соответствии со</w:t>
      </w:r>
      <w:r>
        <w:rPr>
          <w:rFonts w:eastAsia="Times New Roman"/>
          <w:color w:val="000000"/>
        </w:rPr>
        <w:t xml:space="preserve"> </w:t>
      </w:r>
      <w:hyperlink r:id="rId34" w:history="1">
        <w:r>
          <w:rPr>
            <w:rFonts w:eastAsia="Times New Roman"/>
            <w:color w:val="008080"/>
          </w:rPr>
          <w:t xml:space="preserve">статьями 117 </w:t>
        </w:r>
      </w:hyperlink>
      <w:r>
        <w:rPr>
          <w:rFonts w:eastAsia="Times New Roman"/>
          <w:color w:val="000000"/>
        </w:rPr>
        <w:t>и</w:t>
      </w:r>
      <w:hyperlink r:id="rId35" w:history="1">
        <w:r>
          <w:rPr>
            <w:rFonts w:eastAsia="Times New Roman"/>
            <w:color w:val="008080"/>
          </w:rPr>
          <w:t xml:space="preserve"> 118 </w:t>
        </w:r>
      </w:hyperlink>
      <w:r>
        <w:rPr>
          <w:rFonts w:eastAsia="Times New Roman"/>
          <w:color w:val="000000"/>
        </w:rPr>
        <w:t xml:space="preserve">настоящего Кодекса основанием для получения содержания, а также в случае вступления нуждающегося нетрудоспособного разведенного супруга в новый </w:t>
      </w:r>
      <w:r>
        <w:rPr>
          <w:rFonts w:eastAsia="Times New Roman"/>
          <w:color w:val="000000"/>
        </w:rPr>
        <w:t>брак. В этих случаях, если средства на содержание взыскивались по решению суда, супруг, обязанный уплачивать их, вправе обратиться в суд с требованием об освобождении его от дальнейшей уплаты алиментов.</w:t>
      </w:r>
    </w:p>
    <w:p w:rsidR="00000000" w:rsidRDefault="00A3574D">
      <w:pPr>
        <w:shd w:val="clear" w:color="auto" w:fill="FFFFFF"/>
        <w:spacing w:before="120" w:after="60"/>
        <w:jc w:val="center"/>
        <w:divId w:val="1484272503"/>
        <w:rPr>
          <w:rFonts w:eastAsia="Times New Roman"/>
          <w:b/>
          <w:bCs/>
          <w:color w:val="000080"/>
        </w:rPr>
      </w:pPr>
      <w:r>
        <w:rPr>
          <w:rFonts w:eastAsia="Times New Roman"/>
          <w:b/>
          <w:bCs/>
          <w:color w:val="000080"/>
        </w:rPr>
        <w:t>Глава 16. Алиментные обязательства родственников и др</w:t>
      </w:r>
      <w:r>
        <w:rPr>
          <w:rFonts w:eastAsia="Times New Roman"/>
          <w:b/>
          <w:bCs/>
          <w:color w:val="000080"/>
        </w:rPr>
        <w:t xml:space="preserve">угих лиц </w:t>
      </w:r>
    </w:p>
    <w:p w:rsidR="00000000" w:rsidRDefault="00A3574D">
      <w:pPr>
        <w:shd w:val="clear" w:color="auto" w:fill="FFFFFF"/>
        <w:spacing w:before="120" w:after="60"/>
        <w:ind w:firstLine="851"/>
        <w:jc w:val="both"/>
        <w:divId w:val="1643316260"/>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 xml:space="preserve">Обязанность по содержанию несовершеннолетних и нетрудоспособных совершеннолетних лиц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Обязанность по содержанию несовершеннолетних, а также нетрудоспособных совершеннолетних лиц, нуждающихся в помощи, может быть возложена судом на их родственников — дедушку, бабушку, внука, брата, сестру, а также на отчима и мачеху, пасынка и падчерицу, на </w:t>
      </w:r>
      <w:r>
        <w:rPr>
          <w:rFonts w:eastAsia="Times New Roman"/>
          <w:color w:val="000000"/>
        </w:rPr>
        <w:t xml:space="preserve">лиц, находившихся на постоянном воспитании, при наличии условий, предусмотренных в </w:t>
      </w:r>
      <w:hyperlink r:id="rId36" w:history="1">
        <w:r>
          <w:rPr>
            <w:rFonts w:eastAsia="Times New Roman"/>
            <w:color w:val="008080"/>
          </w:rPr>
          <w:t>статьях 123 — 128</w:t>
        </w:r>
      </w:hyperlink>
      <w:r>
        <w:rPr>
          <w:rFonts w:eastAsia="Times New Roman"/>
          <w:color w:val="000000"/>
        </w:rPr>
        <w:t xml:space="preserve"> настоящего Кодекса.</w:t>
      </w:r>
    </w:p>
    <w:p w:rsidR="00000000" w:rsidRDefault="00A3574D">
      <w:pPr>
        <w:shd w:val="clear" w:color="auto" w:fill="FFFFFF"/>
        <w:spacing w:before="120" w:after="60"/>
        <w:ind w:firstLine="851"/>
        <w:jc w:val="both"/>
        <w:divId w:val="1827476585"/>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 xml:space="preserve">Обязанность дедушки и бабушки по содержанию своих внуков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дедушку и бабушку, обладающих достаточными средствами, может быть возложена обязанность содержать своих несовершеннолетних внуков, если последние не имеют родителей или не могут получить от них средства на содержание. Такая обязанность на них может быть</w:t>
      </w:r>
      <w:r>
        <w:rPr>
          <w:rFonts w:eastAsia="Times New Roman"/>
          <w:color w:val="000000"/>
        </w:rPr>
        <w:t xml:space="preserve"> возложена и в отношении нетрудоспособных нуждающихся в помощи совершеннолетних внуков, если последние не имеют родителей, супругов (бывших супругов) и совершеннолетних трудоспособных детей, либо не могут получить от них средства на содержание.</w:t>
      </w:r>
    </w:p>
    <w:p w:rsidR="00000000" w:rsidRDefault="00A3574D">
      <w:pPr>
        <w:shd w:val="clear" w:color="auto" w:fill="FFFFFF"/>
        <w:spacing w:before="120" w:after="60"/>
        <w:ind w:firstLine="851"/>
        <w:jc w:val="both"/>
        <w:divId w:val="470370798"/>
        <w:rPr>
          <w:rFonts w:eastAsia="Times New Roman"/>
          <w:b/>
          <w:bCs/>
          <w:color w:val="000080"/>
        </w:rPr>
      </w:pPr>
      <w:r>
        <w:rPr>
          <w:rStyle w:val="clauseprfx1"/>
          <w:rFonts w:eastAsia="Times New Roman"/>
          <w:b/>
          <w:bCs/>
          <w:color w:val="000080"/>
        </w:rPr>
        <w:t>Статья 124.</w:t>
      </w:r>
      <w:r>
        <w:rPr>
          <w:rStyle w:val="clauseprfx1"/>
          <w:rFonts w:eastAsia="Times New Roman"/>
          <w:b/>
          <w:bCs/>
          <w:color w:val="000080"/>
        </w:rPr>
        <w:t xml:space="preserve"> </w:t>
      </w:r>
      <w:r>
        <w:rPr>
          <w:rStyle w:val="clausesuff1"/>
          <w:rFonts w:eastAsia="Times New Roman"/>
          <w:b/>
          <w:bCs/>
          <w:color w:val="000080"/>
        </w:rPr>
        <w:t xml:space="preserve">Обязанность внуков по содержанию дедушки и бабушки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На трудоспособных совершеннолетних внуков, обладающих достаточными средствами, может быть возложена обязанность содержать своих нуждающихся в помощи нетрудоспособных дедушку и бабушку, если последние не </w:t>
      </w:r>
      <w:r>
        <w:rPr>
          <w:rFonts w:eastAsia="Times New Roman"/>
          <w:color w:val="000000"/>
        </w:rPr>
        <w:t>могут получить средства на содержание от своих совершеннолетних трудоспособных детей или супругов (бывших супругов).</w:t>
      </w:r>
    </w:p>
    <w:p w:rsidR="00000000" w:rsidRDefault="00A3574D">
      <w:pPr>
        <w:shd w:val="clear" w:color="auto" w:fill="FFFFFF"/>
        <w:spacing w:before="120" w:after="60"/>
        <w:ind w:firstLine="851"/>
        <w:jc w:val="both"/>
        <w:divId w:val="1026053930"/>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 xml:space="preserve">Обязанность братьев и сестер по содержанию своих несовершеннолетних или нетрудоспособных совершеннолетних братьев и сестер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На </w:t>
      </w:r>
      <w:r>
        <w:rPr>
          <w:rFonts w:eastAsia="Times New Roman"/>
          <w:color w:val="000000"/>
        </w:rPr>
        <w:t>трудоспособных совершеннолетних братьев и сестер, обладающих достаточными средствами, может быть возложена обязанность содержать своих несовершеннолетних братьев и сестер, если последние не имеют родителей или не могут получить от них средства на содержани</w:t>
      </w:r>
      <w:r>
        <w:rPr>
          <w:rFonts w:eastAsia="Times New Roman"/>
          <w:color w:val="000000"/>
        </w:rPr>
        <w:t>е. Такая обязанность на них может быть возложена и в отношении нетрудоспособных нуждающихся в помощи совершеннолетних братьев и сестер, если последние не имеют родителей, супругов (бывших супругов) и совершеннолетних трудоспособных детей, либо не могут пол</w:t>
      </w:r>
      <w:r>
        <w:rPr>
          <w:rFonts w:eastAsia="Times New Roman"/>
          <w:color w:val="000000"/>
        </w:rPr>
        <w:t>учить от них средства на содержание.</w:t>
      </w:r>
    </w:p>
    <w:p w:rsidR="00000000" w:rsidRDefault="00A3574D">
      <w:pPr>
        <w:shd w:val="clear" w:color="auto" w:fill="FFFFFF"/>
        <w:spacing w:before="120" w:after="60"/>
        <w:ind w:firstLine="851"/>
        <w:jc w:val="both"/>
        <w:divId w:val="417601306"/>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 xml:space="preserve">Обязанность воспитанников содержать своих фактических воспитателей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лиц, находившихся на постоянном воспитании и содержании, может быть возложена обязанность содержать лиц, фактически их воспитавших, если</w:t>
      </w:r>
      <w:r>
        <w:rPr>
          <w:rFonts w:eastAsia="Times New Roman"/>
          <w:color w:val="000000"/>
        </w:rPr>
        <w:t xml:space="preserve"> последние являются нетрудоспособными, нуждаются в помощи и не имеют супругов (бывших супругов) или совершеннолетних трудоспособных детей либо не могут получить от них средства на содержание. Такая обязанность не возлагается на лиц, находившихся под опекой</w:t>
      </w:r>
      <w:r>
        <w:rPr>
          <w:rFonts w:eastAsia="Times New Roman"/>
          <w:color w:val="000000"/>
        </w:rPr>
        <w:t xml:space="preserve"> (попечительством).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вправе освободить воспитанников от выполнения предусмотренной настоящей статьей обязанности, если эти лица находились на воспитании и содержании менее пяти лет.</w:t>
      </w:r>
    </w:p>
    <w:p w:rsidR="00000000" w:rsidRDefault="00A3574D">
      <w:pPr>
        <w:shd w:val="clear" w:color="auto" w:fill="FFFFFF"/>
        <w:spacing w:before="120" w:after="60"/>
        <w:ind w:firstLine="851"/>
        <w:jc w:val="both"/>
        <w:divId w:val="1627858747"/>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Обязанность отчима и мачехи по содержанию пасынков и падчер</w:t>
      </w:r>
      <w:r>
        <w:rPr>
          <w:rStyle w:val="clausesuff1"/>
          <w:rFonts w:eastAsia="Times New Roman"/>
          <w:b/>
          <w:bCs/>
          <w:color w:val="000080"/>
        </w:rPr>
        <w:t xml:space="preserve">иц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отчима и мачеху может быть возложена обязанность содержать находившихся у них на воспитании или содержании несовершеннолетних пасынков и падчериц, если последние не имеют родителей или не могут получить от них достаточных средств на содержание. Така</w:t>
      </w:r>
      <w:r>
        <w:rPr>
          <w:rFonts w:eastAsia="Times New Roman"/>
          <w:color w:val="000000"/>
        </w:rPr>
        <w:t>я обязанность на них может быть возложена и в отношении нетрудоспособных совершеннолетних пасынков и падчериц, нуждающихся в помощи, если последние не имеют родителей, супругов (бывших супругов) или совершеннолетних трудоспособных детей, либо не могут полу</w:t>
      </w:r>
      <w:r>
        <w:rPr>
          <w:rFonts w:eastAsia="Times New Roman"/>
          <w:color w:val="000000"/>
        </w:rPr>
        <w:t>чить от них достаточных средств на содержание.</w:t>
      </w:r>
    </w:p>
    <w:p w:rsidR="00000000" w:rsidRDefault="00A3574D">
      <w:pPr>
        <w:shd w:val="clear" w:color="auto" w:fill="FFFFFF"/>
        <w:spacing w:before="120" w:after="60"/>
        <w:ind w:firstLine="851"/>
        <w:jc w:val="both"/>
        <w:divId w:val="401609461"/>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 xml:space="preserve">Обязанность пасынков и падчериц по содержанию отчима и мачехи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пасынков и падчериц может быть возложена обязанность содержать нуждающихся в помощи нетрудоспособных отчима и мачеху, если последни</w:t>
      </w:r>
      <w:r>
        <w:rPr>
          <w:rFonts w:eastAsia="Times New Roman"/>
          <w:color w:val="000000"/>
        </w:rPr>
        <w:t>е не имеют родителей, супругов (бывших супругов) или совершеннолетних трудоспособных детей, либо не могут получить от них средства на содержание.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вправе освободить пасынка и падчерицу от обязанности содержать отчима и мачеху, если последние воспитывали</w:t>
      </w:r>
      <w:r>
        <w:rPr>
          <w:rFonts w:eastAsia="Times New Roman"/>
          <w:color w:val="000000"/>
        </w:rPr>
        <w:t xml:space="preserve"> и содержали их менее пяти лет, а также если они выполняли свои обязанности ненадлежащим образом.</w:t>
      </w:r>
    </w:p>
    <w:p w:rsidR="00000000" w:rsidRDefault="00A3574D">
      <w:pPr>
        <w:shd w:val="clear" w:color="auto" w:fill="FFFFFF"/>
        <w:spacing w:before="120" w:after="60"/>
        <w:ind w:firstLine="851"/>
        <w:jc w:val="both"/>
        <w:divId w:val="1434475842"/>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 xml:space="preserve">Размер алиментов, взыскиваемых с родственников и других лиц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алиментов, взыскиваемых с родственников и других лиц на содержание несовершенн</w:t>
      </w:r>
      <w:r>
        <w:rPr>
          <w:rFonts w:eastAsia="Times New Roman"/>
          <w:color w:val="000000"/>
        </w:rPr>
        <w:t>олетних, а также нетрудоспособных совершеннолетних лиц, нуждающихся в помощи, определяется судом в твердой денежной сумме, выплачиваемой ежемесячно, исходя из материального и семейного положения лица, с которого взыскиваются алименты, и лица, получающего и</w:t>
      </w:r>
      <w:r>
        <w:rPr>
          <w:rFonts w:eastAsia="Times New Roman"/>
          <w:color w:val="000000"/>
        </w:rPr>
        <w:t>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определении размера алиментов учитываются лица, обязанные к уплате алиментов, независимо от того, предъявлено ли требование ко всем им или только к одному либо нескольким из них.</w:t>
      </w:r>
    </w:p>
    <w:p w:rsidR="00000000" w:rsidRDefault="00A3574D">
      <w:pPr>
        <w:shd w:val="clear" w:color="auto" w:fill="FFFFFF"/>
        <w:spacing w:before="120" w:after="60"/>
        <w:jc w:val="center"/>
        <w:divId w:val="1402485757"/>
        <w:rPr>
          <w:rFonts w:eastAsia="Times New Roman"/>
          <w:b/>
          <w:bCs/>
          <w:color w:val="000080"/>
        </w:rPr>
      </w:pPr>
      <w:r>
        <w:rPr>
          <w:rFonts w:eastAsia="Times New Roman"/>
          <w:b/>
          <w:bCs/>
          <w:color w:val="000080"/>
        </w:rPr>
        <w:t xml:space="preserve">Глава 17. Соглашение об уплате алиментов </w:t>
      </w:r>
    </w:p>
    <w:p w:rsidR="00000000" w:rsidRDefault="00A3574D">
      <w:pPr>
        <w:shd w:val="clear" w:color="auto" w:fill="FFFFFF"/>
        <w:spacing w:before="120" w:after="60"/>
        <w:ind w:firstLine="851"/>
        <w:jc w:val="both"/>
        <w:divId w:val="2047675271"/>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Заключение согла</w:t>
      </w:r>
      <w:r>
        <w:rPr>
          <w:rStyle w:val="clausesuff1"/>
          <w:rFonts w:eastAsia="Times New Roman"/>
          <w:b/>
          <w:bCs/>
          <w:color w:val="000080"/>
        </w:rPr>
        <w:t xml:space="preserve">шения об уплате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Соглашение об уплате алиментов (размере, условиях и порядке выплаты алиментов) заключается между лицом, обязанным уплачивать алименты, и их получателем. Если получатель алиментов является недееспособным, соглашение заключается с </w:t>
      </w:r>
      <w:r>
        <w:rPr>
          <w:rFonts w:eastAsia="Times New Roman"/>
          <w:color w:val="000000"/>
        </w:rPr>
        <w:t>его законным представителем.</w:t>
      </w:r>
    </w:p>
    <w:p w:rsidR="00000000" w:rsidRDefault="00A3574D">
      <w:pPr>
        <w:shd w:val="clear" w:color="auto" w:fill="FFFFFF"/>
        <w:spacing w:before="120" w:after="60"/>
        <w:ind w:firstLine="851"/>
        <w:jc w:val="both"/>
        <w:divId w:val="1471097108"/>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 xml:space="preserve">Форма соглашения об уплате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Соглашение об уплате алиментов заключается в письменной форме и подлежит нотариальному удостоверению.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Несоблюдение установленной законом формы соглашения об уплате алиментов вле</w:t>
      </w:r>
      <w:r>
        <w:rPr>
          <w:rFonts w:eastAsia="Times New Roman"/>
          <w:color w:val="000000"/>
        </w:rPr>
        <w:t>чет за собой последствия, предусмотренные Гражданским кодексом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Нотариально удостоверенное соглашение об уплате алиментов имеет силу исполнительного листа.</w:t>
      </w:r>
    </w:p>
    <w:p w:rsidR="00000000" w:rsidRDefault="00A3574D">
      <w:pPr>
        <w:shd w:val="clear" w:color="auto" w:fill="FFFFFF"/>
        <w:spacing w:before="120" w:after="60"/>
        <w:ind w:firstLine="851"/>
        <w:jc w:val="both"/>
        <w:divId w:val="1938445907"/>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 xml:space="preserve">Изменение или расторжение соглашения об уплате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Соглашение об уплате алиментов может быть изменено или расторгнуто в любое время по взаимному согласию сторон. Изменение или расторжение соглашения об уплате алиментов должно быть произведено в той </w:t>
      </w:r>
      <w:r>
        <w:rPr>
          <w:rFonts w:eastAsia="Times New Roman"/>
          <w:color w:val="000000"/>
        </w:rPr>
        <w:t>же форме, что и заключение соглашения об уплате алиментов.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Односторонний отказ от исполнения соглашения об уплате алиментов или одностороннее изменение его условий не допускаются.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существенного изменения материального или семейного положения сторо</w:t>
      </w:r>
      <w:r>
        <w:rPr>
          <w:rFonts w:eastAsia="Times New Roman"/>
          <w:color w:val="000000"/>
        </w:rPr>
        <w:t>н и при недостижении согласия между ними на изменение или расторжение соглашения об уплате алиментов заинтересованная сторона вправе обратиться в суд с иском об изменении или о расторжении этого соглашения. При решении вопроса об изменении или о расторжени</w:t>
      </w:r>
      <w:r>
        <w:rPr>
          <w:rFonts w:eastAsia="Times New Roman"/>
          <w:color w:val="000000"/>
        </w:rPr>
        <w:t>и соглашения об уплате алиментов суд вправе учесть любой заслуживающий внимания интерес сторон.</w:t>
      </w:r>
    </w:p>
    <w:p w:rsidR="00000000" w:rsidRDefault="00A3574D">
      <w:pPr>
        <w:shd w:val="clear" w:color="auto" w:fill="FFFFFF"/>
        <w:spacing w:before="120" w:after="60"/>
        <w:ind w:firstLine="851"/>
        <w:jc w:val="both"/>
        <w:divId w:val="1281568382"/>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 xml:space="preserve">Размер алиментов, уплачиваемых по соглашению об уплате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алиментов, уплачиваемых по соглашению об уплате алиментов, определяется сто</w:t>
      </w:r>
      <w:r>
        <w:rPr>
          <w:rFonts w:eastAsia="Times New Roman"/>
          <w:color w:val="000000"/>
        </w:rPr>
        <w:t>ронами в этом соглашении.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алиментов, устанавливаемый по соглашению об уплате алиментов на несовершеннолетних детей, не может быть ниже размера алиментов, которые они могли бы получить при взыскании алиментов в судебном порядке.</w:t>
      </w:r>
    </w:p>
    <w:p w:rsidR="00000000" w:rsidRDefault="00A3574D">
      <w:pPr>
        <w:shd w:val="clear" w:color="auto" w:fill="FFFFFF"/>
        <w:spacing w:before="120" w:after="60"/>
        <w:ind w:firstLine="851"/>
        <w:jc w:val="both"/>
        <w:divId w:val="801506302"/>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Способы и</w:t>
      </w:r>
      <w:r>
        <w:rPr>
          <w:rStyle w:val="clausesuff1"/>
          <w:rFonts w:eastAsia="Times New Roman"/>
          <w:b/>
          <w:bCs/>
          <w:color w:val="000080"/>
        </w:rPr>
        <w:t xml:space="preserve"> порядок уплаты алиментов по соглашению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Способы и порядок уплаты алиментов по соглашению об уплате алиментов определяются этим соглашением.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Алименты могут уплачиваться: в долях к заработку и (или) иному доходу лица, обязанного уплачивать алименты; в тверд</w:t>
      </w:r>
      <w:r>
        <w:rPr>
          <w:rFonts w:eastAsia="Times New Roman"/>
          <w:color w:val="000000"/>
        </w:rPr>
        <w:t>ой денежной сумме, уплачиваемой периодически; в твердой денежной сумме, уплачиваемой единовременно; путем предоставления имущества или иными способами, относительно которых достигнуто соглашение.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соглашении об уплате алиментов может быть предусмотрено со</w:t>
      </w:r>
      <w:r>
        <w:rPr>
          <w:rFonts w:eastAsia="Times New Roman"/>
          <w:color w:val="000000"/>
        </w:rPr>
        <w:t>четание различных способов уплаты алиментов.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Индексация размера алиментов, уплачиваемых по соглашению об уплате алиментов, производится в соответствии с этим соглашением. Если в соглашении об уплате алиментов не предусматривается порядок индексации, индекс</w:t>
      </w:r>
      <w:r>
        <w:rPr>
          <w:rFonts w:eastAsia="Times New Roman"/>
          <w:color w:val="000000"/>
        </w:rPr>
        <w:t xml:space="preserve">ация производится в соответствии со </w:t>
      </w:r>
      <w:hyperlink r:id="rId37" w:history="1">
        <w:r>
          <w:rPr>
            <w:rFonts w:eastAsia="Times New Roman"/>
            <w:color w:val="008080"/>
          </w:rPr>
          <w:t xml:space="preserve">статьей 144 </w:t>
        </w:r>
      </w:hyperlink>
      <w:r>
        <w:rPr>
          <w:rFonts w:eastAsia="Times New Roman"/>
          <w:color w:val="000000"/>
        </w:rPr>
        <w:t>настоящего Кодекса.</w:t>
      </w:r>
    </w:p>
    <w:p w:rsidR="00000000" w:rsidRDefault="00A3574D">
      <w:pPr>
        <w:shd w:val="clear" w:color="auto" w:fill="FFFFFF"/>
        <w:spacing w:before="120" w:after="60"/>
        <w:jc w:val="center"/>
        <w:divId w:val="1096638338"/>
        <w:rPr>
          <w:rFonts w:eastAsia="Times New Roman"/>
          <w:b/>
          <w:bCs/>
          <w:color w:val="000080"/>
        </w:rPr>
      </w:pPr>
      <w:r>
        <w:rPr>
          <w:rFonts w:eastAsia="Times New Roman"/>
          <w:b/>
          <w:bCs/>
          <w:color w:val="000080"/>
        </w:rPr>
        <w:t xml:space="preserve">Глава 18. Порядок уплаты и взыскания алиментов </w:t>
      </w:r>
    </w:p>
    <w:p w:rsidR="00000000" w:rsidRDefault="00A3574D">
      <w:pPr>
        <w:shd w:val="clear" w:color="auto" w:fill="FFFFFF"/>
        <w:spacing w:before="120" w:after="60"/>
        <w:ind w:firstLine="851"/>
        <w:jc w:val="both"/>
        <w:divId w:val="876433132"/>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 xml:space="preserve">Добровольная уплата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Алименты уплачиваются в добровольном порядке лично </w:t>
      </w:r>
      <w:r>
        <w:rPr>
          <w:rFonts w:eastAsia="Times New Roman"/>
          <w:color w:val="000000"/>
        </w:rPr>
        <w:t>лицом, обязанным платить алименты, либо по его заявлению, поданному по месту работы или по месту получения им пенсии, пособия, стипендии и других сумм.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Удержание алиментов на несовершеннолетних детей по заявлению производится в размерах, предусмотренных </w:t>
      </w:r>
      <w:hyperlink r:id="rId38" w:history="1">
        <w:r>
          <w:rPr>
            <w:rFonts w:eastAsia="Times New Roman"/>
            <w:color w:val="008080"/>
          </w:rPr>
          <w:t xml:space="preserve">статьей 99 </w:t>
        </w:r>
      </w:hyperlink>
      <w:r>
        <w:rPr>
          <w:rFonts w:eastAsia="Times New Roman"/>
          <w:color w:val="000000"/>
        </w:rPr>
        <w:t>настоящего Кодекса.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Алименты на содержание несовершеннолетних детей могут быть уплачены заблаговременно на период до достижения ребенком совершеннолетия, в том числе путем предоставления недвижимого ил</w:t>
      </w:r>
      <w:r>
        <w:rPr>
          <w:rFonts w:eastAsia="Times New Roman"/>
          <w:color w:val="000000"/>
        </w:rPr>
        <w:t>и движимого имущества либо иной ценной вещи.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Добровольный порядок уплаты алиментов не исключает право взыскателя алиментов в любое время обратиться в суд с иском или заявлением о взыскании алиментов.</w:t>
      </w:r>
    </w:p>
    <w:p w:rsidR="00000000" w:rsidRDefault="00A3574D">
      <w:pPr>
        <w:shd w:val="clear" w:color="auto" w:fill="FFFFFF"/>
        <w:spacing w:before="120" w:after="60"/>
        <w:ind w:firstLine="851"/>
        <w:jc w:val="both"/>
        <w:divId w:val="1692799234"/>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 xml:space="preserve">Взыскание алиментов в судебном порядке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Лицо</w:t>
      </w:r>
      <w:r>
        <w:rPr>
          <w:rFonts w:eastAsia="Times New Roman"/>
          <w:color w:val="000000"/>
        </w:rPr>
        <w:t>, имеющее право на получение алиментов, вправе обратиться в суд с требованием о взыскании алиментов в любое время независимо от срока, истекшего с момента возникновения права требования.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 взыскании алиментов на несовершеннолетних детей, указанное лицо, пр</w:t>
      </w:r>
      <w:r>
        <w:rPr>
          <w:rFonts w:eastAsia="Times New Roman"/>
          <w:color w:val="000000"/>
        </w:rPr>
        <w:t xml:space="preserve">и отсутствии спора, вправе обратиться в суд с заявлением, которое рассматривается в порядке приказного производства.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Алименты взыскиваются с момента обращения в суд.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Алименты за прошедший период могут быть взысканы в пределах трехлетнего срока с момента </w:t>
      </w:r>
      <w:r>
        <w:rPr>
          <w:rFonts w:eastAsia="Times New Roman"/>
          <w:color w:val="000000"/>
        </w:rPr>
        <w:t xml:space="preserve">обращения в суд, если судом установлено, что до обращения в суд принимались меры к получению средств на содержание, но алименты не были получены вследствие уклонения лица, обязанного уплачивать алименты, от их уплаты. </w:t>
      </w:r>
    </w:p>
    <w:p w:rsidR="00000000" w:rsidRDefault="00A3574D">
      <w:pPr>
        <w:shd w:val="clear" w:color="auto" w:fill="FFFFFF"/>
        <w:spacing w:before="120" w:after="60"/>
        <w:ind w:firstLine="851"/>
        <w:jc w:val="both"/>
        <w:divId w:val="2074961016"/>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 xml:space="preserve">Обязанность работодателя </w:t>
      </w:r>
      <w:r>
        <w:rPr>
          <w:rStyle w:val="clausesuff1"/>
          <w:rFonts w:eastAsia="Times New Roman"/>
          <w:b/>
          <w:bCs/>
          <w:color w:val="000080"/>
        </w:rPr>
        <w:t xml:space="preserve">(администрации организации) по удержанию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Работодатель по месту работы лица, обязанного уплачивать алименты, или администрация организации по месту получения им пенсии, пособия, стипендии на основании нотариально удостоверенного соглашения об упл</w:t>
      </w:r>
      <w:r>
        <w:rPr>
          <w:rFonts w:eastAsia="Times New Roman"/>
          <w:color w:val="000000"/>
        </w:rPr>
        <w:t>ате алиментов или исполнительного листа обязаны ежемесячно удерживать алименты из заработной платы и (или) иного дохода лица, обязанного уплачивать алименты, и уплачивать или переводить их за счет лица, обязанного уплачивать алименты, лицу, получающему али</w:t>
      </w:r>
      <w:r>
        <w:rPr>
          <w:rFonts w:eastAsia="Times New Roman"/>
          <w:color w:val="000000"/>
        </w:rPr>
        <w:t>менты, не позднее чем в трехдневный срок со дня выплаты заработной платы и (или) иного дохода лицу, обязанному уплачивать алименты.</w:t>
      </w:r>
    </w:p>
    <w:p w:rsidR="00000000" w:rsidRDefault="00A3574D">
      <w:pPr>
        <w:shd w:val="clear" w:color="auto" w:fill="FFFFFF"/>
        <w:spacing w:before="120" w:after="60"/>
        <w:ind w:firstLine="851"/>
        <w:jc w:val="both"/>
        <w:divId w:val="1826848517"/>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 xml:space="preserve">Обязанность сообщать о перемене места работы, учебы и жительства лица, уплачивающего алименты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Работодатель (администрация организации), производивший удержание алиментов на основании решения суда или нотариально удостоверенного соглашения об уплате алиментов, обязан в трехдневный срок сообщить государственному исполнителю по месту исполнения решени</w:t>
      </w:r>
      <w:r>
        <w:rPr>
          <w:rFonts w:eastAsia="Times New Roman"/>
          <w:color w:val="000000"/>
        </w:rPr>
        <w:t>я о взыскании алиментов и лицу, получающему алименты, о прекращении трудового договора с лицом, обязанным уплачивать алименты, а также о новом месте его работы, учебы или жительства, если оно ему известно.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Лицо, обязанное уплачивать алименты, должно в срок</w:t>
      </w:r>
      <w:r>
        <w:rPr>
          <w:rFonts w:eastAsia="Times New Roman"/>
          <w:color w:val="000000"/>
        </w:rPr>
        <w:t xml:space="preserve">, установленный </w:t>
      </w:r>
      <w:hyperlink r:id="rId39" w:history="1">
        <w:r>
          <w:rPr>
            <w:rFonts w:eastAsia="Times New Roman"/>
            <w:color w:val="008080"/>
          </w:rPr>
          <w:t>частью первой</w:t>
        </w:r>
      </w:hyperlink>
      <w:r>
        <w:rPr>
          <w:rFonts w:eastAsia="Times New Roman"/>
          <w:color w:val="000000"/>
        </w:rPr>
        <w:t xml:space="preserve"> </w:t>
      </w:r>
      <w:r>
        <w:rPr>
          <w:rFonts w:eastAsia="Times New Roman"/>
          <w:color w:val="000000"/>
        </w:rPr>
        <w:t>настоящей статьи, сообщить государственному исполнителю и лицу, получающему алименты, о перемене места работы, учебы или жительства, а также о дополнительном заработке или ином доходе.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несообщения в установленный срок по неуважительной причине све</w:t>
      </w:r>
      <w:r>
        <w:rPr>
          <w:rFonts w:eastAsia="Times New Roman"/>
          <w:color w:val="000000"/>
        </w:rPr>
        <w:t xml:space="preserve">дений, указанных в </w:t>
      </w:r>
      <w:hyperlink r:id="rId40" w:history="1">
        <w:r>
          <w:rPr>
            <w:rFonts w:eastAsia="Times New Roman"/>
            <w:color w:val="008080"/>
          </w:rPr>
          <w:t xml:space="preserve">частях первой </w:t>
        </w:r>
      </w:hyperlink>
      <w:r>
        <w:rPr>
          <w:rFonts w:eastAsia="Times New Roman"/>
          <w:color w:val="000000"/>
        </w:rPr>
        <w:t xml:space="preserve">и </w:t>
      </w:r>
      <w:hyperlink r:id="rId41" w:history="1">
        <w:r>
          <w:rPr>
            <w:rFonts w:eastAsia="Times New Roman"/>
            <w:color w:val="008080"/>
          </w:rPr>
          <w:t xml:space="preserve">второй </w:t>
        </w:r>
      </w:hyperlink>
      <w:r>
        <w:rPr>
          <w:rFonts w:eastAsia="Times New Roman"/>
          <w:color w:val="000000"/>
        </w:rPr>
        <w:t>настоящей статьи, виновные в этом должностные лица и лицо, уплачивающее алименты, привлекаются к ответственности в порядке</w:t>
      </w:r>
      <w:r>
        <w:rPr>
          <w:rFonts w:eastAsia="Times New Roman"/>
          <w:color w:val="000000"/>
        </w:rPr>
        <w:t>, установленном законом.</w:t>
      </w:r>
    </w:p>
    <w:p w:rsidR="00000000" w:rsidRDefault="00A3574D">
      <w:pPr>
        <w:shd w:val="clear" w:color="auto" w:fill="FFFFFF"/>
        <w:spacing w:before="120" w:after="60"/>
        <w:ind w:firstLine="851"/>
        <w:jc w:val="both"/>
        <w:divId w:val="153566804"/>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 xml:space="preserve">Взыскание задолженности по алиментам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Взыскание задолженности по алиментам производится из заработка и (или) иного дохода лица, обязанного уплачивать алименты. При недостаточности заработка и (или) иного дохода алименты</w:t>
      </w:r>
      <w:r>
        <w:rPr>
          <w:rFonts w:eastAsia="Times New Roman"/>
          <w:color w:val="000000"/>
        </w:rPr>
        <w:t xml:space="preserve"> удерживаются из находящихся на счетах в банках или в иных кредитных организациях денежных средств лица, обязанного уплачивать алименты, а также из денежных средств, переданных по договорам коммерческим и некоммерческим организациям, кроме договоров, влеку</w:t>
      </w:r>
      <w:r>
        <w:rPr>
          <w:rFonts w:eastAsia="Times New Roman"/>
          <w:color w:val="000000"/>
        </w:rPr>
        <w:t>щих переход права собственности. При недостаточности этих средств взыскание обращается на любое имущество лица, обязанного уплачивать алименты, на которое по закону может быть обращено взыскание.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Обращение взыскания на денежные средства на счетах лица, обя</w:t>
      </w:r>
      <w:r>
        <w:rPr>
          <w:rFonts w:eastAsia="Times New Roman"/>
          <w:color w:val="000000"/>
        </w:rPr>
        <w:t>занного уплачивать алименты, и на иное его имущество производится в порядке, предусмотренном законодательством.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Взыскание задолженности по алиментам за прошедший период на основании нотариально удостоверенного соглашения об уплате алиментов или исполнитель</w:t>
      </w:r>
      <w:r>
        <w:rPr>
          <w:rFonts w:eastAsia="Times New Roman"/>
          <w:color w:val="000000"/>
        </w:rPr>
        <w:t>ного листа производится в пределах трехлетнего срока, предшествовавшего предъявлению исполнительного листа или соглашения об уплате алиментов к взысканию.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тех случаях, когда удержание алиментов на основании исполнительного листа или нотариально удостовер</w:t>
      </w:r>
      <w:r>
        <w:rPr>
          <w:rFonts w:eastAsia="Times New Roman"/>
          <w:color w:val="000000"/>
        </w:rPr>
        <w:t xml:space="preserve">енного соглашения об уплате алиментов не производилось по вине лица, обязанного уплачивать алименты, взыскание алиментов производится за весь период независимо от установленного </w:t>
      </w:r>
      <w:hyperlink r:id="rId42" w:history="1">
        <w:r>
          <w:rPr>
            <w:rFonts w:eastAsia="Times New Roman"/>
            <w:color w:val="008080"/>
          </w:rPr>
          <w:t xml:space="preserve">частью третьей </w:t>
        </w:r>
      </w:hyperlink>
      <w:r>
        <w:rPr>
          <w:rFonts w:eastAsia="Times New Roman"/>
          <w:color w:val="000000"/>
        </w:rPr>
        <w:t xml:space="preserve">настоящей статьи </w:t>
      </w:r>
      <w:r>
        <w:rPr>
          <w:rFonts w:eastAsia="Times New Roman"/>
          <w:color w:val="000000"/>
        </w:rPr>
        <w:t>трехлетнего срока.</w:t>
      </w:r>
    </w:p>
    <w:p w:rsidR="00000000" w:rsidRDefault="00A3574D">
      <w:pPr>
        <w:shd w:val="clear" w:color="auto" w:fill="FFFFFF"/>
        <w:spacing w:before="120" w:after="60"/>
        <w:ind w:firstLine="851"/>
        <w:jc w:val="both"/>
        <w:divId w:val="1213930456"/>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 xml:space="preserve">Определение размера задолженности по алиментам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Размер задолженности по алиментам определяется государственным исполнителем исходя из размера алиментов, определенного решением суда или нотариально удостоверенным соглашением о</w:t>
      </w:r>
      <w:r>
        <w:rPr>
          <w:rFonts w:eastAsia="Times New Roman"/>
          <w:color w:val="000000"/>
        </w:rPr>
        <w:t>б уплате алиментов.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Размер задолженности по алиментам, уплачиваемым на несовершеннолетних детей в соответствии со </w:t>
      </w:r>
      <w:hyperlink r:id="rId43" w:history="1">
        <w:r>
          <w:rPr>
            <w:rFonts w:eastAsia="Times New Roman"/>
            <w:color w:val="008080"/>
          </w:rPr>
          <w:t xml:space="preserve">статьей 99 </w:t>
        </w:r>
      </w:hyperlink>
      <w:r>
        <w:rPr>
          <w:rFonts w:eastAsia="Times New Roman"/>
          <w:color w:val="000000"/>
        </w:rPr>
        <w:t>настоящего Кодекса, определяется исходя из заработка и (или) иного дохода лица, обяза</w:t>
      </w:r>
      <w:r>
        <w:rPr>
          <w:rFonts w:eastAsia="Times New Roman"/>
          <w:color w:val="000000"/>
        </w:rPr>
        <w:t>нного уплачивать алименты, за период, в течение которого взыскание алиментов не производилось. В случаях, если лицо, обязанное уплачивать алименты, в этот период не работало или если не будут представлены документы, подтверждающие его заработок и (или) ино</w:t>
      </w:r>
      <w:r>
        <w:rPr>
          <w:rFonts w:eastAsia="Times New Roman"/>
          <w:color w:val="000000"/>
        </w:rPr>
        <w:t>й доход, задолженность по алиментам определяется исходя из размера средней заработной платы в Республике Узбекистан на момент взыскания задолженности. Если такое определение задолженности существенно нарушает интересы одной из сторон, сторона, интересы кот</w:t>
      </w:r>
      <w:r>
        <w:rPr>
          <w:rFonts w:eastAsia="Times New Roman"/>
          <w:color w:val="000000"/>
        </w:rPr>
        <w:t>орой нарушены, вправе обратиться в суд. Суд может определить задолженность в твердой денежной сумме исходя из материального и семейного положения сторон и других заслуживающих внимания обстоятельств.</w:t>
      </w:r>
    </w:p>
    <w:p w:rsidR="00000000" w:rsidRDefault="00A3574D">
      <w:pPr>
        <w:shd w:val="clear" w:color="auto" w:fill="FFFFFF"/>
        <w:spacing w:before="120" w:after="60"/>
        <w:ind w:firstLine="851"/>
        <w:jc w:val="both"/>
        <w:divId w:val="890068973"/>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Освобождение от уплаты задолженности по алим</w:t>
      </w:r>
      <w:r>
        <w:rPr>
          <w:rStyle w:val="clausesuff1"/>
          <w:rFonts w:eastAsia="Times New Roman"/>
          <w:b/>
          <w:bCs/>
          <w:color w:val="000080"/>
        </w:rPr>
        <w:t xml:space="preserve">ентам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Освобождение от уплаты задолженности по алиментам или уменьшение этой задолженности при уплате алиментов по соглашению сторон возможно по взаимному согласию сторон, за исключением случаев уплаты алиментов на несовершеннолетних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вправе по и</w:t>
      </w:r>
      <w:r>
        <w:rPr>
          <w:rFonts w:eastAsia="Times New Roman"/>
          <w:color w:val="000000"/>
        </w:rPr>
        <w:t xml:space="preserve">ску лица, обязанного уплачивать алименты, освободить его полностью или частично от уплаты задолженности по алиментам, если установит, что неуплата алиментов имела место в связи с болезнью этого лица или по другим уважительным причинам и его материальное и </w:t>
      </w:r>
      <w:r>
        <w:rPr>
          <w:rFonts w:eastAsia="Times New Roman"/>
          <w:color w:val="000000"/>
        </w:rPr>
        <w:t>семейное положение не дает возможности погасить образовавшуюся задолженность по алиментам.</w:t>
      </w:r>
    </w:p>
    <w:p w:rsidR="00000000" w:rsidRDefault="00A3574D">
      <w:pPr>
        <w:shd w:val="clear" w:color="auto" w:fill="FFFFFF"/>
        <w:spacing w:before="120" w:after="60"/>
        <w:ind w:firstLine="851"/>
        <w:jc w:val="both"/>
        <w:divId w:val="944077546"/>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 xml:space="preserve">Ответственность за несвоевременную уплату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образовании задолженности по вине лица, обязанного уплачивать алименты по соглашению об уплате а</w:t>
      </w:r>
      <w:r>
        <w:rPr>
          <w:rFonts w:eastAsia="Times New Roman"/>
          <w:color w:val="000000"/>
        </w:rPr>
        <w:t>лиментов, виновное лицо несет ответственность в порядке, предусмотренном этим соглашением.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образовании задолженности по вине лица, обязанного уплачивать алименты по решению суда, виновное лицо уплачивает получателю алиментов неустойку в размере одной д</w:t>
      </w:r>
      <w:r>
        <w:rPr>
          <w:rFonts w:eastAsia="Times New Roman"/>
          <w:color w:val="000000"/>
        </w:rPr>
        <w:t>есятой процента от суммы невыплаченных алиментов за каждый просроченный день.</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Получатель алиментов вправе также взыскать с виновного в несвоевременной уплате алиментов лица, обязанного уплачивать алименты, все причиненные просрочкой исполнения алиментных о</w:t>
      </w:r>
      <w:r>
        <w:rPr>
          <w:rFonts w:eastAsia="Times New Roman"/>
          <w:color w:val="000000"/>
        </w:rPr>
        <w:t>бязательств убытки в части, не покрытой неустойкой.</w:t>
      </w:r>
    </w:p>
    <w:p w:rsidR="00000000" w:rsidRDefault="00A3574D">
      <w:pPr>
        <w:shd w:val="clear" w:color="auto" w:fill="FFFFFF"/>
        <w:spacing w:before="120" w:after="60"/>
        <w:ind w:firstLine="851"/>
        <w:jc w:val="both"/>
        <w:divId w:val="116067613"/>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 xml:space="preserve">Недопустимость зачета и обратного взыскания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Алименты не могут быть зачтены другими встречными требованиями.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Обратное взыскание алиментов не допускается за исключением следующих случ</w:t>
      </w:r>
      <w:r>
        <w:rPr>
          <w:rFonts w:eastAsia="Times New Roman"/>
          <w:color w:val="000000"/>
        </w:rPr>
        <w:t>аев: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отмены решения суда о взыскании алиментов в связи с сообщением получателем алиментов ложных сведений или в связи с представлением им подложных документов;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признания соглашения об уплате алиментов недействительным вследствие заключения его под влиянием</w:t>
      </w:r>
      <w:r>
        <w:rPr>
          <w:rFonts w:eastAsia="Times New Roman"/>
          <w:color w:val="000000"/>
        </w:rPr>
        <w:t xml:space="preserve"> обмана, угроз или насилия со стороны получателя алиментов;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установления приговором суда факта подделки решения суда, соглашения об уплате алиментов или исполнительного листа, на основании которых уплачивались алименты.</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Если действия, перечисленные в </w:t>
      </w:r>
      <w:hyperlink r:id="rId44" w:history="1">
        <w:r>
          <w:rPr>
            <w:rFonts w:eastAsia="Times New Roman"/>
            <w:color w:val="008080"/>
          </w:rPr>
          <w:t xml:space="preserve">части второй </w:t>
        </w:r>
      </w:hyperlink>
      <w:r>
        <w:rPr>
          <w:rFonts w:eastAsia="Times New Roman"/>
          <w:color w:val="000000"/>
        </w:rPr>
        <w:t>настоящей статьи, совершены представителем несовершеннолетнего ребенка или совершеннолетнего недееспособного получателя алиментов, обратное взыскание алиментов не производится, а суммы выплаченных алиме</w:t>
      </w:r>
      <w:r>
        <w:rPr>
          <w:rFonts w:eastAsia="Times New Roman"/>
          <w:color w:val="000000"/>
        </w:rPr>
        <w:t>нтов взыскиваются с виновного представителя по иску лица, обязанного уплачивать алименты.</w:t>
      </w:r>
    </w:p>
    <w:p w:rsidR="00000000" w:rsidRDefault="00A3574D">
      <w:pPr>
        <w:shd w:val="clear" w:color="auto" w:fill="FFFFFF"/>
        <w:spacing w:before="120" w:after="60"/>
        <w:ind w:firstLine="851"/>
        <w:jc w:val="both"/>
        <w:divId w:val="335813967"/>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 xml:space="preserve">Индексация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Индексация алиментов, взыскиваемых по решению суда в твердой денежной сумме, производится по месту удержания алиментов пропорциональ</w:t>
      </w:r>
      <w:r>
        <w:rPr>
          <w:rFonts w:eastAsia="Times New Roman"/>
          <w:color w:val="000000"/>
        </w:rPr>
        <w:t>но увеличению установленного законодательством минимального размера оплаты труда.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целях индексации размер алиментов устанавливается судом в твердой денежной сумме, соответствующей определенной части установленного законодательством минимального размера оплаты труда.</w:t>
      </w:r>
    </w:p>
    <w:p w:rsidR="00000000" w:rsidRDefault="00A3574D">
      <w:pPr>
        <w:shd w:val="clear" w:color="auto" w:fill="FFFFFF"/>
        <w:spacing w:before="120" w:after="60"/>
        <w:ind w:firstLine="851"/>
        <w:jc w:val="both"/>
        <w:divId w:val="2118870589"/>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Уплата алиментов при выезде лица, обязанного их уплачиват</w:t>
      </w:r>
      <w:r>
        <w:rPr>
          <w:rStyle w:val="clausesuff1"/>
          <w:rFonts w:eastAsia="Times New Roman"/>
          <w:b/>
          <w:bCs/>
          <w:color w:val="000080"/>
        </w:rPr>
        <w:t xml:space="preserve">ь, в иностранное государство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Лицо, выезжающее на постоянное жительство или на срок более трех месяцев в иностранное государство, обязано заключить с получателями алиментов, которым оно по закону обязано предоставлять содержание, соглашение об уплате алиме</w:t>
      </w:r>
      <w:r>
        <w:rPr>
          <w:rFonts w:eastAsia="Times New Roman"/>
          <w:color w:val="000000"/>
        </w:rPr>
        <w:t xml:space="preserve">нтов в соответствии со </w:t>
      </w:r>
      <w:hyperlink r:id="rId45" w:history="1">
        <w:r>
          <w:rPr>
            <w:rFonts w:eastAsia="Times New Roman"/>
            <w:color w:val="008080"/>
          </w:rPr>
          <w:t xml:space="preserve">статьями 130 </w:t>
        </w:r>
      </w:hyperlink>
      <w:r>
        <w:rPr>
          <w:rFonts w:eastAsia="Times New Roman"/>
          <w:color w:val="000000"/>
        </w:rPr>
        <w:t>—</w:t>
      </w:r>
      <w:hyperlink r:id="rId46" w:history="1">
        <w:r>
          <w:rPr>
            <w:rFonts w:eastAsia="Times New Roman"/>
            <w:color w:val="008080"/>
          </w:rPr>
          <w:t xml:space="preserve"> 134 </w:t>
        </w:r>
      </w:hyperlink>
      <w:r>
        <w:rPr>
          <w:rFonts w:eastAsia="Times New Roman"/>
          <w:color w:val="000000"/>
        </w:rPr>
        <w:t>настоящего Кодекса.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недостижении соглашения об уплате алиментов заинтересованное лицо вправе обратиться в суд с требов</w:t>
      </w:r>
      <w:r>
        <w:rPr>
          <w:rFonts w:eastAsia="Times New Roman"/>
          <w:color w:val="000000"/>
        </w:rPr>
        <w:t>анием об определении размера алиментов в твердой денежной сумме и о единовременной выплате алиментов или предоставлении определенного имущества в счет алиментов или об уплате алиментов иным способом.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заблаговременной уплаты алиментов на содержание</w:t>
      </w:r>
      <w:r>
        <w:rPr>
          <w:rFonts w:eastAsia="Times New Roman"/>
          <w:color w:val="000000"/>
        </w:rPr>
        <w:t xml:space="preserve"> несовершеннолетних детей или заключения договора залога для обеспечения обязательства по уплате алиментов лицо освобождается от обязательства заключения соглашения об уплате алиментов.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Порядок заблаговременной уплаты алиментов, а также заключения договор</w:t>
      </w:r>
      <w:r>
        <w:rPr>
          <w:rFonts w:eastAsia="Times New Roman"/>
          <w:color w:val="000000"/>
        </w:rPr>
        <w:t xml:space="preserve">а залога по обеспечению обязательства об уплате алиментов устанавливается Кабинетом Министров Республики Узбекистан. </w:t>
      </w:r>
    </w:p>
    <w:p w:rsidR="00000000" w:rsidRDefault="00A3574D">
      <w:pPr>
        <w:shd w:val="clear" w:color="auto" w:fill="FFFFFF"/>
        <w:spacing w:before="120" w:after="60"/>
        <w:ind w:firstLine="851"/>
        <w:jc w:val="both"/>
        <w:divId w:val="1471285383"/>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 xml:space="preserve">Изменение размера алиментов или освобождение от их уплаты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после установления в судебном порядке размера алиментов измени</w:t>
      </w:r>
      <w:r>
        <w:rPr>
          <w:rFonts w:eastAsia="Times New Roman"/>
          <w:color w:val="000000"/>
        </w:rPr>
        <w:t>лось материальное или семейное положение одной из сторон, суд вправе по требованию любой из сторон изменить установленный размер алиментов или освободить лицо, обязанное уплачивать алименты, от их уплаты. При изменении размера алиментов или при освобождени</w:t>
      </w:r>
      <w:r>
        <w:rPr>
          <w:rFonts w:eastAsia="Times New Roman"/>
          <w:color w:val="000000"/>
        </w:rPr>
        <w:t>и от их уплаты суд вправе учесть также иной, заслуживающий внимания интерес сторон.</w:t>
      </w:r>
    </w:p>
    <w:p w:rsidR="00000000" w:rsidRDefault="00A3574D">
      <w:pPr>
        <w:shd w:val="clear" w:color="auto" w:fill="FFFFFF"/>
        <w:spacing w:before="120" w:after="60"/>
        <w:ind w:firstLine="851"/>
        <w:jc w:val="both"/>
        <w:divId w:val="617179782"/>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 xml:space="preserve">Прекращение алиментных обязательств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Алиментные обязательства, установленные соглашением об уплате алиментов, прекращаются смертью одной из сторон, истечением с</w:t>
      </w:r>
      <w:r>
        <w:rPr>
          <w:rFonts w:eastAsia="Times New Roman"/>
          <w:color w:val="000000"/>
        </w:rPr>
        <w:t>рока действия этого соглашения или по основаниям, предусмотренным этим соглашением.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Выплата алиментов, взыскиваемых в судебном порядке, прекращается: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 достижении ребенком совершеннолетия или в случае приобретения несовершеннолетними детьми полной дееспос</w:t>
      </w:r>
      <w:r>
        <w:rPr>
          <w:rFonts w:eastAsia="Times New Roman"/>
          <w:color w:val="000000"/>
        </w:rPr>
        <w:t>обности до достижения ими совершеннолетия;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усыновлении (удочерении) ребенка, на содержание которого взыскивались алименты;</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признании судом восстановления трудоспособности или прекращения нуждаемости в помощи получателя алиментов;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вступлении нет</w:t>
      </w:r>
      <w:r>
        <w:rPr>
          <w:rFonts w:eastAsia="Times New Roman"/>
          <w:color w:val="000000"/>
        </w:rPr>
        <w:t>рудоспособного нуждающегося в помощи бывшего супруга — получателя алиментов в новый брак;</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смертью лица, получающего алименты, или лица, обязанного уплачивать алименты.</w:t>
      </w:r>
    </w:p>
    <w:p w:rsidR="00000000" w:rsidRDefault="00A3574D">
      <w:pPr>
        <w:shd w:val="clear" w:color="auto" w:fill="FFFFFF"/>
        <w:spacing w:before="120" w:after="60"/>
        <w:jc w:val="center"/>
        <w:divId w:val="1353191314"/>
        <w:rPr>
          <w:rFonts w:eastAsia="Times New Roman"/>
          <w:b/>
          <w:bCs/>
          <w:color w:val="000080"/>
        </w:rPr>
      </w:pPr>
      <w:r>
        <w:rPr>
          <w:rFonts w:eastAsia="Times New Roman"/>
          <w:b/>
          <w:bCs/>
          <w:color w:val="000080"/>
        </w:rPr>
        <w:t xml:space="preserve">РАЗДЕЛ VI. ФОРМЫ УСТРОЙСТВА ДЕТЕЙ, ОСТАВШИХСЯ БЕЗ ПОПЕЧЕНИЯ РОДИТЕЛЕЙ </w:t>
      </w:r>
    </w:p>
    <w:p w:rsidR="00000000" w:rsidRDefault="00A3574D">
      <w:pPr>
        <w:shd w:val="clear" w:color="auto" w:fill="FFFFFF"/>
        <w:spacing w:before="120" w:after="60"/>
        <w:jc w:val="center"/>
        <w:divId w:val="1806773144"/>
        <w:rPr>
          <w:rFonts w:eastAsia="Times New Roman"/>
          <w:b/>
          <w:bCs/>
          <w:color w:val="000080"/>
        </w:rPr>
      </w:pPr>
      <w:r>
        <w:rPr>
          <w:rFonts w:eastAsia="Times New Roman"/>
          <w:b/>
          <w:bCs/>
          <w:color w:val="000080"/>
        </w:rPr>
        <w:t>Глава 19. Выявлен</w:t>
      </w:r>
      <w:r>
        <w:rPr>
          <w:rFonts w:eastAsia="Times New Roman"/>
          <w:b/>
          <w:bCs/>
          <w:color w:val="000080"/>
        </w:rPr>
        <w:t xml:space="preserve">ие и устройство детей, оставшихся без попечения родителей </w:t>
      </w:r>
    </w:p>
    <w:p w:rsidR="00000000" w:rsidRDefault="00A3574D">
      <w:pPr>
        <w:shd w:val="clear" w:color="auto" w:fill="FFFFFF"/>
        <w:spacing w:before="120" w:after="60"/>
        <w:ind w:firstLine="851"/>
        <w:jc w:val="both"/>
        <w:divId w:val="1868372056"/>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 xml:space="preserve">Защита прав и интересов детей, оставшихся без попечения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Защита прав и интересов детей в случаях смерти родителей, лишения их родительских прав, ограничения их в родительских </w:t>
      </w:r>
      <w:r>
        <w:rPr>
          <w:rFonts w:eastAsia="Times New Roman"/>
          <w:color w:val="000000"/>
        </w:rPr>
        <w:t>правах, признания родителей недееспособными, болезни родителей, длительного отсутствия родителей, уклонения родителей от воспитания детей или от защиты их прав и интересов, в том числе при отказе родителей взять своих детей из воспитательных учреждений, ле</w:t>
      </w:r>
      <w:r>
        <w:rPr>
          <w:rFonts w:eastAsia="Times New Roman"/>
          <w:color w:val="000000"/>
        </w:rPr>
        <w:t>чебных учреждений, учреждений социальной защиты населения и других аналогичных учреждений, а также в других случаях отсутствия родительского попечения возлагается на органы опеки и попечительства.</w:t>
      </w:r>
    </w:p>
    <w:p w:rsidR="00000000" w:rsidRDefault="00A3574D">
      <w:pPr>
        <w:shd w:val="clear" w:color="auto" w:fill="FFFFFF"/>
        <w:spacing w:before="120" w:after="60"/>
        <w:ind w:firstLine="851"/>
        <w:jc w:val="both"/>
        <w:divId w:val="14039891"/>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 xml:space="preserve">Выявление и учет детей, оставшихся без попечения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Органы опеки и попечительства выявляют детей, оставшихся без попечения родителей, ведут учет таких детей и, исходя из конкретных обстоятельств утраты попечения родителей, избирают формы устройства</w:t>
      </w:r>
      <w:r>
        <w:rPr>
          <w:rFonts w:eastAsia="Times New Roman"/>
          <w:color w:val="000000"/>
        </w:rPr>
        <w:t xml:space="preserve"> детей, оставшихся без попечения родителей, а также осуществляют последующий контроль за условиями их содержания, воспитания и образования.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Деятельность других, кроме органов опеки и попечительства, юридических и физических лиц по выявлению и устройству де</w:t>
      </w:r>
      <w:r>
        <w:rPr>
          <w:rFonts w:eastAsia="Times New Roman"/>
          <w:color w:val="000000"/>
        </w:rPr>
        <w:t>тей, оставшихся без попечения родителей, не допускается.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Должностные лица организаций (дошкольных образовательных организаций, общеобразовательных учреждений, лечебных учреждений и других учреждений), органов самоуправления граждан и иные граждане обязаны </w:t>
      </w:r>
      <w:r>
        <w:rPr>
          <w:rFonts w:eastAsia="Times New Roman"/>
          <w:color w:val="000000"/>
        </w:rPr>
        <w:t>в семидневный срок, когда им стало известно, что дети остались без попечения родителей, сообщить об этом в органы опеки и попечительства по месту фактического нахождения детей. Орган опеки и попечительства в течение трех дней со дня получения таких сведени</w:t>
      </w:r>
      <w:r>
        <w:rPr>
          <w:rFonts w:eastAsia="Times New Roman"/>
          <w:color w:val="000000"/>
        </w:rPr>
        <w:t xml:space="preserve">й обязан провести обследование условий жизни ребенка и при установлении факта отсутствия попечения со стороны родителей или его родственников обеспечить защиту прав и интересов ребенка до решения вопроса о его устройстве.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 несообщение в орган опеки и по</w:t>
      </w:r>
      <w:r>
        <w:rPr>
          <w:rFonts w:eastAsia="Times New Roman"/>
          <w:color w:val="000000"/>
        </w:rPr>
        <w:t>печительства сведений о детях, оставшихся без попечения родителей, а также за нарушение требований законодательства при устройстве таких детей руководители учреждений и должностные лица органов, указанных в части третьей настоящей статьи, привлекаются к от</w:t>
      </w:r>
      <w:r>
        <w:rPr>
          <w:rFonts w:eastAsia="Times New Roman"/>
          <w:color w:val="000000"/>
        </w:rPr>
        <w:t xml:space="preserve">ветственности в порядке, установленном законом. </w:t>
      </w:r>
    </w:p>
    <w:p w:rsidR="00000000" w:rsidRDefault="00A3574D">
      <w:pPr>
        <w:shd w:val="clear" w:color="auto" w:fill="FFFFFF"/>
        <w:spacing w:before="120" w:after="60"/>
        <w:ind w:firstLine="851"/>
        <w:jc w:val="both"/>
        <w:divId w:val="89665666"/>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 xml:space="preserve">Устройство детей, оставшихся без попечения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Дети, оставшиеся без попечения родителей, подлежат передаче на воспитание в семью (на усыновление, удочерение, под опеку, попечительство или в приемную семью), а при отсутствии такой возможности — в учреждения для детей-сирот или детей, оставшихся без попе</w:t>
      </w:r>
      <w:r>
        <w:rPr>
          <w:rFonts w:eastAsia="Times New Roman"/>
          <w:color w:val="000000"/>
        </w:rPr>
        <w:t>чения родителей (воспитательные учреждения, лечебные учреждения, учреждения социальной защиты населения и другие аналогичные учреждения).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До устройства детей, оставшихся без попечения родителей, на воспитание в семью или в учреждения, указанные в </w:t>
      </w:r>
      <w:hyperlink r:id="rId47" w:history="1">
        <w:r>
          <w:rPr>
            <w:rFonts w:eastAsia="Times New Roman"/>
            <w:color w:val="008080"/>
          </w:rPr>
          <w:t xml:space="preserve">части первой </w:t>
        </w:r>
      </w:hyperlink>
      <w:r>
        <w:rPr>
          <w:rFonts w:eastAsia="Times New Roman"/>
          <w:color w:val="000000"/>
        </w:rPr>
        <w:t>настоящей статьи, исполнение обязанностей опекуна (попечителя) детей временно возлагается на органы опеки и попечительства.</w:t>
      </w:r>
    </w:p>
    <w:p w:rsidR="00000000" w:rsidRDefault="00A3574D">
      <w:pPr>
        <w:shd w:val="clear" w:color="auto" w:fill="FFFFFF"/>
        <w:spacing w:before="120" w:after="60"/>
        <w:jc w:val="center"/>
        <w:divId w:val="1897009929"/>
        <w:rPr>
          <w:rFonts w:eastAsia="Times New Roman"/>
          <w:b/>
          <w:bCs/>
          <w:color w:val="000080"/>
        </w:rPr>
      </w:pPr>
      <w:r>
        <w:rPr>
          <w:rFonts w:eastAsia="Times New Roman"/>
          <w:b/>
          <w:bCs/>
          <w:color w:val="000080"/>
        </w:rPr>
        <w:t>Глава 20. Усыновление (удочерение)</w:t>
      </w:r>
      <w:hyperlink r:id="rId48" w:history="1">
        <w:r>
          <w:rPr>
            <w:rFonts w:eastAsia="Times New Roman"/>
            <w:b/>
            <w:bCs/>
            <w:color w:val="008080"/>
          </w:rPr>
          <w:t xml:space="preserve">* </w:t>
        </w:r>
      </w:hyperlink>
    </w:p>
    <w:p w:rsidR="00000000" w:rsidRDefault="00A3574D">
      <w:pPr>
        <w:shd w:val="clear" w:color="auto" w:fill="FFFFFF"/>
        <w:ind w:firstLine="851"/>
        <w:jc w:val="both"/>
        <w:divId w:val="1605917719"/>
        <w:rPr>
          <w:rFonts w:eastAsia="Times New Roman"/>
          <w:color w:val="339966"/>
          <w:sz w:val="20"/>
          <w:szCs w:val="20"/>
        </w:rPr>
      </w:pPr>
      <w:r>
        <w:rPr>
          <w:rFonts w:eastAsia="Times New Roman"/>
          <w:color w:val="339966"/>
          <w:sz w:val="20"/>
          <w:szCs w:val="20"/>
        </w:rPr>
        <w:t>* далее — усыновление</w:t>
      </w:r>
    </w:p>
    <w:p w:rsidR="00000000" w:rsidRDefault="00A3574D">
      <w:pPr>
        <w:shd w:val="clear" w:color="auto" w:fill="FFFFFF"/>
        <w:spacing w:before="120" w:after="60"/>
        <w:ind w:firstLine="851"/>
        <w:jc w:val="both"/>
        <w:divId w:val="1452892474"/>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 xml:space="preserve">Усыновление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Усыновление допускается только в отношении несовершеннолетних детей и только в их интересах.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производится судом по заявлению лиц (лица), желающих усыновить ребенка, с учетом заключения органов оп</w:t>
      </w:r>
      <w:r>
        <w:rPr>
          <w:rFonts w:eastAsia="Times New Roman"/>
          <w:color w:val="000000"/>
        </w:rPr>
        <w:t xml:space="preserve">еки и попечительства об обоснованности и соответствии усыновления интересам усыновляемого ребенка.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Дела об усыновлении рассматриваются судом в порядке особого производства по правилам, предусмотренным Гражданским процессуальным </w:t>
      </w:r>
      <w:hyperlink r:id="rId49" w:history="1">
        <w:r>
          <w:rPr>
            <w:rFonts w:eastAsia="Times New Roman"/>
            <w:color w:val="008080"/>
          </w:rPr>
          <w:t xml:space="preserve">кодексом </w:t>
        </w:r>
      </w:hyperlink>
      <w:r>
        <w:rPr>
          <w:rFonts w:eastAsia="Times New Roman"/>
          <w:color w:val="000000"/>
        </w:rPr>
        <w:t xml:space="preserve">Республики Узбекистан, с участием усыновителей (усыновителя), представителей органов опеки и попечительства, а также прокурора.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братьев и сестер разными лицами не допускается, за исключением случаев, когда усыновление с</w:t>
      </w:r>
      <w:r>
        <w:rPr>
          <w:rFonts w:eastAsia="Times New Roman"/>
          <w:color w:val="000000"/>
        </w:rPr>
        <w:t>оответствует интересам детей.</w:t>
      </w:r>
    </w:p>
    <w:p w:rsidR="00000000" w:rsidRDefault="00A3574D">
      <w:pPr>
        <w:shd w:val="clear" w:color="auto" w:fill="FFFFFF"/>
        <w:spacing w:before="120" w:after="60"/>
        <w:ind w:firstLine="851"/>
        <w:jc w:val="both"/>
        <w:divId w:val="246155095"/>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 xml:space="preserve">Лица, которые могут быть усыновителями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Усыновителями могут быть совершеннолетние граждане обоего пола за исключением лиц:</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лишенных родительских прав или ограниченных в родительских правах;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признанных в установленн</w:t>
      </w:r>
      <w:r>
        <w:rPr>
          <w:rFonts w:eastAsia="Times New Roman"/>
          <w:color w:val="000000"/>
        </w:rPr>
        <w:t>ом законом порядке недееспособными или ограниченно дееспособными;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состоящих на учете в психиатрических или наркологических учреждениях;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бывших усыновителями, в случае отмены усыновления по основаниям, указанным в </w:t>
      </w:r>
      <w:hyperlink r:id="rId50" w:history="1">
        <w:r>
          <w:rPr>
            <w:rFonts w:eastAsia="Times New Roman"/>
            <w:color w:val="008080"/>
          </w:rPr>
          <w:t xml:space="preserve">части первой </w:t>
        </w:r>
      </w:hyperlink>
      <w:r>
        <w:rPr>
          <w:rFonts w:eastAsia="Times New Roman"/>
          <w:color w:val="000000"/>
        </w:rPr>
        <w:t xml:space="preserve">статьи 169 настоящего Кодекса;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ранее осужденных за совершение преступлений против жизни, здоровья, преступлений, опасных для жизни или здоровья, преступлений против половой свободы, против семьи, молодежи и нравственности, против свободы, </w:t>
      </w:r>
      <w:r>
        <w:rPr>
          <w:rFonts w:eastAsia="Times New Roman"/>
          <w:color w:val="000000"/>
        </w:rPr>
        <w:t>чести и достоинства личности (за исключением клеветы, оскорбления), против конституционных прав и свобод граждан (за исключением нарушения законодательства об обращениях физических и юридических лиц, нарушения авторских или изобретательских прав), против м</w:t>
      </w:r>
      <w:r>
        <w:rPr>
          <w:rFonts w:eastAsia="Times New Roman"/>
          <w:color w:val="000000"/>
        </w:rPr>
        <w:t>ира и безопасности человечества, против Республики Узбекистан, преступлений, связанных с хищением чужого имущества, приобретение или сбыт имущества, добытого преступным путем, коммерческий подкуп или подкуп служащего негосударственной коммерческой или иной</w:t>
      </w:r>
      <w:r>
        <w:rPr>
          <w:rFonts w:eastAsia="Times New Roman"/>
          <w:color w:val="000000"/>
        </w:rPr>
        <w:t xml:space="preserve"> негосударственной организации, преступлений против порядка управления, а также правосудия, применение пыток и других жестоких, бесчеловечных или унижающих достоинство видов обращения и наказания, преступлений против общественной безопасности (за исключени</w:t>
      </w:r>
      <w:r>
        <w:rPr>
          <w:rFonts w:eastAsia="Times New Roman"/>
          <w:color w:val="000000"/>
        </w:rPr>
        <w:t>ем незаконного ввоза, сбыта, приобретения, хранения или использования беспилотных летательных аппаратов, распространения не соответствующих действительности сведений о распространении карантинных и других опасных для человека инфекций, нарушения порядка хр</w:t>
      </w:r>
      <w:r>
        <w:rPr>
          <w:rFonts w:eastAsia="Times New Roman"/>
          <w:color w:val="000000"/>
        </w:rPr>
        <w:t>анения и использования беспилотных летательных аппаратов, нарушения правил безопасности при осуществлении исследовательской деятельности, нарушения правил охраны труда, нарушения санитарного законодательства или правил борьбы с эпидемиями, нарушения правил</w:t>
      </w:r>
      <w:r>
        <w:rPr>
          <w:rFonts w:eastAsia="Times New Roman"/>
          <w:color w:val="000000"/>
        </w:rPr>
        <w:t xml:space="preserve"> безопасности горных, строительных или взрывоопасных работ, правил пожарной безопасности), преступлений, составляющих незаконный оборот наркотических средств или психотропных веществ, преступлений против общественного порядка и воинских должностных преступ</w:t>
      </w:r>
      <w:r>
        <w:rPr>
          <w:rFonts w:eastAsia="Times New Roman"/>
          <w:color w:val="000000"/>
        </w:rPr>
        <w:t>лений;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ранее осужденных за совершение тяжких и особо тяжких преступлений, не относящихся к преступлениям, указанным в </w:t>
      </w:r>
      <w:hyperlink r:id="rId51" w:history="1">
        <w:r>
          <w:rPr>
            <w:rFonts w:eastAsia="Times New Roman"/>
            <w:color w:val="008080"/>
          </w:rPr>
          <w:t>абзаце шестом</w:t>
        </w:r>
      </w:hyperlink>
      <w:r>
        <w:rPr>
          <w:rFonts w:eastAsia="Times New Roman"/>
          <w:color w:val="000000"/>
        </w:rPr>
        <w:t xml:space="preserve"> части первой настоящей статьи;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отношении которых уголовные дела за совершен</w:t>
      </w:r>
      <w:r>
        <w:rPr>
          <w:rFonts w:eastAsia="Times New Roman"/>
          <w:color w:val="000000"/>
        </w:rPr>
        <w:t xml:space="preserve">ие преступлений, указанных в </w:t>
      </w:r>
      <w:hyperlink r:id="rId52" w:history="1">
        <w:r>
          <w:rPr>
            <w:rFonts w:eastAsia="Times New Roman"/>
            <w:color w:val="008080"/>
          </w:rPr>
          <w:t>абзацах шестом</w:t>
        </w:r>
      </w:hyperlink>
      <w:r>
        <w:rPr>
          <w:rFonts w:eastAsia="Times New Roman"/>
          <w:color w:val="000000"/>
        </w:rPr>
        <w:t xml:space="preserve"> и </w:t>
      </w:r>
      <w:hyperlink r:id="rId53" w:history="1">
        <w:r>
          <w:rPr>
            <w:rFonts w:eastAsia="Times New Roman"/>
            <w:color w:val="008080"/>
          </w:rPr>
          <w:t>седьмом</w:t>
        </w:r>
      </w:hyperlink>
      <w:r>
        <w:rPr>
          <w:rFonts w:eastAsia="Times New Roman"/>
          <w:color w:val="000000"/>
        </w:rPr>
        <w:t xml:space="preserve"> части первой настоящей статьи, прекращены без решения вопроса о виновности;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страдающих заболеваниями, препят</w:t>
      </w:r>
      <w:r>
        <w:rPr>
          <w:rFonts w:eastAsia="Times New Roman"/>
          <w:color w:val="000000"/>
        </w:rPr>
        <w:t>ствующими усыновлению. Перечень данных заболеваний утверждается Кабинетом Министров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Разница в возрасте между усыновителями и усыновленными не должна быть ниже пятнадцати лет, за исключением случаев усыновления отчимом и мачехой либо </w:t>
      </w:r>
      <w:r>
        <w:rPr>
          <w:rFonts w:eastAsia="Times New Roman"/>
          <w:color w:val="000000"/>
        </w:rPr>
        <w:t xml:space="preserve">близкими родственниками усыновляемого. </w:t>
      </w:r>
    </w:p>
    <w:p w:rsidR="00000000" w:rsidRDefault="00A3574D">
      <w:pPr>
        <w:shd w:val="clear" w:color="auto" w:fill="FFFFFF"/>
        <w:spacing w:before="120" w:after="60"/>
        <w:ind w:firstLine="851"/>
        <w:jc w:val="both"/>
        <w:divId w:val="807549443"/>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 xml:space="preserve">Тайна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Тайна усыновления охраняется законом.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Воспрещается без согласия усыновителей, а в случае их смерти — без согласия органа опеки и попечительства ознакомление с содержанием книг регистрац</w:t>
      </w:r>
      <w:r>
        <w:rPr>
          <w:rFonts w:eastAsia="Times New Roman"/>
          <w:color w:val="000000"/>
        </w:rPr>
        <w:t>ии актов гражданского состояния или иных документов, выдача из них выписок или иных сведений, из которых было бы видно, что усыновители не являются родителями усыновленного.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разгласившие тайну усыновления против воли усыновителя или органа опеки и по</w:t>
      </w:r>
      <w:r>
        <w:rPr>
          <w:rFonts w:eastAsia="Times New Roman"/>
          <w:color w:val="000000"/>
        </w:rPr>
        <w:t>печительства, несут установленную законом ответственность.</w:t>
      </w:r>
    </w:p>
    <w:p w:rsidR="00000000" w:rsidRDefault="00A3574D">
      <w:pPr>
        <w:shd w:val="clear" w:color="auto" w:fill="FFFFFF"/>
        <w:spacing w:before="120" w:after="60"/>
        <w:ind w:firstLine="851"/>
        <w:jc w:val="both"/>
        <w:divId w:val="233050620"/>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 xml:space="preserve">Лица, имеющие преимущественное право на усыновление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Преимущественное право на усыновление имеют:</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родственники усыновляемого независимо от места жительства;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лицо, в семье которого проживает усыновляемый;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усыновляющие братьев и сестер, не разрывая родственных связей между ними;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отчим и мачеха;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граждане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потерявшие дете</w:t>
      </w:r>
      <w:r>
        <w:rPr>
          <w:rFonts w:eastAsia="Times New Roman"/>
          <w:color w:val="000000"/>
        </w:rPr>
        <w:t>й вследствие болезни, несчастного случая.</w:t>
      </w:r>
    </w:p>
    <w:p w:rsidR="00000000" w:rsidRDefault="00A3574D">
      <w:pPr>
        <w:shd w:val="clear" w:color="auto" w:fill="FFFFFF"/>
        <w:spacing w:before="120" w:after="60"/>
        <w:ind w:firstLine="851"/>
        <w:jc w:val="both"/>
        <w:divId w:val="100228850"/>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 xml:space="preserve">Согласие усыновляемого ребенка на усыновление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Для усыновления ребенка, достигшего возраста десяти лет, требуется его согласие.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Согласие ребенка на усыновление выявляется органами опеки и попечительства или судом при рассмотрении дела об усыновлении.</w:t>
      </w:r>
    </w:p>
    <w:p w:rsidR="00000000" w:rsidRDefault="00A3574D">
      <w:pPr>
        <w:shd w:val="clear" w:color="auto" w:fill="FFFFFF"/>
        <w:spacing w:before="120" w:after="60"/>
        <w:ind w:firstLine="851"/>
        <w:jc w:val="both"/>
        <w:divId w:val="402920216"/>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 xml:space="preserve">Усыновление без согласия усыновляемого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ребенок воспитывается в семье усыновителей и признает их своими родителями, усыновление можно производить без согласия усыновляемого.</w:t>
      </w:r>
    </w:p>
    <w:p w:rsidR="00000000" w:rsidRDefault="00A3574D">
      <w:pPr>
        <w:shd w:val="clear" w:color="auto" w:fill="FFFFFF"/>
        <w:spacing w:before="120" w:after="60"/>
        <w:ind w:firstLine="851"/>
        <w:jc w:val="both"/>
        <w:divId w:val="415327335"/>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 xml:space="preserve">Согласие супруга усыновителя на усыновление ребенка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усыновлении ребенка одним из супругов требуется </w:t>
      </w:r>
      <w:r>
        <w:rPr>
          <w:rFonts w:eastAsia="Times New Roman"/>
          <w:color w:val="000000"/>
        </w:rPr>
        <w:t>согласие другого супруга на усыновление, если ребенок не усыновляется обоими супругами.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Согласие супруга на усыновление ребенка не требуется, если супруги прекратили семейные отношения, не проживают совместно более года и место жительства другого супруга н</w:t>
      </w:r>
      <w:r>
        <w:rPr>
          <w:rFonts w:eastAsia="Times New Roman"/>
          <w:color w:val="000000"/>
        </w:rPr>
        <w:t>еизвестно.</w:t>
      </w:r>
    </w:p>
    <w:p w:rsidR="00000000" w:rsidRDefault="00A3574D">
      <w:pPr>
        <w:shd w:val="clear" w:color="auto" w:fill="FFFFFF"/>
        <w:spacing w:before="120" w:after="60"/>
        <w:ind w:firstLine="851"/>
        <w:jc w:val="both"/>
        <w:divId w:val="1617718502"/>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 xml:space="preserve">Усыновление ребенка, находящегося под опекой или попечительством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ребенок находится под опекой или попечительством и для его усыновления не требуется согласия родителей, усыновление производится с согласия опекуна или попечителя</w:t>
      </w:r>
      <w:r>
        <w:rPr>
          <w:rFonts w:eastAsia="Times New Roman"/>
          <w:color w:val="000000"/>
        </w:rPr>
        <w:t>.</w:t>
      </w:r>
    </w:p>
    <w:p w:rsidR="00000000" w:rsidRDefault="00A3574D">
      <w:pPr>
        <w:shd w:val="clear" w:color="auto" w:fill="FFFFFF"/>
        <w:spacing w:before="120" w:after="60"/>
        <w:ind w:firstLine="851"/>
        <w:jc w:val="both"/>
        <w:divId w:val="1233931632"/>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 xml:space="preserve">Согласие родителей на усыновление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Для усыновления ребенка требуется согласие родителей усыновляемого.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Родители могут дать согласие на усыновление ребенка определенным лицом (лицами) либо дать согласие на усыновление, предоставив выбор усынов</w:t>
      </w:r>
      <w:r>
        <w:rPr>
          <w:rFonts w:eastAsia="Times New Roman"/>
          <w:color w:val="000000"/>
        </w:rPr>
        <w:t>ителей органу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Согласие родителей на усыновление должно быть выражено в заявлении, нотариально удостоверенном или заверенном руководителем учреждения, в котором находится ребенок, оставшийся без попечения родителей, либо органом опек</w:t>
      </w:r>
      <w:r>
        <w:rPr>
          <w:rFonts w:eastAsia="Times New Roman"/>
          <w:color w:val="000000"/>
        </w:rPr>
        <w:t xml:space="preserve">и и попечительства по месту производства усыновления или регистрации по месту постоянного проживания или временного пребывания родителей, а также может быть выражено непосредственно в суде при производстве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Родители вправе отозвать данное ими </w:t>
      </w:r>
      <w:r>
        <w:rPr>
          <w:rFonts w:eastAsia="Times New Roman"/>
          <w:color w:val="000000"/>
        </w:rPr>
        <w:t>согласие на усыновление ребенка до вынесения судом решения об усыновлении.</w:t>
      </w:r>
    </w:p>
    <w:p w:rsidR="00000000" w:rsidRDefault="00A3574D">
      <w:pPr>
        <w:shd w:val="clear" w:color="auto" w:fill="FFFFFF"/>
        <w:spacing w:before="120" w:after="60"/>
        <w:ind w:firstLine="851"/>
        <w:jc w:val="both"/>
        <w:divId w:val="1880048592"/>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 xml:space="preserve">Усыновление без согласия родителей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без согласия родителей производится в случаях, если родители: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неизвестны;</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лишены родительских прав;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признаны недееспособн</w:t>
      </w:r>
      <w:r>
        <w:rPr>
          <w:rFonts w:eastAsia="Times New Roman"/>
          <w:color w:val="000000"/>
        </w:rPr>
        <w:t>ыми, безвестно отсутствующими или объявлены умершими;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более одного года не навещали ребенка в детских или медицинских учреждениях без уважительных причин.</w:t>
      </w:r>
    </w:p>
    <w:p w:rsidR="00000000" w:rsidRDefault="00A3574D">
      <w:pPr>
        <w:shd w:val="clear" w:color="auto" w:fill="FFFFFF"/>
        <w:spacing w:before="120" w:after="60"/>
        <w:ind w:firstLine="851"/>
        <w:jc w:val="both"/>
        <w:divId w:val="745565903"/>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 xml:space="preserve">Усыновление детей, находящихся на воспитании и содержании в государственных детских учреждениях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детей, находящихся на воспитании и содержании в государственных детских учреждениях, в случаях, когда не требуется согласие родителей, производится</w:t>
      </w:r>
      <w:r>
        <w:rPr>
          <w:rFonts w:eastAsia="Times New Roman"/>
          <w:color w:val="000000"/>
        </w:rPr>
        <w:t xml:space="preserve"> с согласия администрации этого учреждения.</w:t>
      </w:r>
    </w:p>
    <w:p w:rsidR="00000000" w:rsidRDefault="00A3574D">
      <w:pPr>
        <w:shd w:val="clear" w:color="auto" w:fill="FFFFFF"/>
        <w:spacing w:before="120" w:after="60"/>
        <w:ind w:firstLine="851"/>
        <w:jc w:val="both"/>
        <w:divId w:val="716011294"/>
        <w:rPr>
          <w:rFonts w:eastAsia="Times New Roman"/>
          <w:b/>
          <w:bCs/>
          <w:color w:val="000080"/>
        </w:rPr>
      </w:pPr>
      <w:r>
        <w:rPr>
          <w:rStyle w:val="clauseprfx1"/>
          <w:rFonts w:eastAsia="Times New Roman"/>
          <w:b/>
          <w:bCs/>
          <w:color w:val="000080"/>
        </w:rPr>
        <w:t>Статья 161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Усыновление гражданами Республики Узбекистан ребенка, являющегося иностранным гражданином или лицом без гражданства, постоянно проживающего на территории другого государства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гражданами Р</w:t>
      </w:r>
      <w:r>
        <w:rPr>
          <w:rFonts w:eastAsia="Times New Roman"/>
          <w:color w:val="000000"/>
        </w:rPr>
        <w:t>еспублики Узбекистан ребенка, являющегося иностранным гражданином или лицом без гражданства, постоянно проживающего на территории другого государства, осуществляется в порядке, установленном законодательством государства, в котором указанный ребенок постоя</w:t>
      </w:r>
      <w:r>
        <w:rPr>
          <w:rFonts w:eastAsia="Times New Roman"/>
          <w:color w:val="000000"/>
        </w:rPr>
        <w:t xml:space="preserve">нно проживает, в случаях, когда усыновляемый ребенок является сиротой и близким родственником усыновителей (усыновителя) или когда усыновление невозможно в силу различных причин у себя на родине.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усыновлении гражданами Республики Узбекистан ребенка, я</w:t>
      </w:r>
      <w:r>
        <w:rPr>
          <w:rFonts w:eastAsia="Times New Roman"/>
          <w:color w:val="000000"/>
        </w:rPr>
        <w:t>вляющегося иностранным гражданином или лицом без гражданства, постоянно проживающего на территории другого государства, требуется разрешение компетентного органа Республики Узбекистан на въезд усыновляемого ребенка в Республику Узбекистан и постоянное прож</w:t>
      </w:r>
      <w:r>
        <w:rPr>
          <w:rFonts w:eastAsia="Times New Roman"/>
          <w:color w:val="000000"/>
        </w:rPr>
        <w:t>ивание на территории Республики Узбекистан.</w:t>
      </w:r>
    </w:p>
    <w:p w:rsidR="00000000" w:rsidRDefault="00A3574D">
      <w:pPr>
        <w:shd w:val="clear" w:color="auto" w:fill="FFFFFF"/>
        <w:spacing w:before="120" w:after="60"/>
        <w:ind w:firstLine="851"/>
        <w:jc w:val="both"/>
        <w:divId w:val="1971663286"/>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 xml:space="preserve">Повторное усыновление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Повторное усыновление ребенка возможно только после отмены судом первичного решения об усыновлении.</w:t>
      </w:r>
    </w:p>
    <w:p w:rsidR="00000000" w:rsidRDefault="00A3574D">
      <w:pPr>
        <w:shd w:val="clear" w:color="auto" w:fill="FFFFFF"/>
        <w:spacing w:before="120" w:after="60"/>
        <w:ind w:firstLine="851"/>
        <w:jc w:val="both"/>
        <w:divId w:val="851410588"/>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 xml:space="preserve">Внесение изменений в книгу записей о рождении при усыновлении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w:t>
      </w:r>
      <w:r>
        <w:rPr>
          <w:rFonts w:eastAsia="Times New Roman"/>
          <w:color w:val="000000"/>
        </w:rPr>
        <w:t>обходимые изменения в книгу записей о рождении усыновляемого должны быть внесены органами записи актов гражданского состояния в течение десяти дней со дня вступления в законную силу решения суда об усыновлении.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Усыновители должны быть записаны родителями р</w:t>
      </w:r>
      <w:r>
        <w:rPr>
          <w:rFonts w:eastAsia="Times New Roman"/>
          <w:color w:val="000000"/>
        </w:rPr>
        <w:t>ебенка в книге записей о его рождении, если это указано в решении суда.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необходимых случаях изменению подлежат не только фамилия, имя, отчество ребенка, но и дата его рождения, но не более чем на один год. Если ребенку не более десяти лет, может быть изм</w:t>
      </w:r>
      <w:r>
        <w:rPr>
          <w:rFonts w:eastAsia="Times New Roman"/>
          <w:color w:val="000000"/>
        </w:rPr>
        <w:t xml:space="preserve">енено и место его рождения в пределах Республики Узбекистан. </w:t>
      </w:r>
    </w:p>
    <w:p w:rsidR="00000000" w:rsidRDefault="00A3574D">
      <w:pPr>
        <w:shd w:val="clear" w:color="auto" w:fill="FFFFFF"/>
        <w:spacing w:before="120" w:after="60"/>
        <w:ind w:firstLine="851"/>
        <w:jc w:val="both"/>
        <w:divId w:val="1468665320"/>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 xml:space="preserve">Правовые последствия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Усыновленные дети приравниваются во всех личных и имущественных правах к родным детям усыновителя.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Усыновленные и их родители (родственники родителе</w:t>
      </w:r>
      <w:r>
        <w:rPr>
          <w:rFonts w:eastAsia="Times New Roman"/>
          <w:color w:val="000000"/>
        </w:rPr>
        <w:t>й) по отношению друг к другу утрачивают личные и имущественные права и обязанности.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интересах ребенка при усыновлении его одним лицом личные неимущественные и имущественные права и обязанности ребенка могут быть сохранены по просьбе матери, если усыновит</w:t>
      </w:r>
      <w:r>
        <w:rPr>
          <w:rFonts w:eastAsia="Times New Roman"/>
          <w:color w:val="000000"/>
        </w:rPr>
        <w:t xml:space="preserve">ель — мужчина, или по просьбе отца, если усыновитель — женщина.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один из родителей усыновляемого ребенка умер, то по просьбе родителей умершего родителя (дедушки или бабушки) могут быть сохранены личные неимущественные и имущественные права и обязанно</w:t>
      </w:r>
      <w:r>
        <w:rPr>
          <w:rFonts w:eastAsia="Times New Roman"/>
          <w:color w:val="000000"/>
        </w:rPr>
        <w:t>сти ребенка по отношению к родственникам умершего родителя, если этого требуют интересы ребенка.</w:t>
      </w:r>
    </w:p>
    <w:p w:rsidR="00000000" w:rsidRDefault="00A3574D">
      <w:pPr>
        <w:shd w:val="clear" w:color="auto" w:fill="FFFFFF"/>
        <w:spacing w:before="120" w:after="60"/>
        <w:ind w:firstLine="851"/>
        <w:jc w:val="both"/>
        <w:divId w:val="280888478"/>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 xml:space="preserve">Сохранение пенсии или пособия по случаю потери кормильца при усыновлении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Несовершеннолетние, имеющие к моменту усыновления право на пенсию или пос</w:t>
      </w:r>
      <w:r>
        <w:rPr>
          <w:rFonts w:eastAsia="Times New Roman"/>
          <w:color w:val="000000"/>
        </w:rPr>
        <w:t>обие, полагающиеся им по случаю потери кормильца, сохраняют это право и при их усыновлении.</w:t>
      </w:r>
    </w:p>
    <w:p w:rsidR="00000000" w:rsidRDefault="00A3574D">
      <w:pPr>
        <w:shd w:val="clear" w:color="auto" w:fill="FFFFFF"/>
        <w:spacing w:before="120" w:after="60"/>
        <w:ind w:firstLine="851"/>
        <w:jc w:val="both"/>
        <w:divId w:val="777722291"/>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 xml:space="preserve">Время возникновения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Временем возникновения усыновления считается день внесения необходимых изменений в книгу записей о рождении усыновленно</w:t>
      </w:r>
      <w:r>
        <w:rPr>
          <w:rFonts w:eastAsia="Times New Roman"/>
          <w:color w:val="000000"/>
        </w:rPr>
        <w:t xml:space="preserve">го. </w:t>
      </w:r>
    </w:p>
    <w:p w:rsidR="00000000" w:rsidRDefault="00A3574D">
      <w:pPr>
        <w:shd w:val="clear" w:color="auto" w:fill="FFFFFF"/>
        <w:spacing w:before="120" w:after="60"/>
        <w:ind w:firstLine="851"/>
        <w:jc w:val="both"/>
        <w:divId w:val="11610544"/>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 xml:space="preserve">Основания для отмены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подлежит отмене, если усыновители: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уклоняются от возложенных на них обязанностей или не выполняют их надлежащим образом;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злоупотребляют родительскими правами;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жестоко обращаются с усыновленными</w:t>
      </w:r>
      <w:r>
        <w:rPr>
          <w:rFonts w:eastAsia="Times New Roman"/>
          <w:color w:val="000000"/>
        </w:rPr>
        <w:t>;</w:t>
      </w:r>
    </w:p>
    <w:p w:rsidR="00000000" w:rsidRDefault="00A3574D">
      <w:pPr>
        <w:shd w:val="clear" w:color="auto" w:fill="FFFFFF"/>
        <w:ind w:firstLine="851"/>
        <w:jc w:val="both"/>
        <w:divId w:val="1605917719"/>
        <w:rPr>
          <w:rFonts w:eastAsia="Times New Roman"/>
          <w:color w:val="000000"/>
        </w:rPr>
      </w:pPr>
      <w:r>
        <w:rPr>
          <w:rFonts w:eastAsia="Times New Roman"/>
          <w:color w:val="000000"/>
        </w:rPr>
        <w:t>являются хроническими алкоголиками или наркоманами.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Отмена усыновления по достижении усыновленным совершеннолетия допускается, если поведение усыновленного затрагивает честь и достоинство усыновителей, угрожает их жизни или здоровью.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вправе отменить усыновление ребенка и по другим мотивам исходя из интересов ребенка, с учетом его мнения.</w:t>
      </w:r>
    </w:p>
    <w:p w:rsidR="00000000" w:rsidRDefault="00A3574D">
      <w:pPr>
        <w:shd w:val="clear" w:color="auto" w:fill="FFFFFF"/>
        <w:spacing w:before="120" w:after="60"/>
        <w:ind w:firstLine="851"/>
        <w:jc w:val="both"/>
        <w:divId w:val="1736470047"/>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 xml:space="preserve">Лица, обладающие правом требовать отмены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Правом требовать отмены усыновления ребенка в судебном порядке обладают его роди</w:t>
      </w:r>
      <w:r>
        <w:rPr>
          <w:rFonts w:eastAsia="Times New Roman"/>
          <w:color w:val="000000"/>
        </w:rPr>
        <w:t xml:space="preserve">тели, прокурор, органы опеки и попечительства, комиссии по вопросам детей, а также усыновленный ребенок, достигший возраста шестнадцати лет. </w:t>
      </w:r>
    </w:p>
    <w:p w:rsidR="00000000" w:rsidRDefault="00A3574D">
      <w:pPr>
        <w:shd w:val="clear" w:color="auto" w:fill="FFFFFF"/>
        <w:spacing w:before="120" w:after="60"/>
        <w:ind w:firstLine="851"/>
        <w:jc w:val="both"/>
        <w:divId w:val="977882773"/>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 xml:space="preserve">Порядок отмены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Отмена усыновления допускается только в судебном порядке. При разрешении д</w:t>
      </w:r>
      <w:r>
        <w:rPr>
          <w:rFonts w:eastAsia="Times New Roman"/>
          <w:color w:val="000000"/>
        </w:rPr>
        <w:t xml:space="preserve">ел об отмене усыновления учитывается мнение ребенка, достигшего возраста десяти лет.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Суд обязан в течение трех дней со дня вступления в законную силу решения суда об отмене усыновления направить выписку из этого решения в орган записи актов гражданского с</w:t>
      </w:r>
      <w:r>
        <w:rPr>
          <w:rFonts w:eastAsia="Times New Roman"/>
          <w:color w:val="000000"/>
        </w:rPr>
        <w:t>остояния по месту регистрации рождения усыновляемого ребенка.</w:t>
      </w:r>
    </w:p>
    <w:p w:rsidR="00000000" w:rsidRDefault="00A3574D">
      <w:pPr>
        <w:shd w:val="clear" w:color="auto" w:fill="FFFFFF"/>
        <w:spacing w:before="120" w:after="60"/>
        <w:ind w:firstLine="851"/>
        <w:jc w:val="both"/>
        <w:divId w:val="1447312099"/>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 xml:space="preserve">Последствия отмены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отмене усыновления взаимные права и обязанности усыновленного ребенка и усыновителей (родственников усыновителей) прекращаются и восстанавливаются</w:t>
      </w:r>
      <w:r>
        <w:rPr>
          <w:rFonts w:eastAsia="Times New Roman"/>
          <w:color w:val="000000"/>
        </w:rPr>
        <w:t xml:space="preserve"> взаимные права и обязанности ребенка и его родителей (родственников родителей).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отмене усыновления ребенок по решению суда передается родителям.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отсутствии родителей, а также, если передача ребенка родителям противоречит его интересам, ребенок пер</w:t>
      </w:r>
      <w:r>
        <w:rPr>
          <w:rFonts w:eastAsia="Times New Roman"/>
          <w:color w:val="000000"/>
        </w:rPr>
        <w:t>едается на попечение органов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решении суда должно быть указано, сохраняется ли фамилия, имя, отчество усыновленного.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Изменение фамилии, имени, отчества ребенка, достигшего возраста десяти лет, возможно только с его согласия.</w:t>
      </w:r>
    </w:p>
    <w:p w:rsidR="00000000" w:rsidRDefault="00A3574D">
      <w:pPr>
        <w:shd w:val="clear" w:color="auto" w:fill="FFFFFF"/>
        <w:spacing w:before="120" w:after="60"/>
        <w:jc w:val="center"/>
        <w:divId w:val="846023348"/>
        <w:rPr>
          <w:rFonts w:eastAsia="Times New Roman"/>
          <w:b/>
          <w:bCs/>
          <w:color w:val="000080"/>
        </w:rPr>
      </w:pPr>
      <w:r>
        <w:rPr>
          <w:rFonts w:eastAsia="Times New Roman"/>
          <w:b/>
          <w:bCs/>
          <w:color w:val="000080"/>
        </w:rPr>
        <w:t xml:space="preserve">Глава </w:t>
      </w:r>
      <w:r>
        <w:rPr>
          <w:rFonts w:eastAsia="Times New Roman"/>
          <w:b/>
          <w:bCs/>
          <w:color w:val="000080"/>
        </w:rPr>
        <w:t xml:space="preserve">21. Опека и попечительство </w:t>
      </w:r>
    </w:p>
    <w:p w:rsidR="00000000" w:rsidRDefault="00A3574D">
      <w:pPr>
        <w:shd w:val="clear" w:color="auto" w:fill="FFFFFF"/>
        <w:spacing w:before="120" w:after="60"/>
        <w:ind w:firstLine="851"/>
        <w:jc w:val="both"/>
        <w:divId w:val="2095778216"/>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 xml:space="preserve">Цель опеки и попечительства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Опека устанавливается над детьми-сиротами и детьми, оставшимися без попечения родителей, не достигшими возраста четырнадцати лет, а также гражданами, признанными судом недееспособными, в </w:t>
      </w:r>
      <w:r>
        <w:rPr>
          <w:rFonts w:eastAsia="Times New Roman"/>
          <w:color w:val="000000"/>
        </w:rPr>
        <w:t xml:space="preserve">целях их содержания, воспитания и образования, защиты их имущественных и личных неимущественных прав и законных интересов.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Попечительство устанавливается над детьми-сиротами и детьми, оставшимися без попечения родителей, в возрасте от четырнадцати до восе</w:t>
      </w:r>
      <w:r>
        <w:rPr>
          <w:rFonts w:eastAsia="Times New Roman"/>
          <w:color w:val="000000"/>
        </w:rPr>
        <w:t xml:space="preserve">мнадцати лет, а также гражданами, ограниченными судом в дееспособности, в целях их содержания, воспитания и образования, защиты их имущественных и личных неимущественных прав и законных интересов. Над совершеннолетними дееспособными гражданами, которые по </w:t>
      </w:r>
      <w:r>
        <w:rPr>
          <w:rFonts w:eastAsia="Times New Roman"/>
          <w:color w:val="000000"/>
        </w:rPr>
        <w:t>состоянию здоровья не могут самостоятельно осуществлять свои права и выполнять свои обязанности, попечительство может быть установлено по просьбе этих лиц.</w:t>
      </w:r>
    </w:p>
    <w:p w:rsidR="00000000" w:rsidRDefault="00A3574D">
      <w:pPr>
        <w:shd w:val="clear" w:color="auto" w:fill="FFFFFF"/>
        <w:spacing w:before="120" w:after="60"/>
        <w:ind w:firstLine="851"/>
        <w:jc w:val="both"/>
        <w:divId w:val="2104646812"/>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 xml:space="preserve">Установление опеки и попечительства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Опека и попечительство устанавливаются решением хок</w:t>
      </w:r>
      <w:r>
        <w:rPr>
          <w:rFonts w:eastAsia="Times New Roman"/>
          <w:color w:val="000000"/>
        </w:rPr>
        <w:t xml:space="preserve">има района, города.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Опека или попечительство устанавливается по месту регистрации по месту постоянного проживания или временного пребывания лица, нуждающегося в установлении над ним опеки или попечительства, а если лицо не имеет определенного места житель</w:t>
      </w:r>
      <w:r>
        <w:rPr>
          <w:rFonts w:eastAsia="Times New Roman"/>
          <w:color w:val="000000"/>
        </w:rPr>
        <w:t>ства — по месту регистрации по месту постоянного проживания или временного пребывания опекуна или попечителя.</w:t>
      </w:r>
    </w:p>
    <w:p w:rsidR="00000000" w:rsidRDefault="00A3574D">
      <w:pPr>
        <w:shd w:val="clear" w:color="auto" w:fill="FFFFFF"/>
        <w:spacing w:before="120" w:after="60"/>
        <w:ind w:firstLine="851"/>
        <w:jc w:val="both"/>
        <w:divId w:val="1740904738"/>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 xml:space="preserve">Правовое регулирование отношений в области опеки и попечительства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Правоотношения, возникающие в связи с установлением и прекращением опеки и попечительства, осуществлением полномочий государственных органов в области опеки и попечительства, реализацией прав и исполнением обязанностей опекунов и попечителей, реализацией п</w:t>
      </w:r>
      <w:r>
        <w:rPr>
          <w:rFonts w:eastAsia="Times New Roman"/>
          <w:color w:val="000000"/>
        </w:rPr>
        <w:t xml:space="preserve">рав и обеспечением защиты имущественных прав лиц, в отношении которых установлена опека или попечительство, регулируются </w:t>
      </w:r>
      <w:hyperlink r:id="rId54" w:history="1">
        <w:r>
          <w:rPr>
            <w:rFonts w:eastAsia="Times New Roman"/>
            <w:color w:val="008080"/>
          </w:rPr>
          <w:t>Законом</w:t>
        </w:r>
      </w:hyperlink>
      <w:r>
        <w:rPr>
          <w:rFonts w:eastAsia="Times New Roman"/>
          <w:color w:val="000000"/>
        </w:rPr>
        <w:t xml:space="preserve"> Республики Узбекистан «Об опеке и попечительстве» и иными актами законодательства.</w:t>
      </w:r>
    </w:p>
    <w:p w:rsidR="00000000" w:rsidRDefault="00A3574D">
      <w:pPr>
        <w:shd w:val="clear" w:color="auto" w:fill="FFFFFF"/>
        <w:spacing w:before="120" w:after="60"/>
        <w:jc w:val="center"/>
        <w:divId w:val="759638932"/>
        <w:rPr>
          <w:rFonts w:eastAsia="Times New Roman"/>
          <w:b/>
          <w:bCs/>
          <w:color w:val="000080"/>
        </w:rPr>
      </w:pPr>
      <w:r>
        <w:rPr>
          <w:rFonts w:eastAsia="Times New Roman"/>
          <w:b/>
          <w:bCs/>
          <w:color w:val="000080"/>
        </w:rPr>
        <w:t>Г</w:t>
      </w:r>
      <w:r>
        <w:rPr>
          <w:rFonts w:eastAsia="Times New Roman"/>
          <w:b/>
          <w:bCs/>
          <w:color w:val="000080"/>
        </w:rPr>
        <w:t xml:space="preserve">лава 22. Принятие детей в семью на воспитание (патронат) </w:t>
      </w:r>
    </w:p>
    <w:p w:rsidR="00000000" w:rsidRDefault="00A3574D">
      <w:pPr>
        <w:shd w:val="clear" w:color="auto" w:fill="FFFFFF"/>
        <w:spacing w:before="120" w:after="60"/>
        <w:ind w:firstLine="851"/>
        <w:jc w:val="both"/>
        <w:divId w:val="1604268101"/>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 xml:space="preserve">Дети, передаваемые на воспитание в приемную семью (патронат)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воспитание в приемную семью передаются несовершеннолетние дети, оставшиеся без попечения родителей, в том числе находящие</w:t>
      </w:r>
      <w:r>
        <w:rPr>
          <w:rFonts w:eastAsia="Times New Roman"/>
          <w:color w:val="000000"/>
        </w:rPr>
        <w:t>ся в воспитательных и лечебных учреждениях, а также учреждениях социальной защиты населения.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Предварительный выбор детей для передачи в приемную семью осуществляется лицами, желающими принять детей в семью, по согласованию с органами опеки и попечительства</w:t>
      </w:r>
      <w:r>
        <w:rPr>
          <w:rFonts w:eastAsia="Times New Roman"/>
          <w:color w:val="000000"/>
        </w:rPr>
        <w:t>.</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Передача детей в приемную семью осуществляется с учетом их желания. Дети, достигшие возраста десяти лет, могут быть переданы в приемную семью только с их согласия.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Порядок и условия передачи детей на воспитание в приемную семью определяются законодательством.</w:t>
      </w:r>
    </w:p>
    <w:p w:rsidR="00000000" w:rsidRDefault="00A3574D">
      <w:pPr>
        <w:shd w:val="clear" w:color="auto" w:fill="FFFFFF"/>
        <w:spacing w:before="120" w:after="60"/>
        <w:ind w:firstLine="851"/>
        <w:jc w:val="both"/>
        <w:divId w:val="1286422831"/>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 xml:space="preserve">Соглашение о принятии детей на воспитание в семью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Соглашение о принятии детей на воспитание в семью заключается между органами опеки и попечительст</w:t>
      </w:r>
      <w:r>
        <w:rPr>
          <w:rFonts w:eastAsia="Times New Roman"/>
          <w:color w:val="000000"/>
        </w:rPr>
        <w:t>ва и приемными родителями.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Соглашение о принятии детей на воспитание в семью должно предусматривать условия содержания, воспитания и образования детей, права и обязанности приемных родителей, обязанности по отношению к приемной семье органов опеки и попечи</w:t>
      </w:r>
      <w:r>
        <w:rPr>
          <w:rFonts w:eastAsia="Times New Roman"/>
          <w:color w:val="000000"/>
        </w:rPr>
        <w:t>тельства, а также основания и последствия прекращения такого соглашения.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Заключению соглашения предшествует обследование бытовых условий и состояния здоровья членов семьи лица, принимающего ребенка на воспитание.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передаче детей на воспитание в семью ор</w:t>
      </w:r>
      <w:r>
        <w:rPr>
          <w:rFonts w:eastAsia="Times New Roman"/>
          <w:color w:val="000000"/>
        </w:rPr>
        <w:t>ганы опеки и попечительства единовременно выдают им одежду и обувь, а лицу, принявшему ребенка на воспитание, выплачивают ежемесячное пособие на его содержание в размере, установленном законодательством.</w:t>
      </w:r>
    </w:p>
    <w:p w:rsidR="00000000" w:rsidRDefault="00A3574D">
      <w:pPr>
        <w:shd w:val="clear" w:color="auto" w:fill="FFFFFF"/>
        <w:spacing w:before="120" w:after="60"/>
        <w:ind w:firstLine="851"/>
        <w:jc w:val="both"/>
        <w:divId w:val="826046784"/>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 xml:space="preserve">Расторжение соглашения о принятии детей </w:t>
      </w:r>
      <w:r>
        <w:rPr>
          <w:rStyle w:val="clausesuff1"/>
          <w:rFonts w:eastAsia="Times New Roman"/>
          <w:b/>
          <w:bCs/>
          <w:color w:val="000080"/>
        </w:rPr>
        <w:t xml:space="preserve">на воспитание в семью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Соглашение о принятии детей на воспитание в семью может быть расторгнуто досрочно по инициативе приемных родителей при наличии уважительных причин (болезни, изменении семейного или имущественного положения, отсутствия взаимопонимания</w:t>
      </w:r>
      <w:r>
        <w:rPr>
          <w:rFonts w:eastAsia="Times New Roman"/>
          <w:color w:val="000000"/>
        </w:rPr>
        <w:t xml:space="preserve"> с детьми и другое), а также по инициативе органов опеки и попечительства или в случаях возвращения детей родителям либо их усыновления.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Споры о прекращении соглашений о принятии детей на воспитание в семью разрешаются в судебном порядке.</w:t>
      </w:r>
    </w:p>
    <w:p w:rsidR="00000000" w:rsidRDefault="00A3574D">
      <w:pPr>
        <w:shd w:val="clear" w:color="auto" w:fill="FFFFFF"/>
        <w:spacing w:before="120" w:after="60"/>
        <w:ind w:firstLine="851"/>
        <w:jc w:val="both"/>
        <w:divId w:val="1173180523"/>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Прав</w:t>
      </w:r>
      <w:r>
        <w:rPr>
          <w:rStyle w:val="clausesuff1"/>
          <w:rFonts w:eastAsia="Times New Roman"/>
          <w:b/>
          <w:bCs/>
          <w:color w:val="000080"/>
        </w:rPr>
        <w:t xml:space="preserve">а детей, принятых на воспитание в приемную семью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Дети, переданные на воспитание в приемную семью, сохраняют право: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причитающиеся им алименты, а также пенсию, пособия и другие социальные выплаты;</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собственности на жилое помещение или право пользования жи</w:t>
      </w:r>
      <w:r>
        <w:rPr>
          <w:rFonts w:eastAsia="Times New Roman"/>
          <w:color w:val="000000"/>
        </w:rPr>
        <w:t>лым помещением;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получение жилого помещения в соответствии с законодательством.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Дети, переданные на воспитание в приемную семью, обладают также правами на защиту своих прав и законных интересов, на общение с родителями и родственниками.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Ребенок вправе вы</w:t>
      </w:r>
      <w:r>
        <w:rPr>
          <w:rFonts w:eastAsia="Times New Roman"/>
          <w:color w:val="000000"/>
        </w:rPr>
        <w:t>ражать свое мнение при решении в семье любого вопроса, затрагивающего его интересы.</w:t>
      </w:r>
    </w:p>
    <w:p w:rsidR="00000000" w:rsidRDefault="00A3574D">
      <w:pPr>
        <w:shd w:val="clear" w:color="auto" w:fill="FFFFFF"/>
        <w:spacing w:before="120" w:after="60"/>
        <w:ind w:firstLine="851"/>
        <w:jc w:val="both"/>
        <w:divId w:val="940574724"/>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 xml:space="preserve">Приемные родители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Приемными родителями могут быть совершеннолетние лица обоего пола, за исключением: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 признанных судом недееспособными или ограниченно деес</w:t>
      </w:r>
      <w:r>
        <w:rPr>
          <w:rFonts w:eastAsia="Times New Roman"/>
          <w:color w:val="000000"/>
        </w:rPr>
        <w:t>пособными;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 лишенных по суду родительских прав или ограниченных судом в родительских правах;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отстраненных от обязанностей опекуна или попечителя за ненадлежащее выполнение возложенных на него законом обязанностей;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бывших усыновителей, если усыновление</w:t>
      </w:r>
      <w:r>
        <w:rPr>
          <w:rFonts w:eastAsia="Times New Roman"/>
          <w:color w:val="000000"/>
        </w:rPr>
        <w:t xml:space="preserve"> отменено судом по основаниям, предусмотренным частью первой статьи 169 настоящего Кодекса;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ранее осужденных за умышленное преступление;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 которые по состоянию здоровья не могут осуществлять обязанности по воспитанию ребенка.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Подбор приемных родителей о</w:t>
      </w:r>
      <w:r>
        <w:rPr>
          <w:rFonts w:eastAsia="Times New Roman"/>
          <w:color w:val="000000"/>
        </w:rPr>
        <w:t>существляется органами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Приемные родители по отношению к принятому на воспитание ребенку обладают правами и обязанностями опекуна.</w:t>
      </w:r>
    </w:p>
    <w:p w:rsidR="00000000" w:rsidRDefault="00A3574D">
      <w:pPr>
        <w:shd w:val="clear" w:color="auto" w:fill="FFFFFF"/>
        <w:spacing w:before="120" w:after="60"/>
        <w:ind w:firstLine="851"/>
        <w:jc w:val="both"/>
        <w:divId w:val="356852822"/>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 xml:space="preserve">Ответственность лиц, принявших детей на воспитание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использовании лицами, принявшими детей на воспитание, своих прав в корыстных или других низменных целях во вред воспитуемым детям, а также в случае оставления их без надзора и необходимой материальной помощи орган опеки и попечительства вправе возбудит</w:t>
      </w:r>
      <w:r>
        <w:rPr>
          <w:rFonts w:eastAsia="Times New Roman"/>
          <w:color w:val="000000"/>
        </w:rPr>
        <w:t>ь вопрос о привлечении лиц, принявших детей на воспитание, к ответственности в установленном законом порядке.</w:t>
      </w:r>
    </w:p>
    <w:p w:rsidR="00000000" w:rsidRDefault="00A3574D">
      <w:pPr>
        <w:shd w:val="clear" w:color="auto" w:fill="FFFFFF"/>
        <w:spacing w:before="120" w:after="60"/>
        <w:ind w:firstLine="851"/>
        <w:jc w:val="both"/>
        <w:divId w:val="311132121"/>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 xml:space="preserve">Наблюдение за условиями жизни и воспитанием детей, переданных в приемную семью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Органы опеки и попечительства ведут наблюдение за усло</w:t>
      </w:r>
      <w:r>
        <w:rPr>
          <w:rFonts w:eastAsia="Times New Roman"/>
          <w:color w:val="000000"/>
        </w:rPr>
        <w:t>виями жизни и воспитания детей, переданных в приемную семью.</w:t>
      </w:r>
    </w:p>
    <w:p w:rsidR="00000000" w:rsidRDefault="00A3574D">
      <w:pPr>
        <w:shd w:val="clear" w:color="auto" w:fill="FFFFFF"/>
        <w:spacing w:before="120" w:after="60"/>
        <w:jc w:val="center"/>
        <w:divId w:val="1276979501"/>
        <w:rPr>
          <w:rFonts w:eastAsia="Times New Roman"/>
          <w:b/>
          <w:bCs/>
          <w:color w:val="000080"/>
        </w:rPr>
      </w:pPr>
      <w:r>
        <w:rPr>
          <w:rFonts w:eastAsia="Times New Roman"/>
          <w:b/>
          <w:bCs/>
          <w:color w:val="000080"/>
        </w:rPr>
        <w:t xml:space="preserve">РАЗДЕЛ VII. РЕГИСТРАЦИЯ АКТОВ ГРАЖДАНСКОГО СОСТОЯНИЯ </w:t>
      </w:r>
    </w:p>
    <w:p w:rsidR="00000000" w:rsidRDefault="00A3574D">
      <w:pPr>
        <w:shd w:val="clear" w:color="auto" w:fill="FFFFFF"/>
        <w:spacing w:before="120" w:after="60"/>
        <w:jc w:val="center"/>
        <w:divId w:val="1085607555"/>
        <w:rPr>
          <w:rFonts w:eastAsia="Times New Roman"/>
          <w:b/>
          <w:bCs/>
          <w:color w:val="000080"/>
        </w:rPr>
      </w:pPr>
      <w:r>
        <w:rPr>
          <w:rFonts w:eastAsia="Times New Roman"/>
          <w:b/>
          <w:bCs/>
          <w:color w:val="000080"/>
        </w:rPr>
        <w:t xml:space="preserve">Глава 23. Общие положения </w:t>
      </w:r>
    </w:p>
    <w:p w:rsidR="00000000" w:rsidRDefault="00A3574D">
      <w:pPr>
        <w:shd w:val="clear" w:color="auto" w:fill="FFFFFF"/>
        <w:spacing w:before="120" w:after="60"/>
        <w:ind w:firstLine="851"/>
        <w:jc w:val="both"/>
        <w:divId w:val="928272595"/>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 xml:space="preserve">Акты гражданского состояния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Акты гражданского состояния — это удостоверенные уполномоченными на то ор</w:t>
      </w:r>
      <w:r>
        <w:rPr>
          <w:rFonts w:eastAsia="Times New Roman"/>
          <w:color w:val="000000"/>
        </w:rPr>
        <w:t>ганами такие события и факты в жизни граждан как рождение, смерть, заключение брака, расторжение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События и факты — усыновление, установление отцовства, перемена фамилии, имени, отчества, изменение пола находят свое отражение в актах гражданского сос</w:t>
      </w:r>
      <w:r>
        <w:rPr>
          <w:rFonts w:eastAsia="Times New Roman"/>
          <w:color w:val="000000"/>
        </w:rPr>
        <w:t xml:space="preserve">тояния, предусмотренных </w:t>
      </w:r>
      <w:hyperlink r:id="rId55" w:history="1">
        <w:r>
          <w:rPr>
            <w:rFonts w:eastAsia="Times New Roman"/>
            <w:color w:val="008080"/>
          </w:rPr>
          <w:t xml:space="preserve">частью первой </w:t>
        </w:r>
      </w:hyperlink>
      <w:r>
        <w:rPr>
          <w:rFonts w:eastAsia="Times New Roman"/>
          <w:color w:val="000000"/>
        </w:rPr>
        <w:t>настоящей статьи, путем внесения в них соответствующих изменений.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Записи актов гражданского состояния, являясь документами государственной важности, составляются в одном эк</w:t>
      </w:r>
      <w:r>
        <w:rPr>
          <w:rFonts w:eastAsia="Times New Roman"/>
          <w:color w:val="000000"/>
        </w:rPr>
        <w:t>земпляре.</w:t>
      </w:r>
    </w:p>
    <w:p w:rsidR="00000000" w:rsidRDefault="00A3574D">
      <w:pPr>
        <w:shd w:val="clear" w:color="auto" w:fill="FFFFFF"/>
        <w:spacing w:before="120" w:after="60"/>
        <w:ind w:firstLine="851"/>
        <w:jc w:val="both"/>
        <w:divId w:val="1568420852"/>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 xml:space="preserve">Гербовые свидетельства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основании записей актов гражданского состояния выдаются свидетельства с изображением Государственного герба Республики Узбекистан и QR-кода (матричного штрих-кода), которые имеют степень защиты, определенную</w:t>
      </w:r>
      <w:r>
        <w:rPr>
          <w:rFonts w:eastAsia="Times New Roman"/>
          <w:color w:val="000000"/>
        </w:rPr>
        <w:t xml:space="preserve"> серию, порядковый номер, скрепляются печатью органа записи актов гражданского состояния и подписью должностного лица.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выдаче гербового свидетельства органами записи актов гражданского состояния взыскивается государственная пошлина в порядке и размере,</w:t>
      </w:r>
      <w:r>
        <w:rPr>
          <w:rFonts w:eastAsia="Times New Roman"/>
          <w:color w:val="000000"/>
        </w:rPr>
        <w:t xml:space="preserve"> установленном </w:t>
      </w:r>
      <w:hyperlink r:id="rId56" w:history="1">
        <w:r>
          <w:rPr>
            <w:rFonts w:eastAsia="Times New Roman"/>
            <w:color w:val="008080"/>
          </w:rPr>
          <w:t>законом</w:t>
        </w:r>
      </w:hyperlink>
      <w:r>
        <w:rPr>
          <w:rFonts w:eastAsia="Times New Roman"/>
          <w:color w:val="000000"/>
        </w:rPr>
        <w:t>, и гербовый сбор в порядке и размере, установленном Кабинетом Министров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Подделка государственных гербовых свидетельств преследуется по закону.</w:t>
      </w:r>
    </w:p>
    <w:p w:rsidR="00000000" w:rsidRDefault="00A3574D">
      <w:pPr>
        <w:shd w:val="clear" w:color="auto" w:fill="FFFFFF"/>
        <w:spacing w:before="120" w:after="60"/>
        <w:ind w:firstLine="851"/>
        <w:jc w:val="both"/>
        <w:divId w:val="624969133"/>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Органы, реги</w:t>
      </w:r>
      <w:r>
        <w:rPr>
          <w:rStyle w:val="clausesuff1"/>
          <w:rFonts w:eastAsia="Times New Roman"/>
          <w:b/>
          <w:bCs/>
          <w:color w:val="000080"/>
        </w:rPr>
        <w:t xml:space="preserve">стрирующие акты гражданского состояния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актов гражданского состояния производится в районах и городах отделами записи актов гражданского состояния, а регистрация смерти в поселках, кишлаках и аулах может производиться также председателями сходо</w:t>
      </w:r>
      <w:r>
        <w:rPr>
          <w:rFonts w:eastAsia="Times New Roman"/>
          <w:color w:val="000000"/>
        </w:rPr>
        <w:t xml:space="preserve">в граждан.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Действия органов самоуправления граждан в части регистрации смерти подконтрольны соответствующим отделам записи актов гражданского состояния, на территории которых они находятся.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актов гражданского состояния граждан Республики Узбек</w:t>
      </w:r>
      <w:r>
        <w:rPr>
          <w:rFonts w:eastAsia="Times New Roman"/>
          <w:color w:val="000000"/>
        </w:rPr>
        <w:t>истан, постоянно или временно проживающих за границей, производится консулом в соответствии с законодательством Республики Узбекистан.</w:t>
      </w:r>
    </w:p>
    <w:p w:rsidR="00000000" w:rsidRDefault="00A3574D">
      <w:pPr>
        <w:shd w:val="clear" w:color="auto" w:fill="FFFFFF"/>
        <w:spacing w:before="120" w:after="60"/>
        <w:ind w:firstLine="851"/>
        <w:jc w:val="both"/>
        <w:divId w:val="476382329"/>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 xml:space="preserve">Хранение книг регистрации актов гражданского состояния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Книги регистрации актов гражданского состояния хранят</w:t>
      </w:r>
      <w:r>
        <w:rPr>
          <w:rFonts w:eastAsia="Times New Roman"/>
          <w:color w:val="000000"/>
        </w:rPr>
        <w:t xml:space="preserve">ся в ведомственных архивах отделов записи актов гражданского состояния семьдесят пять лет. По истечении этого срока книги регистрации актов гражданского состояния в установленном порядке передаются в государственные архивы.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Организация деятельности ведомс</w:t>
      </w:r>
      <w:r>
        <w:rPr>
          <w:rFonts w:eastAsia="Times New Roman"/>
          <w:color w:val="000000"/>
        </w:rPr>
        <w:t xml:space="preserve">твенных архивов отделов записи актов гражданского состояния, а также порядок хранения в них книг регистрации актов гражданского состояния определяются законодательством. </w:t>
      </w:r>
    </w:p>
    <w:p w:rsidR="00000000" w:rsidRDefault="00A3574D">
      <w:pPr>
        <w:shd w:val="clear" w:color="auto" w:fill="FFFFFF"/>
        <w:spacing w:before="120" w:after="60"/>
        <w:jc w:val="center"/>
        <w:divId w:val="352074511"/>
        <w:rPr>
          <w:rFonts w:eastAsia="Times New Roman"/>
          <w:b/>
          <w:bCs/>
          <w:color w:val="000080"/>
        </w:rPr>
      </w:pPr>
      <w:r>
        <w:rPr>
          <w:rFonts w:eastAsia="Times New Roman"/>
          <w:b/>
          <w:bCs/>
          <w:color w:val="000080"/>
        </w:rPr>
        <w:t xml:space="preserve">Глава 24. Регистрация рождения </w:t>
      </w:r>
    </w:p>
    <w:p w:rsidR="00000000" w:rsidRDefault="00A3574D">
      <w:pPr>
        <w:shd w:val="clear" w:color="auto" w:fill="FFFFFF"/>
        <w:spacing w:before="120" w:after="60"/>
        <w:ind w:firstLine="851"/>
        <w:jc w:val="both"/>
        <w:divId w:val="1347446373"/>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 xml:space="preserve">Порядок и сроки регистрации рождения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Рож</w:t>
      </w:r>
      <w:r>
        <w:rPr>
          <w:rFonts w:eastAsia="Times New Roman"/>
          <w:color w:val="000000"/>
        </w:rPr>
        <w:t>дение детей подлежит обязательной регистрации в органах записи актов гражданского состояния в течение одного месяца независимо от места их рождения либо регистрации по месту постоянного проживания или временного пребывания одного из родителей.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Регистрация </w:t>
      </w:r>
      <w:r>
        <w:rPr>
          <w:rFonts w:eastAsia="Times New Roman"/>
          <w:color w:val="000000"/>
        </w:rPr>
        <w:t>рождения ребенка, родившегося мертвым, производится в течение 24 часов по заявлению медицинского учреждения органом записи актов гражданского состояния по месту нахождения этого учреждения.</w:t>
      </w:r>
    </w:p>
    <w:p w:rsidR="00000000" w:rsidRDefault="00A3574D">
      <w:pPr>
        <w:shd w:val="clear" w:color="auto" w:fill="FFFFFF"/>
        <w:spacing w:before="120" w:after="60"/>
        <w:ind w:firstLine="851"/>
        <w:jc w:val="both"/>
        <w:divId w:val="1141997373"/>
        <w:rPr>
          <w:rFonts w:eastAsia="Times New Roman"/>
          <w:b/>
          <w:bCs/>
          <w:color w:val="000080"/>
        </w:rPr>
      </w:pPr>
      <w:r>
        <w:rPr>
          <w:rStyle w:val="clauseprfx1"/>
          <w:rFonts w:eastAsia="Times New Roman"/>
          <w:b/>
          <w:bCs/>
          <w:color w:val="000080"/>
        </w:rPr>
        <w:t xml:space="preserve">Статья 206. </w:t>
      </w:r>
      <w:r>
        <w:rPr>
          <w:rStyle w:val="clausesuff1"/>
          <w:rFonts w:eastAsia="Times New Roman"/>
          <w:b/>
          <w:bCs/>
          <w:color w:val="000080"/>
        </w:rPr>
        <w:t xml:space="preserve">Документы, предъявляемые для регистрации рождения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w:t>
      </w:r>
      <w:r>
        <w:rPr>
          <w:rFonts w:eastAsia="Times New Roman"/>
          <w:color w:val="000000"/>
        </w:rPr>
        <w:t>истрация рождения производится на основании медицинской справки о рождении, документов, подтверждающих семейное положение и личность родителей.</w:t>
      </w:r>
    </w:p>
    <w:p w:rsidR="00000000" w:rsidRDefault="00A3574D">
      <w:pPr>
        <w:shd w:val="clear" w:color="auto" w:fill="FFFFFF"/>
        <w:spacing w:before="120" w:after="60"/>
        <w:ind w:firstLine="851"/>
        <w:jc w:val="both"/>
        <w:divId w:val="1936212036"/>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 xml:space="preserve">Запись родителей ребенка в книге записей о рождении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Отец и мать, состоящие между собой в браке, записываются родителями ребенка в книге записей о рождении по заявлению любого из них.</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родители не состоят между собой в браке, запись о матери ребенка пр</w:t>
      </w:r>
      <w:r>
        <w:rPr>
          <w:rFonts w:eastAsia="Times New Roman"/>
          <w:color w:val="000000"/>
        </w:rPr>
        <w:t>оизводится по заявлению матери, а запись об отце ребенка — по совместному заявлению отца и матери ребенка либо на основании решения суда. В случае смерти матери, признания матери недееспособной, лишения ее родительских прав, а также при невозможности устан</w:t>
      </w:r>
      <w:r>
        <w:rPr>
          <w:rFonts w:eastAsia="Times New Roman"/>
          <w:color w:val="000000"/>
        </w:rPr>
        <w:t>овления ее места нахождения запись об отце ребенка производится по заявлению отца с согласия органа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рождении ребенка у матери, не состоящей в браке, если не имеется совместного заявления родителей и решения суда об установлении </w:t>
      </w:r>
      <w:r>
        <w:rPr>
          <w:rFonts w:eastAsia="Times New Roman"/>
          <w:color w:val="000000"/>
        </w:rPr>
        <w:t>отцовства, фамилия отца ребенка в книге записей о рождении записывается по фамилии матери, имя, отчество и национальность отца ребенка — по ее указанию.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оба родителя неизвестны, запись о матери и об отце производится по указанию органа опеки и попечит</w:t>
      </w:r>
      <w:r>
        <w:rPr>
          <w:rFonts w:eastAsia="Times New Roman"/>
          <w:color w:val="000000"/>
        </w:rPr>
        <w:t>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состоящие в браке и давшие свое согласие в письменной форме на применение метода искусственного оплодотворения или на имплантацию эмбриона, в случае рождения у них ребенка в результате применения этих методов записываются его родителями в кн</w:t>
      </w:r>
      <w:r>
        <w:rPr>
          <w:rFonts w:eastAsia="Times New Roman"/>
          <w:color w:val="000000"/>
        </w:rPr>
        <w:t>иге записей о рождении.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Лица, состоящие в браке между собой и давшие свое согласие в письменной форме на имплантацию эмбриона другой женщине в целях его вынашивания, могут быть записаны родителями ребенка только с согласия женщины, родившей ребенка (суррог</w:t>
      </w:r>
      <w:r>
        <w:rPr>
          <w:rFonts w:eastAsia="Times New Roman"/>
          <w:color w:val="000000"/>
        </w:rPr>
        <w:t>атной матери).</w:t>
      </w:r>
    </w:p>
    <w:p w:rsidR="00000000" w:rsidRDefault="00A3574D">
      <w:pPr>
        <w:shd w:val="clear" w:color="auto" w:fill="FFFFFF"/>
        <w:spacing w:before="120" w:after="60"/>
        <w:ind w:firstLine="851"/>
        <w:jc w:val="both"/>
        <w:divId w:val="292564121"/>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 xml:space="preserve">Регистрация рождения при одновременном установлении отцовства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заявление об установлении отцовства подается родителями одновременно с заявлением о регистрации рождения ребенка, сведения об отце ребенка записываются согласно поданному заявлению, фамилия ребенку присваивается по соглашению родителей.</w:t>
      </w:r>
    </w:p>
    <w:p w:rsidR="00000000" w:rsidRDefault="00A3574D">
      <w:pPr>
        <w:shd w:val="clear" w:color="auto" w:fill="FFFFFF"/>
        <w:spacing w:before="120" w:after="60"/>
        <w:ind w:firstLine="851"/>
        <w:jc w:val="both"/>
        <w:divId w:val="101072302"/>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Вн</w:t>
      </w:r>
      <w:r>
        <w:rPr>
          <w:rStyle w:val="clausesuff1"/>
          <w:rFonts w:eastAsia="Times New Roman"/>
          <w:b/>
          <w:bCs/>
          <w:color w:val="000080"/>
        </w:rPr>
        <w:t xml:space="preserve">есение изменений при установлении отцовства после регистрации рождения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основании поданного заявления родителей, решения суда, заявления отца (в случае смерти матери, невозможности установления ее местожительства, признания ее недееспособной, лишения ее</w:t>
      </w:r>
      <w:r>
        <w:rPr>
          <w:rFonts w:eastAsia="Times New Roman"/>
          <w:color w:val="000000"/>
        </w:rPr>
        <w:t xml:space="preserve"> родительских прав) установление отцовства производится по месту записи акта рождения путем внесения в книгу записей о рождении сведений об отце.</w:t>
      </w:r>
    </w:p>
    <w:p w:rsidR="00000000" w:rsidRDefault="00A3574D">
      <w:pPr>
        <w:shd w:val="clear" w:color="auto" w:fill="FFFFFF"/>
        <w:spacing w:before="120" w:after="60"/>
        <w:ind w:firstLine="851"/>
        <w:jc w:val="both"/>
        <w:divId w:val="1630280107"/>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 xml:space="preserve">Внесение изменений в книгу записей о рождении усыновленного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основании решения суда об усыновле</w:t>
      </w:r>
      <w:r>
        <w:rPr>
          <w:rFonts w:eastAsia="Times New Roman"/>
          <w:color w:val="000000"/>
        </w:rPr>
        <w:t>нии орган записи актов гражданского состояния по месту нахождения записи акта о рождении вносит в книгу записей о рождении необходимые изменения.</w:t>
      </w:r>
    </w:p>
    <w:p w:rsidR="00000000" w:rsidRDefault="00A3574D">
      <w:pPr>
        <w:shd w:val="clear" w:color="auto" w:fill="FFFFFF"/>
        <w:spacing w:before="120" w:after="60"/>
        <w:ind w:firstLine="851"/>
        <w:jc w:val="both"/>
        <w:divId w:val="952250623"/>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Исполнение решений суда при отмене усыновления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На основании решения суда об отмене усыновления орг</w:t>
      </w:r>
      <w:r>
        <w:rPr>
          <w:rFonts w:eastAsia="Times New Roman"/>
          <w:color w:val="000000"/>
        </w:rPr>
        <w:t>ан записи актов гражданского состояния аннулирует все записи об усыновлении и восстанавливает первоначальные записи о рождении ребенка.</w:t>
      </w:r>
    </w:p>
    <w:p w:rsidR="00000000" w:rsidRDefault="00A3574D">
      <w:pPr>
        <w:shd w:val="clear" w:color="auto" w:fill="FFFFFF"/>
        <w:spacing w:before="120" w:after="60"/>
        <w:jc w:val="center"/>
        <w:divId w:val="795173229"/>
        <w:rPr>
          <w:rFonts w:eastAsia="Times New Roman"/>
          <w:b/>
          <w:bCs/>
          <w:color w:val="000080"/>
        </w:rPr>
      </w:pPr>
      <w:r>
        <w:rPr>
          <w:rFonts w:eastAsia="Times New Roman"/>
          <w:b/>
          <w:bCs/>
          <w:color w:val="000080"/>
        </w:rPr>
        <w:t xml:space="preserve">Глава 25. Регистрация заключения брака </w:t>
      </w:r>
    </w:p>
    <w:p w:rsidR="00000000" w:rsidRDefault="00A3574D">
      <w:pPr>
        <w:shd w:val="clear" w:color="auto" w:fill="FFFFFF"/>
        <w:spacing w:before="120" w:after="60"/>
        <w:ind w:firstLine="851"/>
        <w:jc w:val="both"/>
        <w:divId w:val="1215197476"/>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 xml:space="preserve">Место и время регистрации заключения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брака произв</w:t>
      </w:r>
      <w:r>
        <w:rPr>
          <w:rFonts w:eastAsia="Times New Roman"/>
          <w:color w:val="000000"/>
        </w:rPr>
        <w:t>одится органами записи актов гражданского состояния независимо от места регистрации по месту постоянного проживания или временного пребывания лиц, вступающих в брак.</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исключительных случаях регистрация брака производится в больнице или на дому.</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w:t>
      </w:r>
      <w:r>
        <w:rPr>
          <w:rFonts w:eastAsia="Times New Roman"/>
          <w:color w:val="000000"/>
        </w:rPr>
        <w:t>я брака может производиться в торжественной обстановке.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Вступающие в брак подают в орган записи актов гражданского состояния заявление о желании вступить в брак за один месяц до его регистрации.</w:t>
      </w:r>
    </w:p>
    <w:p w:rsidR="00000000" w:rsidRDefault="00A3574D">
      <w:pPr>
        <w:shd w:val="clear" w:color="auto" w:fill="FFFFFF"/>
        <w:spacing w:before="120" w:after="60"/>
        <w:ind w:firstLine="851"/>
        <w:jc w:val="both"/>
        <w:divId w:val="660162297"/>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 xml:space="preserve">Документы, предъявляемые для регистрации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w:t>
      </w:r>
      <w:r>
        <w:rPr>
          <w:rFonts w:eastAsia="Times New Roman"/>
          <w:color w:val="000000"/>
        </w:rPr>
        <w:t>ри подаче заявления желающие вступить в брак обязаны предъявить документы, удостоверяющие личность, а лица, состоявшие ранее в браке, должны предъявить также документы о прекращении предыдущего брака.</w:t>
      </w:r>
    </w:p>
    <w:p w:rsidR="00000000" w:rsidRDefault="00A3574D">
      <w:pPr>
        <w:shd w:val="clear" w:color="auto" w:fill="FFFFFF"/>
        <w:spacing w:before="120" w:after="60"/>
        <w:ind w:firstLine="851"/>
        <w:jc w:val="both"/>
        <w:divId w:val="1705253556"/>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 xml:space="preserve">Избрание фамилии при вступлении в брак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Лиц</w:t>
      </w:r>
      <w:r>
        <w:rPr>
          <w:rFonts w:eastAsia="Times New Roman"/>
          <w:color w:val="000000"/>
        </w:rPr>
        <w:t>а, вступающие в брак, должны указать в заявлении о желании вступить в брак о принятии общей фамилии либо оставлении добрачной фамилии после заключения брака.</w:t>
      </w:r>
    </w:p>
    <w:p w:rsidR="00000000" w:rsidRDefault="00A3574D">
      <w:pPr>
        <w:shd w:val="clear" w:color="auto" w:fill="FFFFFF"/>
        <w:spacing w:before="120" w:after="60"/>
        <w:ind w:firstLine="851"/>
        <w:jc w:val="both"/>
        <w:divId w:val="2022931954"/>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Свидетельство о заключении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После регистрации заключения брака выдается свидетельство о заключении брака.</w:t>
      </w:r>
    </w:p>
    <w:p w:rsidR="00000000" w:rsidRDefault="00A3574D">
      <w:pPr>
        <w:shd w:val="clear" w:color="auto" w:fill="FFFFFF"/>
        <w:spacing w:before="120" w:after="60"/>
        <w:ind w:firstLine="851"/>
        <w:jc w:val="both"/>
        <w:divId w:val="1358386086"/>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 xml:space="preserve">Регистрация заключения брака с лицами без гражданства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Регистрация заключения брака граждан Республики Узбекистан с лицами без гражданства, постоянно проживающими на </w:t>
      </w:r>
      <w:r>
        <w:rPr>
          <w:rFonts w:eastAsia="Times New Roman"/>
          <w:color w:val="000000"/>
        </w:rPr>
        <w:t>территории Республики Узбекистан, производится на общих основаниях.</w:t>
      </w:r>
    </w:p>
    <w:p w:rsidR="00000000" w:rsidRDefault="00A3574D">
      <w:pPr>
        <w:shd w:val="clear" w:color="auto" w:fill="FFFFFF"/>
        <w:spacing w:before="120" w:after="60"/>
        <w:ind w:firstLine="851"/>
        <w:jc w:val="both"/>
        <w:divId w:val="744494459"/>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 xml:space="preserve">Особые случаи регистрации заключения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заключения брака с лицами, находящимися в следственных изоляторах, учреждениях по исполнению наказания в виде лишения св</w:t>
      </w:r>
      <w:r>
        <w:rPr>
          <w:rFonts w:eastAsia="Times New Roman"/>
          <w:color w:val="000000"/>
        </w:rPr>
        <w:t>ободы, производится органами записи актов гражданского состояния по месту нахождения этих учреждений в порядке, установленном законодательством.</w:t>
      </w:r>
    </w:p>
    <w:p w:rsidR="00000000" w:rsidRDefault="00A3574D">
      <w:pPr>
        <w:shd w:val="clear" w:color="auto" w:fill="FFFFFF"/>
        <w:spacing w:before="120" w:after="60"/>
        <w:jc w:val="center"/>
        <w:divId w:val="279460165"/>
        <w:rPr>
          <w:rFonts w:eastAsia="Times New Roman"/>
          <w:b/>
          <w:bCs/>
          <w:color w:val="000080"/>
        </w:rPr>
      </w:pPr>
      <w:r>
        <w:rPr>
          <w:rFonts w:eastAsia="Times New Roman"/>
          <w:b/>
          <w:bCs/>
          <w:color w:val="000080"/>
        </w:rPr>
        <w:t xml:space="preserve">Глава 26. Регистрация расторжения брака </w:t>
      </w:r>
    </w:p>
    <w:p w:rsidR="00000000" w:rsidRDefault="00A3574D">
      <w:pPr>
        <w:shd w:val="clear" w:color="auto" w:fill="FFFFFF"/>
        <w:spacing w:before="120" w:after="60"/>
        <w:ind w:firstLine="851"/>
        <w:jc w:val="both"/>
        <w:divId w:val="488599530"/>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Регистрация расторжения брака при взаимном согласии супруг</w:t>
      </w:r>
      <w:r>
        <w:rPr>
          <w:rStyle w:val="clausesuff1"/>
          <w:rFonts w:eastAsia="Times New Roman"/>
          <w:b/>
          <w:bCs/>
          <w:color w:val="000080"/>
        </w:rPr>
        <w:t xml:space="preserve">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расторжении брака по взаимному согласию супругов заявители в своем заявлении органу записи актов гражданского состояния обязаны подтвердить отсутствие у них общих несовершеннолетних детей и имущественных споров.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расторжения брака произв</w:t>
      </w:r>
      <w:r>
        <w:rPr>
          <w:rFonts w:eastAsia="Times New Roman"/>
          <w:color w:val="000000"/>
        </w:rPr>
        <w:t>одится по истечении трех месяцев со дня подачи заявления в орган записи актов гражданского состояния независимо от места регистрации по месту постоянного проживания или временного пребывания заявителей.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Органы записи актов гражданского состояния не позднее</w:t>
      </w:r>
      <w:r>
        <w:rPr>
          <w:rFonts w:eastAsia="Times New Roman"/>
          <w:color w:val="000000"/>
        </w:rPr>
        <w:t xml:space="preserve"> трех дней со дня подачи заявления должны письменно уведомить примирительную комиссию схода граждан по месту совместного жительства супругов для принятия соответствующих мер по их примирению, если они не проживают совместно — примирительную комиссию схода </w:t>
      </w:r>
      <w:r>
        <w:rPr>
          <w:rFonts w:eastAsia="Times New Roman"/>
          <w:color w:val="000000"/>
        </w:rPr>
        <w:t>граждан по месту жительства каждого из них.</w:t>
      </w:r>
    </w:p>
    <w:p w:rsidR="00000000" w:rsidRDefault="00A3574D">
      <w:pPr>
        <w:shd w:val="clear" w:color="auto" w:fill="FFFFFF"/>
        <w:spacing w:before="120" w:after="60"/>
        <w:ind w:firstLine="851"/>
        <w:jc w:val="both"/>
        <w:divId w:val="192155679"/>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 xml:space="preserve">Регистрация расторжения брака по заявлению одного из супругов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регистрации расторжения брака по заявлению одного из супругов органу записи актов гражданского состояния представляются: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вступившее в</w:t>
      </w:r>
      <w:r>
        <w:rPr>
          <w:rFonts w:eastAsia="Times New Roman"/>
          <w:color w:val="000000"/>
        </w:rPr>
        <w:t xml:space="preserve"> законную силу решение суда о признании супруга недееспособным либо безвестно отсутствующим;</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выписка из вступившего в законную силу приговора суда об осуждении супруга к лишению свободы на срок не менее трех лет, а также подтверждение осужденным супругом о</w:t>
      </w:r>
      <w:r>
        <w:rPr>
          <w:rFonts w:eastAsia="Times New Roman"/>
          <w:color w:val="000000"/>
        </w:rPr>
        <w:t>тсутствия споров о детях и имуществе.</w:t>
      </w:r>
    </w:p>
    <w:p w:rsidR="00000000" w:rsidRDefault="00A3574D">
      <w:pPr>
        <w:shd w:val="clear" w:color="auto" w:fill="FFFFFF"/>
        <w:spacing w:before="120" w:after="60"/>
        <w:ind w:firstLine="851"/>
        <w:jc w:val="both"/>
        <w:divId w:val="2104497900"/>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 xml:space="preserve">Фамилии супругов после расторжения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Желание одного из супругов о возвращении добрачной фамилии должно быть выражено в заявлении о расторжении брака.</w:t>
      </w:r>
    </w:p>
    <w:p w:rsidR="00000000" w:rsidRDefault="00A3574D">
      <w:pPr>
        <w:shd w:val="clear" w:color="auto" w:fill="FFFFFF"/>
        <w:spacing w:before="120" w:after="60"/>
        <w:ind w:firstLine="851"/>
        <w:jc w:val="both"/>
        <w:divId w:val="1612936063"/>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Свидетельство о расторжении брака. Отме</w:t>
      </w:r>
      <w:r>
        <w:rPr>
          <w:rStyle w:val="clausesuff1"/>
          <w:rFonts w:eastAsia="Times New Roman"/>
          <w:b/>
          <w:bCs/>
          <w:color w:val="000080"/>
        </w:rPr>
        <w:t xml:space="preserve">тки в документах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После регистрации расторжения брака каждому из бывших супругов выдается свидетельство о расторжении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изменения фамилии одного из супругов, в документе, удостоверяющем личность, делается отметка о необходимости его обмена.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w:t>
      </w:r>
      <w:r>
        <w:rPr>
          <w:rFonts w:eastAsia="Times New Roman"/>
          <w:color w:val="000000"/>
        </w:rPr>
        <w:t>рган записи актов гражданского состояния, зарегистрировавший расторжение брака, направляет об этом извещение в орган записи актов гражданского состояния по месту регистрации заключения брака для отметки о его прекращении.</w:t>
      </w:r>
    </w:p>
    <w:p w:rsidR="00000000" w:rsidRDefault="00A3574D">
      <w:pPr>
        <w:shd w:val="clear" w:color="auto" w:fill="FFFFFF"/>
        <w:spacing w:before="120" w:after="60"/>
        <w:ind w:firstLine="851"/>
        <w:jc w:val="both"/>
        <w:divId w:val="1837068321"/>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Регистрация расторжени</w:t>
      </w:r>
      <w:r>
        <w:rPr>
          <w:rStyle w:val="clausesuff1"/>
          <w:rFonts w:eastAsia="Times New Roman"/>
          <w:b/>
          <w:bCs/>
          <w:color w:val="000080"/>
        </w:rPr>
        <w:t xml:space="preserve">я брака иностранных граждан между собой, заключивших брак в Республике Узбекистан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расторжения брака иностранных граждан между собой, заключивших брак в Республике Узбекистан, производится на общих основаниях.</w:t>
      </w:r>
    </w:p>
    <w:p w:rsidR="00000000" w:rsidRDefault="00A3574D">
      <w:pPr>
        <w:shd w:val="clear" w:color="auto" w:fill="FFFFFF"/>
        <w:spacing w:before="120" w:after="60"/>
        <w:jc w:val="center"/>
        <w:divId w:val="1576284419"/>
        <w:rPr>
          <w:rFonts w:eastAsia="Times New Roman"/>
          <w:b/>
          <w:bCs/>
          <w:color w:val="000080"/>
        </w:rPr>
      </w:pPr>
      <w:r>
        <w:rPr>
          <w:rFonts w:eastAsia="Times New Roman"/>
          <w:b/>
          <w:bCs/>
          <w:color w:val="000080"/>
        </w:rPr>
        <w:t xml:space="preserve">Глава 27. Регистрация смерти </w:t>
      </w:r>
    </w:p>
    <w:p w:rsidR="00000000" w:rsidRDefault="00A3574D">
      <w:pPr>
        <w:shd w:val="clear" w:color="auto" w:fill="FFFFFF"/>
        <w:spacing w:before="120" w:after="60"/>
        <w:ind w:firstLine="851"/>
        <w:jc w:val="both"/>
        <w:divId w:val="1633753934"/>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223. </w:t>
      </w:r>
      <w:r>
        <w:rPr>
          <w:rStyle w:val="clausesuff1"/>
          <w:rFonts w:eastAsia="Times New Roman"/>
          <w:b/>
          <w:bCs/>
          <w:color w:val="000080"/>
        </w:rPr>
        <w:t xml:space="preserve">Порядок регистрации смерти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смерти производится органом записи актов гражданского состояния независимо от места регистрации по месту постоянного проживания или временного пребывания умершего.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смерти по решению суда об объявл</w:t>
      </w:r>
      <w:r>
        <w:rPr>
          <w:rFonts w:eastAsia="Times New Roman"/>
          <w:color w:val="000000"/>
        </w:rPr>
        <w:t xml:space="preserve">ении гражданина умершим производится органом записи актов гражданского состояния, указанном в данном решении суда. В случае если в решении суда орган записи актов гражданского состояния не указан, регистрация смерти производится в порядке, предусмотренном </w:t>
      </w:r>
      <w:r>
        <w:rPr>
          <w:rFonts w:eastAsia="Times New Roman"/>
          <w:color w:val="000000"/>
        </w:rPr>
        <w:t xml:space="preserve">в </w:t>
      </w:r>
      <w:hyperlink r:id="rId57" w:history="1">
        <w:r>
          <w:rPr>
            <w:rFonts w:eastAsia="Times New Roman"/>
            <w:color w:val="008080"/>
          </w:rPr>
          <w:t>части первой</w:t>
        </w:r>
      </w:hyperlink>
      <w:r>
        <w:rPr>
          <w:rFonts w:eastAsia="Times New Roman"/>
          <w:color w:val="000000"/>
        </w:rPr>
        <w:t xml:space="preserve"> настоящей статьи.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смерти детей, родившихся и умерших на первой неделе жизни, производится органом записи актов гражданского состояния по месту нахождения лечебного учреждения.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Заявление о смерти должно быть сделано в день наступления смерти или не позднее трех с</w:t>
      </w:r>
      <w:r>
        <w:rPr>
          <w:rFonts w:eastAsia="Times New Roman"/>
          <w:color w:val="000000"/>
        </w:rPr>
        <w:t>уток с момента обнаружения умершего.</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Производить захоронение без регистрации смерти в органах записи актов гражданского состояния запрещается.</w:t>
      </w:r>
    </w:p>
    <w:p w:rsidR="00000000" w:rsidRDefault="00A3574D">
      <w:pPr>
        <w:shd w:val="clear" w:color="auto" w:fill="FFFFFF"/>
        <w:spacing w:before="120" w:after="60"/>
        <w:ind w:firstLine="851"/>
        <w:jc w:val="both"/>
        <w:divId w:val="579869959"/>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 xml:space="preserve">Особые случаи регистрации смерти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Регистрация смерти неопознанных лиц производится органом записи акт</w:t>
      </w:r>
      <w:r>
        <w:rPr>
          <w:rFonts w:eastAsia="Times New Roman"/>
          <w:color w:val="000000"/>
        </w:rPr>
        <w:t>ов гражданского состояния по сообщению медицинского учреждения государственной системы здравоохранения по месту его нахождения. Свидетельство о смерти в таких случаях выдается только после установления личности умершего.</w:t>
      </w:r>
    </w:p>
    <w:p w:rsidR="00000000" w:rsidRDefault="00A3574D">
      <w:pPr>
        <w:shd w:val="clear" w:color="auto" w:fill="FFFFFF"/>
        <w:spacing w:before="120" w:after="60"/>
        <w:ind w:firstLine="851"/>
        <w:jc w:val="both"/>
        <w:divId w:val="554589519"/>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 xml:space="preserve">Документы, предъявляемые при регистрации смерти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Для регистрации смерти органу записи актов гражданского состояния необходимо предъявить медицинскую справку о смерти или решение суда об объявлении гражданина умершим.</w:t>
      </w:r>
    </w:p>
    <w:p w:rsidR="00000000" w:rsidRDefault="00A3574D">
      <w:pPr>
        <w:shd w:val="clear" w:color="auto" w:fill="FFFFFF"/>
        <w:spacing w:before="120" w:after="60"/>
        <w:jc w:val="center"/>
        <w:divId w:val="831140323"/>
        <w:rPr>
          <w:rFonts w:eastAsia="Times New Roman"/>
          <w:b/>
          <w:bCs/>
          <w:color w:val="000080"/>
        </w:rPr>
      </w:pPr>
      <w:r>
        <w:rPr>
          <w:rFonts w:eastAsia="Times New Roman"/>
          <w:b/>
          <w:bCs/>
          <w:color w:val="000080"/>
        </w:rPr>
        <w:t>Глава 28. Перемена фамилии, имени, отче</w:t>
      </w:r>
      <w:r>
        <w:rPr>
          <w:rFonts w:eastAsia="Times New Roman"/>
          <w:b/>
          <w:bCs/>
          <w:color w:val="000080"/>
        </w:rPr>
        <w:t xml:space="preserve">ства </w:t>
      </w:r>
    </w:p>
    <w:p w:rsidR="00000000" w:rsidRDefault="00A3574D">
      <w:pPr>
        <w:shd w:val="clear" w:color="auto" w:fill="FFFFFF"/>
        <w:spacing w:before="120" w:after="60"/>
        <w:ind w:firstLine="851"/>
        <w:jc w:val="both"/>
        <w:divId w:val="1909612109"/>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 xml:space="preserve">Порядок рассмотрения заявлений о перемене фамилии, имени, отчества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Рассмотрение заявлений о перемене фамилии, имени, отчества производится органом записи актов гражданского состояния независимо от места регистрации по месту постоянного п</w:t>
      </w:r>
      <w:r>
        <w:rPr>
          <w:rFonts w:eastAsia="Times New Roman"/>
          <w:color w:val="000000"/>
        </w:rPr>
        <w:t>роживания или временного пребывания заявителя по достижению им шестнадцати лет.</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Заключение о перемене фамилии, имени, отчества может быть составлено только после соответствующей проверки личности со стороны органов внутренних дел.</w:t>
      </w:r>
    </w:p>
    <w:p w:rsidR="00000000" w:rsidRDefault="00A3574D">
      <w:pPr>
        <w:shd w:val="clear" w:color="auto" w:fill="FFFFFF"/>
        <w:ind w:firstLine="851"/>
        <w:jc w:val="both"/>
        <w:divId w:val="1605917719"/>
        <w:rPr>
          <w:rFonts w:eastAsia="Times New Roman"/>
          <w:color w:val="000000"/>
        </w:rPr>
      </w:pPr>
      <w:r>
        <w:rPr>
          <w:rFonts w:eastAsia="Times New Roman"/>
          <w:color w:val="000000"/>
        </w:rPr>
        <w:t>Отказ органа записи актов</w:t>
      </w:r>
      <w:r>
        <w:rPr>
          <w:rFonts w:eastAsia="Times New Roman"/>
          <w:color w:val="000000"/>
        </w:rPr>
        <w:t xml:space="preserve"> гражданского состояния в перемене фамилии, имени, отчества может быть обжалован в судебном порядке.</w:t>
      </w:r>
    </w:p>
    <w:p w:rsidR="00000000" w:rsidRDefault="00A3574D">
      <w:pPr>
        <w:shd w:val="clear" w:color="auto" w:fill="FFFFFF"/>
        <w:spacing w:before="120" w:after="60"/>
        <w:ind w:firstLine="851"/>
        <w:jc w:val="both"/>
        <w:divId w:val="1611627239"/>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 xml:space="preserve">Последствия перемены фамилии, имени, отчества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перемене фамилии, имени, отчества орган записи актов гражданского состояния производит соотв</w:t>
      </w:r>
      <w:r>
        <w:rPr>
          <w:rFonts w:eastAsia="Times New Roman"/>
          <w:color w:val="000000"/>
        </w:rPr>
        <w:t>етствующие изменения записей в книгах регистрации актов гражданского состояния.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Перемена фамилии одним из супругов (даже при установлении отцовства) не влечет за собой изменения фамилии второго супруга и его совершеннолетних детей.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Фамилия детей, не достиг</w:t>
      </w:r>
      <w:r>
        <w:rPr>
          <w:rFonts w:eastAsia="Times New Roman"/>
          <w:color w:val="000000"/>
        </w:rPr>
        <w:t>ших шестнадцати лет, изменяется при перемене фамилии обоими родителями.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фамилию изменил один из родителей, то вопрос об изменении фамилии его детей, не достигших шестнадцати лет, решается по соглашению между родителями, а при отсутствии соглашения орг</w:t>
      </w:r>
      <w:r>
        <w:rPr>
          <w:rFonts w:eastAsia="Times New Roman"/>
          <w:color w:val="000000"/>
        </w:rPr>
        <w:t>анами опеки и попечительства.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Перемена имени отца влечет за собой обязательное изменение отчества его детей, не достигших шестнадцати лет.</w:t>
      </w:r>
    </w:p>
    <w:p w:rsidR="00000000" w:rsidRDefault="00A3574D">
      <w:pPr>
        <w:shd w:val="clear" w:color="auto" w:fill="FFFFFF"/>
        <w:spacing w:before="120" w:after="60"/>
        <w:jc w:val="center"/>
        <w:divId w:val="493230627"/>
        <w:rPr>
          <w:rFonts w:eastAsia="Times New Roman"/>
          <w:b/>
          <w:bCs/>
          <w:color w:val="000080"/>
        </w:rPr>
      </w:pPr>
      <w:r>
        <w:rPr>
          <w:rFonts w:eastAsia="Times New Roman"/>
          <w:b/>
          <w:bCs/>
          <w:color w:val="000080"/>
        </w:rPr>
        <w:t xml:space="preserve">Глава 29. Изменение, исправление, дополнение актовых записей </w:t>
      </w:r>
    </w:p>
    <w:p w:rsidR="00000000" w:rsidRDefault="00A3574D">
      <w:pPr>
        <w:shd w:val="clear" w:color="auto" w:fill="FFFFFF"/>
        <w:spacing w:before="120" w:after="60"/>
        <w:ind w:firstLine="851"/>
        <w:jc w:val="both"/>
        <w:divId w:val="847213213"/>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Место рассмотрения заявления об изменении а</w:t>
      </w:r>
      <w:r>
        <w:rPr>
          <w:rStyle w:val="clausesuff1"/>
          <w:rFonts w:eastAsia="Times New Roman"/>
          <w:b/>
          <w:bCs/>
          <w:color w:val="000080"/>
        </w:rPr>
        <w:t xml:space="preserve">ктовых записей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Внесение изменений, исправлений и дополнений в записи актов гражданского состояния при наличии достаточных оснований и при отсутствии спора между заинтересованными лицами производится органами записи актов гражданского состояния по месту на</w:t>
      </w:r>
      <w:r>
        <w:rPr>
          <w:rFonts w:eastAsia="Times New Roman"/>
          <w:color w:val="000000"/>
        </w:rPr>
        <w:t>хождения этих записей, если они составлялись на территории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Внесение изменений в книги записей о рождении, о заключении брака, о расторжении брака лиц, достигших шестнадцати лет, производится по их заявлению.</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Внесение изменений в книг</w:t>
      </w:r>
      <w:r>
        <w:rPr>
          <w:rFonts w:eastAsia="Times New Roman"/>
          <w:color w:val="000000"/>
        </w:rPr>
        <w:t>у записей о рождении на лиц, не достигших шестнадцати лет, производится по заявлению их родителей.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Рассмотрение заявлений об исправлении записей актов гражданского состояния, составленных вне пределов Республики Узбекистан, производится органом записи акто</w:t>
      </w:r>
      <w:r>
        <w:rPr>
          <w:rFonts w:eastAsia="Times New Roman"/>
          <w:color w:val="000000"/>
        </w:rPr>
        <w:t>в гражданского состояния по месту, указанному заявителем в заявлении.</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Заключение органа записи актов гражданского состояния об отказе во внесении изменений, исправлений, дополнений в книгу записей актов гражданского состояния может быть обжаловано в судебн</w:t>
      </w:r>
      <w:r>
        <w:rPr>
          <w:rFonts w:eastAsia="Times New Roman"/>
          <w:color w:val="000000"/>
        </w:rPr>
        <w:t>ом порядке.</w:t>
      </w:r>
    </w:p>
    <w:p w:rsidR="00000000" w:rsidRDefault="00A3574D">
      <w:pPr>
        <w:shd w:val="clear" w:color="auto" w:fill="FFFFFF"/>
        <w:spacing w:before="120" w:after="60"/>
        <w:ind w:firstLine="851"/>
        <w:jc w:val="both"/>
        <w:divId w:val="535898612"/>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 xml:space="preserve">Внесение исправлений при изменении пола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Исправление записей актов гражданского состояния при изменении пола допускается только по заключению органов здравоохранения.</w:t>
      </w:r>
    </w:p>
    <w:p w:rsidR="00000000" w:rsidRDefault="00A3574D">
      <w:pPr>
        <w:shd w:val="clear" w:color="auto" w:fill="FFFFFF"/>
        <w:spacing w:before="120" w:after="60"/>
        <w:jc w:val="center"/>
        <w:divId w:val="388307684"/>
        <w:rPr>
          <w:rFonts w:eastAsia="Times New Roman"/>
          <w:b/>
          <w:bCs/>
          <w:color w:val="000080"/>
        </w:rPr>
      </w:pPr>
      <w:r>
        <w:rPr>
          <w:rFonts w:eastAsia="Times New Roman"/>
          <w:b/>
          <w:bCs/>
          <w:color w:val="000080"/>
        </w:rPr>
        <w:t xml:space="preserve">Глава 30. Восстановление и аннулирование записей актов гражданского состояния </w:t>
      </w:r>
    </w:p>
    <w:p w:rsidR="00000000" w:rsidRDefault="00A3574D">
      <w:pPr>
        <w:shd w:val="clear" w:color="auto" w:fill="FFFFFF"/>
        <w:spacing w:before="120" w:after="60"/>
        <w:ind w:firstLine="851"/>
        <w:jc w:val="both"/>
        <w:divId w:val="777211761"/>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Восстановление записей актов гражданско</w:t>
      </w:r>
      <w:r>
        <w:rPr>
          <w:rStyle w:val="clausesuff1"/>
          <w:rFonts w:eastAsia="Times New Roman"/>
          <w:b/>
          <w:bCs/>
          <w:color w:val="000080"/>
        </w:rPr>
        <w:t xml:space="preserve">го состояния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Под восстановлением записей актов гражданского состояния следует понимать воспроизведение утраченной записи при наличии достаточных оснований полагать, что такая запись имелась ранее. </w:t>
      </w:r>
    </w:p>
    <w:p w:rsidR="00000000" w:rsidRDefault="00A3574D">
      <w:pPr>
        <w:shd w:val="clear" w:color="auto" w:fill="FFFFFF"/>
        <w:spacing w:before="120" w:after="60"/>
        <w:ind w:firstLine="851"/>
        <w:jc w:val="both"/>
        <w:divId w:val="1109928920"/>
        <w:rPr>
          <w:rFonts w:eastAsia="Times New Roman"/>
          <w:b/>
          <w:bCs/>
          <w:color w:val="000080"/>
        </w:rPr>
      </w:pPr>
      <w:r>
        <w:rPr>
          <w:rStyle w:val="clauseprfx1"/>
          <w:rFonts w:eastAsia="Times New Roman"/>
          <w:b/>
          <w:bCs/>
          <w:color w:val="000080"/>
        </w:rPr>
        <w:t xml:space="preserve">Статья 231. </w:t>
      </w:r>
      <w:r>
        <w:rPr>
          <w:rStyle w:val="clausesuff1"/>
          <w:rFonts w:eastAsia="Times New Roman"/>
          <w:b/>
          <w:bCs/>
          <w:color w:val="000080"/>
        </w:rPr>
        <w:t>Восстановление записей о рождении, заключении</w:t>
      </w:r>
      <w:r>
        <w:rPr>
          <w:rStyle w:val="clausesuff1"/>
          <w:rFonts w:eastAsia="Times New Roman"/>
          <w:b/>
          <w:bCs/>
          <w:color w:val="000080"/>
        </w:rPr>
        <w:t xml:space="preserve"> и расторжении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Восстановление записей актов гражданского состояния о рождении, заключении и расторжении брака производится только по заявлению лиц, в отношении которых эти записи были составлены.</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запись о рождении ребенка до шестнадцати лет был</w:t>
      </w:r>
      <w:r>
        <w:rPr>
          <w:rFonts w:eastAsia="Times New Roman"/>
          <w:color w:val="000000"/>
        </w:rPr>
        <w:t>а утрачена, запись восстанавливается по заявлению родителей, опекунов, попечителей ребенка, администрации детских учреждений.</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наличии спора между заинтересованными лицами восстановление записи производится в соответствии с Гражданским </w:t>
      </w:r>
      <w:hyperlink r:id="rId58" w:anchor="156499" w:history="1">
        <w:r>
          <w:rPr>
            <w:rFonts w:eastAsia="Times New Roman"/>
            <w:color w:val="008080"/>
          </w:rPr>
          <w:t>кодексом</w:t>
        </w:r>
      </w:hyperlink>
      <w:r>
        <w:rPr>
          <w:rFonts w:eastAsia="Times New Roman"/>
          <w:color w:val="000000"/>
        </w:rPr>
        <w:t xml:space="preserve"> Республики Узбекистан.</w:t>
      </w:r>
    </w:p>
    <w:p w:rsidR="00000000" w:rsidRDefault="00A3574D">
      <w:pPr>
        <w:shd w:val="clear" w:color="auto" w:fill="FFFFFF"/>
        <w:spacing w:before="120" w:after="60"/>
        <w:ind w:firstLine="851"/>
        <w:jc w:val="both"/>
        <w:divId w:val="545483245"/>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 xml:space="preserve">Место восстановления записей актов гражданского состояния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Записи актов гражданского состояния восстанавливаются органом записи актов гражданского состояния независимо от мест</w:t>
      </w:r>
      <w:r>
        <w:rPr>
          <w:rFonts w:eastAsia="Times New Roman"/>
          <w:color w:val="000000"/>
        </w:rPr>
        <w:t>а регистрации по месту постоянного проживания или временного пребывания заявителя.</w:t>
      </w:r>
    </w:p>
    <w:p w:rsidR="00000000" w:rsidRDefault="00A3574D">
      <w:pPr>
        <w:shd w:val="clear" w:color="auto" w:fill="FFFFFF"/>
        <w:spacing w:before="120" w:after="60"/>
        <w:ind w:firstLine="851"/>
        <w:jc w:val="both"/>
        <w:divId w:val="1467435506"/>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 xml:space="preserve">Аннулирование записей актов гражданского состояния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органом записи актов гражданского состояния будут обнаружены две и более идентичные записи, восстановлен</w:t>
      </w:r>
      <w:r>
        <w:rPr>
          <w:rFonts w:eastAsia="Times New Roman"/>
          <w:color w:val="000000"/>
        </w:rPr>
        <w:t>ные записи могут быть аннулированы органом записи актов гражданского состояния по месту их составления.</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в обнаруженных записях актов гражданского состояния имеются существенные расхождения, такие как несовпадение фамилии, имени, отчества, даты рождени</w:t>
      </w:r>
      <w:r>
        <w:rPr>
          <w:rFonts w:eastAsia="Times New Roman"/>
          <w:color w:val="000000"/>
        </w:rPr>
        <w:t>я, сведений о родителях, восстановленные записи актов гражданского состояния аннулируются по решению суда.</w:t>
      </w:r>
    </w:p>
    <w:p w:rsidR="00000000" w:rsidRDefault="00A3574D">
      <w:pPr>
        <w:shd w:val="clear" w:color="auto" w:fill="FFFFFF"/>
        <w:spacing w:before="120" w:after="60"/>
        <w:jc w:val="center"/>
        <w:divId w:val="1916279665"/>
        <w:rPr>
          <w:rFonts w:eastAsia="Times New Roman"/>
          <w:b/>
          <w:bCs/>
          <w:color w:val="000080"/>
        </w:rPr>
      </w:pPr>
      <w:r>
        <w:rPr>
          <w:rFonts w:eastAsia="Times New Roman"/>
          <w:b/>
          <w:bCs/>
          <w:color w:val="000080"/>
        </w:rPr>
        <w:t xml:space="preserve">РАЗДЕЛ VIII. РЕГУЛИРОВАНИЕ СЕМЕЙНЫХ ОТНОШЕНИЙ С УЧАСТИЕМ ИНОСТРАННЫХ ГРАЖДАН И ЛИЦ БЕЗ ГРАЖДАНСТВА </w:t>
      </w:r>
    </w:p>
    <w:p w:rsidR="00000000" w:rsidRDefault="00A3574D">
      <w:pPr>
        <w:shd w:val="clear" w:color="auto" w:fill="FFFFFF"/>
        <w:spacing w:before="120" w:after="60"/>
        <w:ind w:firstLine="851"/>
        <w:jc w:val="both"/>
        <w:divId w:val="1224103330"/>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Права и обязанности иностранных гражд</w:t>
      </w:r>
      <w:r>
        <w:rPr>
          <w:rStyle w:val="clausesuff1"/>
          <w:rFonts w:eastAsia="Times New Roman"/>
          <w:b/>
          <w:bCs/>
          <w:color w:val="000080"/>
        </w:rPr>
        <w:t xml:space="preserve">ан и лиц без гражданства в семейных отношениях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Иностранные граждане и лица без гражданства, постоянно проживающие в Республике Узбекистан, пользуются на ее территории правами и несут обязанности в семейных отношениях наравне с гражданами Республики Узбеки</w:t>
      </w:r>
      <w:r>
        <w:rPr>
          <w:rFonts w:eastAsia="Times New Roman"/>
          <w:color w:val="000000"/>
        </w:rPr>
        <w:t>стан.</w:t>
      </w:r>
    </w:p>
    <w:p w:rsidR="00000000" w:rsidRDefault="00A3574D">
      <w:pPr>
        <w:shd w:val="clear" w:color="auto" w:fill="FFFFFF"/>
        <w:spacing w:before="120" w:after="60"/>
        <w:ind w:firstLine="851"/>
        <w:jc w:val="both"/>
        <w:divId w:val="1142577389"/>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 xml:space="preserve">Признание браков, заключенных за пределами территории Республики Узбекистан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Браки между гражданами Республики Узбекистан и браки между гражданами Республики Узбекистан и иностранными гражданами или лицами без гражданства, заключенные за </w:t>
      </w:r>
      <w:r>
        <w:rPr>
          <w:rFonts w:eastAsia="Times New Roman"/>
          <w:color w:val="000000"/>
        </w:rPr>
        <w:t>пределами Республики Узбекистан с соблюдением законодательства государства, на территории которого они заключены, признаются действительными в Республике Узбекистан, если отсутствуют предусмотренные</w:t>
      </w:r>
      <w:hyperlink r:id="rId59" w:history="1">
        <w:r>
          <w:rPr>
            <w:rFonts w:eastAsia="Times New Roman"/>
            <w:color w:val="008080"/>
          </w:rPr>
          <w:t xml:space="preserve"> статьей 16</w:t>
        </w:r>
      </w:hyperlink>
      <w:r>
        <w:rPr>
          <w:rFonts w:eastAsia="Times New Roman"/>
          <w:color w:val="000000"/>
        </w:rPr>
        <w:t xml:space="preserve"> </w:t>
      </w:r>
      <w:r>
        <w:rPr>
          <w:rFonts w:eastAsia="Times New Roman"/>
          <w:color w:val="000000"/>
        </w:rPr>
        <w:t>настоящего Кодекса обстоятельства, препятствующие заключению брака.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Браки между иностранными гражданами, заключенные за пределами территории Республики Узбекистан с соблюдением законодательства государства, на территории которого они заключены, признаются </w:t>
      </w:r>
      <w:r>
        <w:rPr>
          <w:rFonts w:eastAsia="Times New Roman"/>
          <w:color w:val="000000"/>
        </w:rPr>
        <w:t>действительными в Республике Узбекистан.</w:t>
      </w:r>
    </w:p>
    <w:p w:rsidR="00000000" w:rsidRDefault="00A3574D">
      <w:pPr>
        <w:shd w:val="clear" w:color="auto" w:fill="FFFFFF"/>
        <w:spacing w:before="120" w:after="60"/>
        <w:ind w:firstLine="851"/>
        <w:jc w:val="both"/>
        <w:divId w:val="287514312"/>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 xml:space="preserve">Расторжение брака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Расторжение брака между гражданами Республики Узбекистан и иностранными гражданами или лицами без гражданства, а также брака между иностранными гражданами на территории Республики Узбе</w:t>
      </w:r>
      <w:r>
        <w:rPr>
          <w:rFonts w:eastAsia="Times New Roman"/>
          <w:color w:val="000000"/>
        </w:rPr>
        <w:t>кистан производится в соответствии с законодательством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Гражданин Республики Узбекистан, проживающий за пределами территории Республики Узбекистан, вправе расторгнуть брак с проживающим за пределами территории Республики Узбекистан су</w:t>
      </w:r>
      <w:r>
        <w:rPr>
          <w:rFonts w:eastAsia="Times New Roman"/>
          <w:color w:val="000000"/>
        </w:rPr>
        <w:t>пругом (супругой), независимо от его гражданства, в суде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В случае, если в соответствии с законодательством Республики Узбекистан допускается расторжение брака в органах записи актов гражданского состояния, брак может быть расторгнут </w:t>
      </w:r>
      <w:r>
        <w:rPr>
          <w:rFonts w:eastAsia="Times New Roman"/>
          <w:color w:val="000000"/>
        </w:rPr>
        <w:t>в дипломатических представительствах или в консульских учреждениях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Расторжение брака между гражданами Республики Узбекистан и иностранными гражданами или лицами без гражданства, совершенное за пределами территории Республики Узбекист</w:t>
      </w:r>
      <w:r>
        <w:rPr>
          <w:rFonts w:eastAsia="Times New Roman"/>
          <w:color w:val="000000"/>
        </w:rPr>
        <w:t>ан с соблюдением законодательства соответствующего иностранного государства, признается действительным в Республике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Расторжение брака между иностранными гражданами, совершенное за пределами территории Республики Узбекистан с соблюдением законод</w:t>
      </w:r>
      <w:r>
        <w:rPr>
          <w:rFonts w:eastAsia="Times New Roman"/>
          <w:color w:val="000000"/>
        </w:rPr>
        <w:t>ательства соответствующего иностранного государства, признается действительным в Республике Узбекистан.</w:t>
      </w:r>
    </w:p>
    <w:p w:rsidR="00000000" w:rsidRDefault="00A3574D">
      <w:pPr>
        <w:shd w:val="clear" w:color="auto" w:fill="FFFFFF"/>
        <w:spacing w:before="120" w:after="60"/>
        <w:ind w:firstLine="851"/>
        <w:jc w:val="both"/>
        <w:divId w:val="1616598549"/>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 xml:space="preserve">Усыновление </w:t>
      </w:r>
    </w:p>
    <w:p w:rsidR="00000000" w:rsidRDefault="00A3574D">
      <w:pPr>
        <w:shd w:val="clear" w:color="auto" w:fill="FFFFFF"/>
        <w:ind w:firstLine="851"/>
        <w:jc w:val="both"/>
        <w:divId w:val="1605917719"/>
        <w:rPr>
          <w:rFonts w:eastAsia="Times New Roman"/>
          <w:color w:val="000000"/>
        </w:rPr>
      </w:pPr>
      <w:r>
        <w:rPr>
          <w:rFonts w:eastAsia="Times New Roman"/>
          <w:color w:val="000000"/>
        </w:rPr>
        <w:t xml:space="preserve">При усыновлении на территории Республики Узбекистан иностранными гражданами или лицами без гражданства ребенка, являющегося гражданином Республики Узбекистан, должны быть также соблюдены требования </w:t>
      </w:r>
      <w:hyperlink r:id="rId60" w:history="1">
        <w:r>
          <w:rPr>
            <w:rFonts w:eastAsia="Times New Roman"/>
            <w:color w:val="008080"/>
          </w:rPr>
          <w:t xml:space="preserve">статей 151 </w:t>
        </w:r>
      </w:hyperlink>
      <w:r>
        <w:rPr>
          <w:rFonts w:eastAsia="Times New Roman"/>
          <w:color w:val="000000"/>
        </w:rPr>
        <w:t>—</w:t>
      </w:r>
      <w:r>
        <w:rPr>
          <w:rFonts w:eastAsia="Times New Roman"/>
          <w:color w:val="000000"/>
        </w:rPr>
        <w:t xml:space="preserve"> </w:t>
      </w:r>
      <w:hyperlink r:id="rId61" w:history="1">
        <w:r>
          <w:rPr>
            <w:rFonts w:eastAsia="Times New Roman"/>
            <w:color w:val="008080"/>
          </w:rPr>
          <w:t xml:space="preserve">167 </w:t>
        </w:r>
      </w:hyperlink>
      <w:r>
        <w:rPr>
          <w:rFonts w:eastAsia="Times New Roman"/>
          <w:color w:val="000000"/>
        </w:rPr>
        <w:t>настоящего Кодекса.</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усыновлении на территории Республики Узбекистан ребенка, являющегося иностранным гражданином, необходимо получить согласие законного представителя ребенка и компетентного органа гос</w:t>
      </w:r>
      <w:r>
        <w:rPr>
          <w:rFonts w:eastAsia="Times New Roman"/>
          <w:color w:val="000000"/>
        </w:rPr>
        <w:t>ударства, гражданином которого является ребенок, а также, если это требуется в соответствии с законодательством указанного государства, согласие ребенка на усыновление.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случае, если в результате усыновления могут быть нарушены права ребенка, установленны</w:t>
      </w:r>
      <w:r>
        <w:rPr>
          <w:rFonts w:eastAsia="Times New Roman"/>
          <w:color w:val="000000"/>
        </w:rPr>
        <w:t>е законодательством и международными договорами Республики Узбекистан, усыновление не может быть произведено независимо от гражданства усыновителя, а произведенное усыновление подлежит отмене в судебном порядке.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ребенка, являющегося гражданином</w:t>
      </w:r>
      <w:r>
        <w:rPr>
          <w:rFonts w:eastAsia="Times New Roman"/>
          <w:color w:val="000000"/>
        </w:rPr>
        <w:t xml:space="preserve"> Республики Узбекистан и проживающего за пределами территории Республики Узбекистан, произведенное компетентным органом иностранного государства, гражданином которого является усыновитель, признается действительным в Республике Узбекистан при условии получ</w:t>
      </w:r>
      <w:r>
        <w:rPr>
          <w:rFonts w:eastAsia="Times New Roman"/>
          <w:color w:val="000000"/>
        </w:rPr>
        <w:t>ения предварительного разрешения на усыновление от Министерства народного образования Республики Узбекистан.</w:t>
      </w:r>
    </w:p>
    <w:p w:rsidR="00000000" w:rsidRDefault="00A3574D">
      <w:pPr>
        <w:shd w:val="clear" w:color="auto" w:fill="FFFFFF"/>
        <w:ind w:firstLine="851"/>
        <w:jc w:val="both"/>
        <w:divId w:val="1605917719"/>
        <w:rPr>
          <w:rFonts w:eastAsia="Times New Roman"/>
          <w:color w:val="000000"/>
        </w:rPr>
      </w:pPr>
      <w:r>
        <w:rPr>
          <w:rFonts w:eastAsia="Times New Roman"/>
          <w:color w:val="000000"/>
        </w:rPr>
        <w:t>Усыновление гражданами Республики Узбекистан за пределами территории Республики Узбекистан ребенка, являющегося иностранным гражданином или лицом б</w:t>
      </w:r>
      <w:r>
        <w:rPr>
          <w:rFonts w:eastAsia="Times New Roman"/>
          <w:color w:val="000000"/>
        </w:rPr>
        <w:t xml:space="preserve">ез гражданства, постоянно проживающего на территории другого государства, произведенное компетентным органом иностранного государства, признается действительным в Республике Узбекистан при условии соблюдения требований статей </w:t>
      </w:r>
      <w:hyperlink r:id="rId62" w:history="1">
        <w:r>
          <w:rPr>
            <w:rFonts w:eastAsia="Times New Roman"/>
            <w:color w:val="008080"/>
          </w:rPr>
          <w:t>152</w:t>
        </w:r>
      </w:hyperlink>
      <w:r>
        <w:rPr>
          <w:rFonts w:eastAsia="Times New Roman"/>
          <w:color w:val="000000"/>
        </w:rPr>
        <w:t xml:space="preserve">, </w:t>
      </w:r>
      <w:hyperlink r:id="rId63" w:history="1">
        <w:r>
          <w:rPr>
            <w:rFonts w:eastAsia="Times New Roman"/>
            <w:color w:val="008080"/>
          </w:rPr>
          <w:t>157</w:t>
        </w:r>
      </w:hyperlink>
      <w:r>
        <w:rPr>
          <w:rFonts w:eastAsia="Times New Roman"/>
          <w:color w:val="000000"/>
        </w:rPr>
        <w:t xml:space="preserve"> и </w:t>
      </w:r>
      <w:hyperlink r:id="rId64" w:history="1">
        <w:r>
          <w:rPr>
            <w:rFonts w:eastAsia="Times New Roman"/>
            <w:color w:val="008080"/>
          </w:rPr>
          <w:t>161</w:t>
        </w:r>
        <w:r>
          <w:rPr>
            <w:rFonts w:eastAsia="Times New Roman"/>
            <w:color w:val="008080"/>
            <w:vertAlign w:val="superscript"/>
          </w:rPr>
          <w:t>1</w:t>
        </w:r>
      </w:hyperlink>
      <w:r>
        <w:rPr>
          <w:rFonts w:eastAsia="Times New Roman"/>
          <w:color w:val="000000"/>
        </w:rPr>
        <w:t xml:space="preserve"> настоящего Кодекса.</w:t>
      </w:r>
    </w:p>
    <w:p w:rsidR="00000000" w:rsidRDefault="00A3574D">
      <w:pPr>
        <w:shd w:val="clear" w:color="auto" w:fill="FFFFFF"/>
        <w:spacing w:before="120" w:after="60"/>
        <w:ind w:firstLine="851"/>
        <w:jc w:val="both"/>
        <w:divId w:val="12731604"/>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 xml:space="preserve">Установление </w:t>
      </w:r>
      <w:r>
        <w:rPr>
          <w:rStyle w:val="clausesuff1"/>
          <w:rFonts w:eastAsia="Times New Roman"/>
          <w:b/>
          <w:bCs/>
          <w:color w:val="000080"/>
        </w:rPr>
        <w:t xml:space="preserve">содержания норм семейного права иностранного государства </w:t>
      </w:r>
    </w:p>
    <w:p w:rsidR="00000000" w:rsidRDefault="00A3574D">
      <w:pPr>
        <w:shd w:val="clear" w:color="auto" w:fill="FFFFFF"/>
        <w:ind w:firstLine="851"/>
        <w:jc w:val="both"/>
        <w:divId w:val="1605917719"/>
        <w:rPr>
          <w:rFonts w:eastAsia="Times New Roman"/>
          <w:color w:val="000000"/>
        </w:rPr>
      </w:pPr>
      <w:r>
        <w:rPr>
          <w:rFonts w:eastAsia="Times New Roman"/>
          <w:color w:val="000000"/>
        </w:rPr>
        <w:t>При применении норм семейного права иностранного государства суд или органы записи актов гражданского состояния и иные органы устанавливают содержание этих норм в соответствии с их официальным толко</w:t>
      </w:r>
      <w:r>
        <w:rPr>
          <w:rFonts w:eastAsia="Times New Roman"/>
          <w:color w:val="000000"/>
        </w:rPr>
        <w:t>ванием и практикой применения в соответствующем иностранном государстве.</w:t>
      </w:r>
    </w:p>
    <w:p w:rsidR="00000000" w:rsidRDefault="00A3574D">
      <w:pPr>
        <w:shd w:val="clear" w:color="auto" w:fill="FFFFFF"/>
        <w:ind w:firstLine="851"/>
        <w:jc w:val="both"/>
        <w:divId w:val="1605917719"/>
        <w:rPr>
          <w:rFonts w:eastAsia="Times New Roman"/>
          <w:color w:val="000000"/>
        </w:rPr>
      </w:pPr>
      <w:r>
        <w:rPr>
          <w:rFonts w:eastAsia="Times New Roman"/>
          <w:color w:val="000000"/>
        </w:rPr>
        <w:t>В целях установления содержания норм семейного права иностранного государства суд, органы записи актов гражданского состояния и иные органы могут обратиться в установленном порядке за</w:t>
      </w:r>
      <w:r>
        <w:rPr>
          <w:rFonts w:eastAsia="Times New Roman"/>
          <w:color w:val="000000"/>
        </w:rPr>
        <w:t xml:space="preserve"> содействием и разъяснениями в Министерство юстиции Республики Узбекистан и другие компетентные органы Республики Узбекистан либо привлечь экспертов.</w:t>
      </w:r>
    </w:p>
    <w:p w:rsidR="00000000" w:rsidRDefault="00A3574D">
      <w:pPr>
        <w:shd w:val="clear" w:color="auto" w:fill="FFFFFF"/>
        <w:ind w:firstLine="851"/>
        <w:jc w:val="both"/>
        <w:divId w:val="1605917719"/>
        <w:rPr>
          <w:rFonts w:eastAsia="Times New Roman"/>
          <w:color w:val="000000"/>
        </w:rPr>
      </w:pPr>
      <w:r>
        <w:rPr>
          <w:rFonts w:eastAsia="Times New Roman"/>
          <w:color w:val="000000"/>
        </w:rPr>
        <w:t>Заинтересованные лица вправе представлять документы, подтверждающие содержание норм семейного права иностр</w:t>
      </w:r>
      <w:r>
        <w:rPr>
          <w:rFonts w:eastAsia="Times New Roman"/>
          <w:color w:val="000000"/>
        </w:rPr>
        <w:t>анного государства, на которые они ссылаются в обоснование своих требований или возражений, иным образом содействовать суду и органам записи актов гражданского состояния и иным органам в установлении содержания норм семейного права иностранного государства</w:t>
      </w:r>
      <w:r>
        <w:rPr>
          <w:rFonts w:eastAsia="Times New Roman"/>
          <w:color w:val="000000"/>
        </w:rPr>
        <w:t>.</w:t>
      </w:r>
    </w:p>
    <w:p w:rsidR="00000000" w:rsidRDefault="00A3574D">
      <w:pPr>
        <w:shd w:val="clear" w:color="auto" w:fill="FFFFFF"/>
        <w:ind w:firstLine="851"/>
        <w:jc w:val="both"/>
        <w:divId w:val="1605917719"/>
        <w:rPr>
          <w:rFonts w:eastAsia="Times New Roman"/>
          <w:color w:val="000000"/>
        </w:rPr>
      </w:pPr>
      <w:r>
        <w:rPr>
          <w:rFonts w:eastAsia="Times New Roman"/>
          <w:color w:val="000000"/>
        </w:rPr>
        <w:t>Если содержание норм семейного права иностранного государства, несмотря на предпринятые в соответствии с настоящей статьей меры, не установлено, применяется законодательство Республики Узбекистан.</w:t>
      </w:r>
    </w:p>
    <w:p w:rsidR="00000000" w:rsidRDefault="00A3574D">
      <w:pPr>
        <w:shd w:val="clear" w:color="auto" w:fill="FFFFFF"/>
        <w:divId w:val="1605917719"/>
        <w:rPr>
          <w:rFonts w:eastAsia="Times New Roman"/>
        </w:rPr>
      </w:pPr>
    </w:p>
    <w:p w:rsidR="00000000" w:rsidRDefault="00A3574D">
      <w:pPr>
        <w:shd w:val="clear" w:color="auto" w:fill="FFFFFF"/>
        <w:spacing w:after="240"/>
        <w:jc w:val="center"/>
        <w:divId w:val="552236586"/>
        <w:rPr>
          <w:rFonts w:eastAsia="Times New Roman"/>
          <w:i/>
          <w:iCs/>
          <w:color w:val="800000"/>
          <w:sz w:val="22"/>
          <w:szCs w:val="22"/>
        </w:rPr>
      </w:pPr>
      <w:r>
        <w:rPr>
          <w:rFonts w:eastAsia="Times New Roman"/>
          <w:i/>
          <w:iCs/>
          <w:color w:val="800000"/>
          <w:sz w:val="22"/>
          <w:szCs w:val="22"/>
        </w:rPr>
        <w:t>(Ведомости Олий Мажлиса Республики Узбекистан, 1998 г.,</w:t>
      </w:r>
      <w:r>
        <w:rPr>
          <w:rFonts w:eastAsia="Times New Roman"/>
          <w:i/>
          <w:iCs/>
          <w:color w:val="800000"/>
          <w:sz w:val="22"/>
          <w:szCs w:val="22"/>
        </w:rPr>
        <w:t xml:space="preserve"> приложение к № 5-6; 2003 г., № 1, ст. 8; 2004 г., № 1-2, ст. 18; Собрание законодательства Республики Узбекистан, 2007 г., № 14, ст. 133; 2008 г., № 16, ст. 117; 2009 г., № 37, ст. 401; 2010 г., № 35-36, ст. 300, № 37, ст. 313; 2011 г., № 40, ст. 410; № 5</w:t>
      </w:r>
      <w:r>
        <w:rPr>
          <w:rFonts w:eastAsia="Times New Roman"/>
          <w:i/>
          <w:iCs/>
          <w:color w:val="800000"/>
          <w:sz w:val="22"/>
          <w:szCs w:val="22"/>
        </w:rPr>
        <w:t>1, ст. 542; 2013 г., № 18, ст. 233; 2014 г., № 4, ст. 45; 2016 г., № 39, ст. 457; 2017 г., № 37, ст. 978; Национальная база данных законодательства, 05.01.2018 г., № 03/18/456/0512, 10.01.2018 г., № 03/18/459/0536, 19.04.2018 г., № 03/18/476/1087; 29.08.20</w:t>
      </w:r>
      <w:r>
        <w:rPr>
          <w:rFonts w:eastAsia="Times New Roman"/>
          <w:i/>
          <w:iCs/>
          <w:color w:val="800000"/>
          <w:sz w:val="22"/>
          <w:szCs w:val="22"/>
        </w:rPr>
        <w:t xml:space="preserve">19 г., № 03/19/558/3662, 04.12.2019 г., № 03/19/586/4106; 07.01.2020 г., № 03/20/600/0023, 11.03.2020 г., № 03/20/608/0278, 05.10.2020 г., № 03/20/640/1348; 04.12.2020 г., № 03/20/653/1592; 22.10.2021 г., № 03/21/723/0983; 14.03.2022 г., № 03/22/759/0213; </w:t>
      </w:r>
      <w:r>
        <w:rPr>
          <w:rFonts w:eastAsia="Times New Roman"/>
          <w:i/>
          <w:iCs/>
          <w:color w:val="800000"/>
          <w:sz w:val="22"/>
          <w:szCs w:val="22"/>
        </w:rPr>
        <w:t>18.05.2022 г., № 03/22/770/0424; 12.04.2023 г., № 03/23/829/0208, 08.05.2023 г., № 03/23/838/0257; 07.02.2024 г., № 03/24/905/0106; 09.04.2025 г., № 03/25/1053/0317)</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574D"/>
    <w:rsid w:val="00A3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4EBCFA9-391F-4D22-BFA7-F2470A32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917719">
      <w:marLeft w:val="0"/>
      <w:marRight w:val="0"/>
      <w:marTop w:val="100"/>
      <w:marBottom w:val="100"/>
      <w:divBdr>
        <w:top w:val="none" w:sz="0" w:space="0" w:color="auto"/>
        <w:left w:val="none" w:sz="0" w:space="0" w:color="auto"/>
        <w:bottom w:val="none" w:sz="0" w:space="0" w:color="auto"/>
        <w:right w:val="none" w:sz="0" w:space="0" w:color="auto"/>
      </w:divBdr>
      <w:divsChild>
        <w:div w:id="1793744566">
          <w:marLeft w:val="0"/>
          <w:marRight w:val="0"/>
          <w:marTop w:val="240"/>
          <w:marBottom w:val="120"/>
          <w:divBdr>
            <w:top w:val="none" w:sz="0" w:space="0" w:color="auto"/>
            <w:left w:val="none" w:sz="0" w:space="0" w:color="auto"/>
            <w:bottom w:val="none" w:sz="0" w:space="0" w:color="auto"/>
            <w:right w:val="none" w:sz="0" w:space="0" w:color="auto"/>
          </w:divBdr>
        </w:div>
        <w:div w:id="92437516">
          <w:marLeft w:val="0"/>
          <w:marRight w:val="0"/>
          <w:marTop w:val="120"/>
          <w:marBottom w:val="60"/>
          <w:divBdr>
            <w:top w:val="none" w:sz="0" w:space="0" w:color="auto"/>
            <w:left w:val="none" w:sz="0" w:space="0" w:color="auto"/>
            <w:bottom w:val="none" w:sz="0" w:space="0" w:color="auto"/>
            <w:right w:val="none" w:sz="0" w:space="0" w:color="auto"/>
          </w:divBdr>
        </w:div>
        <w:div w:id="2081905606">
          <w:marLeft w:val="0"/>
          <w:marRight w:val="0"/>
          <w:marTop w:val="120"/>
          <w:marBottom w:val="60"/>
          <w:divBdr>
            <w:top w:val="none" w:sz="0" w:space="0" w:color="auto"/>
            <w:left w:val="none" w:sz="0" w:space="0" w:color="auto"/>
            <w:bottom w:val="none" w:sz="0" w:space="0" w:color="auto"/>
            <w:right w:val="none" w:sz="0" w:space="0" w:color="auto"/>
          </w:divBdr>
        </w:div>
        <w:div w:id="1581283370">
          <w:marLeft w:val="0"/>
          <w:marRight w:val="0"/>
          <w:marTop w:val="120"/>
          <w:marBottom w:val="60"/>
          <w:divBdr>
            <w:top w:val="none" w:sz="0" w:space="0" w:color="auto"/>
            <w:left w:val="none" w:sz="0" w:space="0" w:color="auto"/>
            <w:bottom w:val="none" w:sz="0" w:space="0" w:color="auto"/>
            <w:right w:val="none" w:sz="0" w:space="0" w:color="auto"/>
          </w:divBdr>
        </w:div>
        <w:div w:id="2117283281">
          <w:marLeft w:val="0"/>
          <w:marRight w:val="0"/>
          <w:marTop w:val="120"/>
          <w:marBottom w:val="60"/>
          <w:divBdr>
            <w:top w:val="none" w:sz="0" w:space="0" w:color="auto"/>
            <w:left w:val="none" w:sz="0" w:space="0" w:color="auto"/>
            <w:bottom w:val="none" w:sz="0" w:space="0" w:color="auto"/>
            <w:right w:val="none" w:sz="0" w:space="0" w:color="auto"/>
          </w:divBdr>
        </w:div>
        <w:div w:id="936327397">
          <w:marLeft w:val="0"/>
          <w:marRight w:val="0"/>
          <w:marTop w:val="120"/>
          <w:marBottom w:val="60"/>
          <w:divBdr>
            <w:top w:val="none" w:sz="0" w:space="0" w:color="auto"/>
            <w:left w:val="none" w:sz="0" w:space="0" w:color="auto"/>
            <w:bottom w:val="none" w:sz="0" w:space="0" w:color="auto"/>
            <w:right w:val="none" w:sz="0" w:space="0" w:color="auto"/>
          </w:divBdr>
        </w:div>
        <w:div w:id="1121804848">
          <w:marLeft w:val="0"/>
          <w:marRight w:val="0"/>
          <w:marTop w:val="120"/>
          <w:marBottom w:val="60"/>
          <w:divBdr>
            <w:top w:val="none" w:sz="0" w:space="0" w:color="auto"/>
            <w:left w:val="none" w:sz="0" w:space="0" w:color="auto"/>
            <w:bottom w:val="none" w:sz="0" w:space="0" w:color="auto"/>
            <w:right w:val="none" w:sz="0" w:space="0" w:color="auto"/>
          </w:divBdr>
        </w:div>
        <w:div w:id="1739589234">
          <w:marLeft w:val="0"/>
          <w:marRight w:val="0"/>
          <w:marTop w:val="120"/>
          <w:marBottom w:val="60"/>
          <w:divBdr>
            <w:top w:val="none" w:sz="0" w:space="0" w:color="auto"/>
            <w:left w:val="none" w:sz="0" w:space="0" w:color="auto"/>
            <w:bottom w:val="none" w:sz="0" w:space="0" w:color="auto"/>
            <w:right w:val="none" w:sz="0" w:space="0" w:color="auto"/>
          </w:divBdr>
        </w:div>
        <w:div w:id="1116369198">
          <w:marLeft w:val="0"/>
          <w:marRight w:val="0"/>
          <w:marTop w:val="120"/>
          <w:marBottom w:val="60"/>
          <w:divBdr>
            <w:top w:val="none" w:sz="0" w:space="0" w:color="auto"/>
            <w:left w:val="none" w:sz="0" w:space="0" w:color="auto"/>
            <w:bottom w:val="none" w:sz="0" w:space="0" w:color="auto"/>
            <w:right w:val="none" w:sz="0" w:space="0" w:color="auto"/>
          </w:divBdr>
        </w:div>
        <w:div w:id="493376138">
          <w:marLeft w:val="0"/>
          <w:marRight w:val="0"/>
          <w:marTop w:val="120"/>
          <w:marBottom w:val="60"/>
          <w:divBdr>
            <w:top w:val="none" w:sz="0" w:space="0" w:color="auto"/>
            <w:left w:val="none" w:sz="0" w:space="0" w:color="auto"/>
            <w:bottom w:val="none" w:sz="0" w:space="0" w:color="auto"/>
            <w:right w:val="none" w:sz="0" w:space="0" w:color="auto"/>
          </w:divBdr>
        </w:div>
        <w:div w:id="666442940">
          <w:marLeft w:val="0"/>
          <w:marRight w:val="0"/>
          <w:marTop w:val="120"/>
          <w:marBottom w:val="60"/>
          <w:divBdr>
            <w:top w:val="none" w:sz="0" w:space="0" w:color="auto"/>
            <w:left w:val="none" w:sz="0" w:space="0" w:color="auto"/>
            <w:bottom w:val="none" w:sz="0" w:space="0" w:color="auto"/>
            <w:right w:val="none" w:sz="0" w:space="0" w:color="auto"/>
          </w:divBdr>
        </w:div>
        <w:div w:id="1695962905">
          <w:marLeft w:val="0"/>
          <w:marRight w:val="0"/>
          <w:marTop w:val="120"/>
          <w:marBottom w:val="60"/>
          <w:divBdr>
            <w:top w:val="none" w:sz="0" w:space="0" w:color="auto"/>
            <w:left w:val="none" w:sz="0" w:space="0" w:color="auto"/>
            <w:bottom w:val="none" w:sz="0" w:space="0" w:color="auto"/>
            <w:right w:val="none" w:sz="0" w:space="0" w:color="auto"/>
          </w:divBdr>
        </w:div>
        <w:div w:id="1810590561">
          <w:marLeft w:val="0"/>
          <w:marRight w:val="0"/>
          <w:marTop w:val="120"/>
          <w:marBottom w:val="60"/>
          <w:divBdr>
            <w:top w:val="none" w:sz="0" w:space="0" w:color="auto"/>
            <w:left w:val="none" w:sz="0" w:space="0" w:color="auto"/>
            <w:bottom w:val="none" w:sz="0" w:space="0" w:color="auto"/>
            <w:right w:val="none" w:sz="0" w:space="0" w:color="auto"/>
          </w:divBdr>
        </w:div>
        <w:div w:id="539903232">
          <w:marLeft w:val="0"/>
          <w:marRight w:val="0"/>
          <w:marTop w:val="120"/>
          <w:marBottom w:val="60"/>
          <w:divBdr>
            <w:top w:val="none" w:sz="0" w:space="0" w:color="auto"/>
            <w:left w:val="none" w:sz="0" w:space="0" w:color="auto"/>
            <w:bottom w:val="none" w:sz="0" w:space="0" w:color="auto"/>
            <w:right w:val="none" w:sz="0" w:space="0" w:color="auto"/>
          </w:divBdr>
        </w:div>
        <w:div w:id="884752585">
          <w:marLeft w:val="0"/>
          <w:marRight w:val="0"/>
          <w:marTop w:val="120"/>
          <w:marBottom w:val="60"/>
          <w:divBdr>
            <w:top w:val="none" w:sz="0" w:space="0" w:color="auto"/>
            <w:left w:val="none" w:sz="0" w:space="0" w:color="auto"/>
            <w:bottom w:val="none" w:sz="0" w:space="0" w:color="auto"/>
            <w:right w:val="none" w:sz="0" w:space="0" w:color="auto"/>
          </w:divBdr>
        </w:div>
        <w:div w:id="1813593009">
          <w:marLeft w:val="0"/>
          <w:marRight w:val="0"/>
          <w:marTop w:val="120"/>
          <w:marBottom w:val="60"/>
          <w:divBdr>
            <w:top w:val="none" w:sz="0" w:space="0" w:color="auto"/>
            <w:left w:val="none" w:sz="0" w:space="0" w:color="auto"/>
            <w:bottom w:val="none" w:sz="0" w:space="0" w:color="auto"/>
            <w:right w:val="none" w:sz="0" w:space="0" w:color="auto"/>
          </w:divBdr>
        </w:div>
        <w:div w:id="553128460">
          <w:marLeft w:val="0"/>
          <w:marRight w:val="0"/>
          <w:marTop w:val="120"/>
          <w:marBottom w:val="60"/>
          <w:divBdr>
            <w:top w:val="none" w:sz="0" w:space="0" w:color="auto"/>
            <w:left w:val="none" w:sz="0" w:space="0" w:color="auto"/>
            <w:bottom w:val="none" w:sz="0" w:space="0" w:color="auto"/>
            <w:right w:val="none" w:sz="0" w:space="0" w:color="auto"/>
          </w:divBdr>
        </w:div>
        <w:div w:id="1554269455">
          <w:marLeft w:val="0"/>
          <w:marRight w:val="0"/>
          <w:marTop w:val="120"/>
          <w:marBottom w:val="60"/>
          <w:divBdr>
            <w:top w:val="none" w:sz="0" w:space="0" w:color="auto"/>
            <w:left w:val="none" w:sz="0" w:space="0" w:color="auto"/>
            <w:bottom w:val="none" w:sz="0" w:space="0" w:color="auto"/>
            <w:right w:val="none" w:sz="0" w:space="0" w:color="auto"/>
          </w:divBdr>
        </w:div>
        <w:div w:id="1688294410">
          <w:marLeft w:val="0"/>
          <w:marRight w:val="0"/>
          <w:marTop w:val="120"/>
          <w:marBottom w:val="60"/>
          <w:divBdr>
            <w:top w:val="none" w:sz="0" w:space="0" w:color="auto"/>
            <w:left w:val="none" w:sz="0" w:space="0" w:color="auto"/>
            <w:bottom w:val="none" w:sz="0" w:space="0" w:color="auto"/>
            <w:right w:val="none" w:sz="0" w:space="0" w:color="auto"/>
          </w:divBdr>
        </w:div>
        <w:div w:id="712190042">
          <w:marLeft w:val="0"/>
          <w:marRight w:val="0"/>
          <w:marTop w:val="120"/>
          <w:marBottom w:val="60"/>
          <w:divBdr>
            <w:top w:val="none" w:sz="0" w:space="0" w:color="auto"/>
            <w:left w:val="none" w:sz="0" w:space="0" w:color="auto"/>
            <w:bottom w:val="none" w:sz="0" w:space="0" w:color="auto"/>
            <w:right w:val="none" w:sz="0" w:space="0" w:color="auto"/>
          </w:divBdr>
        </w:div>
        <w:div w:id="350188823">
          <w:marLeft w:val="0"/>
          <w:marRight w:val="0"/>
          <w:marTop w:val="120"/>
          <w:marBottom w:val="60"/>
          <w:divBdr>
            <w:top w:val="none" w:sz="0" w:space="0" w:color="auto"/>
            <w:left w:val="none" w:sz="0" w:space="0" w:color="auto"/>
            <w:bottom w:val="none" w:sz="0" w:space="0" w:color="auto"/>
            <w:right w:val="none" w:sz="0" w:space="0" w:color="auto"/>
          </w:divBdr>
        </w:div>
        <w:div w:id="304743101">
          <w:marLeft w:val="0"/>
          <w:marRight w:val="0"/>
          <w:marTop w:val="120"/>
          <w:marBottom w:val="60"/>
          <w:divBdr>
            <w:top w:val="none" w:sz="0" w:space="0" w:color="auto"/>
            <w:left w:val="none" w:sz="0" w:space="0" w:color="auto"/>
            <w:bottom w:val="none" w:sz="0" w:space="0" w:color="auto"/>
            <w:right w:val="none" w:sz="0" w:space="0" w:color="auto"/>
          </w:divBdr>
        </w:div>
        <w:div w:id="264969721">
          <w:marLeft w:val="0"/>
          <w:marRight w:val="0"/>
          <w:marTop w:val="120"/>
          <w:marBottom w:val="60"/>
          <w:divBdr>
            <w:top w:val="none" w:sz="0" w:space="0" w:color="auto"/>
            <w:left w:val="none" w:sz="0" w:space="0" w:color="auto"/>
            <w:bottom w:val="none" w:sz="0" w:space="0" w:color="auto"/>
            <w:right w:val="none" w:sz="0" w:space="0" w:color="auto"/>
          </w:divBdr>
        </w:div>
        <w:div w:id="1555391346">
          <w:marLeft w:val="0"/>
          <w:marRight w:val="0"/>
          <w:marTop w:val="120"/>
          <w:marBottom w:val="60"/>
          <w:divBdr>
            <w:top w:val="none" w:sz="0" w:space="0" w:color="auto"/>
            <w:left w:val="none" w:sz="0" w:space="0" w:color="auto"/>
            <w:bottom w:val="none" w:sz="0" w:space="0" w:color="auto"/>
            <w:right w:val="none" w:sz="0" w:space="0" w:color="auto"/>
          </w:divBdr>
        </w:div>
        <w:div w:id="581063442">
          <w:marLeft w:val="0"/>
          <w:marRight w:val="0"/>
          <w:marTop w:val="120"/>
          <w:marBottom w:val="60"/>
          <w:divBdr>
            <w:top w:val="none" w:sz="0" w:space="0" w:color="auto"/>
            <w:left w:val="none" w:sz="0" w:space="0" w:color="auto"/>
            <w:bottom w:val="none" w:sz="0" w:space="0" w:color="auto"/>
            <w:right w:val="none" w:sz="0" w:space="0" w:color="auto"/>
          </w:divBdr>
        </w:div>
        <w:div w:id="1876624774">
          <w:marLeft w:val="0"/>
          <w:marRight w:val="0"/>
          <w:marTop w:val="120"/>
          <w:marBottom w:val="60"/>
          <w:divBdr>
            <w:top w:val="none" w:sz="0" w:space="0" w:color="auto"/>
            <w:left w:val="none" w:sz="0" w:space="0" w:color="auto"/>
            <w:bottom w:val="none" w:sz="0" w:space="0" w:color="auto"/>
            <w:right w:val="none" w:sz="0" w:space="0" w:color="auto"/>
          </w:divBdr>
        </w:div>
        <w:div w:id="1756632132">
          <w:marLeft w:val="0"/>
          <w:marRight w:val="0"/>
          <w:marTop w:val="120"/>
          <w:marBottom w:val="60"/>
          <w:divBdr>
            <w:top w:val="none" w:sz="0" w:space="0" w:color="auto"/>
            <w:left w:val="none" w:sz="0" w:space="0" w:color="auto"/>
            <w:bottom w:val="none" w:sz="0" w:space="0" w:color="auto"/>
            <w:right w:val="none" w:sz="0" w:space="0" w:color="auto"/>
          </w:divBdr>
        </w:div>
        <w:div w:id="1895962662">
          <w:marLeft w:val="0"/>
          <w:marRight w:val="0"/>
          <w:marTop w:val="120"/>
          <w:marBottom w:val="60"/>
          <w:divBdr>
            <w:top w:val="none" w:sz="0" w:space="0" w:color="auto"/>
            <w:left w:val="none" w:sz="0" w:space="0" w:color="auto"/>
            <w:bottom w:val="none" w:sz="0" w:space="0" w:color="auto"/>
            <w:right w:val="none" w:sz="0" w:space="0" w:color="auto"/>
          </w:divBdr>
        </w:div>
        <w:div w:id="1959022860">
          <w:marLeft w:val="0"/>
          <w:marRight w:val="0"/>
          <w:marTop w:val="120"/>
          <w:marBottom w:val="60"/>
          <w:divBdr>
            <w:top w:val="none" w:sz="0" w:space="0" w:color="auto"/>
            <w:left w:val="none" w:sz="0" w:space="0" w:color="auto"/>
            <w:bottom w:val="none" w:sz="0" w:space="0" w:color="auto"/>
            <w:right w:val="none" w:sz="0" w:space="0" w:color="auto"/>
          </w:divBdr>
        </w:div>
        <w:div w:id="1224633263">
          <w:marLeft w:val="0"/>
          <w:marRight w:val="0"/>
          <w:marTop w:val="120"/>
          <w:marBottom w:val="60"/>
          <w:divBdr>
            <w:top w:val="none" w:sz="0" w:space="0" w:color="auto"/>
            <w:left w:val="none" w:sz="0" w:space="0" w:color="auto"/>
            <w:bottom w:val="none" w:sz="0" w:space="0" w:color="auto"/>
            <w:right w:val="none" w:sz="0" w:space="0" w:color="auto"/>
          </w:divBdr>
        </w:div>
        <w:div w:id="931207965">
          <w:marLeft w:val="0"/>
          <w:marRight w:val="0"/>
          <w:marTop w:val="120"/>
          <w:marBottom w:val="60"/>
          <w:divBdr>
            <w:top w:val="none" w:sz="0" w:space="0" w:color="auto"/>
            <w:left w:val="none" w:sz="0" w:space="0" w:color="auto"/>
            <w:bottom w:val="none" w:sz="0" w:space="0" w:color="auto"/>
            <w:right w:val="none" w:sz="0" w:space="0" w:color="auto"/>
          </w:divBdr>
        </w:div>
        <w:div w:id="976373109">
          <w:marLeft w:val="0"/>
          <w:marRight w:val="0"/>
          <w:marTop w:val="120"/>
          <w:marBottom w:val="60"/>
          <w:divBdr>
            <w:top w:val="none" w:sz="0" w:space="0" w:color="auto"/>
            <w:left w:val="none" w:sz="0" w:space="0" w:color="auto"/>
            <w:bottom w:val="none" w:sz="0" w:space="0" w:color="auto"/>
            <w:right w:val="none" w:sz="0" w:space="0" w:color="auto"/>
          </w:divBdr>
        </w:div>
        <w:div w:id="1039404146">
          <w:marLeft w:val="0"/>
          <w:marRight w:val="0"/>
          <w:marTop w:val="120"/>
          <w:marBottom w:val="60"/>
          <w:divBdr>
            <w:top w:val="none" w:sz="0" w:space="0" w:color="auto"/>
            <w:left w:val="none" w:sz="0" w:space="0" w:color="auto"/>
            <w:bottom w:val="none" w:sz="0" w:space="0" w:color="auto"/>
            <w:right w:val="none" w:sz="0" w:space="0" w:color="auto"/>
          </w:divBdr>
        </w:div>
        <w:div w:id="2024938982">
          <w:marLeft w:val="0"/>
          <w:marRight w:val="0"/>
          <w:marTop w:val="120"/>
          <w:marBottom w:val="60"/>
          <w:divBdr>
            <w:top w:val="none" w:sz="0" w:space="0" w:color="auto"/>
            <w:left w:val="none" w:sz="0" w:space="0" w:color="auto"/>
            <w:bottom w:val="none" w:sz="0" w:space="0" w:color="auto"/>
            <w:right w:val="none" w:sz="0" w:space="0" w:color="auto"/>
          </w:divBdr>
        </w:div>
        <w:div w:id="432553675">
          <w:marLeft w:val="0"/>
          <w:marRight w:val="0"/>
          <w:marTop w:val="120"/>
          <w:marBottom w:val="60"/>
          <w:divBdr>
            <w:top w:val="none" w:sz="0" w:space="0" w:color="auto"/>
            <w:left w:val="none" w:sz="0" w:space="0" w:color="auto"/>
            <w:bottom w:val="none" w:sz="0" w:space="0" w:color="auto"/>
            <w:right w:val="none" w:sz="0" w:space="0" w:color="auto"/>
          </w:divBdr>
        </w:div>
        <w:div w:id="317001871">
          <w:marLeft w:val="0"/>
          <w:marRight w:val="0"/>
          <w:marTop w:val="120"/>
          <w:marBottom w:val="60"/>
          <w:divBdr>
            <w:top w:val="none" w:sz="0" w:space="0" w:color="auto"/>
            <w:left w:val="none" w:sz="0" w:space="0" w:color="auto"/>
            <w:bottom w:val="none" w:sz="0" w:space="0" w:color="auto"/>
            <w:right w:val="none" w:sz="0" w:space="0" w:color="auto"/>
          </w:divBdr>
        </w:div>
        <w:div w:id="1107123000">
          <w:marLeft w:val="0"/>
          <w:marRight w:val="0"/>
          <w:marTop w:val="120"/>
          <w:marBottom w:val="60"/>
          <w:divBdr>
            <w:top w:val="none" w:sz="0" w:space="0" w:color="auto"/>
            <w:left w:val="none" w:sz="0" w:space="0" w:color="auto"/>
            <w:bottom w:val="none" w:sz="0" w:space="0" w:color="auto"/>
            <w:right w:val="none" w:sz="0" w:space="0" w:color="auto"/>
          </w:divBdr>
        </w:div>
        <w:div w:id="161167765">
          <w:marLeft w:val="0"/>
          <w:marRight w:val="0"/>
          <w:marTop w:val="120"/>
          <w:marBottom w:val="60"/>
          <w:divBdr>
            <w:top w:val="none" w:sz="0" w:space="0" w:color="auto"/>
            <w:left w:val="none" w:sz="0" w:space="0" w:color="auto"/>
            <w:bottom w:val="none" w:sz="0" w:space="0" w:color="auto"/>
            <w:right w:val="none" w:sz="0" w:space="0" w:color="auto"/>
          </w:divBdr>
        </w:div>
        <w:div w:id="625239386">
          <w:marLeft w:val="0"/>
          <w:marRight w:val="0"/>
          <w:marTop w:val="120"/>
          <w:marBottom w:val="60"/>
          <w:divBdr>
            <w:top w:val="none" w:sz="0" w:space="0" w:color="auto"/>
            <w:left w:val="none" w:sz="0" w:space="0" w:color="auto"/>
            <w:bottom w:val="none" w:sz="0" w:space="0" w:color="auto"/>
            <w:right w:val="none" w:sz="0" w:space="0" w:color="auto"/>
          </w:divBdr>
        </w:div>
        <w:div w:id="1516194261">
          <w:marLeft w:val="0"/>
          <w:marRight w:val="0"/>
          <w:marTop w:val="120"/>
          <w:marBottom w:val="60"/>
          <w:divBdr>
            <w:top w:val="none" w:sz="0" w:space="0" w:color="auto"/>
            <w:left w:val="none" w:sz="0" w:space="0" w:color="auto"/>
            <w:bottom w:val="none" w:sz="0" w:space="0" w:color="auto"/>
            <w:right w:val="none" w:sz="0" w:space="0" w:color="auto"/>
          </w:divBdr>
        </w:div>
        <w:div w:id="372265542">
          <w:marLeft w:val="0"/>
          <w:marRight w:val="0"/>
          <w:marTop w:val="120"/>
          <w:marBottom w:val="60"/>
          <w:divBdr>
            <w:top w:val="none" w:sz="0" w:space="0" w:color="auto"/>
            <w:left w:val="none" w:sz="0" w:space="0" w:color="auto"/>
            <w:bottom w:val="none" w:sz="0" w:space="0" w:color="auto"/>
            <w:right w:val="none" w:sz="0" w:space="0" w:color="auto"/>
          </w:divBdr>
        </w:div>
        <w:div w:id="1569462889">
          <w:marLeft w:val="0"/>
          <w:marRight w:val="0"/>
          <w:marTop w:val="120"/>
          <w:marBottom w:val="60"/>
          <w:divBdr>
            <w:top w:val="none" w:sz="0" w:space="0" w:color="auto"/>
            <w:left w:val="none" w:sz="0" w:space="0" w:color="auto"/>
            <w:bottom w:val="none" w:sz="0" w:space="0" w:color="auto"/>
            <w:right w:val="none" w:sz="0" w:space="0" w:color="auto"/>
          </w:divBdr>
        </w:div>
        <w:div w:id="982125705">
          <w:marLeft w:val="0"/>
          <w:marRight w:val="0"/>
          <w:marTop w:val="120"/>
          <w:marBottom w:val="60"/>
          <w:divBdr>
            <w:top w:val="none" w:sz="0" w:space="0" w:color="auto"/>
            <w:left w:val="none" w:sz="0" w:space="0" w:color="auto"/>
            <w:bottom w:val="none" w:sz="0" w:space="0" w:color="auto"/>
            <w:right w:val="none" w:sz="0" w:space="0" w:color="auto"/>
          </w:divBdr>
        </w:div>
        <w:div w:id="2016229095">
          <w:marLeft w:val="0"/>
          <w:marRight w:val="0"/>
          <w:marTop w:val="120"/>
          <w:marBottom w:val="60"/>
          <w:divBdr>
            <w:top w:val="none" w:sz="0" w:space="0" w:color="auto"/>
            <w:left w:val="none" w:sz="0" w:space="0" w:color="auto"/>
            <w:bottom w:val="none" w:sz="0" w:space="0" w:color="auto"/>
            <w:right w:val="none" w:sz="0" w:space="0" w:color="auto"/>
          </w:divBdr>
        </w:div>
        <w:div w:id="1236285347">
          <w:marLeft w:val="0"/>
          <w:marRight w:val="0"/>
          <w:marTop w:val="120"/>
          <w:marBottom w:val="60"/>
          <w:divBdr>
            <w:top w:val="none" w:sz="0" w:space="0" w:color="auto"/>
            <w:left w:val="none" w:sz="0" w:space="0" w:color="auto"/>
            <w:bottom w:val="none" w:sz="0" w:space="0" w:color="auto"/>
            <w:right w:val="none" w:sz="0" w:space="0" w:color="auto"/>
          </w:divBdr>
        </w:div>
        <w:div w:id="1876117871">
          <w:marLeft w:val="0"/>
          <w:marRight w:val="0"/>
          <w:marTop w:val="120"/>
          <w:marBottom w:val="60"/>
          <w:divBdr>
            <w:top w:val="none" w:sz="0" w:space="0" w:color="auto"/>
            <w:left w:val="none" w:sz="0" w:space="0" w:color="auto"/>
            <w:bottom w:val="none" w:sz="0" w:space="0" w:color="auto"/>
            <w:right w:val="none" w:sz="0" w:space="0" w:color="auto"/>
          </w:divBdr>
        </w:div>
        <w:div w:id="1055159781">
          <w:marLeft w:val="0"/>
          <w:marRight w:val="0"/>
          <w:marTop w:val="120"/>
          <w:marBottom w:val="60"/>
          <w:divBdr>
            <w:top w:val="none" w:sz="0" w:space="0" w:color="auto"/>
            <w:left w:val="none" w:sz="0" w:space="0" w:color="auto"/>
            <w:bottom w:val="none" w:sz="0" w:space="0" w:color="auto"/>
            <w:right w:val="none" w:sz="0" w:space="0" w:color="auto"/>
          </w:divBdr>
        </w:div>
        <w:div w:id="206797742">
          <w:marLeft w:val="0"/>
          <w:marRight w:val="0"/>
          <w:marTop w:val="120"/>
          <w:marBottom w:val="60"/>
          <w:divBdr>
            <w:top w:val="none" w:sz="0" w:space="0" w:color="auto"/>
            <w:left w:val="none" w:sz="0" w:space="0" w:color="auto"/>
            <w:bottom w:val="none" w:sz="0" w:space="0" w:color="auto"/>
            <w:right w:val="none" w:sz="0" w:space="0" w:color="auto"/>
          </w:divBdr>
        </w:div>
        <w:div w:id="1691491156">
          <w:marLeft w:val="0"/>
          <w:marRight w:val="0"/>
          <w:marTop w:val="120"/>
          <w:marBottom w:val="60"/>
          <w:divBdr>
            <w:top w:val="none" w:sz="0" w:space="0" w:color="auto"/>
            <w:left w:val="none" w:sz="0" w:space="0" w:color="auto"/>
            <w:bottom w:val="none" w:sz="0" w:space="0" w:color="auto"/>
            <w:right w:val="none" w:sz="0" w:space="0" w:color="auto"/>
          </w:divBdr>
        </w:div>
        <w:div w:id="2059083091">
          <w:marLeft w:val="0"/>
          <w:marRight w:val="0"/>
          <w:marTop w:val="120"/>
          <w:marBottom w:val="60"/>
          <w:divBdr>
            <w:top w:val="none" w:sz="0" w:space="0" w:color="auto"/>
            <w:left w:val="none" w:sz="0" w:space="0" w:color="auto"/>
            <w:bottom w:val="none" w:sz="0" w:space="0" w:color="auto"/>
            <w:right w:val="none" w:sz="0" w:space="0" w:color="auto"/>
          </w:divBdr>
        </w:div>
        <w:div w:id="2145272954">
          <w:marLeft w:val="0"/>
          <w:marRight w:val="0"/>
          <w:marTop w:val="120"/>
          <w:marBottom w:val="60"/>
          <w:divBdr>
            <w:top w:val="none" w:sz="0" w:space="0" w:color="auto"/>
            <w:left w:val="none" w:sz="0" w:space="0" w:color="auto"/>
            <w:bottom w:val="none" w:sz="0" w:space="0" w:color="auto"/>
            <w:right w:val="none" w:sz="0" w:space="0" w:color="auto"/>
          </w:divBdr>
        </w:div>
        <w:div w:id="350306210">
          <w:marLeft w:val="0"/>
          <w:marRight w:val="0"/>
          <w:marTop w:val="120"/>
          <w:marBottom w:val="60"/>
          <w:divBdr>
            <w:top w:val="none" w:sz="0" w:space="0" w:color="auto"/>
            <w:left w:val="none" w:sz="0" w:space="0" w:color="auto"/>
            <w:bottom w:val="none" w:sz="0" w:space="0" w:color="auto"/>
            <w:right w:val="none" w:sz="0" w:space="0" w:color="auto"/>
          </w:divBdr>
        </w:div>
        <w:div w:id="1452164240">
          <w:marLeft w:val="0"/>
          <w:marRight w:val="0"/>
          <w:marTop w:val="120"/>
          <w:marBottom w:val="60"/>
          <w:divBdr>
            <w:top w:val="none" w:sz="0" w:space="0" w:color="auto"/>
            <w:left w:val="none" w:sz="0" w:space="0" w:color="auto"/>
            <w:bottom w:val="none" w:sz="0" w:space="0" w:color="auto"/>
            <w:right w:val="none" w:sz="0" w:space="0" w:color="auto"/>
          </w:divBdr>
        </w:div>
        <w:div w:id="1971787772">
          <w:marLeft w:val="0"/>
          <w:marRight w:val="0"/>
          <w:marTop w:val="120"/>
          <w:marBottom w:val="60"/>
          <w:divBdr>
            <w:top w:val="none" w:sz="0" w:space="0" w:color="auto"/>
            <w:left w:val="none" w:sz="0" w:space="0" w:color="auto"/>
            <w:bottom w:val="none" w:sz="0" w:space="0" w:color="auto"/>
            <w:right w:val="none" w:sz="0" w:space="0" w:color="auto"/>
          </w:divBdr>
        </w:div>
        <w:div w:id="847334573">
          <w:marLeft w:val="0"/>
          <w:marRight w:val="0"/>
          <w:marTop w:val="120"/>
          <w:marBottom w:val="60"/>
          <w:divBdr>
            <w:top w:val="none" w:sz="0" w:space="0" w:color="auto"/>
            <w:left w:val="none" w:sz="0" w:space="0" w:color="auto"/>
            <w:bottom w:val="none" w:sz="0" w:space="0" w:color="auto"/>
            <w:right w:val="none" w:sz="0" w:space="0" w:color="auto"/>
          </w:divBdr>
        </w:div>
        <w:div w:id="754477131">
          <w:marLeft w:val="0"/>
          <w:marRight w:val="0"/>
          <w:marTop w:val="120"/>
          <w:marBottom w:val="60"/>
          <w:divBdr>
            <w:top w:val="none" w:sz="0" w:space="0" w:color="auto"/>
            <w:left w:val="none" w:sz="0" w:space="0" w:color="auto"/>
            <w:bottom w:val="none" w:sz="0" w:space="0" w:color="auto"/>
            <w:right w:val="none" w:sz="0" w:space="0" w:color="auto"/>
          </w:divBdr>
        </w:div>
        <w:div w:id="760878634">
          <w:marLeft w:val="0"/>
          <w:marRight w:val="0"/>
          <w:marTop w:val="120"/>
          <w:marBottom w:val="60"/>
          <w:divBdr>
            <w:top w:val="none" w:sz="0" w:space="0" w:color="auto"/>
            <w:left w:val="none" w:sz="0" w:space="0" w:color="auto"/>
            <w:bottom w:val="none" w:sz="0" w:space="0" w:color="auto"/>
            <w:right w:val="none" w:sz="0" w:space="0" w:color="auto"/>
          </w:divBdr>
        </w:div>
        <w:div w:id="1459571273">
          <w:marLeft w:val="0"/>
          <w:marRight w:val="0"/>
          <w:marTop w:val="120"/>
          <w:marBottom w:val="60"/>
          <w:divBdr>
            <w:top w:val="none" w:sz="0" w:space="0" w:color="auto"/>
            <w:left w:val="none" w:sz="0" w:space="0" w:color="auto"/>
            <w:bottom w:val="none" w:sz="0" w:space="0" w:color="auto"/>
            <w:right w:val="none" w:sz="0" w:space="0" w:color="auto"/>
          </w:divBdr>
        </w:div>
        <w:div w:id="1785808025">
          <w:marLeft w:val="0"/>
          <w:marRight w:val="0"/>
          <w:marTop w:val="120"/>
          <w:marBottom w:val="60"/>
          <w:divBdr>
            <w:top w:val="none" w:sz="0" w:space="0" w:color="auto"/>
            <w:left w:val="none" w:sz="0" w:space="0" w:color="auto"/>
            <w:bottom w:val="none" w:sz="0" w:space="0" w:color="auto"/>
            <w:right w:val="none" w:sz="0" w:space="0" w:color="auto"/>
          </w:divBdr>
        </w:div>
        <w:div w:id="1077282330">
          <w:marLeft w:val="0"/>
          <w:marRight w:val="0"/>
          <w:marTop w:val="120"/>
          <w:marBottom w:val="60"/>
          <w:divBdr>
            <w:top w:val="none" w:sz="0" w:space="0" w:color="auto"/>
            <w:left w:val="none" w:sz="0" w:space="0" w:color="auto"/>
            <w:bottom w:val="none" w:sz="0" w:space="0" w:color="auto"/>
            <w:right w:val="none" w:sz="0" w:space="0" w:color="auto"/>
          </w:divBdr>
        </w:div>
        <w:div w:id="765151554">
          <w:marLeft w:val="0"/>
          <w:marRight w:val="0"/>
          <w:marTop w:val="120"/>
          <w:marBottom w:val="60"/>
          <w:divBdr>
            <w:top w:val="none" w:sz="0" w:space="0" w:color="auto"/>
            <w:left w:val="none" w:sz="0" w:space="0" w:color="auto"/>
            <w:bottom w:val="none" w:sz="0" w:space="0" w:color="auto"/>
            <w:right w:val="none" w:sz="0" w:space="0" w:color="auto"/>
          </w:divBdr>
        </w:div>
        <w:div w:id="22287497">
          <w:marLeft w:val="0"/>
          <w:marRight w:val="0"/>
          <w:marTop w:val="120"/>
          <w:marBottom w:val="60"/>
          <w:divBdr>
            <w:top w:val="none" w:sz="0" w:space="0" w:color="auto"/>
            <w:left w:val="none" w:sz="0" w:space="0" w:color="auto"/>
            <w:bottom w:val="none" w:sz="0" w:space="0" w:color="auto"/>
            <w:right w:val="none" w:sz="0" w:space="0" w:color="auto"/>
          </w:divBdr>
        </w:div>
        <w:div w:id="1568685113">
          <w:marLeft w:val="0"/>
          <w:marRight w:val="0"/>
          <w:marTop w:val="120"/>
          <w:marBottom w:val="60"/>
          <w:divBdr>
            <w:top w:val="none" w:sz="0" w:space="0" w:color="auto"/>
            <w:left w:val="none" w:sz="0" w:space="0" w:color="auto"/>
            <w:bottom w:val="none" w:sz="0" w:space="0" w:color="auto"/>
            <w:right w:val="none" w:sz="0" w:space="0" w:color="auto"/>
          </w:divBdr>
        </w:div>
        <w:div w:id="1591769109">
          <w:marLeft w:val="0"/>
          <w:marRight w:val="0"/>
          <w:marTop w:val="120"/>
          <w:marBottom w:val="60"/>
          <w:divBdr>
            <w:top w:val="none" w:sz="0" w:space="0" w:color="auto"/>
            <w:left w:val="none" w:sz="0" w:space="0" w:color="auto"/>
            <w:bottom w:val="none" w:sz="0" w:space="0" w:color="auto"/>
            <w:right w:val="none" w:sz="0" w:space="0" w:color="auto"/>
          </w:divBdr>
        </w:div>
        <w:div w:id="1651866134">
          <w:marLeft w:val="0"/>
          <w:marRight w:val="0"/>
          <w:marTop w:val="120"/>
          <w:marBottom w:val="60"/>
          <w:divBdr>
            <w:top w:val="none" w:sz="0" w:space="0" w:color="auto"/>
            <w:left w:val="none" w:sz="0" w:space="0" w:color="auto"/>
            <w:bottom w:val="none" w:sz="0" w:space="0" w:color="auto"/>
            <w:right w:val="none" w:sz="0" w:space="0" w:color="auto"/>
          </w:divBdr>
        </w:div>
        <w:div w:id="1181436668">
          <w:marLeft w:val="0"/>
          <w:marRight w:val="0"/>
          <w:marTop w:val="120"/>
          <w:marBottom w:val="60"/>
          <w:divBdr>
            <w:top w:val="none" w:sz="0" w:space="0" w:color="auto"/>
            <w:left w:val="none" w:sz="0" w:space="0" w:color="auto"/>
            <w:bottom w:val="none" w:sz="0" w:space="0" w:color="auto"/>
            <w:right w:val="none" w:sz="0" w:space="0" w:color="auto"/>
          </w:divBdr>
        </w:div>
        <w:div w:id="1317487845">
          <w:marLeft w:val="0"/>
          <w:marRight w:val="0"/>
          <w:marTop w:val="120"/>
          <w:marBottom w:val="60"/>
          <w:divBdr>
            <w:top w:val="none" w:sz="0" w:space="0" w:color="auto"/>
            <w:left w:val="none" w:sz="0" w:space="0" w:color="auto"/>
            <w:bottom w:val="none" w:sz="0" w:space="0" w:color="auto"/>
            <w:right w:val="none" w:sz="0" w:space="0" w:color="auto"/>
          </w:divBdr>
        </w:div>
        <w:div w:id="684284518">
          <w:marLeft w:val="0"/>
          <w:marRight w:val="0"/>
          <w:marTop w:val="120"/>
          <w:marBottom w:val="60"/>
          <w:divBdr>
            <w:top w:val="none" w:sz="0" w:space="0" w:color="auto"/>
            <w:left w:val="none" w:sz="0" w:space="0" w:color="auto"/>
            <w:bottom w:val="none" w:sz="0" w:space="0" w:color="auto"/>
            <w:right w:val="none" w:sz="0" w:space="0" w:color="auto"/>
          </w:divBdr>
        </w:div>
        <w:div w:id="461963265">
          <w:marLeft w:val="0"/>
          <w:marRight w:val="0"/>
          <w:marTop w:val="120"/>
          <w:marBottom w:val="60"/>
          <w:divBdr>
            <w:top w:val="none" w:sz="0" w:space="0" w:color="auto"/>
            <w:left w:val="none" w:sz="0" w:space="0" w:color="auto"/>
            <w:bottom w:val="none" w:sz="0" w:space="0" w:color="auto"/>
            <w:right w:val="none" w:sz="0" w:space="0" w:color="auto"/>
          </w:divBdr>
        </w:div>
        <w:div w:id="1075739103">
          <w:marLeft w:val="0"/>
          <w:marRight w:val="0"/>
          <w:marTop w:val="120"/>
          <w:marBottom w:val="60"/>
          <w:divBdr>
            <w:top w:val="none" w:sz="0" w:space="0" w:color="auto"/>
            <w:left w:val="none" w:sz="0" w:space="0" w:color="auto"/>
            <w:bottom w:val="none" w:sz="0" w:space="0" w:color="auto"/>
            <w:right w:val="none" w:sz="0" w:space="0" w:color="auto"/>
          </w:divBdr>
        </w:div>
        <w:div w:id="2117407539">
          <w:marLeft w:val="0"/>
          <w:marRight w:val="0"/>
          <w:marTop w:val="120"/>
          <w:marBottom w:val="60"/>
          <w:divBdr>
            <w:top w:val="none" w:sz="0" w:space="0" w:color="auto"/>
            <w:left w:val="none" w:sz="0" w:space="0" w:color="auto"/>
            <w:bottom w:val="none" w:sz="0" w:space="0" w:color="auto"/>
            <w:right w:val="none" w:sz="0" w:space="0" w:color="auto"/>
          </w:divBdr>
        </w:div>
        <w:div w:id="497429712">
          <w:marLeft w:val="0"/>
          <w:marRight w:val="0"/>
          <w:marTop w:val="120"/>
          <w:marBottom w:val="60"/>
          <w:divBdr>
            <w:top w:val="none" w:sz="0" w:space="0" w:color="auto"/>
            <w:left w:val="none" w:sz="0" w:space="0" w:color="auto"/>
            <w:bottom w:val="none" w:sz="0" w:space="0" w:color="auto"/>
            <w:right w:val="none" w:sz="0" w:space="0" w:color="auto"/>
          </w:divBdr>
        </w:div>
        <w:div w:id="1064792037">
          <w:marLeft w:val="0"/>
          <w:marRight w:val="0"/>
          <w:marTop w:val="120"/>
          <w:marBottom w:val="60"/>
          <w:divBdr>
            <w:top w:val="none" w:sz="0" w:space="0" w:color="auto"/>
            <w:left w:val="none" w:sz="0" w:space="0" w:color="auto"/>
            <w:bottom w:val="none" w:sz="0" w:space="0" w:color="auto"/>
            <w:right w:val="none" w:sz="0" w:space="0" w:color="auto"/>
          </w:divBdr>
        </w:div>
        <w:div w:id="1529296055">
          <w:marLeft w:val="0"/>
          <w:marRight w:val="0"/>
          <w:marTop w:val="120"/>
          <w:marBottom w:val="60"/>
          <w:divBdr>
            <w:top w:val="none" w:sz="0" w:space="0" w:color="auto"/>
            <w:left w:val="none" w:sz="0" w:space="0" w:color="auto"/>
            <w:bottom w:val="none" w:sz="0" w:space="0" w:color="auto"/>
            <w:right w:val="none" w:sz="0" w:space="0" w:color="auto"/>
          </w:divBdr>
        </w:div>
        <w:div w:id="1871449834">
          <w:marLeft w:val="0"/>
          <w:marRight w:val="0"/>
          <w:marTop w:val="120"/>
          <w:marBottom w:val="60"/>
          <w:divBdr>
            <w:top w:val="none" w:sz="0" w:space="0" w:color="auto"/>
            <w:left w:val="none" w:sz="0" w:space="0" w:color="auto"/>
            <w:bottom w:val="none" w:sz="0" w:space="0" w:color="auto"/>
            <w:right w:val="none" w:sz="0" w:space="0" w:color="auto"/>
          </w:divBdr>
        </w:div>
        <w:div w:id="918295041">
          <w:marLeft w:val="0"/>
          <w:marRight w:val="0"/>
          <w:marTop w:val="120"/>
          <w:marBottom w:val="60"/>
          <w:divBdr>
            <w:top w:val="none" w:sz="0" w:space="0" w:color="auto"/>
            <w:left w:val="none" w:sz="0" w:space="0" w:color="auto"/>
            <w:bottom w:val="none" w:sz="0" w:space="0" w:color="auto"/>
            <w:right w:val="none" w:sz="0" w:space="0" w:color="auto"/>
          </w:divBdr>
        </w:div>
        <w:div w:id="1274290131">
          <w:marLeft w:val="0"/>
          <w:marRight w:val="0"/>
          <w:marTop w:val="120"/>
          <w:marBottom w:val="60"/>
          <w:divBdr>
            <w:top w:val="none" w:sz="0" w:space="0" w:color="auto"/>
            <w:left w:val="none" w:sz="0" w:space="0" w:color="auto"/>
            <w:bottom w:val="none" w:sz="0" w:space="0" w:color="auto"/>
            <w:right w:val="none" w:sz="0" w:space="0" w:color="auto"/>
          </w:divBdr>
        </w:div>
        <w:div w:id="1792898783">
          <w:marLeft w:val="0"/>
          <w:marRight w:val="0"/>
          <w:marTop w:val="120"/>
          <w:marBottom w:val="60"/>
          <w:divBdr>
            <w:top w:val="none" w:sz="0" w:space="0" w:color="auto"/>
            <w:left w:val="none" w:sz="0" w:space="0" w:color="auto"/>
            <w:bottom w:val="none" w:sz="0" w:space="0" w:color="auto"/>
            <w:right w:val="none" w:sz="0" w:space="0" w:color="auto"/>
          </w:divBdr>
        </w:div>
        <w:div w:id="49304594">
          <w:marLeft w:val="0"/>
          <w:marRight w:val="0"/>
          <w:marTop w:val="120"/>
          <w:marBottom w:val="60"/>
          <w:divBdr>
            <w:top w:val="none" w:sz="0" w:space="0" w:color="auto"/>
            <w:left w:val="none" w:sz="0" w:space="0" w:color="auto"/>
            <w:bottom w:val="none" w:sz="0" w:space="0" w:color="auto"/>
            <w:right w:val="none" w:sz="0" w:space="0" w:color="auto"/>
          </w:divBdr>
        </w:div>
        <w:div w:id="1364793355">
          <w:marLeft w:val="0"/>
          <w:marRight w:val="0"/>
          <w:marTop w:val="120"/>
          <w:marBottom w:val="60"/>
          <w:divBdr>
            <w:top w:val="none" w:sz="0" w:space="0" w:color="auto"/>
            <w:left w:val="none" w:sz="0" w:space="0" w:color="auto"/>
            <w:bottom w:val="none" w:sz="0" w:space="0" w:color="auto"/>
            <w:right w:val="none" w:sz="0" w:space="0" w:color="auto"/>
          </w:divBdr>
        </w:div>
        <w:div w:id="1545098357">
          <w:marLeft w:val="0"/>
          <w:marRight w:val="0"/>
          <w:marTop w:val="120"/>
          <w:marBottom w:val="60"/>
          <w:divBdr>
            <w:top w:val="none" w:sz="0" w:space="0" w:color="auto"/>
            <w:left w:val="none" w:sz="0" w:space="0" w:color="auto"/>
            <w:bottom w:val="none" w:sz="0" w:space="0" w:color="auto"/>
            <w:right w:val="none" w:sz="0" w:space="0" w:color="auto"/>
          </w:divBdr>
        </w:div>
        <w:div w:id="869336493">
          <w:marLeft w:val="0"/>
          <w:marRight w:val="0"/>
          <w:marTop w:val="120"/>
          <w:marBottom w:val="60"/>
          <w:divBdr>
            <w:top w:val="none" w:sz="0" w:space="0" w:color="auto"/>
            <w:left w:val="none" w:sz="0" w:space="0" w:color="auto"/>
            <w:bottom w:val="none" w:sz="0" w:space="0" w:color="auto"/>
            <w:right w:val="none" w:sz="0" w:space="0" w:color="auto"/>
          </w:divBdr>
        </w:div>
        <w:div w:id="1277327546">
          <w:marLeft w:val="0"/>
          <w:marRight w:val="0"/>
          <w:marTop w:val="120"/>
          <w:marBottom w:val="60"/>
          <w:divBdr>
            <w:top w:val="none" w:sz="0" w:space="0" w:color="auto"/>
            <w:left w:val="none" w:sz="0" w:space="0" w:color="auto"/>
            <w:bottom w:val="none" w:sz="0" w:space="0" w:color="auto"/>
            <w:right w:val="none" w:sz="0" w:space="0" w:color="auto"/>
          </w:divBdr>
        </w:div>
        <w:div w:id="831261410">
          <w:marLeft w:val="0"/>
          <w:marRight w:val="0"/>
          <w:marTop w:val="120"/>
          <w:marBottom w:val="60"/>
          <w:divBdr>
            <w:top w:val="none" w:sz="0" w:space="0" w:color="auto"/>
            <w:left w:val="none" w:sz="0" w:space="0" w:color="auto"/>
            <w:bottom w:val="none" w:sz="0" w:space="0" w:color="auto"/>
            <w:right w:val="none" w:sz="0" w:space="0" w:color="auto"/>
          </w:divBdr>
        </w:div>
        <w:div w:id="43602009">
          <w:marLeft w:val="0"/>
          <w:marRight w:val="0"/>
          <w:marTop w:val="120"/>
          <w:marBottom w:val="60"/>
          <w:divBdr>
            <w:top w:val="none" w:sz="0" w:space="0" w:color="auto"/>
            <w:left w:val="none" w:sz="0" w:space="0" w:color="auto"/>
            <w:bottom w:val="none" w:sz="0" w:space="0" w:color="auto"/>
            <w:right w:val="none" w:sz="0" w:space="0" w:color="auto"/>
          </w:divBdr>
        </w:div>
        <w:div w:id="8677887">
          <w:marLeft w:val="0"/>
          <w:marRight w:val="0"/>
          <w:marTop w:val="120"/>
          <w:marBottom w:val="60"/>
          <w:divBdr>
            <w:top w:val="none" w:sz="0" w:space="0" w:color="auto"/>
            <w:left w:val="none" w:sz="0" w:space="0" w:color="auto"/>
            <w:bottom w:val="none" w:sz="0" w:space="0" w:color="auto"/>
            <w:right w:val="none" w:sz="0" w:space="0" w:color="auto"/>
          </w:divBdr>
        </w:div>
        <w:div w:id="283970792">
          <w:marLeft w:val="0"/>
          <w:marRight w:val="0"/>
          <w:marTop w:val="120"/>
          <w:marBottom w:val="60"/>
          <w:divBdr>
            <w:top w:val="none" w:sz="0" w:space="0" w:color="auto"/>
            <w:left w:val="none" w:sz="0" w:space="0" w:color="auto"/>
            <w:bottom w:val="none" w:sz="0" w:space="0" w:color="auto"/>
            <w:right w:val="none" w:sz="0" w:space="0" w:color="auto"/>
          </w:divBdr>
        </w:div>
        <w:div w:id="872036351">
          <w:marLeft w:val="0"/>
          <w:marRight w:val="0"/>
          <w:marTop w:val="120"/>
          <w:marBottom w:val="60"/>
          <w:divBdr>
            <w:top w:val="none" w:sz="0" w:space="0" w:color="auto"/>
            <w:left w:val="none" w:sz="0" w:space="0" w:color="auto"/>
            <w:bottom w:val="none" w:sz="0" w:space="0" w:color="auto"/>
            <w:right w:val="none" w:sz="0" w:space="0" w:color="auto"/>
          </w:divBdr>
        </w:div>
        <w:div w:id="1535388211">
          <w:marLeft w:val="0"/>
          <w:marRight w:val="0"/>
          <w:marTop w:val="120"/>
          <w:marBottom w:val="60"/>
          <w:divBdr>
            <w:top w:val="none" w:sz="0" w:space="0" w:color="auto"/>
            <w:left w:val="none" w:sz="0" w:space="0" w:color="auto"/>
            <w:bottom w:val="none" w:sz="0" w:space="0" w:color="auto"/>
            <w:right w:val="none" w:sz="0" w:space="0" w:color="auto"/>
          </w:divBdr>
        </w:div>
        <w:div w:id="78867899">
          <w:marLeft w:val="0"/>
          <w:marRight w:val="0"/>
          <w:marTop w:val="120"/>
          <w:marBottom w:val="60"/>
          <w:divBdr>
            <w:top w:val="none" w:sz="0" w:space="0" w:color="auto"/>
            <w:left w:val="none" w:sz="0" w:space="0" w:color="auto"/>
            <w:bottom w:val="none" w:sz="0" w:space="0" w:color="auto"/>
            <w:right w:val="none" w:sz="0" w:space="0" w:color="auto"/>
          </w:divBdr>
        </w:div>
        <w:div w:id="1386762187">
          <w:marLeft w:val="0"/>
          <w:marRight w:val="0"/>
          <w:marTop w:val="120"/>
          <w:marBottom w:val="60"/>
          <w:divBdr>
            <w:top w:val="none" w:sz="0" w:space="0" w:color="auto"/>
            <w:left w:val="none" w:sz="0" w:space="0" w:color="auto"/>
            <w:bottom w:val="none" w:sz="0" w:space="0" w:color="auto"/>
            <w:right w:val="none" w:sz="0" w:space="0" w:color="auto"/>
          </w:divBdr>
        </w:div>
        <w:div w:id="857043825">
          <w:marLeft w:val="0"/>
          <w:marRight w:val="0"/>
          <w:marTop w:val="120"/>
          <w:marBottom w:val="60"/>
          <w:divBdr>
            <w:top w:val="none" w:sz="0" w:space="0" w:color="auto"/>
            <w:left w:val="none" w:sz="0" w:space="0" w:color="auto"/>
            <w:bottom w:val="none" w:sz="0" w:space="0" w:color="auto"/>
            <w:right w:val="none" w:sz="0" w:space="0" w:color="auto"/>
          </w:divBdr>
        </w:div>
        <w:div w:id="1846434175">
          <w:marLeft w:val="0"/>
          <w:marRight w:val="0"/>
          <w:marTop w:val="120"/>
          <w:marBottom w:val="60"/>
          <w:divBdr>
            <w:top w:val="none" w:sz="0" w:space="0" w:color="auto"/>
            <w:left w:val="none" w:sz="0" w:space="0" w:color="auto"/>
            <w:bottom w:val="none" w:sz="0" w:space="0" w:color="auto"/>
            <w:right w:val="none" w:sz="0" w:space="0" w:color="auto"/>
          </w:divBdr>
        </w:div>
        <w:div w:id="49035530">
          <w:marLeft w:val="0"/>
          <w:marRight w:val="0"/>
          <w:marTop w:val="120"/>
          <w:marBottom w:val="60"/>
          <w:divBdr>
            <w:top w:val="none" w:sz="0" w:space="0" w:color="auto"/>
            <w:left w:val="none" w:sz="0" w:space="0" w:color="auto"/>
            <w:bottom w:val="none" w:sz="0" w:space="0" w:color="auto"/>
            <w:right w:val="none" w:sz="0" w:space="0" w:color="auto"/>
          </w:divBdr>
        </w:div>
        <w:div w:id="1205825185">
          <w:marLeft w:val="0"/>
          <w:marRight w:val="0"/>
          <w:marTop w:val="120"/>
          <w:marBottom w:val="60"/>
          <w:divBdr>
            <w:top w:val="none" w:sz="0" w:space="0" w:color="auto"/>
            <w:left w:val="none" w:sz="0" w:space="0" w:color="auto"/>
            <w:bottom w:val="none" w:sz="0" w:space="0" w:color="auto"/>
            <w:right w:val="none" w:sz="0" w:space="0" w:color="auto"/>
          </w:divBdr>
        </w:div>
        <w:div w:id="1225678682">
          <w:marLeft w:val="0"/>
          <w:marRight w:val="0"/>
          <w:marTop w:val="120"/>
          <w:marBottom w:val="60"/>
          <w:divBdr>
            <w:top w:val="none" w:sz="0" w:space="0" w:color="auto"/>
            <w:left w:val="none" w:sz="0" w:space="0" w:color="auto"/>
            <w:bottom w:val="none" w:sz="0" w:space="0" w:color="auto"/>
            <w:right w:val="none" w:sz="0" w:space="0" w:color="auto"/>
          </w:divBdr>
        </w:div>
        <w:div w:id="788016297">
          <w:marLeft w:val="0"/>
          <w:marRight w:val="0"/>
          <w:marTop w:val="120"/>
          <w:marBottom w:val="60"/>
          <w:divBdr>
            <w:top w:val="none" w:sz="0" w:space="0" w:color="auto"/>
            <w:left w:val="none" w:sz="0" w:space="0" w:color="auto"/>
            <w:bottom w:val="none" w:sz="0" w:space="0" w:color="auto"/>
            <w:right w:val="none" w:sz="0" w:space="0" w:color="auto"/>
          </w:divBdr>
        </w:div>
        <w:div w:id="1484857258">
          <w:marLeft w:val="0"/>
          <w:marRight w:val="0"/>
          <w:marTop w:val="120"/>
          <w:marBottom w:val="60"/>
          <w:divBdr>
            <w:top w:val="none" w:sz="0" w:space="0" w:color="auto"/>
            <w:left w:val="none" w:sz="0" w:space="0" w:color="auto"/>
            <w:bottom w:val="none" w:sz="0" w:space="0" w:color="auto"/>
            <w:right w:val="none" w:sz="0" w:space="0" w:color="auto"/>
          </w:divBdr>
        </w:div>
        <w:div w:id="1457791132">
          <w:marLeft w:val="0"/>
          <w:marRight w:val="0"/>
          <w:marTop w:val="120"/>
          <w:marBottom w:val="60"/>
          <w:divBdr>
            <w:top w:val="none" w:sz="0" w:space="0" w:color="auto"/>
            <w:left w:val="none" w:sz="0" w:space="0" w:color="auto"/>
            <w:bottom w:val="none" w:sz="0" w:space="0" w:color="auto"/>
            <w:right w:val="none" w:sz="0" w:space="0" w:color="auto"/>
          </w:divBdr>
        </w:div>
        <w:div w:id="499933019">
          <w:marLeft w:val="0"/>
          <w:marRight w:val="0"/>
          <w:marTop w:val="120"/>
          <w:marBottom w:val="60"/>
          <w:divBdr>
            <w:top w:val="none" w:sz="0" w:space="0" w:color="auto"/>
            <w:left w:val="none" w:sz="0" w:space="0" w:color="auto"/>
            <w:bottom w:val="none" w:sz="0" w:space="0" w:color="auto"/>
            <w:right w:val="none" w:sz="0" w:space="0" w:color="auto"/>
          </w:divBdr>
        </w:div>
        <w:div w:id="1176576755">
          <w:marLeft w:val="0"/>
          <w:marRight w:val="0"/>
          <w:marTop w:val="120"/>
          <w:marBottom w:val="60"/>
          <w:divBdr>
            <w:top w:val="none" w:sz="0" w:space="0" w:color="auto"/>
            <w:left w:val="none" w:sz="0" w:space="0" w:color="auto"/>
            <w:bottom w:val="none" w:sz="0" w:space="0" w:color="auto"/>
            <w:right w:val="none" w:sz="0" w:space="0" w:color="auto"/>
          </w:divBdr>
        </w:div>
        <w:div w:id="1302223610">
          <w:marLeft w:val="0"/>
          <w:marRight w:val="0"/>
          <w:marTop w:val="120"/>
          <w:marBottom w:val="60"/>
          <w:divBdr>
            <w:top w:val="none" w:sz="0" w:space="0" w:color="auto"/>
            <w:left w:val="none" w:sz="0" w:space="0" w:color="auto"/>
            <w:bottom w:val="none" w:sz="0" w:space="0" w:color="auto"/>
            <w:right w:val="none" w:sz="0" w:space="0" w:color="auto"/>
          </w:divBdr>
        </w:div>
        <w:div w:id="1461799244">
          <w:marLeft w:val="0"/>
          <w:marRight w:val="0"/>
          <w:marTop w:val="120"/>
          <w:marBottom w:val="60"/>
          <w:divBdr>
            <w:top w:val="none" w:sz="0" w:space="0" w:color="auto"/>
            <w:left w:val="none" w:sz="0" w:space="0" w:color="auto"/>
            <w:bottom w:val="none" w:sz="0" w:space="0" w:color="auto"/>
            <w:right w:val="none" w:sz="0" w:space="0" w:color="auto"/>
          </w:divBdr>
        </w:div>
        <w:div w:id="115876881">
          <w:marLeft w:val="0"/>
          <w:marRight w:val="0"/>
          <w:marTop w:val="120"/>
          <w:marBottom w:val="60"/>
          <w:divBdr>
            <w:top w:val="none" w:sz="0" w:space="0" w:color="auto"/>
            <w:left w:val="none" w:sz="0" w:space="0" w:color="auto"/>
            <w:bottom w:val="none" w:sz="0" w:space="0" w:color="auto"/>
            <w:right w:val="none" w:sz="0" w:space="0" w:color="auto"/>
          </w:divBdr>
        </w:div>
        <w:div w:id="1098449374">
          <w:marLeft w:val="0"/>
          <w:marRight w:val="0"/>
          <w:marTop w:val="120"/>
          <w:marBottom w:val="60"/>
          <w:divBdr>
            <w:top w:val="none" w:sz="0" w:space="0" w:color="auto"/>
            <w:left w:val="none" w:sz="0" w:space="0" w:color="auto"/>
            <w:bottom w:val="none" w:sz="0" w:space="0" w:color="auto"/>
            <w:right w:val="none" w:sz="0" w:space="0" w:color="auto"/>
          </w:divBdr>
        </w:div>
        <w:div w:id="746807382">
          <w:marLeft w:val="0"/>
          <w:marRight w:val="0"/>
          <w:marTop w:val="120"/>
          <w:marBottom w:val="60"/>
          <w:divBdr>
            <w:top w:val="none" w:sz="0" w:space="0" w:color="auto"/>
            <w:left w:val="none" w:sz="0" w:space="0" w:color="auto"/>
            <w:bottom w:val="none" w:sz="0" w:space="0" w:color="auto"/>
            <w:right w:val="none" w:sz="0" w:space="0" w:color="auto"/>
          </w:divBdr>
        </w:div>
        <w:div w:id="2049450163">
          <w:marLeft w:val="0"/>
          <w:marRight w:val="0"/>
          <w:marTop w:val="120"/>
          <w:marBottom w:val="60"/>
          <w:divBdr>
            <w:top w:val="none" w:sz="0" w:space="0" w:color="auto"/>
            <w:left w:val="none" w:sz="0" w:space="0" w:color="auto"/>
            <w:bottom w:val="none" w:sz="0" w:space="0" w:color="auto"/>
            <w:right w:val="none" w:sz="0" w:space="0" w:color="auto"/>
          </w:divBdr>
        </w:div>
        <w:div w:id="2028679577">
          <w:marLeft w:val="0"/>
          <w:marRight w:val="0"/>
          <w:marTop w:val="120"/>
          <w:marBottom w:val="60"/>
          <w:divBdr>
            <w:top w:val="none" w:sz="0" w:space="0" w:color="auto"/>
            <w:left w:val="none" w:sz="0" w:space="0" w:color="auto"/>
            <w:bottom w:val="none" w:sz="0" w:space="0" w:color="auto"/>
            <w:right w:val="none" w:sz="0" w:space="0" w:color="auto"/>
          </w:divBdr>
        </w:div>
        <w:div w:id="1196771866">
          <w:marLeft w:val="0"/>
          <w:marRight w:val="0"/>
          <w:marTop w:val="120"/>
          <w:marBottom w:val="60"/>
          <w:divBdr>
            <w:top w:val="none" w:sz="0" w:space="0" w:color="auto"/>
            <w:left w:val="none" w:sz="0" w:space="0" w:color="auto"/>
            <w:bottom w:val="none" w:sz="0" w:space="0" w:color="auto"/>
            <w:right w:val="none" w:sz="0" w:space="0" w:color="auto"/>
          </w:divBdr>
        </w:div>
        <w:div w:id="1471827176">
          <w:marLeft w:val="0"/>
          <w:marRight w:val="0"/>
          <w:marTop w:val="120"/>
          <w:marBottom w:val="60"/>
          <w:divBdr>
            <w:top w:val="none" w:sz="0" w:space="0" w:color="auto"/>
            <w:left w:val="none" w:sz="0" w:space="0" w:color="auto"/>
            <w:bottom w:val="none" w:sz="0" w:space="0" w:color="auto"/>
            <w:right w:val="none" w:sz="0" w:space="0" w:color="auto"/>
          </w:divBdr>
        </w:div>
        <w:div w:id="207836423">
          <w:marLeft w:val="0"/>
          <w:marRight w:val="0"/>
          <w:marTop w:val="120"/>
          <w:marBottom w:val="60"/>
          <w:divBdr>
            <w:top w:val="none" w:sz="0" w:space="0" w:color="auto"/>
            <w:left w:val="none" w:sz="0" w:space="0" w:color="auto"/>
            <w:bottom w:val="none" w:sz="0" w:space="0" w:color="auto"/>
            <w:right w:val="none" w:sz="0" w:space="0" w:color="auto"/>
          </w:divBdr>
        </w:div>
        <w:div w:id="180748517">
          <w:marLeft w:val="0"/>
          <w:marRight w:val="0"/>
          <w:marTop w:val="120"/>
          <w:marBottom w:val="60"/>
          <w:divBdr>
            <w:top w:val="none" w:sz="0" w:space="0" w:color="auto"/>
            <w:left w:val="none" w:sz="0" w:space="0" w:color="auto"/>
            <w:bottom w:val="none" w:sz="0" w:space="0" w:color="auto"/>
            <w:right w:val="none" w:sz="0" w:space="0" w:color="auto"/>
          </w:divBdr>
        </w:div>
        <w:div w:id="1611012748">
          <w:marLeft w:val="0"/>
          <w:marRight w:val="0"/>
          <w:marTop w:val="120"/>
          <w:marBottom w:val="60"/>
          <w:divBdr>
            <w:top w:val="none" w:sz="0" w:space="0" w:color="auto"/>
            <w:left w:val="none" w:sz="0" w:space="0" w:color="auto"/>
            <w:bottom w:val="none" w:sz="0" w:space="0" w:color="auto"/>
            <w:right w:val="none" w:sz="0" w:space="0" w:color="auto"/>
          </w:divBdr>
        </w:div>
        <w:div w:id="98917790">
          <w:marLeft w:val="0"/>
          <w:marRight w:val="0"/>
          <w:marTop w:val="120"/>
          <w:marBottom w:val="60"/>
          <w:divBdr>
            <w:top w:val="none" w:sz="0" w:space="0" w:color="auto"/>
            <w:left w:val="none" w:sz="0" w:space="0" w:color="auto"/>
            <w:bottom w:val="none" w:sz="0" w:space="0" w:color="auto"/>
            <w:right w:val="none" w:sz="0" w:space="0" w:color="auto"/>
          </w:divBdr>
        </w:div>
        <w:div w:id="546839175">
          <w:marLeft w:val="0"/>
          <w:marRight w:val="0"/>
          <w:marTop w:val="120"/>
          <w:marBottom w:val="60"/>
          <w:divBdr>
            <w:top w:val="none" w:sz="0" w:space="0" w:color="auto"/>
            <w:left w:val="none" w:sz="0" w:space="0" w:color="auto"/>
            <w:bottom w:val="none" w:sz="0" w:space="0" w:color="auto"/>
            <w:right w:val="none" w:sz="0" w:space="0" w:color="auto"/>
          </w:divBdr>
        </w:div>
        <w:div w:id="702829261">
          <w:marLeft w:val="0"/>
          <w:marRight w:val="0"/>
          <w:marTop w:val="120"/>
          <w:marBottom w:val="60"/>
          <w:divBdr>
            <w:top w:val="none" w:sz="0" w:space="0" w:color="auto"/>
            <w:left w:val="none" w:sz="0" w:space="0" w:color="auto"/>
            <w:bottom w:val="none" w:sz="0" w:space="0" w:color="auto"/>
            <w:right w:val="none" w:sz="0" w:space="0" w:color="auto"/>
          </w:divBdr>
        </w:div>
        <w:div w:id="712536058">
          <w:marLeft w:val="0"/>
          <w:marRight w:val="0"/>
          <w:marTop w:val="120"/>
          <w:marBottom w:val="60"/>
          <w:divBdr>
            <w:top w:val="none" w:sz="0" w:space="0" w:color="auto"/>
            <w:left w:val="none" w:sz="0" w:space="0" w:color="auto"/>
            <w:bottom w:val="none" w:sz="0" w:space="0" w:color="auto"/>
            <w:right w:val="none" w:sz="0" w:space="0" w:color="auto"/>
          </w:divBdr>
        </w:div>
        <w:div w:id="2007395323">
          <w:marLeft w:val="0"/>
          <w:marRight w:val="0"/>
          <w:marTop w:val="120"/>
          <w:marBottom w:val="60"/>
          <w:divBdr>
            <w:top w:val="none" w:sz="0" w:space="0" w:color="auto"/>
            <w:left w:val="none" w:sz="0" w:space="0" w:color="auto"/>
            <w:bottom w:val="none" w:sz="0" w:space="0" w:color="auto"/>
            <w:right w:val="none" w:sz="0" w:space="0" w:color="auto"/>
          </w:divBdr>
        </w:div>
        <w:div w:id="368145598">
          <w:marLeft w:val="0"/>
          <w:marRight w:val="0"/>
          <w:marTop w:val="120"/>
          <w:marBottom w:val="60"/>
          <w:divBdr>
            <w:top w:val="none" w:sz="0" w:space="0" w:color="auto"/>
            <w:left w:val="none" w:sz="0" w:space="0" w:color="auto"/>
            <w:bottom w:val="none" w:sz="0" w:space="0" w:color="auto"/>
            <w:right w:val="none" w:sz="0" w:space="0" w:color="auto"/>
          </w:divBdr>
        </w:div>
        <w:div w:id="1388987676">
          <w:marLeft w:val="0"/>
          <w:marRight w:val="0"/>
          <w:marTop w:val="120"/>
          <w:marBottom w:val="60"/>
          <w:divBdr>
            <w:top w:val="none" w:sz="0" w:space="0" w:color="auto"/>
            <w:left w:val="none" w:sz="0" w:space="0" w:color="auto"/>
            <w:bottom w:val="none" w:sz="0" w:space="0" w:color="auto"/>
            <w:right w:val="none" w:sz="0" w:space="0" w:color="auto"/>
          </w:divBdr>
        </w:div>
        <w:div w:id="1874415040">
          <w:marLeft w:val="0"/>
          <w:marRight w:val="0"/>
          <w:marTop w:val="120"/>
          <w:marBottom w:val="60"/>
          <w:divBdr>
            <w:top w:val="none" w:sz="0" w:space="0" w:color="auto"/>
            <w:left w:val="none" w:sz="0" w:space="0" w:color="auto"/>
            <w:bottom w:val="none" w:sz="0" w:space="0" w:color="auto"/>
            <w:right w:val="none" w:sz="0" w:space="0" w:color="auto"/>
          </w:divBdr>
        </w:div>
        <w:div w:id="1536848075">
          <w:marLeft w:val="0"/>
          <w:marRight w:val="0"/>
          <w:marTop w:val="120"/>
          <w:marBottom w:val="60"/>
          <w:divBdr>
            <w:top w:val="none" w:sz="0" w:space="0" w:color="auto"/>
            <w:left w:val="none" w:sz="0" w:space="0" w:color="auto"/>
            <w:bottom w:val="none" w:sz="0" w:space="0" w:color="auto"/>
            <w:right w:val="none" w:sz="0" w:space="0" w:color="auto"/>
          </w:divBdr>
        </w:div>
        <w:div w:id="850874703">
          <w:marLeft w:val="0"/>
          <w:marRight w:val="0"/>
          <w:marTop w:val="120"/>
          <w:marBottom w:val="60"/>
          <w:divBdr>
            <w:top w:val="none" w:sz="0" w:space="0" w:color="auto"/>
            <w:left w:val="none" w:sz="0" w:space="0" w:color="auto"/>
            <w:bottom w:val="none" w:sz="0" w:space="0" w:color="auto"/>
            <w:right w:val="none" w:sz="0" w:space="0" w:color="auto"/>
          </w:divBdr>
        </w:div>
        <w:div w:id="1492140041">
          <w:marLeft w:val="0"/>
          <w:marRight w:val="0"/>
          <w:marTop w:val="120"/>
          <w:marBottom w:val="60"/>
          <w:divBdr>
            <w:top w:val="none" w:sz="0" w:space="0" w:color="auto"/>
            <w:left w:val="none" w:sz="0" w:space="0" w:color="auto"/>
            <w:bottom w:val="none" w:sz="0" w:space="0" w:color="auto"/>
            <w:right w:val="none" w:sz="0" w:space="0" w:color="auto"/>
          </w:divBdr>
        </w:div>
        <w:div w:id="619385464">
          <w:marLeft w:val="0"/>
          <w:marRight w:val="0"/>
          <w:marTop w:val="120"/>
          <w:marBottom w:val="60"/>
          <w:divBdr>
            <w:top w:val="none" w:sz="0" w:space="0" w:color="auto"/>
            <w:left w:val="none" w:sz="0" w:space="0" w:color="auto"/>
            <w:bottom w:val="none" w:sz="0" w:space="0" w:color="auto"/>
            <w:right w:val="none" w:sz="0" w:space="0" w:color="auto"/>
          </w:divBdr>
        </w:div>
        <w:div w:id="615646770">
          <w:marLeft w:val="0"/>
          <w:marRight w:val="0"/>
          <w:marTop w:val="120"/>
          <w:marBottom w:val="60"/>
          <w:divBdr>
            <w:top w:val="none" w:sz="0" w:space="0" w:color="auto"/>
            <w:left w:val="none" w:sz="0" w:space="0" w:color="auto"/>
            <w:bottom w:val="none" w:sz="0" w:space="0" w:color="auto"/>
            <w:right w:val="none" w:sz="0" w:space="0" w:color="auto"/>
          </w:divBdr>
        </w:div>
        <w:div w:id="853347518">
          <w:marLeft w:val="0"/>
          <w:marRight w:val="0"/>
          <w:marTop w:val="120"/>
          <w:marBottom w:val="60"/>
          <w:divBdr>
            <w:top w:val="none" w:sz="0" w:space="0" w:color="auto"/>
            <w:left w:val="none" w:sz="0" w:space="0" w:color="auto"/>
            <w:bottom w:val="none" w:sz="0" w:space="0" w:color="auto"/>
            <w:right w:val="none" w:sz="0" w:space="0" w:color="auto"/>
          </w:divBdr>
        </w:div>
        <w:div w:id="1597443764">
          <w:marLeft w:val="0"/>
          <w:marRight w:val="0"/>
          <w:marTop w:val="120"/>
          <w:marBottom w:val="60"/>
          <w:divBdr>
            <w:top w:val="none" w:sz="0" w:space="0" w:color="auto"/>
            <w:left w:val="none" w:sz="0" w:space="0" w:color="auto"/>
            <w:bottom w:val="none" w:sz="0" w:space="0" w:color="auto"/>
            <w:right w:val="none" w:sz="0" w:space="0" w:color="auto"/>
          </w:divBdr>
        </w:div>
        <w:div w:id="618026014">
          <w:marLeft w:val="0"/>
          <w:marRight w:val="0"/>
          <w:marTop w:val="120"/>
          <w:marBottom w:val="60"/>
          <w:divBdr>
            <w:top w:val="none" w:sz="0" w:space="0" w:color="auto"/>
            <w:left w:val="none" w:sz="0" w:space="0" w:color="auto"/>
            <w:bottom w:val="none" w:sz="0" w:space="0" w:color="auto"/>
            <w:right w:val="none" w:sz="0" w:space="0" w:color="auto"/>
          </w:divBdr>
        </w:div>
        <w:div w:id="773860222">
          <w:marLeft w:val="0"/>
          <w:marRight w:val="0"/>
          <w:marTop w:val="120"/>
          <w:marBottom w:val="60"/>
          <w:divBdr>
            <w:top w:val="none" w:sz="0" w:space="0" w:color="auto"/>
            <w:left w:val="none" w:sz="0" w:space="0" w:color="auto"/>
            <w:bottom w:val="none" w:sz="0" w:space="0" w:color="auto"/>
            <w:right w:val="none" w:sz="0" w:space="0" w:color="auto"/>
          </w:divBdr>
        </w:div>
        <w:div w:id="611330214">
          <w:marLeft w:val="0"/>
          <w:marRight w:val="0"/>
          <w:marTop w:val="120"/>
          <w:marBottom w:val="60"/>
          <w:divBdr>
            <w:top w:val="none" w:sz="0" w:space="0" w:color="auto"/>
            <w:left w:val="none" w:sz="0" w:space="0" w:color="auto"/>
            <w:bottom w:val="none" w:sz="0" w:space="0" w:color="auto"/>
            <w:right w:val="none" w:sz="0" w:space="0" w:color="auto"/>
          </w:divBdr>
        </w:div>
        <w:div w:id="35476283">
          <w:marLeft w:val="0"/>
          <w:marRight w:val="0"/>
          <w:marTop w:val="120"/>
          <w:marBottom w:val="60"/>
          <w:divBdr>
            <w:top w:val="none" w:sz="0" w:space="0" w:color="auto"/>
            <w:left w:val="none" w:sz="0" w:space="0" w:color="auto"/>
            <w:bottom w:val="none" w:sz="0" w:space="0" w:color="auto"/>
            <w:right w:val="none" w:sz="0" w:space="0" w:color="auto"/>
          </w:divBdr>
        </w:div>
        <w:div w:id="370110341">
          <w:marLeft w:val="0"/>
          <w:marRight w:val="0"/>
          <w:marTop w:val="120"/>
          <w:marBottom w:val="60"/>
          <w:divBdr>
            <w:top w:val="none" w:sz="0" w:space="0" w:color="auto"/>
            <w:left w:val="none" w:sz="0" w:space="0" w:color="auto"/>
            <w:bottom w:val="none" w:sz="0" w:space="0" w:color="auto"/>
            <w:right w:val="none" w:sz="0" w:space="0" w:color="auto"/>
          </w:divBdr>
        </w:div>
        <w:div w:id="1704018317">
          <w:marLeft w:val="0"/>
          <w:marRight w:val="0"/>
          <w:marTop w:val="120"/>
          <w:marBottom w:val="60"/>
          <w:divBdr>
            <w:top w:val="none" w:sz="0" w:space="0" w:color="auto"/>
            <w:left w:val="none" w:sz="0" w:space="0" w:color="auto"/>
            <w:bottom w:val="none" w:sz="0" w:space="0" w:color="auto"/>
            <w:right w:val="none" w:sz="0" w:space="0" w:color="auto"/>
          </w:divBdr>
        </w:div>
        <w:div w:id="1496219416">
          <w:marLeft w:val="0"/>
          <w:marRight w:val="0"/>
          <w:marTop w:val="120"/>
          <w:marBottom w:val="60"/>
          <w:divBdr>
            <w:top w:val="none" w:sz="0" w:space="0" w:color="auto"/>
            <w:left w:val="none" w:sz="0" w:space="0" w:color="auto"/>
            <w:bottom w:val="none" w:sz="0" w:space="0" w:color="auto"/>
            <w:right w:val="none" w:sz="0" w:space="0" w:color="auto"/>
          </w:divBdr>
        </w:div>
        <w:div w:id="1460339199">
          <w:marLeft w:val="0"/>
          <w:marRight w:val="0"/>
          <w:marTop w:val="120"/>
          <w:marBottom w:val="60"/>
          <w:divBdr>
            <w:top w:val="none" w:sz="0" w:space="0" w:color="auto"/>
            <w:left w:val="none" w:sz="0" w:space="0" w:color="auto"/>
            <w:bottom w:val="none" w:sz="0" w:space="0" w:color="auto"/>
            <w:right w:val="none" w:sz="0" w:space="0" w:color="auto"/>
          </w:divBdr>
        </w:div>
        <w:div w:id="597562670">
          <w:marLeft w:val="0"/>
          <w:marRight w:val="0"/>
          <w:marTop w:val="120"/>
          <w:marBottom w:val="60"/>
          <w:divBdr>
            <w:top w:val="none" w:sz="0" w:space="0" w:color="auto"/>
            <w:left w:val="none" w:sz="0" w:space="0" w:color="auto"/>
            <w:bottom w:val="none" w:sz="0" w:space="0" w:color="auto"/>
            <w:right w:val="none" w:sz="0" w:space="0" w:color="auto"/>
          </w:divBdr>
        </w:div>
        <w:div w:id="54743598">
          <w:marLeft w:val="0"/>
          <w:marRight w:val="0"/>
          <w:marTop w:val="120"/>
          <w:marBottom w:val="60"/>
          <w:divBdr>
            <w:top w:val="none" w:sz="0" w:space="0" w:color="auto"/>
            <w:left w:val="none" w:sz="0" w:space="0" w:color="auto"/>
            <w:bottom w:val="none" w:sz="0" w:space="0" w:color="auto"/>
            <w:right w:val="none" w:sz="0" w:space="0" w:color="auto"/>
          </w:divBdr>
        </w:div>
        <w:div w:id="1140422674">
          <w:marLeft w:val="0"/>
          <w:marRight w:val="0"/>
          <w:marTop w:val="120"/>
          <w:marBottom w:val="60"/>
          <w:divBdr>
            <w:top w:val="none" w:sz="0" w:space="0" w:color="auto"/>
            <w:left w:val="none" w:sz="0" w:space="0" w:color="auto"/>
            <w:bottom w:val="none" w:sz="0" w:space="0" w:color="auto"/>
            <w:right w:val="none" w:sz="0" w:space="0" w:color="auto"/>
          </w:divBdr>
        </w:div>
        <w:div w:id="2005472700">
          <w:marLeft w:val="0"/>
          <w:marRight w:val="0"/>
          <w:marTop w:val="120"/>
          <w:marBottom w:val="60"/>
          <w:divBdr>
            <w:top w:val="none" w:sz="0" w:space="0" w:color="auto"/>
            <w:left w:val="none" w:sz="0" w:space="0" w:color="auto"/>
            <w:bottom w:val="none" w:sz="0" w:space="0" w:color="auto"/>
            <w:right w:val="none" w:sz="0" w:space="0" w:color="auto"/>
          </w:divBdr>
        </w:div>
        <w:div w:id="1750812653">
          <w:marLeft w:val="0"/>
          <w:marRight w:val="0"/>
          <w:marTop w:val="120"/>
          <w:marBottom w:val="60"/>
          <w:divBdr>
            <w:top w:val="none" w:sz="0" w:space="0" w:color="auto"/>
            <w:left w:val="none" w:sz="0" w:space="0" w:color="auto"/>
            <w:bottom w:val="none" w:sz="0" w:space="0" w:color="auto"/>
            <w:right w:val="none" w:sz="0" w:space="0" w:color="auto"/>
          </w:divBdr>
        </w:div>
        <w:div w:id="1587611240">
          <w:marLeft w:val="0"/>
          <w:marRight w:val="0"/>
          <w:marTop w:val="120"/>
          <w:marBottom w:val="60"/>
          <w:divBdr>
            <w:top w:val="none" w:sz="0" w:space="0" w:color="auto"/>
            <w:left w:val="none" w:sz="0" w:space="0" w:color="auto"/>
            <w:bottom w:val="none" w:sz="0" w:space="0" w:color="auto"/>
            <w:right w:val="none" w:sz="0" w:space="0" w:color="auto"/>
          </w:divBdr>
        </w:div>
        <w:div w:id="1053235501">
          <w:marLeft w:val="0"/>
          <w:marRight w:val="0"/>
          <w:marTop w:val="120"/>
          <w:marBottom w:val="60"/>
          <w:divBdr>
            <w:top w:val="none" w:sz="0" w:space="0" w:color="auto"/>
            <w:left w:val="none" w:sz="0" w:space="0" w:color="auto"/>
            <w:bottom w:val="none" w:sz="0" w:space="0" w:color="auto"/>
            <w:right w:val="none" w:sz="0" w:space="0" w:color="auto"/>
          </w:divBdr>
        </w:div>
        <w:div w:id="1484272503">
          <w:marLeft w:val="0"/>
          <w:marRight w:val="0"/>
          <w:marTop w:val="120"/>
          <w:marBottom w:val="60"/>
          <w:divBdr>
            <w:top w:val="none" w:sz="0" w:space="0" w:color="auto"/>
            <w:left w:val="none" w:sz="0" w:space="0" w:color="auto"/>
            <w:bottom w:val="none" w:sz="0" w:space="0" w:color="auto"/>
            <w:right w:val="none" w:sz="0" w:space="0" w:color="auto"/>
          </w:divBdr>
        </w:div>
        <w:div w:id="1643316260">
          <w:marLeft w:val="0"/>
          <w:marRight w:val="0"/>
          <w:marTop w:val="120"/>
          <w:marBottom w:val="60"/>
          <w:divBdr>
            <w:top w:val="none" w:sz="0" w:space="0" w:color="auto"/>
            <w:left w:val="none" w:sz="0" w:space="0" w:color="auto"/>
            <w:bottom w:val="none" w:sz="0" w:space="0" w:color="auto"/>
            <w:right w:val="none" w:sz="0" w:space="0" w:color="auto"/>
          </w:divBdr>
        </w:div>
        <w:div w:id="1827476585">
          <w:marLeft w:val="0"/>
          <w:marRight w:val="0"/>
          <w:marTop w:val="120"/>
          <w:marBottom w:val="60"/>
          <w:divBdr>
            <w:top w:val="none" w:sz="0" w:space="0" w:color="auto"/>
            <w:left w:val="none" w:sz="0" w:space="0" w:color="auto"/>
            <w:bottom w:val="none" w:sz="0" w:space="0" w:color="auto"/>
            <w:right w:val="none" w:sz="0" w:space="0" w:color="auto"/>
          </w:divBdr>
        </w:div>
        <w:div w:id="470370798">
          <w:marLeft w:val="0"/>
          <w:marRight w:val="0"/>
          <w:marTop w:val="120"/>
          <w:marBottom w:val="60"/>
          <w:divBdr>
            <w:top w:val="none" w:sz="0" w:space="0" w:color="auto"/>
            <w:left w:val="none" w:sz="0" w:space="0" w:color="auto"/>
            <w:bottom w:val="none" w:sz="0" w:space="0" w:color="auto"/>
            <w:right w:val="none" w:sz="0" w:space="0" w:color="auto"/>
          </w:divBdr>
        </w:div>
        <w:div w:id="1026053930">
          <w:marLeft w:val="0"/>
          <w:marRight w:val="0"/>
          <w:marTop w:val="120"/>
          <w:marBottom w:val="60"/>
          <w:divBdr>
            <w:top w:val="none" w:sz="0" w:space="0" w:color="auto"/>
            <w:left w:val="none" w:sz="0" w:space="0" w:color="auto"/>
            <w:bottom w:val="none" w:sz="0" w:space="0" w:color="auto"/>
            <w:right w:val="none" w:sz="0" w:space="0" w:color="auto"/>
          </w:divBdr>
        </w:div>
        <w:div w:id="417601306">
          <w:marLeft w:val="0"/>
          <w:marRight w:val="0"/>
          <w:marTop w:val="120"/>
          <w:marBottom w:val="60"/>
          <w:divBdr>
            <w:top w:val="none" w:sz="0" w:space="0" w:color="auto"/>
            <w:left w:val="none" w:sz="0" w:space="0" w:color="auto"/>
            <w:bottom w:val="none" w:sz="0" w:space="0" w:color="auto"/>
            <w:right w:val="none" w:sz="0" w:space="0" w:color="auto"/>
          </w:divBdr>
        </w:div>
        <w:div w:id="1627858747">
          <w:marLeft w:val="0"/>
          <w:marRight w:val="0"/>
          <w:marTop w:val="120"/>
          <w:marBottom w:val="60"/>
          <w:divBdr>
            <w:top w:val="none" w:sz="0" w:space="0" w:color="auto"/>
            <w:left w:val="none" w:sz="0" w:space="0" w:color="auto"/>
            <w:bottom w:val="none" w:sz="0" w:space="0" w:color="auto"/>
            <w:right w:val="none" w:sz="0" w:space="0" w:color="auto"/>
          </w:divBdr>
        </w:div>
        <w:div w:id="401609461">
          <w:marLeft w:val="0"/>
          <w:marRight w:val="0"/>
          <w:marTop w:val="120"/>
          <w:marBottom w:val="60"/>
          <w:divBdr>
            <w:top w:val="none" w:sz="0" w:space="0" w:color="auto"/>
            <w:left w:val="none" w:sz="0" w:space="0" w:color="auto"/>
            <w:bottom w:val="none" w:sz="0" w:space="0" w:color="auto"/>
            <w:right w:val="none" w:sz="0" w:space="0" w:color="auto"/>
          </w:divBdr>
        </w:div>
        <w:div w:id="1434475842">
          <w:marLeft w:val="0"/>
          <w:marRight w:val="0"/>
          <w:marTop w:val="120"/>
          <w:marBottom w:val="60"/>
          <w:divBdr>
            <w:top w:val="none" w:sz="0" w:space="0" w:color="auto"/>
            <w:left w:val="none" w:sz="0" w:space="0" w:color="auto"/>
            <w:bottom w:val="none" w:sz="0" w:space="0" w:color="auto"/>
            <w:right w:val="none" w:sz="0" w:space="0" w:color="auto"/>
          </w:divBdr>
        </w:div>
        <w:div w:id="1402485757">
          <w:marLeft w:val="0"/>
          <w:marRight w:val="0"/>
          <w:marTop w:val="120"/>
          <w:marBottom w:val="60"/>
          <w:divBdr>
            <w:top w:val="none" w:sz="0" w:space="0" w:color="auto"/>
            <w:left w:val="none" w:sz="0" w:space="0" w:color="auto"/>
            <w:bottom w:val="none" w:sz="0" w:space="0" w:color="auto"/>
            <w:right w:val="none" w:sz="0" w:space="0" w:color="auto"/>
          </w:divBdr>
        </w:div>
        <w:div w:id="2047675271">
          <w:marLeft w:val="0"/>
          <w:marRight w:val="0"/>
          <w:marTop w:val="120"/>
          <w:marBottom w:val="60"/>
          <w:divBdr>
            <w:top w:val="none" w:sz="0" w:space="0" w:color="auto"/>
            <w:left w:val="none" w:sz="0" w:space="0" w:color="auto"/>
            <w:bottom w:val="none" w:sz="0" w:space="0" w:color="auto"/>
            <w:right w:val="none" w:sz="0" w:space="0" w:color="auto"/>
          </w:divBdr>
        </w:div>
        <w:div w:id="1471097108">
          <w:marLeft w:val="0"/>
          <w:marRight w:val="0"/>
          <w:marTop w:val="120"/>
          <w:marBottom w:val="60"/>
          <w:divBdr>
            <w:top w:val="none" w:sz="0" w:space="0" w:color="auto"/>
            <w:left w:val="none" w:sz="0" w:space="0" w:color="auto"/>
            <w:bottom w:val="none" w:sz="0" w:space="0" w:color="auto"/>
            <w:right w:val="none" w:sz="0" w:space="0" w:color="auto"/>
          </w:divBdr>
        </w:div>
        <w:div w:id="1938445907">
          <w:marLeft w:val="0"/>
          <w:marRight w:val="0"/>
          <w:marTop w:val="120"/>
          <w:marBottom w:val="60"/>
          <w:divBdr>
            <w:top w:val="none" w:sz="0" w:space="0" w:color="auto"/>
            <w:left w:val="none" w:sz="0" w:space="0" w:color="auto"/>
            <w:bottom w:val="none" w:sz="0" w:space="0" w:color="auto"/>
            <w:right w:val="none" w:sz="0" w:space="0" w:color="auto"/>
          </w:divBdr>
        </w:div>
        <w:div w:id="1281568382">
          <w:marLeft w:val="0"/>
          <w:marRight w:val="0"/>
          <w:marTop w:val="120"/>
          <w:marBottom w:val="60"/>
          <w:divBdr>
            <w:top w:val="none" w:sz="0" w:space="0" w:color="auto"/>
            <w:left w:val="none" w:sz="0" w:space="0" w:color="auto"/>
            <w:bottom w:val="none" w:sz="0" w:space="0" w:color="auto"/>
            <w:right w:val="none" w:sz="0" w:space="0" w:color="auto"/>
          </w:divBdr>
        </w:div>
        <w:div w:id="801506302">
          <w:marLeft w:val="0"/>
          <w:marRight w:val="0"/>
          <w:marTop w:val="120"/>
          <w:marBottom w:val="60"/>
          <w:divBdr>
            <w:top w:val="none" w:sz="0" w:space="0" w:color="auto"/>
            <w:left w:val="none" w:sz="0" w:space="0" w:color="auto"/>
            <w:bottom w:val="none" w:sz="0" w:space="0" w:color="auto"/>
            <w:right w:val="none" w:sz="0" w:space="0" w:color="auto"/>
          </w:divBdr>
        </w:div>
        <w:div w:id="1096638338">
          <w:marLeft w:val="0"/>
          <w:marRight w:val="0"/>
          <w:marTop w:val="120"/>
          <w:marBottom w:val="60"/>
          <w:divBdr>
            <w:top w:val="none" w:sz="0" w:space="0" w:color="auto"/>
            <w:left w:val="none" w:sz="0" w:space="0" w:color="auto"/>
            <w:bottom w:val="none" w:sz="0" w:space="0" w:color="auto"/>
            <w:right w:val="none" w:sz="0" w:space="0" w:color="auto"/>
          </w:divBdr>
        </w:div>
        <w:div w:id="876433132">
          <w:marLeft w:val="0"/>
          <w:marRight w:val="0"/>
          <w:marTop w:val="120"/>
          <w:marBottom w:val="60"/>
          <w:divBdr>
            <w:top w:val="none" w:sz="0" w:space="0" w:color="auto"/>
            <w:left w:val="none" w:sz="0" w:space="0" w:color="auto"/>
            <w:bottom w:val="none" w:sz="0" w:space="0" w:color="auto"/>
            <w:right w:val="none" w:sz="0" w:space="0" w:color="auto"/>
          </w:divBdr>
        </w:div>
        <w:div w:id="1692799234">
          <w:marLeft w:val="0"/>
          <w:marRight w:val="0"/>
          <w:marTop w:val="120"/>
          <w:marBottom w:val="60"/>
          <w:divBdr>
            <w:top w:val="none" w:sz="0" w:space="0" w:color="auto"/>
            <w:left w:val="none" w:sz="0" w:space="0" w:color="auto"/>
            <w:bottom w:val="none" w:sz="0" w:space="0" w:color="auto"/>
            <w:right w:val="none" w:sz="0" w:space="0" w:color="auto"/>
          </w:divBdr>
        </w:div>
        <w:div w:id="2074961016">
          <w:marLeft w:val="0"/>
          <w:marRight w:val="0"/>
          <w:marTop w:val="120"/>
          <w:marBottom w:val="60"/>
          <w:divBdr>
            <w:top w:val="none" w:sz="0" w:space="0" w:color="auto"/>
            <w:left w:val="none" w:sz="0" w:space="0" w:color="auto"/>
            <w:bottom w:val="none" w:sz="0" w:space="0" w:color="auto"/>
            <w:right w:val="none" w:sz="0" w:space="0" w:color="auto"/>
          </w:divBdr>
        </w:div>
        <w:div w:id="1826848517">
          <w:marLeft w:val="0"/>
          <w:marRight w:val="0"/>
          <w:marTop w:val="120"/>
          <w:marBottom w:val="60"/>
          <w:divBdr>
            <w:top w:val="none" w:sz="0" w:space="0" w:color="auto"/>
            <w:left w:val="none" w:sz="0" w:space="0" w:color="auto"/>
            <w:bottom w:val="none" w:sz="0" w:space="0" w:color="auto"/>
            <w:right w:val="none" w:sz="0" w:space="0" w:color="auto"/>
          </w:divBdr>
        </w:div>
        <w:div w:id="153566804">
          <w:marLeft w:val="0"/>
          <w:marRight w:val="0"/>
          <w:marTop w:val="120"/>
          <w:marBottom w:val="60"/>
          <w:divBdr>
            <w:top w:val="none" w:sz="0" w:space="0" w:color="auto"/>
            <w:left w:val="none" w:sz="0" w:space="0" w:color="auto"/>
            <w:bottom w:val="none" w:sz="0" w:space="0" w:color="auto"/>
            <w:right w:val="none" w:sz="0" w:space="0" w:color="auto"/>
          </w:divBdr>
        </w:div>
        <w:div w:id="1213930456">
          <w:marLeft w:val="0"/>
          <w:marRight w:val="0"/>
          <w:marTop w:val="120"/>
          <w:marBottom w:val="60"/>
          <w:divBdr>
            <w:top w:val="none" w:sz="0" w:space="0" w:color="auto"/>
            <w:left w:val="none" w:sz="0" w:space="0" w:color="auto"/>
            <w:bottom w:val="none" w:sz="0" w:space="0" w:color="auto"/>
            <w:right w:val="none" w:sz="0" w:space="0" w:color="auto"/>
          </w:divBdr>
        </w:div>
        <w:div w:id="890068973">
          <w:marLeft w:val="0"/>
          <w:marRight w:val="0"/>
          <w:marTop w:val="120"/>
          <w:marBottom w:val="60"/>
          <w:divBdr>
            <w:top w:val="none" w:sz="0" w:space="0" w:color="auto"/>
            <w:left w:val="none" w:sz="0" w:space="0" w:color="auto"/>
            <w:bottom w:val="none" w:sz="0" w:space="0" w:color="auto"/>
            <w:right w:val="none" w:sz="0" w:space="0" w:color="auto"/>
          </w:divBdr>
        </w:div>
        <w:div w:id="944077546">
          <w:marLeft w:val="0"/>
          <w:marRight w:val="0"/>
          <w:marTop w:val="120"/>
          <w:marBottom w:val="60"/>
          <w:divBdr>
            <w:top w:val="none" w:sz="0" w:space="0" w:color="auto"/>
            <w:left w:val="none" w:sz="0" w:space="0" w:color="auto"/>
            <w:bottom w:val="none" w:sz="0" w:space="0" w:color="auto"/>
            <w:right w:val="none" w:sz="0" w:space="0" w:color="auto"/>
          </w:divBdr>
        </w:div>
        <w:div w:id="116067613">
          <w:marLeft w:val="0"/>
          <w:marRight w:val="0"/>
          <w:marTop w:val="120"/>
          <w:marBottom w:val="60"/>
          <w:divBdr>
            <w:top w:val="none" w:sz="0" w:space="0" w:color="auto"/>
            <w:left w:val="none" w:sz="0" w:space="0" w:color="auto"/>
            <w:bottom w:val="none" w:sz="0" w:space="0" w:color="auto"/>
            <w:right w:val="none" w:sz="0" w:space="0" w:color="auto"/>
          </w:divBdr>
        </w:div>
        <w:div w:id="335813967">
          <w:marLeft w:val="0"/>
          <w:marRight w:val="0"/>
          <w:marTop w:val="120"/>
          <w:marBottom w:val="60"/>
          <w:divBdr>
            <w:top w:val="none" w:sz="0" w:space="0" w:color="auto"/>
            <w:left w:val="none" w:sz="0" w:space="0" w:color="auto"/>
            <w:bottom w:val="none" w:sz="0" w:space="0" w:color="auto"/>
            <w:right w:val="none" w:sz="0" w:space="0" w:color="auto"/>
          </w:divBdr>
        </w:div>
        <w:div w:id="2118870589">
          <w:marLeft w:val="0"/>
          <w:marRight w:val="0"/>
          <w:marTop w:val="120"/>
          <w:marBottom w:val="60"/>
          <w:divBdr>
            <w:top w:val="none" w:sz="0" w:space="0" w:color="auto"/>
            <w:left w:val="none" w:sz="0" w:space="0" w:color="auto"/>
            <w:bottom w:val="none" w:sz="0" w:space="0" w:color="auto"/>
            <w:right w:val="none" w:sz="0" w:space="0" w:color="auto"/>
          </w:divBdr>
        </w:div>
        <w:div w:id="1471285383">
          <w:marLeft w:val="0"/>
          <w:marRight w:val="0"/>
          <w:marTop w:val="120"/>
          <w:marBottom w:val="60"/>
          <w:divBdr>
            <w:top w:val="none" w:sz="0" w:space="0" w:color="auto"/>
            <w:left w:val="none" w:sz="0" w:space="0" w:color="auto"/>
            <w:bottom w:val="none" w:sz="0" w:space="0" w:color="auto"/>
            <w:right w:val="none" w:sz="0" w:space="0" w:color="auto"/>
          </w:divBdr>
        </w:div>
        <w:div w:id="617179782">
          <w:marLeft w:val="0"/>
          <w:marRight w:val="0"/>
          <w:marTop w:val="120"/>
          <w:marBottom w:val="60"/>
          <w:divBdr>
            <w:top w:val="none" w:sz="0" w:space="0" w:color="auto"/>
            <w:left w:val="none" w:sz="0" w:space="0" w:color="auto"/>
            <w:bottom w:val="none" w:sz="0" w:space="0" w:color="auto"/>
            <w:right w:val="none" w:sz="0" w:space="0" w:color="auto"/>
          </w:divBdr>
        </w:div>
        <w:div w:id="1353191314">
          <w:marLeft w:val="0"/>
          <w:marRight w:val="0"/>
          <w:marTop w:val="120"/>
          <w:marBottom w:val="60"/>
          <w:divBdr>
            <w:top w:val="none" w:sz="0" w:space="0" w:color="auto"/>
            <w:left w:val="none" w:sz="0" w:space="0" w:color="auto"/>
            <w:bottom w:val="none" w:sz="0" w:space="0" w:color="auto"/>
            <w:right w:val="none" w:sz="0" w:space="0" w:color="auto"/>
          </w:divBdr>
        </w:div>
        <w:div w:id="1806773144">
          <w:marLeft w:val="0"/>
          <w:marRight w:val="0"/>
          <w:marTop w:val="120"/>
          <w:marBottom w:val="60"/>
          <w:divBdr>
            <w:top w:val="none" w:sz="0" w:space="0" w:color="auto"/>
            <w:left w:val="none" w:sz="0" w:space="0" w:color="auto"/>
            <w:bottom w:val="none" w:sz="0" w:space="0" w:color="auto"/>
            <w:right w:val="none" w:sz="0" w:space="0" w:color="auto"/>
          </w:divBdr>
        </w:div>
        <w:div w:id="1868372056">
          <w:marLeft w:val="0"/>
          <w:marRight w:val="0"/>
          <w:marTop w:val="120"/>
          <w:marBottom w:val="60"/>
          <w:divBdr>
            <w:top w:val="none" w:sz="0" w:space="0" w:color="auto"/>
            <w:left w:val="none" w:sz="0" w:space="0" w:color="auto"/>
            <w:bottom w:val="none" w:sz="0" w:space="0" w:color="auto"/>
            <w:right w:val="none" w:sz="0" w:space="0" w:color="auto"/>
          </w:divBdr>
        </w:div>
        <w:div w:id="14039891">
          <w:marLeft w:val="0"/>
          <w:marRight w:val="0"/>
          <w:marTop w:val="120"/>
          <w:marBottom w:val="60"/>
          <w:divBdr>
            <w:top w:val="none" w:sz="0" w:space="0" w:color="auto"/>
            <w:left w:val="none" w:sz="0" w:space="0" w:color="auto"/>
            <w:bottom w:val="none" w:sz="0" w:space="0" w:color="auto"/>
            <w:right w:val="none" w:sz="0" w:space="0" w:color="auto"/>
          </w:divBdr>
        </w:div>
        <w:div w:id="89665666">
          <w:marLeft w:val="0"/>
          <w:marRight w:val="0"/>
          <w:marTop w:val="120"/>
          <w:marBottom w:val="60"/>
          <w:divBdr>
            <w:top w:val="none" w:sz="0" w:space="0" w:color="auto"/>
            <w:left w:val="none" w:sz="0" w:space="0" w:color="auto"/>
            <w:bottom w:val="none" w:sz="0" w:space="0" w:color="auto"/>
            <w:right w:val="none" w:sz="0" w:space="0" w:color="auto"/>
          </w:divBdr>
        </w:div>
        <w:div w:id="1897009929">
          <w:marLeft w:val="0"/>
          <w:marRight w:val="0"/>
          <w:marTop w:val="120"/>
          <w:marBottom w:val="60"/>
          <w:divBdr>
            <w:top w:val="none" w:sz="0" w:space="0" w:color="auto"/>
            <w:left w:val="none" w:sz="0" w:space="0" w:color="auto"/>
            <w:bottom w:val="none" w:sz="0" w:space="0" w:color="auto"/>
            <w:right w:val="none" w:sz="0" w:space="0" w:color="auto"/>
          </w:divBdr>
        </w:div>
        <w:div w:id="1452892474">
          <w:marLeft w:val="0"/>
          <w:marRight w:val="0"/>
          <w:marTop w:val="120"/>
          <w:marBottom w:val="60"/>
          <w:divBdr>
            <w:top w:val="none" w:sz="0" w:space="0" w:color="auto"/>
            <w:left w:val="none" w:sz="0" w:space="0" w:color="auto"/>
            <w:bottom w:val="none" w:sz="0" w:space="0" w:color="auto"/>
            <w:right w:val="none" w:sz="0" w:space="0" w:color="auto"/>
          </w:divBdr>
        </w:div>
        <w:div w:id="246155095">
          <w:marLeft w:val="0"/>
          <w:marRight w:val="0"/>
          <w:marTop w:val="120"/>
          <w:marBottom w:val="60"/>
          <w:divBdr>
            <w:top w:val="none" w:sz="0" w:space="0" w:color="auto"/>
            <w:left w:val="none" w:sz="0" w:space="0" w:color="auto"/>
            <w:bottom w:val="none" w:sz="0" w:space="0" w:color="auto"/>
            <w:right w:val="none" w:sz="0" w:space="0" w:color="auto"/>
          </w:divBdr>
        </w:div>
        <w:div w:id="807549443">
          <w:marLeft w:val="0"/>
          <w:marRight w:val="0"/>
          <w:marTop w:val="120"/>
          <w:marBottom w:val="60"/>
          <w:divBdr>
            <w:top w:val="none" w:sz="0" w:space="0" w:color="auto"/>
            <w:left w:val="none" w:sz="0" w:space="0" w:color="auto"/>
            <w:bottom w:val="none" w:sz="0" w:space="0" w:color="auto"/>
            <w:right w:val="none" w:sz="0" w:space="0" w:color="auto"/>
          </w:divBdr>
        </w:div>
        <w:div w:id="233050620">
          <w:marLeft w:val="0"/>
          <w:marRight w:val="0"/>
          <w:marTop w:val="120"/>
          <w:marBottom w:val="60"/>
          <w:divBdr>
            <w:top w:val="none" w:sz="0" w:space="0" w:color="auto"/>
            <w:left w:val="none" w:sz="0" w:space="0" w:color="auto"/>
            <w:bottom w:val="none" w:sz="0" w:space="0" w:color="auto"/>
            <w:right w:val="none" w:sz="0" w:space="0" w:color="auto"/>
          </w:divBdr>
        </w:div>
        <w:div w:id="100228850">
          <w:marLeft w:val="0"/>
          <w:marRight w:val="0"/>
          <w:marTop w:val="120"/>
          <w:marBottom w:val="60"/>
          <w:divBdr>
            <w:top w:val="none" w:sz="0" w:space="0" w:color="auto"/>
            <w:left w:val="none" w:sz="0" w:space="0" w:color="auto"/>
            <w:bottom w:val="none" w:sz="0" w:space="0" w:color="auto"/>
            <w:right w:val="none" w:sz="0" w:space="0" w:color="auto"/>
          </w:divBdr>
        </w:div>
        <w:div w:id="402920216">
          <w:marLeft w:val="0"/>
          <w:marRight w:val="0"/>
          <w:marTop w:val="120"/>
          <w:marBottom w:val="60"/>
          <w:divBdr>
            <w:top w:val="none" w:sz="0" w:space="0" w:color="auto"/>
            <w:left w:val="none" w:sz="0" w:space="0" w:color="auto"/>
            <w:bottom w:val="none" w:sz="0" w:space="0" w:color="auto"/>
            <w:right w:val="none" w:sz="0" w:space="0" w:color="auto"/>
          </w:divBdr>
        </w:div>
        <w:div w:id="415327335">
          <w:marLeft w:val="0"/>
          <w:marRight w:val="0"/>
          <w:marTop w:val="120"/>
          <w:marBottom w:val="60"/>
          <w:divBdr>
            <w:top w:val="none" w:sz="0" w:space="0" w:color="auto"/>
            <w:left w:val="none" w:sz="0" w:space="0" w:color="auto"/>
            <w:bottom w:val="none" w:sz="0" w:space="0" w:color="auto"/>
            <w:right w:val="none" w:sz="0" w:space="0" w:color="auto"/>
          </w:divBdr>
        </w:div>
        <w:div w:id="1617718502">
          <w:marLeft w:val="0"/>
          <w:marRight w:val="0"/>
          <w:marTop w:val="120"/>
          <w:marBottom w:val="60"/>
          <w:divBdr>
            <w:top w:val="none" w:sz="0" w:space="0" w:color="auto"/>
            <w:left w:val="none" w:sz="0" w:space="0" w:color="auto"/>
            <w:bottom w:val="none" w:sz="0" w:space="0" w:color="auto"/>
            <w:right w:val="none" w:sz="0" w:space="0" w:color="auto"/>
          </w:divBdr>
        </w:div>
        <w:div w:id="1233931632">
          <w:marLeft w:val="0"/>
          <w:marRight w:val="0"/>
          <w:marTop w:val="120"/>
          <w:marBottom w:val="60"/>
          <w:divBdr>
            <w:top w:val="none" w:sz="0" w:space="0" w:color="auto"/>
            <w:left w:val="none" w:sz="0" w:space="0" w:color="auto"/>
            <w:bottom w:val="none" w:sz="0" w:space="0" w:color="auto"/>
            <w:right w:val="none" w:sz="0" w:space="0" w:color="auto"/>
          </w:divBdr>
        </w:div>
        <w:div w:id="1880048592">
          <w:marLeft w:val="0"/>
          <w:marRight w:val="0"/>
          <w:marTop w:val="120"/>
          <w:marBottom w:val="60"/>
          <w:divBdr>
            <w:top w:val="none" w:sz="0" w:space="0" w:color="auto"/>
            <w:left w:val="none" w:sz="0" w:space="0" w:color="auto"/>
            <w:bottom w:val="none" w:sz="0" w:space="0" w:color="auto"/>
            <w:right w:val="none" w:sz="0" w:space="0" w:color="auto"/>
          </w:divBdr>
        </w:div>
        <w:div w:id="745565903">
          <w:marLeft w:val="0"/>
          <w:marRight w:val="0"/>
          <w:marTop w:val="120"/>
          <w:marBottom w:val="60"/>
          <w:divBdr>
            <w:top w:val="none" w:sz="0" w:space="0" w:color="auto"/>
            <w:left w:val="none" w:sz="0" w:space="0" w:color="auto"/>
            <w:bottom w:val="none" w:sz="0" w:space="0" w:color="auto"/>
            <w:right w:val="none" w:sz="0" w:space="0" w:color="auto"/>
          </w:divBdr>
        </w:div>
        <w:div w:id="716011294">
          <w:marLeft w:val="0"/>
          <w:marRight w:val="0"/>
          <w:marTop w:val="120"/>
          <w:marBottom w:val="60"/>
          <w:divBdr>
            <w:top w:val="none" w:sz="0" w:space="0" w:color="auto"/>
            <w:left w:val="none" w:sz="0" w:space="0" w:color="auto"/>
            <w:bottom w:val="none" w:sz="0" w:space="0" w:color="auto"/>
            <w:right w:val="none" w:sz="0" w:space="0" w:color="auto"/>
          </w:divBdr>
        </w:div>
        <w:div w:id="1971663286">
          <w:marLeft w:val="0"/>
          <w:marRight w:val="0"/>
          <w:marTop w:val="120"/>
          <w:marBottom w:val="60"/>
          <w:divBdr>
            <w:top w:val="none" w:sz="0" w:space="0" w:color="auto"/>
            <w:left w:val="none" w:sz="0" w:space="0" w:color="auto"/>
            <w:bottom w:val="none" w:sz="0" w:space="0" w:color="auto"/>
            <w:right w:val="none" w:sz="0" w:space="0" w:color="auto"/>
          </w:divBdr>
        </w:div>
        <w:div w:id="851410588">
          <w:marLeft w:val="0"/>
          <w:marRight w:val="0"/>
          <w:marTop w:val="120"/>
          <w:marBottom w:val="60"/>
          <w:divBdr>
            <w:top w:val="none" w:sz="0" w:space="0" w:color="auto"/>
            <w:left w:val="none" w:sz="0" w:space="0" w:color="auto"/>
            <w:bottom w:val="none" w:sz="0" w:space="0" w:color="auto"/>
            <w:right w:val="none" w:sz="0" w:space="0" w:color="auto"/>
          </w:divBdr>
        </w:div>
        <w:div w:id="1468665320">
          <w:marLeft w:val="0"/>
          <w:marRight w:val="0"/>
          <w:marTop w:val="120"/>
          <w:marBottom w:val="60"/>
          <w:divBdr>
            <w:top w:val="none" w:sz="0" w:space="0" w:color="auto"/>
            <w:left w:val="none" w:sz="0" w:space="0" w:color="auto"/>
            <w:bottom w:val="none" w:sz="0" w:space="0" w:color="auto"/>
            <w:right w:val="none" w:sz="0" w:space="0" w:color="auto"/>
          </w:divBdr>
        </w:div>
        <w:div w:id="280888478">
          <w:marLeft w:val="0"/>
          <w:marRight w:val="0"/>
          <w:marTop w:val="120"/>
          <w:marBottom w:val="60"/>
          <w:divBdr>
            <w:top w:val="none" w:sz="0" w:space="0" w:color="auto"/>
            <w:left w:val="none" w:sz="0" w:space="0" w:color="auto"/>
            <w:bottom w:val="none" w:sz="0" w:space="0" w:color="auto"/>
            <w:right w:val="none" w:sz="0" w:space="0" w:color="auto"/>
          </w:divBdr>
        </w:div>
        <w:div w:id="777722291">
          <w:marLeft w:val="0"/>
          <w:marRight w:val="0"/>
          <w:marTop w:val="120"/>
          <w:marBottom w:val="60"/>
          <w:divBdr>
            <w:top w:val="none" w:sz="0" w:space="0" w:color="auto"/>
            <w:left w:val="none" w:sz="0" w:space="0" w:color="auto"/>
            <w:bottom w:val="none" w:sz="0" w:space="0" w:color="auto"/>
            <w:right w:val="none" w:sz="0" w:space="0" w:color="auto"/>
          </w:divBdr>
        </w:div>
        <w:div w:id="11610544">
          <w:marLeft w:val="0"/>
          <w:marRight w:val="0"/>
          <w:marTop w:val="120"/>
          <w:marBottom w:val="60"/>
          <w:divBdr>
            <w:top w:val="none" w:sz="0" w:space="0" w:color="auto"/>
            <w:left w:val="none" w:sz="0" w:space="0" w:color="auto"/>
            <w:bottom w:val="none" w:sz="0" w:space="0" w:color="auto"/>
            <w:right w:val="none" w:sz="0" w:space="0" w:color="auto"/>
          </w:divBdr>
        </w:div>
        <w:div w:id="1736470047">
          <w:marLeft w:val="0"/>
          <w:marRight w:val="0"/>
          <w:marTop w:val="120"/>
          <w:marBottom w:val="60"/>
          <w:divBdr>
            <w:top w:val="none" w:sz="0" w:space="0" w:color="auto"/>
            <w:left w:val="none" w:sz="0" w:space="0" w:color="auto"/>
            <w:bottom w:val="none" w:sz="0" w:space="0" w:color="auto"/>
            <w:right w:val="none" w:sz="0" w:space="0" w:color="auto"/>
          </w:divBdr>
        </w:div>
        <w:div w:id="977882773">
          <w:marLeft w:val="0"/>
          <w:marRight w:val="0"/>
          <w:marTop w:val="120"/>
          <w:marBottom w:val="60"/>
          <w:divBdr>
            <w:top w:val="none" w:sz="0" w:space="0" w:color="auto"/>
            <w:left w:val="none" w:sz="0" w:space="0" w:color="auto"/>
            <w:bottom w:val="none" w:sz="0" w:space="0" w:color="auto"/>
            <w:right w:val="none" w:sz="0" w:space="0" w:color="auto"/>
          </w:divBdr>
        </w:div>
        <w:div w:id="1447312099">
          <w:marLeft w:val="0"/>
          <w:marRight w:val="0"/>
          <w:marTop w:val="120"/>
          <w:marBottom w:val="60"/>
          <w:divBdr>
            <w:top w:val="none" w:sz="0" w:space="0" w:color="auto"/>
            <w:left w:val="none" w:sz="0" w:space="0" w:color="auto"/>
            <w:bottom w:val="none" w:sz="0" w:space="0" w:color="auto"/>
            <w:right w:val="none" w:sz="0" w:space="0" w:color="auto"/>
          </w:divBdr>
        </w:div>
        <w:div w:id="846023348">
          <w:marLeft w:val="0"/>
          <w:marRight w:val="0"/>
          <w:marTop w:val="120"/>
          <w:marBottom w:val="60"/>
          <w:divBdr>
            <w:top w:val="none" w:sz="0" w:space="0" w:color="auto"/>
            <w:left w:val="none" w:sz="0" w:space="0" w:color="auto"/>
            <w:bottom w:val="none" w:sz="0" w:space="0" w:color="auto"/>
            <w:right w:val="none" w:sz="0" w:space="0" w:color="auto"/>
          </w:divBdr>
        </w:div>
        <w:div w:id="2095778216">
          <w:marLeft w:val="0"/>
          <w:marRight w:val="0"/>
          <w:marTop w:val="120"/>
          <w:marBottom w:val="60"/>
          <w:divBdr>
            <w:top w:val="none" w:sz="0" w:space="0" w:color="auto"/>
            <w:left w:val="none" w:sz="0" w:space="0" w:color="auto"/>
            <w:bottom w:val="none" w:sz="0" w:space="0" w:color="auto"/>
            <w:right w:val="none" w:sz="0" w:space="0" w:color="auto"/>
          </w:divBdr>
        </w:div>
        <w:div w:id="2104646812">
          <w:marLeft w:val="0"/>
          <w:marRight w:val="0"/>
          <w:marTop w:val="120"/>
          <w:marBottom w:val="60"/>
          <w:divBdr>
            <w:top w:val="none" w:sz="0" w:space="0" w:color="auto"/>
            <w:left w:val="none" w:sz="0" w:space="0" w:color="auto"/>
            <w:bottom w:val="none" w:sz="0" w:space="0" w:color="auto"/>
            <w:right w:val="none" w:sz="0" w:space="0" w:color="auto"/>
          </w:divBdr>
        </w:div>
        <w:div w:id="1740904738">
          <w:marLeft w:val="0"/>
          <w:marRight w:val="0"/>
          <w:marTop w:val="120"/>
          <w:marBottom w:val="60"/>
          <w:divBdr>
            <w:top w:val="none" w:sz="0" w:space="0" w:color="auto"/>
            <w:left w:val="none" w:sz="0" w:space="0" w:color="auto"/>
            <w:bottom w:val="none" w:sz="0" w:space="0" w:color="auto"/>
            <w:right w:val="none" w:sz="0" w:space="0" w:color="auto"/>
          </w:divBdr>
        </w:div>
        <w:div w:id="759638932">
          <w:marLeft w:val="0"/>
          <w:marRight w:val="0"/>
          <w:marTop w:val="120"/>
          <w:marBottom w:val="60"/>
          <w:divBdr>
            <w:top w:val="none" w:sz="0" w:space="0" w:color="auto"/>
            <w:left w:val="none" w:sz="0" w:space="0" w:color="auto"/>
            <w:bottom w:val="none" w:sz="0" w:space="0" w:color="auto"/>
            <w:right w:val="none" w:sz="0" w:space="0" w:color="auto"/>
          </w:divBdr>
        </w:div>
        <w:div w:id="1604268101">
          <w:marLeft w:val="0"/>
          <w:marRight w:val="0"/>
          <w:marTop w:val="120"/>
          <w:marBottom w:val="60"/>
          <w:divBdr>
            <w:top w:val="none" w:sz="0" w:space="0" w:color="auto"/>
            <w:left w:val="none" w:sz="0" w:space="0" w:color="auto"/>
            <w:bottom w:val="none" w:sz="0" w:space="0" w:color="auto"/>
            <w:right w:val="none" w:sz="0" w:space="0" w:color="auto"/>
          </w:divBdr>
        </w:div>
        <w:div w:id="1286422831">
          <w:marLeft w:val="0"/>
          <w:marRight w:val="0"/>
          <w:marTop w:val="120"/>
          <w:marBottom w:val="60"/>
          <w:divBdr>
            <w:top w:val="none" w:sz="0" w:space="0" w:color="auto"/>
            <w:left w:val="none" w:sz="0" w:space="0" w:color="auto"/>
            <w:bottom w:val="none" w:sz="0" w:space="0" w:color="auto"/>
            <w:right w:val="none" w:sz="0" w:space="0" w:color="auto"/>
          </w:divBdr>
        </w:div>
        <w:div w:id="826046784">
          <w:marLeft w:val="0"/>
          <w:marRight w:val="0"/>
          <w:marTop w:val="120"/>
          <w:marBottom w:val="60"/>
          <w:divBdr>
            <w:top w:val="none" w:sz="0" w:space="0" w:color="auto"/>
            <w:left w:val="none" w:sz="0" w:space="0" w:color="auto"/>
            <w:bottom w:val="none" w:sz="0" w:space="0" w:color="auto"/>
            <w:right w:val="none" w:sz="0" w:space="0" w:color="auto"/>
          </w:divBdr>
        </w:div>
        <w:div w:id="1173180523">
          <w:marLeft w:val="0"/>
          <w:marRight w:val="0"/>
          <w:marTop w:val="120"/>
          <w:marBottom w:val="60"/>
          <w:divBdr>
            <w:top w:val="none" w:sz="0" w:space="0" w:color="auto"/>
            <w:left w:val="none" w:sz="0" w:space="0" w:color="auto"/>
            <w:bottom w:val="none" w:sz="0" w:space="0" w:color="auto"/>
            <w:right w:val="none" w:sz="0" w:space="0" w:color="auto"/>
          </w:divBdr>
        </w:div>
        <w:div w:id="940574724">
          <w:marLeft w:val="0"/>
          <w:marRight w:val="0"/>
          <w:marTop w:val="120"/>
          <w:marBottom w:val="60"/>
          <w:divBdr>
            <w:top w:val="none" w:sz="0" w:space="0" w:color="auto"/>
            <w:left w:val="none" w:sz="0" w:space="0" w:color="auto"/>
            <w:bottom w:val="none" w:sz="0" w:space="0" w:color="auto"/>
            <w:right w:val="none" w:sz="0" w:space="0" w:color="auto"/>
          </w:divBdr>
        </w:div>
        <w:div w:id="356852822">
          <w:marLeft w:val="0"/>
          <w:marRight w:val="0"/>
          <w:marTop w:val="120"/>
          <w:marBottom w:val="60"/>
          <w:divBdr>
            <w:top w:val="none" w:sz="0" w:space="0" w:color="auto"/>
            <w:left w:val="none" w:sz="0" w:space="0" w:color="auto"/>
            <w:bottom w:val="none" w:sz="0" w:space="0" w:color="auto"/>
            <w:right w:val="none" w:sz="0" w:space="0" w:color="auto"/>
          </w:divBdr>
        </w:div>
        <w:div w:id="311132121">
          <w:marLeft w:val="0"/>
          <w:marRight w:val="0"/>
          <w:marTop w:val="120"/>
          <w:marBottom w:val="60"/>
          <w:divBdr>
            <w:top w:val="none" w:sz="0" w:space="0" w:color="auto"/>
            <w:left w:val="none" w:sz="0" w:space="0" w:color="auto"/>
            <w:bottom w:val="none" w:sz="0" w:space="0" w:color="auto"/>
            <w:right w:val="none" w:sz="0" w:space="0" w:color="auto"/>
          </w:divBdr>
        </w:div>
        <w:div w:id="1276979501">
          <w:marLeft w:val="0"/>
          <w:marRight w:val="0"/>
          <w:marTop w:val="120"/>
          <w:marBottom w:val="60"/>
          <w:divBdr>
            <w:top w:val="none" w:sz="0" w:space="0" w:color="auto"/>
            <w:left w:val="none" w:sz="0" w:space="0" w:color="auto"/>
            <w:bottom w:val="none" w:sz="0" w:space="0" w:color="auto"/>
            <w:right w:val="none" w:sz="0" w:space="0" w:color="auto"/>
          </w:divBdr>
        </w:div>
        <w:div w:id="1085607555">
          <w:marLeft w:val="0"/>
          <w:marRight w:val="0"/>
          <w:marTop w:val="120"/>
          <w:marBottom w:val="60"/>
          <w:divBdr>
            <w:top w:val="none" w:sz="0" w:space="0" w:color="auto"/>
            <w:left w:val="none" w:sz="0" w:space="0" w:color="auto"/>
            <w:bottom w:val="none" w:sz="0" w:space="0" w:color="auto"/>
            <w:right w:val="none" w:sz="0" w:space="0" w:color="auto"/>
          </w:divBdr>
        </w:div>
        <w:div w:id="928272595">
          <w:marLeft w:val="0"/>
          <w:marRight w:val="0"/>
          <w:marTop w:val="120"/>
          <w:marBottom w:val="60"/>
          <w:divBdr>
            <w:top w:val="none" w:sz="0" w:space="0" w:color="auto"/>
            <w:left w:val="none" w:sz="0" w:space="0" w:color="auto"/>
            <w:bottom w:val="none" w:sz="0" w:space="0" w:color="auto"/>
            <w:right w:val="none" w:sz="0" w:space="0" w:color="auto"/>
          </w:divBdr>
        </w:div>
        <w:div w:id="1568420852">
          <w:marLeft w:val="0"/>
          <w:marRight w:val="0"/>
          <w:marTop w:val="120"/>
          <w:marBottom w:val="60"/>
          <w:divBdr>
            <w:top w:val="none" w:sz="0" w:space="0" w:color="auto"/>
            <w:left w:val="none" w:sz="0" w:space="0" w:color="auto"/>
            <w:bottom w:val="none" w:sz="0" w:space="0" w:color="auto"/>
            <w:right w:val="none" w:sz="0" w:space="0" w:color="auto"/>
          </w:divBdr>
        </w:div>
        <w:div w:id="624969133">
          <w:marLeft w:val="0"/>
          <w:marRight w:val="0"/>
          <w:marTop w:val="120"/>
          <w:marBottom w:val="60"/>
          <w:divBdr>
            <w:top w:val="none" w:sz="0" w:space="0" w:color="auto"/>
            <w:left w:val="none" w:sz="0" w:space="0" w:color="auto"/>
            <w:bottom w:val="none" w:sz="0" w:space="0" w:color="auto"/>
            <w:right w:val="none" w:sz="0" w:space="0" w:color="auto"/>
          </w:divBdr>
        </w:div>
        <w:div w:id="476382329">
          <w:marLeft w:val="0"/>
          <w:marRight w:val="0"/>
          <w:marTop w:val="120"/>
          <w:marBottom w:val="60"/>
          <w:divBdr>
            <w:top w:val="none" w:sz="0" w:space="0" w:color="auto"/>
            <w:left w:val="none" w:sz="0" w:space="0" w:color="auto"/>
            <w:bottom w:val="none" w:sz="0" w:space="0" w:color="auto"/>
            <w:right w:val="none" w:sz="0" w:space="0" w:color="auto"/>
          </w:divBdr>
        </w:div>
        <w:div w:id="352074511">
          <w:marLeft w:val="0"/>
          <w:marRight w:val="0"/>
          <w:marTop w:val="120"/>
          <w:marBottom w:val="60"/>
          <w:divBdr>
            <w:top w:val="none" w:sz="0" w:space="0" w:color="auto"/>
            <w:left w:val="none" w:sz="0" w:space="0" w:color="auto"/>
            <w:bottom w:val="none" w:sz="0" w:space="0" w:color="auto"/>
            <w:right w:val="none" w:sz="0" w:space="0" w:color="auto"/>
          </w:divBdr>
        </w:div>
        <w:div w:id="1347446373">
          <w:marLeft w:val="0"/>
          <w:marRight w:val="0"/>
          <w:marTop w:val="120"/>
          <w:marBottom w:val="60"/>
          <w:divBdr>
            <w:top w:val="none" w:sz="0" w:space="0" w:color="auto"/>
            <w:left w:val="none" w:sz="0" w:space="0" w:color="auto"/>
            <w:bottom w:val="none" w:sz="0" w:space="0" w:color="auto"/>
            <w:right w:val="none" w:sz="0" w:space="0" w:color="auto"/>
          </w:divBdr>
        </w:div>
        <w:div w:id="1141997373">
          <w:marLeft w:val="0"/>
          <w:marRight w:val="0"/>
          <w:marTop w:val="120"/>
          <w:marBottom w:val="60"/>
          <w:divBdr>
            <w:top w:val="none" w:sz="0" w:space="0" w:color="auto"/>
            <w:left w:val="none" w:sz="0" w:space="0" w:color="auto"/>
            <w:bottom w:val="none" w:sz="0" w:space="0" w:color="auto"/>
            <w:right w:val="none" w:sz="0" w:space="0" w:color="auto"/>
          </w:divBdr>
        </w:div>
        <w:div w:id="1936212036">
          <w:marLeft w:val="0"/>
          <w:marRight w:val="0"/>
          <w:marTop w:val="120"/>
          <w:marBottom w:val="60"/>
          <w:divBdr>
            <w:top w:val="none" w:sz="0" w:space="0" w:color="auto"/>
            <w:left w:val="none" w:sz="0" w:space="0" w:color="auto"/>
            <w:bottom w:val="none" w:sz="0" w:space="0" w:color="auto"/>
            <w:right w:val="none" w:sz="0" w:space="0" w:color="auto"/>
          </w:divBdr>
        </w:div>
        <w:div w:id="292564121">
          <w:marLeft w:val="0"/>
          <w:marRight w:val="0"/>
          <w:marTop w:val="120"/>
          <w:marBottom w:val="60"/>
          <w:divBdr>
            <w:top w:val="none" w:sz="0" w:space="0" w:color="auto"/>
            <w:left w:val="none" w:sz="0" w:space="0" w:color="auto"/>
            <w:bottom w:val="none" w:sz="0" w:space="0" w:color="auto"/>
            <w:right w:val="none" w:sz="0" w:space="0" w:color="auto"/>
          </w:divBdr>
        </w:div>
        <w:div w:id="101072302">
          <w:marLeft w:val="0"/>
          <w:marRight w:val="0"/>
          <w:marTop w:val="120"/>
          <w:marBottom w:val="60"/>
          <w:divBdr>
            <w:top w:val="none" w:sz="0" w:space="0" w:color="auto"/>
            <w:left w:val="none" w:sz="0" w:space="0" w:color="auto"/>
            <w:bottom w:val="none" w:sz="0" w:space="0" w:color="auto"/>
            <w:right w:val="none" w:sz="0" w:space="0" w:color="auto"/>
          </w:divBdr>
        </w:div>
        <w:div w:id="1630280107">
          <w:marLeft w:val="0"/>
          <w:marRight w:val="0"/>
          <w:marTop w:val="120"/>
          <w:marBottom w:val="60"/>
          <w:divBdr>
            <w:top w:val="none" w:sz="0" w:space="0" w:color="auto"/>
            <w:left w:val="none" w:sz="0" w:space="0" w:color="auto"/>
            <w:bottom w:val="none" w:sz="0" w:space="0" w:color="auto"/>
            <w:right w:val="none" w:sz="0" w:space="0" w:color="auto"/>
          </w:divBdr>
        </w:div>
        <w:div w:id="952250623">
          <w:marLeft w:val="0"/>
          <w:marRight w:val="0"/>
          <w:marTop w:val="120"/>
          <w:marBottom w:val="60"/>
          <w:divBdr>
            <w:top w:val="none" w:sz="0" w:space="0" w:color="auto"/>
            <w:left w:val="none" w:sz="0" w:space="0" w:color="auto"/>
            <w:bottom w:val="none" w:sz="0" w:space="0" w:color="auto"/>
            <w:right w:val="none" w:sz="0" w:space="0" w:color="auto"/>
          </w:divBdr>
        </w:div>
        <w:div w:id="795173229">
          <w:marLeft w:val="0"/>
          <w:marRight w:val="0"/>
          <w:marTop w:val="120"/>
          <w:marBottom w:val="60"/>
          <w:divBdr>
            <w:top w:val="none" w:sz="0" w:space="0" w:color="auto"/>
            <w:left w:val="none" w:sz="0" w:space="0" w:color="auto"/>
            <w:bottom w:val="none" w:sz="0" w:space="0" w:color="auto"/>
            <w:right w:val="none" w:sz="0" w:space="0" w:color="auto"/>
          </w:divBdr>
        </w:div>
        <w:div w:id="1215197476">
          <w:marLeft w:val="0"/>
          <w:marRight w:val="0"/>
          <w:marTop w:val="120"/>
          <w:marBottom w:val="60"/>
          <w:divBdr>
            <w:top w:val="none" w:sz="0" w:space="0" w:color="auto"/>
            <w:left w:val="none" w:sz="0" w:space="0" w:color="auto"/>
            <w:bottom w:val="none" w:sz="0" w:space="0" w:color="auto"/>
            <w:right w:val="none" w:sz="0" w:space="0" w:color="auto"/>
          </w:divBdr>
        </w:div>
        <w:div w:id="660162297">
          <w:marLeft w:val="0"/>
          <w:marRight w:val="0"/>
          <w:marTop w:val="120"/>
          <w:marBottom w:val="60"/>
          <w:divBdr>
            <w:top w:val="none" w:sz="0" w:space="0" w:color="auto"/>
            <w:left w:val="none" w:sz="0" w:space="0" w:color="auto"/>
            <w:bottom w:val="none" w:sz="0" w:space="0" w:color="auto"/>
            <w:right w:val="none" w:sz="0" w:space="0" w:color="auto"/>
          </w:divBdr>
        </w:div>
        <w:div w:id="1705253556">
          <w:marLeft w:val="0"/>
          <w:marRight w:val="0"/>
          <w:marTop w:val="120"/>
          <w:marBottom w:val="60"/>
          <w:divBdr>
            <w:top w:val="none" w:sz="0" w:space="0" w:color="auto"/>
            <w:left w:val="none" w:sz="0" w:space="0" w:color="auto"/>
            <w:bottom w:val="none" w:sz="0" w:space="0" w:color="auto"/>
            <w:right w:val="none" w:sz="0" w:space="0" w:color="auto"/>
          </w:divBdr>
        </w:div>
        <w:div w:id="2022931954">
          <w:marLeft w:val="0"/>
          <w:marRight w:val="0"/>
          <w:marTop w:val="120"/>
          <w:marBottom w:val="60"/>
          <w:divBdr>
            <w:top w:val="none" w:sz="0" w:space="0" w:color="auto"/>
            <w:left w:val="none" w:sz="0" w:space="0" w:color="auto"/>
            <w:bottom w:val="none" w:sz="0" w:space="0" w:color="auto"/>
            <w:right w:val="none" w:sz="0" w:space="0" w:color="auto"/>
          </w:divBdr>
        </w:div>
        <w:div w:id="1358386086">
          <w:marLeft w:val="0"/>
          <w:marRight w:val="0"/>
          <w:marTop w:val="120"/>
          <w:marBottom w:val="60"/>
          <w:divBdr>
            <w:top w:val="none" w:sz="0" w:space="0" w:color="auto"/>
            <w:left w:val="none" w:sz="0" w:space="0" w:color="auto"/>
            <w:bottom w:val="none" w:sz="0" w:space="0" w:color="auto"/>
            <w:right w:val="none" w:sz="0" w:space="0" w:color="auto"/>
          </w:divBdr>
        </w:div>
        <w:div w:id="744494459">
          <w:marLeft w:val="0"/>
          <w:marRight w:val="0"/>
          <w:marTop w:val="120"/>
          <w:marBottom w:val="60"/>
          <w:divBdr>
            <w:top w:val="none" w:sz="0" w:space="0" w:color="auto"/>
            <w:left w:val="none" w:sz="0" w:space="0" w:color="auto"/>
            <w:bottom w:val="none" w:sz="0" w:space="0" w:color="auto"/>
            <w:right w:val="none" w:sz="0" w:space="0" w:color="auto"/>
          </w:divBdr>
        </w:div>
        <w:div w:id="279460165">
          <w:marLeft w:val="0"/>
          <w:marRight w:val="0"/>
          <w:marTop w:val="120"/>
          <w:marBottom w:val="60"/>
          <w:divBdr>
            <w:top w:val="none" w:sz="0" w:space="0" w:color="auto"/>
            <w:left w:val="none" w:sz="0" w:space="0" w:color="auto"/>
            <w:bottom w:val="none" w:sz="0" w:space="0" w:color="auto"/>
            <w:right w:val="none" w:sz="0" w:space="0" w:color="auto"/>
          </w:divBdr>
        </w:div>
        <w:div w:id="488599530">
          <w:marLeft w:val="0"/>
          <w:marRight w:val="0"/>
          <w:marTop w:val="120"/>
          <w:marBottom w:val="60"/>
          <w:divBdr>
            <w:top w:val="none" w:sz="0" w:space="0" w:color="auto"/>
            <w:left w:val="none" w:sz="0" w:space="0" w:color="auto"/>
            <w:bottom w:val="none" w:sz="0" w:space="0" w:color="auto"/>
            <w:right w:val="none" w:sz="0" w:space="0" w:color="auto"/>
          </w:divBdr>
        </w:div>
        <w:div w:id="192155679">
          <w:marLeft w:val="0"/>
          <w:marRight w:val="0"/>
          <w:marTop w:val="120"/>
          <w:marBottom w:val="60"/>
          <w:divBdr>
            <w:top w:val="none" w:sz="0" w:space="0" w:color="auto"/>
            <w:left w:val="none" w:sz="0" w:space="0" w:color="auto"/>
            <w:bottom w:val="none" w:sz="0" w:space="0" w:color="auto"/>
            <w:right w:val="none" w:sz="0" w:space="0" w:color="auto"/>
          </w:divBdr>
        </w:div>
        <w:div w:id="2104497900">
          <w:marLeft w:val="0"/>
          <w:marRight w:val="0"/>
          <w:marTop w:val="120"/>
          <w:marBottom w:val="60"/>
          <w:divBdr>
            <w:top w:val="none" w:sz="0" w:space="0" w:color="auto"/>
            <w:left w:val="none" w:sz="0" w:space="0" w:color="auto"/>
            <w:bottom w:val="none" w:sz="0" w:space="0" w:color="auto"/>
            <w:right w:val="none" w:sz="0" w:space="0" w:color="auto"/>
          </w:divBdr>
        </w:div>
        <w:div w:id="1612936063">
          <w:marLeft w:val="0"/>
          <w:marRight w:val="0"/>
          <w:marTop w:val="120"/>
          <w:marBottom w:val="60"/>
          <w:divBdr>
            <w:top w:val="none" w:sz="0" w:space="0" w:color="auto"/>
            <w:left w:val="none" w:sz="0" w:space="0" w:color="auto"/>
            <w:bottom w:val="none" w:sz="0" w:space="0" w:color="auto"/>
            <w:right w:val="none" w:sz="0" w:space="0" w:color="auto"/>
          </w:divBdr>
        </w:div>
        <w:div w:id="1837068321">
          <w:marLeft w:val="0"/>
          <w:marRight w:val="0"/>
          <w:marTop w:val="120"/>
          <w:marBottom w:val="60"/>
          <w:divBdr>
            <w:top w:val="none" w:sz="0" w:space="0" w:color="auto"/>
            <w:left w:val="none" w:sz="0" w:space="0" w:color="auto"/>
            <w:bottom w:val="none" w:sz="0" w:space="0" w:color="auto"/>
            <w:right w:val="none" w:sz="0" w:space="0" w:color="auto"/>
          </w:divBdr>
        </w:div>
        <w:div w:id="1576284419">
          <w:marLeft w:val="0"/>
          <w:marRight w:val="0"/>
          <w:marTop w:val="120"/>
          <w:marBottom w:val="60"/>
          <w:divBdr>
            <w:top w:val="none" w:sz="0" w:space="0" w:color="auto"/>
            <w:left w:val="none" w:sz="0" w:space="0" w:color="auto"/>
            <w:bottom w:val="none" w:sz="0" w:space="0" w:color="auto"/>
            <w:right w:val="none" w:sz="0" w:space="0" w:color="auto"/>
          </w:divBdr>
        </w:div>
        <w:div w:id="1633753934">
          <w:marLeft w:val="0"/>
          <w:marRight w:val="0"/>
          <w:marTop w:val="120"/>
          <w:marBottom w:val="60"/>
          <w:divBdr>
            <w:top w:val="none" w:sz="0" w:space="0" w:color="auto"/>
            <w:left w:val="none" w:sz="0" w:space="0" w:color="auto"/>
            <w:bottom w:val="none" w:sz="0" w:space="0" w:color="auto"/>
            <w:right w:val="none" w:sz="0" w:space="0" w:color="auto"/>
          </w:divBdr>
        </w:div>
        <w:div w:id="579869959">
          <w:marLeft w:val="0"/>
          <w:marRight w:val="0"/>
          <w:marTop w:val="120"/>
          <w:marBottom w:val="60"/>
          <w:divBdr>
            <w:top w:val="none" w:sz="0" w:space="0" w:color="auto"/>
            <w:left w:val="none" w:sz="0" w:space="0" w:color="auto"/>
            <w:bottom w:val="none" w:sz="0" w:space="0" w:color="auto"/>
            <w:right w:val="none" w:sz="0" w:space="0" w:color="auto"/>
          </w:divBdr>
        </w:div>
        <w:div w:id="554589519">
          <w:marLeft w:val="0"/>
          <w:marRight w:val="0"/>
          <w:marTop w:val="120"/>
          <w:marBottom w:val="60"/>
          <w:divBdr>
            <w:top w:val="none" w:sz="0" w:space="0" w:color="auto"/>
            <w:left w:val="none" w:sz="0" w:space="0" w:color="auto"/>
            <w:bottom w:val="none" w:sz="0" w:space="0" w:color="auto"/>
            <w:right w:val="none" w:sz="0" w:space="0" w:color="auto"/>
          </w:divBdr>
        </w:div>
        <w:div w:id="831140323">
          <w:marLeft w:val="0"/>
          <w:marRight w:val="0"/>
          <w:marTop w:val="120"/>
          <w:marBottom w:val="60"/>
          <w:divBdr>
            <w:top w:val="none" w:sz="0" w:space="0" w:color="auto"/>
            <w:left w:val="none" w:sz="0" w:space="0" w:color="auto"/>
            <w:bottom w:val="none" w:sz="0" w:space="0" w:color="auto"/>
            <w:right w:val="none" w:sz="0" w:space="0" w:color="auto"/>
          </w:divBdr>
        </w:div>
        <w:div w:id="1909612109">
          <w:marLeft w:val="0"/>
          <w:marRight w:val="0"/>
          <w:marTop w:val="120"/>
          <w:marBottom w:val="60"/>
          <w:divBdr>
            <w:top w:val="none" w:sz="0" w:space="0" w:color="auto"/>
            <w:left w:val="none" w:sz="0" w:space="0" w:color="auto"/>
            <w:bottom w:val="none" w:sz="0" w:space="0" w:color="auto"/>
            <w:right w:val="none" w:sz="0" w:space="0" w:color="auto"/>
          </w:divBdr>
        </w:div>
        <w:div w:id="1611627239">
          <w:marLeft w:val="0"/>
          <w:marRight w:val="0"/>
          <w:marTop w:val="120"/>
          <w:marBottom w:val="60"/>
          <w:divBdr>
            <w:top w:val="none" w:sz="0" w:space="0" w:color="auto"/>
            <w:left w:val="none" w:sz="0" w:space="0" w:color="auto"/>
            <w:bottom w:val="none" w:sz="0" w:space="0" w:color="auto"/>
            <w:right w:val="none" w:sz="0" w:space="0" w:color="auto"/>
          </w:divBdr>
        </w:div>
        <w:div w:id="493230627">
          <w:marLeft w:val="0"/>
          <w:marRight w:val="0"/>
          <w:marTop w:val="120"/>
          <w:marBottom w:val="60"/>
          <w:divBdr>
            <w:top w:val="none" w:sz="0" w:space="0" w:color="auto"/>
            <w:left w:val="none" w:sz="0" w:space="0" w:color="auto"/>
            <w:bottom w:val="none" w:sz="0" w:space="0" w:color="auto"/>
            <w:right w:val="none" w:sz="0" w:space="0" w:color="auto"/>
          </w:divBdr>
        </w:div>
        <w:div w:id="847213213">
          <w:marLeft w:val="0"/>
          <w:marRight w:val="0"/>
          <w:marTop w:val="120"/>
          <w:marBottom w:val="60"/>
          <w:divBdr>
            <w:top w:val="none" w:sz="0" w:space="0" w:color="auto"/>
            <w:left w:val="none" w:sz="0" w:space="0" w:color="auto"/>
            <w:bottom w:val="none" w:sz="0" w:space="0" w:color="auto"/>
            <w:right w:val="none" w:sz="0" w:space="0" w:color="auto"/>
          </w:divBdr>
        </w:div>
        <w:div w:id="535898612">
          <w:marLeft w:val="0"/>
          <w:marRight w:val="0"/>
          <w:marTop w:val="120"/>
          <w:marBottom w:val="60"/>
          <w:divBdr>
            <w:top w:val="none" w:sz="0" w:space="0" w:color="auto"/>
            <w:left w:val="none" w:sz="0" w:space="0" w:color="auto"/>
            <w:bottom w:val="none" w:sz="0" w:space="0" w:color="auto"/>
            <w:right w:val="none" w:sz="0" w:space="0" w:color="auto"/>
          </w:divBdr>
        </w:div>
        <w:div w:id="388307684">
          <w:marLeft w:val="0"/>
          <w:marRight w:val="0"/>
          <w:marTop w:val="120"/>
          <w:marBottom w:val="60"/>
          <w:divBdr>
            <w:top w:val="none" w:sz="0" w:space="0" w:color="auto"/>
            <w:left w:val="none" w:sz="0" w:space="0" w:color="auto"/>
            <w:bottom w:val="none" w:sz="0" w:space="0" w:color="auto"/>
            <w:right w:val="none" w:sz="0" w:space="0" w:color="auto"/>
          </w:divBdr>
        </w:div>
        <w:div w:id="777211761">
          <w:marLeft w:val="0"/>
          <w:marRight w:val="0"/>
          <w:marTop w:val="120"/>
          <w:marBottom w:val="60"/>
          <w:divBdr>
            <w:top w:val="none" w:sz="0" w:space="0" w:color="auto"/>
            <w:left w:val="none" w:sz="0" w:space="0" w:color="auto"/>
            <w:bottom w:val="none" w:sz="0" w:space="0" w:color="auto"/>
            <w:right w:val="none" w:sz="0" w:space="0" w:color="auto"/>
          </w:divBdr>
        </w:div>
        <w:div w:id="1109928920">
          <w:marLeft w:val="0"/>
          <w:marRight w:val="0"/>
          <w:marTop w:val="120"/>
          <w:marBottom w:val="60"/>
          <w:divBdr>
            <w:top w:val="none" w:sz="0" w:space="0" w:color="auto"/>
            <w:left w:val="none" w:sz="0" w:space="0" w:color="auto"/>
            <w:bottom w:val="none" w:sz="0" w:space="0" w:color="auto"/>
            <w:right w:val="none" w:sz="0" w:space="0" w:color="auto"/>
          </w:divBdr>
        </w:div>
        <w:div w:id="545483245">
          <w:marLeft w:val="0"/>
          <w:marRight w:val="0"/>
          <w:marTop w:val="120"/>
          <w:marBottom w:val="60"/>
          <w:divBdr>
            <w:top w:val="none" w:sz="0" w:space="0" w:color="auto"/>
            <w:left w:val="none" w:sz="0" w:space="0" w:color="auto"/>
            <w:bottom w:val="none" w:sz="0" w:space="0" w:color="auto"/>
            <w:right w:val="none" w:sz="0" w:space="0" w:color="auto"/>
          </w:divBdr>
        </w:div>
        <w:div w:id="1467435506">
          <w:marLeft w:val="0"/>
          <w:marRight w:val="0"/>
          <w:marTop w:val="120"/>
          <w:marBottom w:val="60"/>
          <w:divBdr>
            <w:top w:val="none" w:sz="0" w:space="0" w:color="auto"/>
            <w:left w:val="none" w:sz="0" w:space="0" w:color="auto"/>
            <w:bottom w:val="none" w:sz="0" w:space="0" w:color="auto"/>
            <w:right w:val="none" w:sz="0" w:space="0" w:color="auto"/>
          </w:divBdr>
        </w:div>
        <w:div w:id="1916279665">
          <w:marLeft w:val="0"/>
          <w:marRight w:val="0"/>
          <w:marTop w:val="120"/>
          <w:marBottom w:val="60"/>
          <w:divBdr>
            <w:top w:val="none" w:sz="0" w:space="0" w:color="auto"/>
            <w:left w:val="none" w:sz="0" w:space="0" w:color="auto"/>
            <w:bottom w:val="none" w:sz="0" w:space="0" w:color="auto"/>
            <w:right w:val="none" w:sz="0" w:space="0" w:color="auto"/>
          </w:divBdr>
        </w:div>
        <w:div w:id="1224103330">
          <w:marLeft w:val="0"/>
          <w:marRight w:val="0"/>
          <w:marTop w:val="120"/>
          <w:marBottom w:val="60"/>
          <w:divBdr>
            <w:top w:val="none" w:sz="0" w:space="0" w:color="auto"/>
            <w:left w:val="none" w:sz="0" w:space="0" w:color="auto"/>
            <w:bottom w:val="none" w:sz="0" w:space="0" w:color="auto"/>
            <w:right w:val="none" w:sz="0" w:space="0" w:color="auto"/>
          </w:divBdr>
        </w:div>
        <w:div w:id="1142577389">
          <w:marLeft w:val="0"/>
          <w:marRight w:val="0"/>
          <w:marTop w:val="120"/>
          <w:marBottom w:val="60"/>
          <w:divBdr>
            <w:top w:val="none" w:sz="0" w:space="0" w:color="auto"/>
            <w:left w:val="none" w:sz="0" w:space="0" w:color="auto"/>
            <w:bottom w:val="none" w:sz="0" w:space="0" w:color="auto"/>
            <w:right w:val="none" w:sz="0" w:space="0" w:color="auto"/>
          </w:divBdr>
        </w:div>
        <w:div w:id="287514312">
          <w:marLeft w:val="0"/>
          <w:marRight w:val="0"/>
          <w:marTop w:val="120"/>
          <w:marBottom w:val="60"/>
          <w:divBdr>
            <w:top w:val="none" w:sz="0" w:space="0" w:color="auto"/>
            <w:left w:val="none" w:sz="0" w:space="0" w:color="auto"/>
            <w:bottom w:val="none" w:sz="0" w:space="0" w:color="auto"/>
            <w:right w:val="none" w:sz="0" w:space="0" w:color="auto"/>
          </w:divBdr>
        </w:div>
        <w:div w:id="1616598549">
          <w:marLeft w:val="0"/>
          <w:marRight w:val="0"/>
          <w:marTop w:val="120"/>
          <w:marBottom w:val="60"/>
          <w:divBdr>
            <w:top w:val="none" w:sz="0" w:space="0" w:color="auto"/>
            <w:left w:val="none" w:sz="0" w:space="0" w:color="auto"/>
            <w:bottom w:val="none" w:sz="0" w:space="0" w:color="auto"/>
            <w:right w:val="none" w:sz="0" w:space="0" w:color="auto"/>
          </w:divBdr>
        </w:div>
        <w:div w:id="12731604">
          <w:marLeft w:val="0"/>
          <w:marRight w:val="0"/>
          <w:marTop w:val="120"/>
          <w:marBottom w:val="60"/>
          <w:divBdr>
            <w:top w:val="none" w:sz="0" w:space="0" w:color="auto"/>
            <w:left w:val="none" w:sz="0" w:space="0" w:color="auto"/>
            <w:bottom w:val="none" w:sz="0" w:space="0" w:color="auto"/>
            <w:right w:val="none" w:sz="0" w:space="0" w:color="auto"/>
          </w:divBdr>
        </w:div>
        <w:div w:id="552236586">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scrollText(160975)" TargetMode="External"/><Relationship Id="rId21" Type="http://schemas.openxmlformats.org/officeDocument/2006/relationships/hyperlink" Target="javascript:scrollText(160637)" TargetMode="External"/><Relationship Id="rId34" Type="http://schemas.openxmlformats.org/officeDocument/2006/relationships/hyperlink" Target="javascript:scrollText(161448)" TargetMode="External"/><Relationship Id="rId42" Type="http://schemas.openxmlformats.org/officeDocument/2006/relationships/hyperlink" Target="javascript:scrollText(161525)" TargetMode="External"/><Relationship Id="rId47" Type="http://schemas.openxmlformats.org/officeDocument/2006/relationships/hyperlink" Target="javascript:scrollText(161569)" TargetMode="External"/><Relationship Id="rId50" Type="http://schemas.openxmlformats.org/officeDocument/2006/relationships/hyperlink" Target="javascript:scrollText(161643)" TargetMode="External"/><Relationship Id="rId55" Type="http://schemas.openxmlformats.org/officeDocument/2006/relationships/hyperlink" Target="javascript:scrollText(161914)" TargetMode="External"/><Relationship Id="rId63" Type="http://schemas.openxmlformats.org/officeDocument/2006/relationships/hyperlink" Target="javascript:scrollText(161601)" TargetMode="External"/><Relationship Id="rId7" Type="http://schemas.openxmlformats.org/officeDocument/2006/relationships/hyperlink" Target="http://lex.uz/docs/111181" TargetMode="External"/><Relationship Id="rId2" Type="http://schemas.openxmlformats.org/officeDocument/2006/relationships/settings" Target="settings.xml"/><Relationship Id="rId16" Type="http://schemas.openxmlformats.org/officeDocument/2006/relationships/hyperlink" Target="javascript:scrollText(160564)" TargetMode="External"/><Relationship Id="rId29" Type="http://schemas.openxmlformats.org/officeDocument/2006/relationships/hyperlink" Target="javascript:scrollText(161384)" TargetMode="External"/><Relationship Id="rId11" Type="http://schemas.openxmlformats.org/officeDocument/2006/relationships/hyperlink" Target="javascript:scrollText(160731)" TargetMode="External"/><Relationship Id="rId24" Type="http://schemas.openxmlformats.org/officeDocument/2006/relationships/hyperlink" Target="javascript:scrollText(160960)" TargetMode="External"/><Relationship Id="rId32" Type="http://schemas.openxmlformats.org/officeDocument/2006/relationships/hyperlink" Target="javascript:scrollText(161384)" TargetMode="External"/><Relationship Id="rId37" Type="http://schemas.openxmlformats.org/officeDocument/2006/relationships/hyperlink" Target="javascript:scrollText(161544)" TargetMode="External"/><Relationship Id="rId40" Type="http://schemas.openxmlformats.org/officeDocument/2006/relationships/hyperlink" Target="javascript:scrollText(161519)" TargetMode="External"/><Relationship Id="rId45" Type="http://schemas.openxmlformats.org/officeDocument/2006/relationships/hyperlink" Target="javascript:scrollText(161487)" TargetMode="External"/><Relationship Id="rId53" Type="http://schemas.openxmlformats.org/officeDocument/2006/relationships/hyperlink" Target="javascript:scrollText(5692798)" TargetMode="External"/><Relationship Id="rId58" Type="http://schemas.openxmlformats.org/officeDocument/2006/relationships/hyperlink" Target="http://lex.uz/docs/111181" TargetMode="External"/><Relationship Id="rId66" Type="http://schemas.openxmlformats.org/officeDocument/2006/relationships/theme" Target="theme/theme1.xml"/><Relationship Id="rId5" Type="http://schemas.openxmlformats.org/officeDocument/2006/relationships/hyperlink" Target="javascript:scrollText(160540)" TargetMode="External"/><Relationship Id="rId61" Type="http://schemas.openxmlformats.org/officeDocument/2006/relationships/hyperlink" Target="javascript:scrollText(161632)" TargetMode="External"/><Relationship Id="rId19" Type="http://schemas.openxmlformats.org/officeDocument/2006/relationships/hyperlink" Target="javascript:scrollText(161450)" TargetMode="External"/><Relationship Id="rId14" Type="http://schemas.openxmlformats.org/officeDocument/2006/relationships/hyperlink" Target="javascript:scrollText(160783)" TargetMode="External"/><Relationship Id="rId22" Type="http://schemas.openxmlformats.org/officeDocument/2006/relationships/hyperlink" Target="javascript:scrollText(160677)" TargetMode="External"/><Relationship Id="rId27" Type="http://schemas.openxmlformats.org/officeDocument/2006/relationships/hyperlink" Target="javascript:scrollText(161232)" TargetMode="External"/><Relationship Id="rId30" Type="http://schemas.openxmlformats.org/officeDocument/2006/relationships/hyperlink" Target="javascript:scrollText(161384)" TargetMode="External"/><Relationship Id="rId35" Type="http://schemas.openxmlformats.org/officeDocument/2006/relationships/hyperlink" Target="javascript:scrollText(161450)" TargetMode="External"/><Relationship Id="rId43" Type="http://schemas.openxmlformats.org/officeDocument/2006/relationships/hyperlink" Target="javascript:scrollText(161384)" TargetMode="External"/><Relationship Id="rId48" Type="http://schemas.openxmlformats.org/officeDocument/2006/relationships/hyperlink" Target="javascript:scrollText(161572)" TargetMode="External"/><Relationship Id="rId56" Type="http://schemas.openxmlformats.org/officeDocument/2006/relationships/hyperlink" Target="http://lex.uz/docs/4680955" TargetMode="External"/><Relationship Id="rId64" Type="http://schemas.openxmlformats.org/officeDocument/2006/relationships/hyperlink" Target="javascript:scrollText(3034908)" TargetMode="External"/><Relationship Id="rId8" Type="http://schemas.openxmlformats.org/officeDocument/2006/relationships/hyperlink" Target="http://lex.uz/docs/104723?ONDATE=01.09.1998%2000" TargetMode="External"/><Relationship Id="rId51" Type="http://schemas.openxmlformats.org/officeDocument/2006/relationships/hyperlink" Target="javascript:scrollText(5692755)" TargetMode="External"/><Relationship Id="rId3" Type="http://schemas.openxmlformats.org/officeDocument/2006/relationships/webSettings" Target="webSettings.xml"/><Relationship Id="rId12" Type="http://schemas.openxmlformats.org/officeDocument/2006/relationships/hyperlink" Target="javascript:scrollText(160772)" TargetMode="External"/><Relationship Id="rId17" Type="http://schemas.openxmlformats.org/officeDocument/2006/relationships/hyperlink" Target="javascript:scrollText(160564)" TargetMode="External"/><Relationship Id="rId25" Type="http://schemas.openxmlformats.org/officeDocument/2006/relationships/hyperlink" Target="javascript:scrollText(160960)" TargetMode="External"/><Relationship Id="rId33" Type="http://schemas.openxmlformats.org/officeDocument/2006/relationships/hyperlink" Target="javascript:scrollText(161166)" TargetMode="External"/><Relationship Id="rId38" Type="http://schemas.openxmlformats.org/officeDocument/2006/relationships/hyperlink" Target="javascript:scrollText(161384)" TargetMode="External"/><Relationship Id="rId46" Type="http://schemas.openxmlformats.org/officeDocument/2006/relationships/hyperlink" Target="javascript:scrollText(161500)" TargetMode="External"/><Relationship Id="rId59" Type="http://schemas.openxmlformats.org/officeDocument/2006/relationships/hyperlink" Target="javascript:scrollText(160564)" TargetMode="External"/><Relationship Id="rId20" Type="http://schemas.openxmlformats.org/officeDocument/2006/relationships/hyperlink" Target="javascript:scrollText(161457)" TargetMode="External"/><Relationship Id="rId41" Type="http://schemas.openxmlformats.org/officeDocument/2006/relationships/hyperlink" Target="javascript:scrollText(161519)" TargetMode="External"/><Relationship Id="rId54" Type="http://schemas.openxmlformats.org/officeDocument/2006/relationships/hyperlink" Target="http://lex.uz/docs/2307828" TargetMode="External"/><Relationship Id="rId62" Type="http://schemas.openxmlformats.org/officeDocument/2006/relationships/hyperlink" Target="javascript:scrollText(161576)" TargetMode="External"/><Relationship Id="rId1" Type="http://schemas.openxmlformats.org/officeDocument/2006/relationships/styles" Target="styles.xml"/><Relationship Id="rId6" Type="http://schemas.openxmlformats.org/officeDocument/2006/relationships/hyperlink" Target="http://lex.uz/docs/111181" TargetMode="External"/><Relationship Id="rId15" Type="http://schemas.openxmlformats.org/officeDocument/2006/relationships/hyperlink" Target="javascript:scrollText(160546)" TargetMode="External"/><Relationship Id="rId23" Type="http://schemas.openxmlformats.org/officeDocument/2006/relationships/hyperlink" Target="javascript:scrollText(160694)" TargetMode="External"/><Relationship Id="rId28" Type="http://schemas.openxmlformats.org/officeDocument/2006/relationships/hyperlink" Target="http://lex.uz/docs/111181" TargetMode="External"/><Relationship Id="rId36" Type="http://schemas.openxmlformats.org/officeDocument/2006/relationships/hyperlink" Target="javascript:scrollText(161469)" TargetMode="External"/><Relationship Id="rId49" Type="http://schemas.openxmlformats.org/officeDocument/2006/relationships/hyperlink" Target="http://lex.uz/docs/186098" TargetMode="External"/><Relationship Id="rId57" Type="http://schemas.openxmlformats.org/officeDocument/2006/relationships/hyperlink" Target="javascript:scrollText(5911368)" TargetMode="External"/><Relationship Id="rId10" Type="http://schemas.openxmlformats.org/officeDocument/2006/relationships/hyperlink" Target="http://lex.uz/docs/111181" TargetMode="External"/><Relationship Id="rId31" Type="http://schemas.openxmlformats.org/officeDocument/2006/relationships/hyperlink" Target="javascript:scrollText(161384)" TargetMode="External"/><Relationship Id="rId44" Type="http://schemas.openxmlformats.org/officeDocument/2006/relationships/hyperlink" Target="javascript:scrollText(161539)" TargetMode="External"/><Relationship Id="rId52" Type="http://schemas.openxmlformats.org/officeDocument/2006/relationships/hyperlink" Target="javascript:scrollText(5692755)" TargetMode="External"/><Relationship Id="rId60" Type="http://schemas.openxmlformats.org/officeDocument/2006/relationships/hyperlink" Target="javascript:scrollText(161573)" TargetMode="External"/><Relationship Id="rId65" Type="http://schemas.openxmlformats.org/officeDocument/2006/relationships/fontTable" Target="fontTable.xml"/><Relationship Id="rId4" Type="http://schemas.openxmlformats.org/officeDocument/2006/relationships/hyperlink" Target="http://lex.uz/docs/111181" TargetMode="External"/><Relationship Id="rId9" Type="http://schemas.openxmlformats.org/officeDocument/2006/relationships/hyperlink" Target="http://lex.uz/docs/111181" TargetMode="External"/><Relationship Id="rId13" Type="http://schemas.openxmlformats.org/officeDocument/2006/relationships/hyperlink" Target="javascript:scrollText(160775)" TargetMode="External"/><Relationship Id="rId18" Type="http://schemas.openxmlformats.org/officeDocument/2006/relationships/hyperlink" Target="http://lex.uz/docs/111181" TargetMode="External"/><Relationship Id="rId39" Type="http://schemas.openxmlformats.org/officeDocument/2006/relationships/hyperlink" Target="javascript:scrollText(3396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21381</Words>
  <Characters>121878</Characters>
  <Application>Microsoft Office Word</Application>
  <DocSecurity>0</DocSecurity>
  <Lines>1015</Lines>
  <Paragraphs>285</Paragraphs>
  <ScaleCrop>false</ScaleCrop>
  <Company/>
  <LinksUpToDate>false</LinksUpToDate>
  <CharactersWithSpaces>142974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30.04.1998</dc:title>
  <dc:subject/>
  <dc:creator>app</dc:creator>
  <cp:keywords/>
  <dc:description/>
  <cp:lastModifiedBy>app</cp:lastModifiedBy>
  <cp:revision>2</cp:revision>
  <dcterms:created xsi:type="dcterms:W3CDTF">2025-12-24T12:26:00Z</dcterms:created>
  <dcterms:modified xsi:type="dcterms:W3CDTF">2025-12-24T12:26:00Z</dcterms:modified>
</cp:coreProperties>
</file>