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424" w:rsidRDefault="00AC2424" w:rsidP="00F50B6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AC2424" w:rsidRPr="003513F8" w:rsidRDefault="00BE5E94" w:rsidP="003513F8">
      <w:pPr>
        <w:shd w:val="clear" w:color="auto" w:fill="C9C9C9" w:themeFill="accent3" w:themeFillTint="99"/>
        <w:tabs>
          <w:tab w:val="left" w:pos="0"/>
        </w:tabs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3513F8">
        <w:rPr>
          <w:rFonts w:ascii="Arial" w:hAnsi="Arial" w:cs="Arial"/>
          <w:b/>
          <w:sz w:val="32"/>
          <w:szCs w:val="32"/>
        </w:rPr>
        <w:t>Orientações g</w:t>
      </w:r>
      <w:r w:rsidR="00AC2424" w:rsidRPr="003513F8">
        <w:rPr>
          <w:rFonts w:ascii="Arial" w:hAnsi="Arial" w:cs="Arial"/>
          <w:b/>
          <w:sz w:val="32"/>
          <w:szCs w:val="32"/>
        </w:rPr>
        <w:t>erais para elaboração do Projeto Pedagógico de Cursos de Graduação</w:t>
      </w:r>
    </w:p>
    <w:p w:rsidR="009C1F58" w:rsidRDefault="009C1F58" w:rsidP="009C1F58"/>
    <w:p w:rsidR="00282713" w:rsidRPr="00B04880" w:rsidRDefault="00B04880" w:rsidP="0021625E">
      <w:pPr>
        <w:spacing w:before="120" w:line="276" w:lineRule="auto"/>
        <w:jc w:val="both"/>
        <w:rPr>
          <w:rFonts w:ascii="Arial" w:hAnsi="Arial" w:cs="Arial"/>
          <w:sz w:val="24"/>
          <w:szCs w:val="24"/>
        </w:rPr>
      </w:pPr>
      <w:r w:rsidRPr="00B04880">
        <w:rPr>
          <w:rFonts w:ascii="Arial" w:eastAsiaTheme="minorHAnsi" w:hAnsi="Arial" w:cs="Arial"/>
          <w:sz w:val="24"/>
          <w:szCs w:val="24"/>
          <w:lang w:eastAsia="en-US"/>
        </w:rPr>
        <w:t xml:space="preserve">Projeto Pedagógico do Curso (PPC) é o </w:t>
      </w:r>
      <w:r w:rsidRPr="00B04880">
        <w:rPr>
          <w:rFonts w:ascii="Arial" w:eastAsiaTheme="minorHAnsi" w:hAnsi="Arial" w:cs="Arial"/>
          <w:bCs/>
          <w:sz w:val="24"/>
          <w:szCs w:val="24"/>
          <w:lang w:eastAsia="en-US"/>
        </w:rPr>
        <w:t>documento orientador de um curso que traduz as políticas acadêmicas institucionais.</w:t>
      </w:r>
      <w:r w:rsidRPr="00B04880">
        <w:rPr>
          <w:rFonts w:ascii="Arial" w:eastAsiaTheme="minorHAnsi" w:hAnsi="Arial" w:cs="Arial"/>
          <w:sz w:val="24"/>
          <w:szCs w:val="24"/>
          <w:lang w:eastAsia="en-US"/>
        </w:rPr>
        <w:t xml:space="preserve"> Sua construção deve ser coletiva</w:t>
      </w:r>
      <w:r w:rsidR="00361E96">
        <w:rPr>
          <w:rFonts w:ascii="Arial" w:eastAsiaTheme="minorHAnsi" w:hAnsi="Arial" w:cs="Arial"/>
          <w:sz w:val="24"/>
          <w:szCs w:val="24"/>
          <w:lang w:eastAsia="en-US"/>
        </w:rPr>
        <w:t>,</w:t>
      </w:r>
      <w:r w:rsidRPr="00B04880">
        <w:rPr>
          <w:rFonts w:ascii="Arial" w:eastAsiaTheme="minorHAnsi" w:hAnsi="Arial" w:cs="Arial"/>
          <w:sz w:val="24"/>
          <w:szCs w:val="24"/>
          <w:lang w:eastAsia="en-US"/>
        </w:rPr>
        <w:t xml:space="preserve"> a partir das experiências coordenada</w:t>
      </w:r>
      <w:r w:rsidR="00361E96">
        <w:rPr>
          <w:rFonts w:ascii="Arial" w:eastAsiaTheme="minorHAnsi" w:hAnsi="Arial" w:cs="Arial"/>
          <w:sz w:val="24"/>
          <w:szCs w:val="24"/>
          <w:lang w:eastAsia="en-US"/>
        </w:rPr>
        <w:t>s</w:t>
      </w:r>
      <w:r w:rsidRPr="00B04880">
        <w:rPr>
          <w:rFonts w:ascii="Arial" w:eastAsiaTheme="minorHAnsi" w:hAnsi="Arial" w:cs="Arial"/>
          <w:sz w:val="24"/>
          <w:szCs w:val="24"/>
          <w:lang w:eastAsia="en-US"/>
        </w:rPr>
        <w:t xml:space="preserve"> pelo Colegiado do Curso de Graduação (art. 34 do Regimento Geral da UFBA). Todo Projeto Pedagógico de Curso deve ser aprovado no Colegiado do Curso e depois na Congregação da Unidade Universitária (art. 67 do Regimento Geral da UFBA) antes de 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encaminhado à </w:t>
      </w:r>
      <w:proofErr w:type="spellStart"/>
      <w:r>
        <w:rPr>
          <w:rFonts w:ascii="Arial" w:eastAsiaTheme="minorHAnsi" w:hAnsi="Arial" w:cs="Arial"/>
          <w:sz w:val="24"/>
          <w:szCs w:val="24"/>
          <w:lang w:eastAsia="en-US"/>
        </w:rPr>
        <w:t>Pró-Reitoria</w:t>
      </w:r>
      <w:proofErr w:type="spellEnd"/>
      <w:r>
        <w:rPr>
          <w:rFonts w:ascii="Arial" w:eastAsiaTheme="minorHAnsi" w:hAnsi="Arial" w:cs="Arial"/>
          <w:sz w:val="24"/>
          <w:szCs w:val="24"/>
          <w:lang w:eastAsia="en-US"/>
        </w:rPr>
        <w:t xml:space="preserve"> de Ensino de Graduação - PROGRAD e, posteriormente, ao Conselho Acadêmico de Ensino. </w:t>
      </w:r>
    </w:p>
    <w:p w:rsidR="008A0AA7" w:rsidRDefault="00B04880" w:rsidP="0021625E">
      <w:pPr>
        <w:spacing w:before="120" w:line="276" w:lineRule="auto"/>
        <w:jc w:val="both"/>
        <w:rPr>
          <w:rFonts w:ascii="Arial" w:hAnsi="Arial" w:cs="Arial"/>
          <w:sz w:val="24"/>
          <w:szCs w:val="24"/>
        </w:rPr>
      </w:pPr>
      <w:r w:rsidRPr="00B04880">
        <w:rPr>
          <w:rFonts w:ascii="Arial" w:hAnsi="Arial" w:cs="Arial"/>
          <w:sz w:val="24"/>
          <w:szCs w:val="24"/>
        </w:rPr>
        <w:t xml:space="preserve">Na elaboração do Projeto  Pedagógico  de  Curso  (PPC)  deverá ser observado  o disposto na Lei 9.394, de 20 de dezembro de 1996 (LDB), nas Diretrizes Curriculares Nacionais (DCN), nos demais pareceres e resoluções definidas pelo Conselho Nacional de Educação (CNE) que sejam pertinentes ao curso, nas diretrizes contidas no Plano de Desenvolvimento Institucional – PDI e no Projeto Pedagógico Institucional – PPI, no Instrumento de Avaliação de Cursos de Graduação presencial e a distância – INEP e nas demais normas legais aplicáveis à matéria, </w:t>
      </w:r>
      <w:r w:rsidR="00125ECD">
        <w:rPr>
          <w:rFonts w:ascii="Arial" w:hAnsi="Arial" w:cs="Arial"/>
          <w:sz w:val="24"/>
          <w:szCs w:val="24"/>
        </w:rPr>
        <w:t xml:space="preserve">a exemplo de decretos e leis específicas, </w:t>
      </w:r>
      <w:r w:rsidRPr="00B04880">
        <w:rPr>
          <w:rFonts w:ascii="Arial" w:hAnsi="Arial" w:cs="Arial"/>
          <w:sz w:val="24"/>
          <w:szCs w:val="24"/>
        </w:rPr>
        <w:t>bem como, observadas as considerações que o Núcleo Docente Estruturante (NDE) propor à criação ou re</w:t>
      </w:r>
      <w:r>
        <w:rPr>
          <w:rFonts w:ascii="Arial" w:hAnsi="Arial" w:cs="Arial"/>
          <w:sz w:val="24"/>
          <w:szCs w:val="24"/>
        </w:rPr>
        <w:t>estruturação</w:t>
      </w:r>
      <w:r w:rsidRPr="00B04880">
        <w:rPr>
          <w:rFonts w:ascii="Arial" w:hAnsi="Arial" w:cs="Arial"/>
          <w:sz w:val="24"/>
          <w:szCs w:val="24"/>
        </w:rPr>
        <w:t xml:space="preserve"> curricular, com a participação da comunidade acadêmica envolvida</w:t>
      </w:r>
      <w:r>
        <w:rPr>
          <w:rFonts w:ascii="Arial" w:hAnsi="Arial" w:cs="Arial"/>
          <w:sz w:val="24"/>
          <w:szCs w:val="24"/>
        </w:rPr>
        <w:t xml:space="preserve"> (docentes, técnicos-administrativos e alunos)</w:t>
      </w:r>
      <w:r w:rsidRPr="00B04880">
        <w:rPr>
          <w:rFonts w:ascii="Arial" w:hAnsi="Arial" w:cs="Arial"/>
          <w:sz w:val="24"/>
          <w:szCs w:val="24"/>
        </w:rPr>
        <w:t xml:space="preserve"> e, quando possível, de representantes da comunidade externa.</w:t>
      </w:r>
    </w:p>
    <w:p w:rsidR="009C1F58" w:rsidRDefault="00F41907" w:rsidP="0021625E">
      <w:pPr>
        <w:spacing w:before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PPC deve ser redigido de forma clara e objetiva, levando-se em consideração</w:t>
      </w:r>
      <w:r w:rsidR="002827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282713" w:rsidRPr="00282713">
        <w:rPr>
          <w:rFonts w:ascii="Arial" w:hAnsi="Arial" w:cs="Arial"/>
          <w:sz w:val="24"/>
          <w:szCs w:val="24"/>
        </w:rPr>
        <w:t xml:space="preserve"> context</w:t>
      </w:r>
      <w:r w:rsidR="00282713">
        <w:rPr>
          <w:rFonts w:ascii="Arial" w:hAnsi="Arial" w:cs="Arial"/>
          <w:sz w:val="24"/>
          <w:szCs w:val="24"/>
        </w:rPr>
        <w:t>o</w:t>
      </w:r>
      <w:r w:rsidR="00282713" w:rsidRPr="00282713">
        <w:rPr>
          <w:rFonts w:ascii="Arial" w:hAnsi="Arial" w:cs="Arial"/>
          <w:sz w:val="24"/>
          <w:szCs w:val="24"/>
        </w:rPr>
        <w:t xml:space="preserve"> local, regional, nacional e </w:t>
      </w:r>
      <w:r w:rsidR="00EF5618">
        <w:rPr>
          <w:rFonts w:ascii="Arial" w:hAnsi="Arial" w:cs="Arial"/>
          <w:sz w:val="24"/>
          <w:szCs w:val="24"/>
        </w:rPr>
        <w:t>função social do curso e</w:t>
      </w:r>
      <w:r w:rsidR="00282713" w:rsidRPr="00282713">
        <w:rPr>
          <w:rFonts w:ascii="Arial" w:hAnsi="Arial" w:cs="Arial"/>
          <w:sz w:val="24"/>
          <w:szCs w:val="24"/>
        </w:rPr>
        <w:t>, no caso de criação de curso, a apresentação de um estudo da demanda que convalide a oferta, considerando vetores socioeconômicos e educacionais, demandas identificadas com</w:t>
      </w:r>
      <w:r w:rsidR="008A0AA7">
        <w:rPr>
          <w:rFonts w:ascii="Arial" w:hAnsi="Arial" w:cs="Arial"/>
          <w:sz w:val="24"/>
          <w:szCs w:val="24"/>
        </w:rPr>
        <w:t xml:space="preserve"> a</w:t>
      </w:r>
      <w:r w:rsidR="00282713" w:rsidRPr="00282713">
        <w:rPr>
          <w:rFonts w:ascii="Arial" w:hAnsi="Arial" w:cs="Arial"/>
          <w:sz w:val="24"/>
          <w:szCs w:val="24"/>
        </w:rPr>
        <w:t xml:space="preserve"> vocação institucional e </w:t>
      </w:r>
      <w:r w:rsidR="008A0AA7">
        <w:rPr>
          <w:rFonts w:ascii="Arial" w:hAnsi="Arial" w:cs="Arial"/>
          <w:sz w:val="24"/>
          <w:szCs w:val="24"/>
        </w:rPr>
        <w:t xml:space="preserve">as </w:t>
      </w:r>
      <w:r w:rsidR="00282713" w:rsidRPr="00282713">
        <w:rPr>
          <w:rFonts w:ascii="Arial" w:hAnsi="Arial" w:cs="Arial"/>
          <w:sz w:val="24"/>
          <w:szCs w:val="24"/>
        </w:rPr>
        <w:t>reais condições de viabiliz</w:t>
      </w:r>
      <w:r>
        <w:rPr>
          <w:rFonts w:ascii="Arial" w:hAnsi="Arial" w:cs="Arial"/>
          <w:sz w:val="24"/>
          <w:szCs w:val="24"/>
        </w:rPr>
        <w:t xml:space="preserve">ação da proposta, de modo que, que possibilite às instâncias que irão avaliar a proposta um </w:t>
      </w:r>
      <w:r w:rsidR="00DB5C67">
        <w:rPr>
          <w:rFonts w:ascii="Arial" w:hAnsi="Arial" w:cs="Arial"/>
          <w:sz w:val="24"/>
          <w:szCs w:val="24"/>
        </w:rPr>
        <w:t>panorama</w:t>
      </w:r>
      <w:r>
        <w:rPr>
          <w:rFonts w:ascii="Arial" w:hAnsi="Arial" w:cs="Arial"/>
          <w:sz w:val="24"/>
          <w:szCs w:val="24"/>
        </w:rPr>
        <w:t xml:space="preserve"> completo da proposta</w:t>
      </w:r>
      <w:r w:rsidR="00DB5C67">
        <w:rPr>
          <w:rFonts w:ascii="Arial" w:hAnsi="Arial" w:cs="Arial"/>
          <w:sz w:val="24"/>
          <w:szCs w:val="24"/>
        </w:rPr>
        <w:t xml:space="preserve"> e sua relevância. </w:t>
      </w:r>
    </w:p>
    <w:p w:rsidR="00DB5C67" w:rsidRPr="00DB5C67" w:rsidRDefault="00DB5C67" w:rsidP="0021625E">
      <w:pPr>
        <w:spacing w:before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objetivo </w:t>
      </w:r>
      <w:r w:rsidR="004F4FC4">
        <w:rPr>
          <w:rFonts w:ascii="Arial" w:hAnsi="Arial" w:cs="Arial"/>
          <w:sz w:val="24"/>
          <w:szCs w:val="24"/>
        </w:rPr>
        <w:t xml:space="preserve">de colaborar com a construção do PPC e </w:t>
      </w:r>
      <w:r>
        <w:rPr>
          <w:rFonts w:ascii="Arial" w:hAnsi="Arial" w:cs="Arial"/>
          <w:sz w:val="24"/>
          <w:szCs w:val="24"/>
        </w:rPr>
        <w:t xml:space="preserve">de evitar </w:t>
      </w:r>
      <w:r w:rsidR="004F4FC4">
        <w:rPr>
          <w:rFonts w:ascii="Arial" w:hAnsi="Arial" w:cs="Arial"/>
          <w:sz w:val="24"/>
          <w:szCs w:val="24"/>
        </w:rPr>
        <w:t xml:space="preserve">que o mesmo seja encaminhado para as instâncias deliberativas com </w:t>
      </w:r>
      <w:r>
        <w:rPr>
          <w:rFonts w:ascii="Arial" w:hAnsi="Arial" w:cs="Arial"/>
          <w:sz w:val="24"/>
          <w:szCs w:val="24"/>
        </w:rPr>
        <w:t>lacunas,</w:t>
      </w:r>
      <w:r w:rsidR="004F4FC4">
        <w:rPr>
          <w:rFonts w:ascii="Arial" w:hAnsi="Arial" w:cs="Arial"/>
          <w:sz w:val="24"/>
          <w:szCs w:val="24"/>
        </w:rPr>
        <w:t xml:space="preserve"> no intuito de elidir as diligências que por ventura possam atrasar o processo de apreciação pelo CAE, </w:t>
      </w:r>
      <w:r>
        <w:rPr>
          <w:rFonts w:ascii="Arial" w:hAnsi="Arial" w:cs="Arial"/>
          <w:sz w:val="24"/>
          <w:szCs w:val="24"/>
        </w:rPr>
        <w:t>a PROGRAD propõe</w:t>
      </w:r>
      <w:r w:rsidR="004F4FC4">
        <w:rPr>
          <w:rFonts w:ascii="Arial" w:hAnsi="Arial" w:cs="Arial"/>
          <w:sz w:val="24"/>
          <w:szCs w:val="24"/>
        </w:rPr>
        <w:t>, juntamente com estas orientações,</w:t>
      </w:r>
      <w:r>
        <w:rPr>
          <w:rFonts w:ascii="Arial" w:hAnsi="Arial" w:cs="Arial"/>
          <w:sz w:val="24"/>
          <w:szCs w:val="24"/>
        </w:rPr>
        <w:t xml:space="preserve"> um </w:t>
      </w:r>
      <w:r w:rsidRPr="000926FF">
        <w:rPr>
          <w:rFonts w:ascii="Arial" w:hAnsi="Arial" w:cs="Arial"/>
          <w:b/>
          <w:sz w:val="24"/>
          <w:szCs w:val="24"/>
        </w:rPr>
        <w:t xml:space="preserve">modelo sugestivo </w:t>
      </w:r>
      <w:r w:rsidRPr="00AD29AA">
        <w:rPr>
          <w:rFonts w:ascii="Arial" w:hAnsi="Arial" w:cs="Arial"/>
          <w:sz w:val="24"/>
          <w:szCs w:val="24"/>
        </w:rPr>
        <w:t>de projeto pedagógico</w:t>
      </w:r>
      <w:r w:rsidRPr="00DB5C67">
        <w:rPr>
          <w:rFonts w:ascii="Arial" w:hAnsi="Arial" w:cs="Arial"/>
          <w:sz w:val="24"/>
          <w:szCs w:val="24"/>
        </w:rPr>
        <w:t xml:space="preserve">, contendo os principais itens </w:t>
      </w:r>
      <w:r w:rsidR="004F4FC4">
        <w:rPr>
          <w:rFonts w:ascii="Arial" w:hAnsi="Arial" w:cs="Arial"/>
          <w:sz w:val="24"/>
          <w:szCs w:val="24"/>
        </w:rPr>
        <w:t>a serem contemplados na construção do PPC, sendo um documento norteador</w:t>
      </w:r>
      <w:r w:rsidR="00EA505F">
        <w:rPr>
          <w:rFonts w:ascii="Arial" w:hAnsi="Arial" w:cs="Arial"/>
          <w:sz w:val="24"/>
          <w:szCs w:val="24"/>
        </w:rPr>
        <w:t xml:space="preserve">, não necessariamente, um </w:t>
      </w:r>
      <w:r w:rsidR="006C3066">
        <w:rPr>
          <w:rFonts w:ascii="Arial" w:hAnsi="Arial" w:cs="Arial"/>
          <w:sz w:val="24"/>
          <w:szCs w:val="24"/>
        </w:rPr>
        <w:t>formulário</w:t>
      </w:r>
      <w:r w:rsidR="00731E98">
        <w:rPr>
          <w:rFonts w:ascii="Arial" w:hAnsi="Arial" w:cs="Arial"/>
          <w:sz w:val="24"/>
          <w:szCs w:val="24"/>
        </w:rPr>
        <w:t xml:space="preserve"> </w:t>
      </w:r>
      <w:r w:rsidR="00EA505F">
        <w:rPr>
          <w:rFonts w:ascii="Arial" w:hAnsi="Arial" w:cs="Arial"/>
          <w:sz w:val="24"/>
          <w:szCs w:val="24"/>
        </w:rPr>
        <w:t>padrão a ser seguido</w:t>
      </w:r>
      <w:r w:rsidR="004F4FC4">
        <w:rPr>
          <w:rFonts w:ascii="Arial" w:hAnsi="Arial" w:cs="Arial"/>
          <w:sz w:val="24"/>
          <w:szCs w:val="24"/>
        </w:rPr>
        <w:t xml:space="preserve">. </w:t>
      </w:r>
    </w:p>
    <w:p w:rsidR="00D21383" w:rsidRPr="00BB0F63" w:rsidRDefault="00D21383" w:rsidP="0021625E">
      <w:pPr>
        <w:spacing w:before="120" w:line="276" w:lineRule="auto"/>
        <w:jc w:val="both"/>
        <w:rPr>
          <w:rFonts w:ascii="Arial" w:hAnsi="Arial" w:cs="Arial"/>
          <w:sz w:val="24"/>
          <w:szCs w:val="24"/>
        </w:rPr>
      </w:pPr>
      <w:r w:rsidRPr="00BB0F63">
        <w:rPr>
          <w:rFonts w:ascii="Arial" w:hAnsi="Arial" w:cs="Arial"/>
          <w:sz w:val="24"/>
          <w:szCs w:val="24"/>
        </w:rPr>
        <w:t xml:space="preserve">A PROGRAD contribui com esta construção, por meio </w:t>
      </w:r>
      <w:r w:rsidR="00252965">
        <w:rPr>
          <w:rFonts w:ascii="Arial" w:hAnsi="Arial" w:cs="Arial"/>
          <w:sz w:val="24"/>
          <w:szCs w:val="24"/>
        </w:rPr>
        <w:t>de orientações normativas e pedagógicas realizadas pela</w:t>
      </w:r>
      <w:r w:rsidRPr="00BB0F63">
        <w:rPr>
          <w:rFonts w:ascii="Arial" w:hAnsi="Arial" w:cs="Arial"/>
          <w:sz w:val="24"/>
          <w:szCs w:val="24"/>
        </w:rPr>
        <w:t xml:space="preserve"> equipe do Núcleo de Currículos e Programas (NCP)</w:t>
      </w:r>
      <w:r w:rsidR="00252965">
        <w:rPr>
          <w:rFonts w:ascii="Arial" w:hAnsi="Arial" w:cs="Arial"/>
          <w:sz w:val="24"/>
          <w:szCs w:val="24"/>
        </w:rPr>
        <w:t>,</w:t>
      </w:r>
      <w:r w:rsidRPr="00BB0F63">
        <w:rPr>
          <w:rFonts w:ascii="Arial" w:hAnsi="Arial" w:cs="Arial"/>
          <w:sz w:val="24"/>
          <w:szCs w:val="24"/>
        </w:rPr>
        <w:t xml:space="preserve"> que entre outras atribuições regimentais, assessora o Conselho Acadêmico de Ensino (CAE) na apreciação de projetos pedagógicos de cursos e demais alterações curriculares. Portanto, d</w:t>
      </w:r>
      <w:r w:rsidR="00BB0F63" w:rsidRPr="00BB0F63">
        <w:rPr>
          <w:rFonts w:ascii="Arial" w:hAnsi="Arial" w:cs="Arial"/>
          <w:sz w:val="24"/>
          <w:szCs w:val="24"/>
        </w:rPr>
        <w:t>ú</w:t>
      </w:r>
      <w:r w:rsidRPr="00BB0F63">
        <w:rPr>
          <w:rFonts w:ascii="Arial" w:hAnsi="Arial" w:cs="Arial"/>
          <w:sz w:val="24"/>
          <w:szCs w:val="24"/>
        </w:rPr>
        <w:t xml:space="preserve">vidas e demais esclarecimentos sobre as sugestões propostas neste documento, bem como, procedimentos quanto ao ordenamento dos processos administrativos de criação, reestruturação </w:t>
      </w:r>
      <w:r w:rsidR="00252965">
        <w:rPr>
          <w:rFonts w:ascii="Arial" w:hAnsi="Arial" w:cs="Arial"/>
          <w:sz w:val="24"/>
          <w:szCs w:val="24"/>
        </w:rPr>
        <w:t xml:space="preserve">de cursos de graduação </w:t>
      </w:r>
      <w:r w:rsidRPr="00BB0F63">
        <w:rPr>
          <w:rFonts w:ascii="Arial" w:hAnsi="Arial" w:cs="Arial"/>
          <w:sz w:val="24"/>
          <w:szCs w:val="24"/>
        </w:rPr>
        <w:t>e alterações curriculares</w:t>
      </w:r>
      <w:r w:rsidR="00252965">
        <w:rPr>
          <w:rFonts w:ascii="Arial" w:hAnsi="Arial" w:cs="Arial"/>
          <w:sz w:val="24"/>
          <w:szCs w:val="24"/>
        </w:rPr>
        <w:t xml:space="preserve"> isoladas</w:t>
      </w:r>
      <w:r w:rsidRPr="00BB0F63">
        <w:rPr>
          <w:rFonts w:ascii="Arial" w:hAnsi="Arial" w:cs="Arial"/>
          <w:sz w:val="24"/>
          <w:szCs w:val="24"/>
        </w:rPr>
        <w:t xml:space="preserve"> poderão ser encaminhadas ao NCP/PROGRAD (</w:t>
      </w:r>
      <w:hyperlink r:id="rId8" w:history="1">
        <w:r w:rsidR="00303C77" w:rsidRPr="00711134">
          <w:rPr>
            <w:rStyle w:val="Hyperlink"/>
            <w:rFonts w:ascii="Arial" w:hAnsi="Arial" w:cs="Arial"/>
            <w:sz w:val="24"/>
            <w:szCs w:val="24"/>
          </w:rPr>
          <w:t>curriculos.prograd@ufba.br</w:t>
        </w:r>
      </w:hyperlink>
      <w:r w:rsidRPr="00BB0F63">
        <w:rPr>
          <w:rFonts w:ascii="Arial" w:hAnsi="Arial" w:cs="Arial"/>
          <w:sz w:val="24"/>
          <w:szCs w:val="24"/>
        </w:rPr>
        <w:t>).</w:t>
      </w:r>
    </w:p>
    <w:p w:rsidR="00AC2424" w:rsidRDefault="00AC2424" w:rsidP="00F50B6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C2424" w:rsidRDefault="00AC2424" w:rsidP="00F50B6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C2424" w:rsidRDefault="00AC2424" w:rsidP="00F50B6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C2424" w:rsidRDefault="00AC2424" w:rsidP="00F50B6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C2424" w:rsidRDefault="00AC2424" w:rsidP="00F50B6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EB2A3C" w:rsidRPr="00172945" w:rsidRDefault="00EA7CDC" w:rsidP="00F50B6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0A95E0" wp14:editId="5143312D">
            <wp:extent cx="516890" cy="647700"/>
            <wp:effectExtent l="0" t="0" r="0" b="0"/>
            <wp:docPr id="1" name="Imagem 1" descr="https://www.ufba.br/sites/devportal.ufba.br/files/brasao_uf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ufba.br/sites/devportal.ufba.br/files/brasao_ufb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7" cy="6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61" w:rsidRPr="00172945" w:rsidRDefault="00F50B61" w:rsidP="00F50B61">
      <w:pPr>
        <w:jc w:val="center"/>
        <w:rPr>
          <w:rFonts w:ascii="Arial" w:hAnsi="Arial" w:cs="Arial"/>
          <w:sz w:val="24"/>
          <w:szCs w:val="24"/>
        </w:rPr>
      </w:pPr>
    </w:p>
    <w:p w:rsidR="00F50B61" w:rsidRPr="00172945" w:rsidRDefault="00F50B61" w:rsidP="00F50B61">
      <w:pPr>
        <w:jc w:val="center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SERVIÇO PÚBLICO FEDERAL</w:t>
      </w:r>
    </w:p>
    <w:p w:rsidR="00F50B61" w:rsidRPr="00172945" w:rsidRDefault="00F50B61" w:rsidP="00F50B61">
      <w:pPr>
        <w:jc w:val="center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MINISTÉRIO DA EDUCAÇÃO</w:t>
      </w:r>
    </w:p>
    <w:p w:rsidR="00F50B61" w:rsidRPr="00172945" w:rsidRDefault="00F50B61" w:rsidP="00F50B61">
      <w:pPr>
        <w:jc w:val="center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UNIVERSIDADE FEDERAL DA BAHIA</w:t>
      </w:r>
    </w:p>
    <w:p w:rsidR="00F50B61" w:rsidRPr="00172945" w:rsidRDefault="00CA03D1" w:rsidP="00F50B6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(Unidade onde curso está alocado)</w:t>
      </w: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AC2424" w:rsidRDefault="00AC2424" w:rsidP="00172945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AC2424" w:rsidRDefault="00AC2424" w:rsidP="00172945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AC2424" w:rsidRDefault="00AC2424" w:rsidP="00172945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EB2A3C" w:rsidRPr="00172945" w:rsidRDefault="00F50B61" w:rsidP="00172945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172945">
        <w:rPr>
          <w:rFonts w:ascii="Arial" w:hAnsi="Arial" w:cs="Arial"/>
          <w:b/>
          <w:sz w:val="28"/>
          <w:szCs w:val="28"/>
        </w:rPr>
        <w:t>PROJETO PEDAGÓGICO DO CURSO DE GRADUAÇÃO EM</w:t>
      </w:r>
      <w:r w:rsidR="00172945" w:rsidRPr="00172945">
        <w:rPr>
          <w:rFonts w:ascii="Arial" w:hAnsi="Arial" w:cs="Arial"/>
          <w:b/>
          <w:sz w:val="28"/>
          <w:szCs w:val="28"/>
        </w:rPr>
        <w:t>...</w:t>
      </w: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172945" w:rsidP="0017294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Local</w:t>
      </w:r>
    </w:p>
    <w:p w:rsidR="00EB2A3C" w:rsidRPr="00172945" w:rsidRDefault="00EB2A3C" w:rsidP="0017294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Ano</w:t>
      </w:r>
    </w:p>
    <w:p w:rsidR="00D15734" w:rsidRPr="00172945" w:rsidRDefault="00D15734" w:rsidP="00E163E6">
      <w:pPr>
        <w:jc w:val="both"/>
        <w:rPr>
          <w:rFonts w:ascii="Arial" w:hAnsi="Arial" w:cs="Arial"/>
          <w:sz w:val="24"/>
          <w:szCs w:val="24"/>
        </w:rPr>
      </w:pPr>
    </w:p>
    <w:p w:rsidR="005D252D" w:rsidRDefault="00E00325" w:rsidP="00E0032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br w:type="page"/>
      </w:r>
    </w:p>
    <w:p w:rsidR="005D252D" w:rsidRDefault="005D252D" w:rsidP="00E0032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5D252D" w:rsidRDefault="005D252D" w:rsidP="00E0032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E00325" w:rsidRPr="00172945" w:rsidRDefault="00E00325" w:rsidP="00E0032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S</w:t>
      </w:r>
      <w:r w:rsidR="005D252D" w:rsidRPr="00172945">
        <w:rPr>
          <w:rFonts w:ascii="Arial" w:hAnsi="Arial" w:cs="Arial"/>
          <w:b/>
        </w:rPr>
        <w:t>UMÁRIO</w:t>
      </w:r>
      <w:r w:rsidR="005D252D">
        <w:rPr>
          <w:rFonts w:ascii="Arial" w:hAnsi="Arial" w:cs="Arial"/>
          <w:b/>
        </w:rPr>
        <w:t xml:space="preserve"> </w:t>
      </w:r>
    </w:p>
    <w:p w:rsidR="00E00325" w:rsidRPr="00172945" w:rsidRDefault="00E00325" w:rsidP="00E0032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  <w:r w:rsidRPr="00CA03D1">
        <w:rPr>
          <w:rFonts w:ascii="Arial" w:hAnsi="Arial" w:cs="Arial"/>
          <w:b/>
          <w:caps/>
          <w:sz w:val="24"/>
          <w:szCs w:val="24"/>
        </w:rPr>
        <w:lastRenderedPageBreak/>
        <w:t>Lista de Siglas e Abreviaturas</w:t>
      </w:r>
    </w:p>
    <w:p w:rsidR="00CA03D1" w:rsidRDefault="00CA03D1" w:rsidP="00CA03D1">
      <w:pPr>
        <w:rPr>
          <w:rFonts w:ascii="Arial" w:hAnsi="Arial" w:cs="Arial"/>
          <w:b/>
          <w:caps/>
          <w:sz w:val="24"/>
          <w:szCs w:val="24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A03D1" w:rsidRDefault="00CA03D1" w:rsidP="00CA03D1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209CD" w:rsidRPr="00172945" w:rsidRDefault="00C209CD" w:rsidP="00C209CD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D54D89" wp14:editId="770C4C85">
            <wp:extent cx="516890" cy="647700"/>
            <wp:effectExtent l="0" t="0" r="0" b="0"/>
            <wp:docPr id="3" name="Imagem 3" descr="https://www.ufba.br/sites/devportal.ufba.br/files/brasao_uf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ufba.br/sites/devportal.ufba.br/files/brasao_ufb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7" cy="6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CD" w:rsidRPr="00172945" w:rsidRDefault="00C209CD" w:rsidP="00C209CD">
      <w:pPr>
        <w:jc w:val="center"/>
        <w:rPr>
          <w:rFonts w:ascii="Arial" w:hAnsi="Arial" w:cs="Arial"/>
          <w:sz w:val="24"/>
          <w:szCs w:val="24"/>
        </w:rPr>
      </w:pPr>
    </w:p>
    <w:p w:rsidR="00C209CD" w:rsidRPr="00172945" w:rsidRDefault="00C209CD" w:rsidP="00C209CD">
      <w:pPr>
        <w:jc w:val="center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SERVIÇO PÚBLICO FEDERAL</w:t>
      </w:r>
    </w:p>
    <w:p w:rsidR="00C209CD" w:rsidRPr="00172945" w:rsidRDefault="00C209CD" w:rsidP="00C209CD">
      <w:pPr>
        <w:jc w:val="center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MINISTÉRIO DA EDUCAÇÃO</w:t>
      </w:r>
    </w:p>
    <w:p w:rsidR="00C209CD" w:rsidRPr="00172945" w:rsidRDefault="00C209CD" w:rsidP="00C209CD">
      <w:pPr>
        <w:jc w:val="center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UNIVERSIDADE FEDERAL DA BAHIA</w:t>
      </w:r>
    </w:p>
    <w:p w:rsidR="00C209CD" w:rsidRPr="00172945" w:rsidRDefault="00C209CD" w:rsidP="00C209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(Unidade onde curso está alocado)</w:t>
      </w:r>
    </w:p>
    <w:p w:rsidR="00C209CD" w:rsidRPr="00172945" w:rsidRDefault="00C209CD" w:rsidP="00C209C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592E81" w:rsidRPr="00592E81" w:rsidRDefault="00592E81" w:rsidP="00592E81">
      <w:pPr>
        <w:rPr>
          <w:rFonts w:ascii="Arial" w:hAnsi="Arial" w:cs="Arial"/>
          <w:color w:val="767171" w:themeColor="background2" w:themeShade="80"/>
          <w:sz w:val="22"/>
          <w:szCs w:val="22"/>
        </w:rPr>
      </w:pPr>
      <w:proofErr w:type="gramStart"/>
      <w:r w:rsidRPr="00592E81">
        <w:rPr>
          <w:color w:val="767171" w:themeColor="background2" w:themeShade="80"/>
          <w:sz w:val="24"/>
          <w:szCs w:val="24"/>
          <w:highlight w:val="yellow"/>
        </w:rPr>
        <w:t>ficha</w:t>
      </w:r>
      <w:proofErr w:type="gramEnd"/>
      <w:r w:rsidRPr="00592E81">
        <w:rPr>
          <w:color w:val="767171" w:themeColor="background2" w:themeShade="80"/>
          <w:sz w:val="24"/>
          <w:szCs w:val="24"/>
          <w:highlight w:val="yellow"/>
        </w:rPr>
        <w:t xml:space="preserve"> de identificação da estrutura da IES e seus representantes legais</w:t>
      </w:r>
    </w:p>
    <w:p w:rsidR="00592E81" w:rsidRDefault="00592E81" w:rsidP="00CF3CCD">
      <w:pPr>
        <w:jc w:val="center"/>
        <w:rPr>
          <w:rFonts w:ascii="Arial" w:hAnsi="Arial" w:cs="Arial"/>
          <w:sz w:val="22"/>
          <w:szCs w:val="22"/>
        </w:rPr>
      </w:pPr>
    </w:p>
    <w:p w:rsidR="00CF3CCD" w:rsidRPr="003E76EA" w:rsidRDefault="0024784E" w:rsidP="00CF3CC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REITOR</w:t>
      </w:r>
    </w:p>
    <w:p w:rsidR="00CF3CCD" w:rsidRPr="001D58A6" w:rsidRDefault="00CF3CCD" w:rsidP="00CF3CCD">
      <w:pPr>
        <w:jc w:val="center"/>
        <w:rPr>
          <w:rFonts w:ascii="Arial" w:hAnsi="Arial" w:cs="Arial"/>
          <w:color w:val="767171" w:themeColor="background2" w:themeShade="80"/>
          <w:shd w:val="clear" w:color="auto" w:fill="FFFFFF"/>
        </w:rPr>
      </w:pPr>
      <w:r w:rsidRPr="001D58A6">
        <w:rPr>
          <w:rFonts w:ascii="Arial" w:hAnsi="Arial" w:cs="Arial"/>
          <w:color w:val="767171" w:themeColor="background2" w:themeShade="80"/>
          <w:shd w:val="clear" w:color="auto" w:fill="FFFFFF"/>
        </w:rPr>
        <w:t>Prof. Dr. João Carlos Salles Pires da Silva</w:t>
      </w:r>
    </w:p>
    <w:p w:rsidR="00CF3CCD" w:rsidRPr="001D58A6" w:rsidRDefault="00CF3CCD" w:rsidP="00CF3CCD">
      <w:pPr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</w:p>
    <w:p w:rsidR="00CF3CCD" w:rsidRPr="003E76EA" w:rsidRDefault="00CF3CCD" w:rsidP="00CF3CCD">
      <w:pPr>
        <w:jc w:val="center"/>
        <w:rPr>
          <w:rFonts w:ascii="Arial" w:hAnsi="Arial" w:cs="Arial"/>
          <w:sz w:val="22"/>
          <w:szCs w:val="22"/>
        </w:rPr>
      </w:pPr>
      <w:r w:rsidRPr="003E76EA">
        <w:rPr>
          <w:rFonts w:ascii="Arial" w:hAnsi="Arial" w:cs="Arial"/>
          <w:sz w:val="22"/>
          <w:szCs w:val="22"/>
        </w:rPr>
        <w:t xml:space="preserve">PRÓ-REITOR DE ENSINO DE </w:t>
      </w:r>
      <w:r w:rsidR="0024784E">
        <w:rPr>
          <w:rFonts w:ascii="Arial" w:hAnsi="Arial" w:cs="Arial"/>
          <w:sz w:val="22"/>
          <w:szCs w:val="22"/>
        </w:rPr>
        <w:t>GRADUAÇÃO</w:t>
      </w:r>
    </w:p>
    <w:p w:rsidR="00CF3CCD" w:rsidRPr="001D58A6" w:rsidRDefault="00CF3CCD" w:rsidP="00CF3CCD">
      <w:pPr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 w:rsidRPr="001D58A6">
        <w:rPr>
          <w:rFonts w:ascii="Arial" w:hAnsi="Arial" w:cs="Arial"/>
          <w:color w:val="767171" w:themeColor="background2" w:themeShade="80"/>
          <w:sz w:val="22"/>
          <w:szCs w:val="22"/>
        </w:rPr>
        <w:t xml:space="preserve">Prof. Dr. </w:t>
      </w:r>
      <w:proofErr w:type="spellStart"/>
      <w:r w:rsidRPr="001D58A6">
        <w:rPr>
          <w:rFonts w:ascii="Arial" w:hAnsi="Arial" w:cs="Arial"/>
          <w:color w:val="767171" w:themeColor="background2" w:themeShade="80"/>
          <w:shd w:val="clear" w:color="auto" w:fill="FFFFFF"/>
        </w:rPr>
        <w:t>Penildon</w:t>
      </w:r>
      <w:proofErr w:type="spellEnd"/>
      <w:r w:rsidRPr="001D58A6">
        <w:rPr>
          <w:rFonts w:ascii="Arial" w:hAnsi="Arial" w:cs="Arial"/>
          <w:color w:val="767171" w:themeColor="background2" w:themeShade="80"/>
          <w:shd w:val="clear" w:color="auto" w:fill="FFFFFF"/>
        </w:rPr>
        <w:t xml:space="preserve"> Silva Filho</w:t>
      </w:r>
    </w:p>
    <w:p w:rsidR="00CF3CCD" w:rsidRPr="00530708" w:rsidRDefault="00CF3CCD" w:rsidP="00CF3CCD">
      <w:pPr>
        <w:jc w:val="center"/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CF3CCD" w:rsidRPr="007F742A" w:rsidRDefault="00CF3CCD" w:rsidP="00CF3CCD">
      <w:pPr>
        <w:jc w:val="center"/>
        <w:rPr>
          <w:rFonts w:ascii="Arial" w:hAnsi="Arial" w:cs="Arial"/>
          <w:sz w:val="22"/>
          <w:szCs w:val="22"/>
        </w:rPr>
      </w:pPr>
      <w:r w:rsidRPr="007F742A">
        <w:rPr>
          <w:rFonts w:ascii="Arial" w:hAnsi="Arial" w:cs="Arial"/>
          <w:sz w:val="22"/>
          <w:szCs w:val="22"/>
        </w:rPr>
        <w:t>SUPE</w:t>
      </w:r>
      <w:r w:rsidR="0024784E">
        <w:rPr>
          <w:rFonts w:ascii="Arial" w:hAnsi="Arial" w:cs="Arial"/>
          <w:sz w:val="22"/>
          <w:szCs w:val="22"/>
        </w:rPr>
        <w:t>RINTENDENTE ACADÊMICO</w:t>
      </w:r>
    </w:p>
    <w:p w:rsidR="00CF3CCD" w:rsidRPr="001D58A6" w:rsidRDefault="00CF3CCD" w:rsidP="00CF3CCD">
      <w:pPr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proofErr w:type="spellStart"/>
      <w:r w:rsidRPr="001D58A6">
        <w:rPr>
          <w:rFonts w:ascii="Arial" w:hAnsi="Arial" w:cs="Arial"/>
          <w:color w:val="767171" w:themeColor="background2" w:themeShade="80"/>
          <w:sz w:val="22"/>
          <w:szCs w:val="22"/>
        </w:rPr>
        <w:t>Profª</w:t>
      </w:r>
      <w:proofErr w:type="spellEnd"/>
      <w:r w:rsidRPr="001D58A6">
        <w:rPr>
          <w:rFonts w:ascii="Arial" w:hAnsi="Arial" w:cs="Arial"/>
          <w:color w:val="767171" w:themeColor="background2" w:themeShade="80"/>
          <w:sz w:val="22"/>
          <w:szCs w:val="22"/>
        </w:rPr>
        <w:t>. Nancy Rita Ferreira Vieira</w:t>
      </w:r>
    </w:p>
    <w:p w:rsidR="00CF3CCD" w:rsidRPr="001D58A6" w:rsidRDefault="00CF3CCD" w:rsidP="00CF3CCD">
      <w:pPr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</w:p>
    <w:p w:rsidR="00CF3CCD" w:rsidRPr="007F742A" w:rsidRDefault="00CF3CCD" w:rsidP="00CF3CCD">
      <w:pPr>
        <w:jc w:val="center"/>
        <w:rPr>
          <w:rFonts w:ascii="Arial" w:hAnsi="Arial" w:cs="Arial"/>
          <w:sz w:val="22"/>
          <w:szCs w:val="22"/>
        </w:rPr>
      </w:pPr>
      <w:r w:rsidRPr="007F742A">
        <w:rPr>
          <w:rFonts w:ascii="Arial" w:hAnsi="Arial" w:cs="Arial"/>
          <w:sz w:val="22"/>
          <w:szCs w:val="22"/>
        </w:rPr>
        <w:t xml:space="preserve">DIRETORA DA FACULDADE DE </w:t>
      </w:r>
      <w:r w:rsidR="00C209CD">
        <w:rPr>
          <w:rFonts w:ascii="Arial" w:hAnsi="Arial" w:cs="Arial"/>
          <w:sz w:val="22"/>
          <w:szCs w:val="22"/>
        </w:rPr>
        <w:t>XXX</w:t>
      </w:r>
    </w:p>
    <w:p w:rsidR="00CF3CCD" w:rsidRPr="001D58A6" w:rsidRDefault="00CF3CCD" w:rsidP="00CF3CCD">
      <w:pPr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proofErr w:type="spellStart"/>
      <w:r w:rsidRPr="001D58A6">
        <w:rPr>
          <w:rFonts w:ascii="Arial" w:hAnsi="Arial" w:cs="Arial"/>
          <w:color w:val="767171" w:themeColor="background2" w:themeShade="80"/>
          <w:sz w:val="22"/>
          <w:szCs w:val="22"/>
        </w:rPr>
        <w:t>Profª</w:t>
      </w:r>
      <w:proofErr w:type="spellEnd"/>
      <w:r w:rsidRPr="001D58A6">
        <w:rPr>
          <w:rFonts w:ascii="Arial" w:hAnsi="Arial" w:cs="Arial"/>
          <w:color w:val="767171" w:themeColor="background2" w:themeShade="80"/>
          <w:sz w:val="22"/>
          <w:szCs w:val="22"/>
        </w:rPr>
        <w:t xml:space="preserve">. </w:t>
      </w:r>
      <w:r w:rsidR="00C209CD" w:rsidRPr="001D58A6">
        <w:rPr>
          <w:rFonts w:ascii="Arial" w:hAnsi="Arial" w:cs="Arial"/>
          <w:color w:val="767171" w:themeColor="background2" w:themeShade="80"/>
          <w:sz w:val="22"/>
          <w:szCs w:val="22"/>
        </w:rPr>
        <w:t>XXX</w:t>
      </w:r>
    </w:p>
    <w:p w:rsidR="00CF3CCD" w:rsidRPr="007F742A" w:rsidRDefault="00CF3CCD" w:rsidP="00CF3CCD">
      <w:pPr>
        <w:jc w:val="center"/>
        <w:rPr>
          <w:rFonts w:ascii="Arial" w:hAnsi="Arial" w:cs="Arial"/>
          <w:sz w:val="22"/>
          <w:szCs w:val="22"/>
        </w:rPr>
      </w:pPr>
    </w:p>
    <w:p w:rsidR="00CF3CCD" w:rsidRPr="007F742A" w:rsidRDefault="00CF3CCD" w:rsidP="00CF3CCD">
      <w:pPr>
        <w:jc w:val="center"/>
        <w:rPr>
          <w:rFonts w:ascii="Arial" w:hAnsi="Arial" w:cs="Arial"/>
          <w:sz w:val="22"/>
          <w:szCs w:val="22"/>
        </w:rPr>
      </w:pPr>
      <w:r w:rsidRPr="007F742A">
        <w:rPr>
          <w:rFonts w:ascii="Arial" w:hAnsi="Arial" w:cs="Arial"/>
          <w:sz w:val="22"/>
          <w:szCs w:val="22"/>
        </w:rPr>
        <w:t>VICE-DIRETOR</w:t>
      </w:r>
      <w:r w:rsidR="00530708">
        <w:rPr>
          <w:rFonts w:ascii="Arial" w:hAnsi="Arial" w:cs="Arial"/>
          <w:sz w:val="22"/>
          <w:szCs w:val="22"/>
        </w:rPr>
        <w:t>A</w:t>
      </w:r>
      <w:r w:rsidRPr="007F742A">
        <w:rPr>
          <w:rFonts w:ascii="Arial" w:hAnsi="Arial" w:cs="Arial"/>
          <w:sz w:val="22"/>
          <w:szCs w:val="22"/>
        </w:rPr>
        <w:t xml:space="preserve"> DA FACULDADE DE </w:t>
      </w:r>
      <w:r w:rsidR="00C209CD">
        <w:rPr>
          <w:rFonts w:ascii="Arial" w:hAnsi="Arial" w:cs="Arial"/>
          <w:sz w:val="22"/>
          <w:szCs w:val="22"/>
        </w:rPr>
        <w:t>XXX</w:t>
      </w:r>
    </w:p>
    <w:p w:rsidR="00CF3CCD" w:rsidRPr="001D58A6" w:rsidRDefault="00CF3CCD" w:rsidP="00CF3CCD">
      <w:pPr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proofErr w:type="spellStart"/>
      <w:r w:rsidRPr="001D58A6">
        <w:rPr>
          <w:rFonts w:ascii="Arial" w:hAnsi="Arial" w:cs="Arial"/>
          <w:color w:val="767171" w:themeColor="background2" w:themeShade="80"/>
          <w:sz w:val="22"/>
          <w:szCs w:val="22"/>
        </w:rPr>
        <w:t>Profª</w:t>
      </w:r>
      <w:proofErr w:type="spellEnd"/>
      <w:r w:rsidRPr="001D58A6">
        <w:rPr>
          <w:rFonts w:ascii="Arial" w:hAnsi="Arial" w:cs="Arial"/>
          <w:color w:val="767171" w:themeColor="background2" w:themeShade="80"/>
          <w:sz w:val="22"/>
          <w:szCs w:val="22"/>
        </w:rPr>
        <w:t xml:space="preserve">. </w:t>
      </w:r>
      <w:r w:rsidR="00C209CD" w:rsidRPr="001D58A6">
        <w:rPr>
          <w:rFonts w:ascii="Arial" w:hAnsi="Arial" w:cs="Arial"/>
          <w:color w:val="767171" w:themeColor="background2" w:themeShade="80"/>
          <w:sz w:val="22"/>
          <w:szCs w:val="22"/>
        </w:rPr>
        <w:t>XXXX</w:t>
      </w:r>
    </w:p>
    <w:p w:rsidR="00CF3CCD" w:rsidRDefault="00CF3CCD" w:rsidP="00CF3CCD">
      <w:pPr>
        <w:jc w:val="center"/>
        <w:rPr>
          <w:rFonts w:ascii="Arial" w:hAnsi="Arial" w:cs="Arial"/>
          <w:sz w:val="22"/>
          <w:szCs w:val="22"/>
        </w:rPr>
      </w:pPr>
    </w:p>
    <w:p w:rsidR="00CF3CCD" w:rsidRPr="004936A4" w:rsidRDefault="00CF3CCD" w:rsidP="00CF3CCD">
      <w:pPr>
        <w:jc w:val="center"/>
        <w:rPr>
          <w:rFonts w:ascii="Arial" w:hAnsi="Arial" w:cs="Arial"/>
          <w:sz w:val="22"/>
          <w:szCs w:val="22"/>
        </w:rPr>
      </w:pPr>
      <w:r w:rsidRPr="007F742A">
        <w:rPr>
          <w:rFonts w:ascii="Arial" w:hAnsi="Arial" w:cs="Arial"/>
          <w:sz w:val="22"/>
          <w:szCs w:val="22"/>
        </w:rPr>
        <w:t>COORDENAÇÃO DO COLEGIADO</w:t>
      </w:r>
      <w:r w:rsidRPr="004936A4">
        <w:rPr>
          <w:rFonts w:ascii="Arial" w:hAnsi="Arial" w:cs="Arial"/>
          <w:sz w:val="22"/>
          <w:szCs w:val="22"/>
        </w:rPr>
        <w:t xml:space="preserve"> DO CURSO DE </w:t>
      </w:r>
      <w:r w:rsidR="00C209CD">
        <w:rPr>
          <w:rFonts w:ascii="Arial" w:hAnsi="Arial" w:cs="Arial"/>
          <w:sz w:val="22"/>
          <w:szCs w:val="22"/>
        </w:rPr>
        <w:t>XXX</w:t>
      </w:r>
    </w:p>
    <w:p w:rsidR="00CF3CCD" w:rsidRPr="001D58A6" w:rsidRDefault="00CF3CCD" w:rsidP="00CF3CCD">
      <w:pPr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proofErr w:type="spellStart"/>
      <w:r w:rsidRPr="001D58A6">
        <w:rPr>
          <w:rFonts w:ascii="Arial" w:hAnsi="Arial" w:cs="Arial"/>
          <w:color w:val="767171" w:themeColor="background2" w:themeShade="80"/>
          <w:sz w:val="22"/>
          <w:szCs w:val="22"/>
        </w:rPr>
        <w:t>Profª</w:t>
      </w:r>
      <w:proofErr w:type="spellEnd"/>
      <w:r w:rsidRPr="001D58A6">
        <w:rPr>
          <w:rFonts w:ascii="Arial" w:hAnsi="Arial" w:cs="Arial"/>
          <w:color w:val="767171" w:themeColor="background2" w:themeShade="80"/>
          <w:sz w:val="22"/>
          <w:szCs w:val="22"/>
        </w:rPr>
        <w:t xml:space="preserve">. </w:t>
      </w:r>
      <w:r w:rsidR="00C209CD" w:rsidRPr="001D58A6">
        <w:rPr>
          <w:rFonts w:ascii="Arial" w:hAnsi="Arial" w:cs="Arial"/>
          <w:color w:val="767171" w:themeColor="background2" w:themeShade="80"/>
          <w:sz w:val="22"/>
          <w:szCs w:val="22"/>
        </w:rPr>
        <w:t>XXXX</w:t>
      </w:r>
    </w:p>
    <w:p w:rsidR="00CF3CCD" w:rsidRPr="004936A4" w:rsidRDefault="00CF3CCD" w:rsidP="00CF3CCD">
      <w:pPr>
        <w:jc w:val="center"/>
        <w:rPr>
          <w:rFonts w:ascii="Arial" w:hAnsi="Arial" w:cs="Arial"/>
          <w:sz w:val="22"/>
          <w:szCs w:val="22"/>
        </w:rPr>
      </w:pPr>
    </w:p>
    <w:p w:rsidR="00CF3CCD" w:rsidRDefault="00CF3CCD" w:rsidP="00CF3CCD">
      <w:pPr>
        <w:jc w:val="center"/>
        <w:rPr>
          <w:rFonts w:ascii="Arial" w:hAnsi="Arial" w:cs="Arial"/>
          <w:sz w:val="22"/>
          <w:szCs w:val="22"/>
        </w:rPr>
      </w:pPr>
      <w:r w:rsidRPr="004936A4">
        <w:rPr>
          <w:rFonts w:ascii="Arial" w:hAnsi="Arial" w:cs="Arial"/>
          <w:sz w:val="22"/>
          <w:szCs w:val="22"/>
        </w:rPr>
        <w:t>NÚCLEO DOCENTE ESTRUTURANTE</w:t>
      </w:r>
    </w:p>
    <w:p w:rsidR="00CF3CCD" w:rsidRPr="001D58A6" w:rsidRDefault="00C209CD" w:rsidP="00CF3CCD">
      <w:pPr>
        <w:jc w:val="center"/>
        <w:rPr>
          <w:rFonts w:ascii="Arial" w:hAnsi="Arial" w:cs="Arial"/>
          <w:bCs/>
          <w:color w:val="767171" w:themeColor="background2" w:themeShade="80"/>
          <w:sz w:val="22"/>
          <w:szCs w:val="22"/>
        </w:rPr>
      </w:pPr>
      <w:r w:rsidRPr="001D58A6">
        <w:rPr>
          <w:rFonts w:ascii="Arial" w:hAnsi="Arial" w:cs="Arial"/>
          <w:color w:val="767171" w:themeColor="background2" w:themeShade="80"/>
          <w:sz w:val="22"/>
          <w:szCs w:val="22"/>
        </w:rPr>
        <w:t>Listar nomes</w:t>
      </w:r>
    </w:p>
    <w:p w:rsidR="00CF3CCD" w:rsidRDefault="00CF3CCD" w:rsidP="00CF3CCD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CF3CCD" w:rsidRDefault="00CF3CCD" w:rsidP="00CF3CCD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209CD" w:rsidRDefault="00C209CD" w:rsidP="00CF3CCD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209CD" w:rsidRDefault="00C209CD" w:rsidP="00CF3CCD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209CD" w:rsidRDefault="00C209CD" w:rsidP="00CF3CCD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209CD" w:rsidRDefault="00C209CD" w:rsidP="00CF3CCD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209CD" w:rsidRDefault="00C209CD" w:rsidP="00CF3CCD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209CD" w:rsidRDefault="00C209CD" w:rsidP="00CF3CCD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F3CCD" w:rsidRDefault="00CF3CCD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F3CCD" w:rsidRDefault="00CF3CCD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F3CCD" w:rsidRDefault="00CF3CCD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F3CCD" w:rsidRDefault="00CF3CCD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F3CCD" w:rsidRDefault="00CF3CCD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F3CCD" w:rsidRDefault="00CF3CCD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209CD" w:rsidRDefault="00C209CD" w:rsidP="00C209CD">
      <w:pPr>
        <w:tabs>
          <w:tab w:val="left" w:pos="708"/>
        </w:tabs>
        <w:spacing w:after="120" w:line="360" w:lineRule="auto"/>
        <w:rPr>
          <w:rFonts w:ascii="Arial" w:eastAsia="Arial" w:hAnsi="Arial" w:cs="Arial"/>
          <w:b/>
          <w:sz w:val="24"/>
          <w:szCs w:val="24"/>
          <w:shd w:val="clear" w:color="auto" w:fill="FFFFFF"/>
        </w:rPr>
      </w:pPr>
    </w:p>
    <w:p w:rsidR="00C209CD" w:rsidRPr="00CA03D1" w:rsidRDefault="00C209CD" w:rsidP="00C209CD">
      <w:pPr>
        <w:tabs>
          <w:tab w:val="left" w:pos="708"/>
        </w:tabs>
        <w:spacing w:after="120" w:line="360" w:lineRule="auto"/>
        <w:rPr>
          <w:rFonts w:ascii="Arial" w:eastAsia="Arial" w:hAnsi="Arial" w:cs="Arial"/>
          <w:sz w:val="24"/>
          <w:szCs w:val="24"/>
          <w:shd w:val="clear" w:color="auto" w:fill="FFFFFF"/>
        </w:rPr>
      </w:pPr>
      <w:r w:rsidRPr="00CA03D1">
        <w:rPr>
          <w:rFonts w:ascii="Arial" w:eastAsia="Arial" w:hAnsi="Arial" w:cs="Arial"/>
          <w:b/>
          <w:sz w:val="24"/>
          <w:szCs w:val="24"/>
          <w:shd w:val="clear" w:color="auto" w:fill="FFFFFF"/>
        </w:rPr>
        <w:t>COMISSÃO PARA ELABORAÇÃO</w:t>
      </w:r>
      <w:r>
        <w:rPr>
          <w:rFonts w:ascii="Arial" w:eastAsia="Arial" w:hAnsi="Arial" w:cs="Arial"/>
          <w:b/>
          <w:sz w:val="24"/>
          <w:szCs w:val="24"/>
          <w:shd w:val="clear" w:color="auto" w:fill="FFFFFF"/>
        </w:rPr>
        <w:t xml:space="preserve"> </w:t>
      </w:r>
    </w:p>
    <w:p w:rsidR="00C209CD" w:rsidRDefault="00C209CD" w:rsidP="00C209CD">
      <w:pPr>
        <w:tabs>
          <w:tab w:val="left" w:pos="708"/>
        </w:tabs>
        <w:spacing w:after="120" w:line="360" w:lineRule="auto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 w:rsidRPr="00CA03D1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Comissão Encarregada para Elaboração do Projeto Pedagógico do Curso de </w:t>
      </w:r>
      <w:r>
        <w:rPr>
          <w:rFonts w:ascii="Arial" w:eastAsia="Arial" w:hAnsi="Arial" w:cs="Arial"/>
          <w:sz w:val="24"/>
          <w:szCs w:val="24"/>
          <w:shd w:val="clear" w:color="auto" w:fill="FFFFFF"/>
        </w:rPr>
        <w:t>..., a ser Implantado no Campus..., Unidade...,</w:t>
      </w:r>
      <w:r w:rsidRPr="00CA03D1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eastAsia="Arial" w:hAnsi="Arial" w:cs="Arial"/>
          <w:sz w:val="24"/>
          <w:szCs w:val="24"/>
          <w:shd w:val="clear" w:color="auto" w:fill="FFFFFF"/>
        </w:rPr>
        <w:t xml:space="preserve">instituída </w:t>
      </w:r>
      <w:r w:rsidRPr="00CA03D1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conforme portaria </w:t>
      </w:r>
      <w:proofErr w:type="spellStart"/>
      <w:r>
        <w:rPr>
          <w:rFonts w:ascii="Arial" w:eastAsia="Arial" w:hAnsi="Arial" w:cs="Arial"/>
          <w:sz w:val="24"/>
          <w:szCs w:val="24"/>
          <w:shd w:val="clear" w:color="auto" w:fill="FFFFFF"/>
        </w:rPr>
        <w:t>xxx</w:t>
      </w:r>
      <w:proofErr w:type="spellEnd"/>
      <w:r w:rsidRPr="00CA03D1">
        <w:rPr>
          <w:rFonts w:ascii="Arial" w:eastAsia="Arial" w:hAnsi="Arial" w:cs="Arial"/>
          <w:sz w:val="24"/>
          <w:szCs w:val="24"/>
          <w:shd w:val="clear" w:color="auto" w:fill="FFFFFF"/>
        </w:rPr>
        <w:t>/20</w:t>
      </w:r>
      <w:r>
        <w:rPr>
          <w:rFonts w:ascii="Arial" w:eastAsia="Arial" w:hAnsi="Arial" w:cs="Arial"/>
          <w:sz w:val="24"/>
          <w:szCs w:val="24"/>
          <w:shd w:val="clear" w:color="auto" w:fill="FFFFFF"/>
        </w:rPr>
        <w:t>xx</w:t>
      </w:r>
      <w:r w:rsidRPr="00CA03D1">
        <w:rPr>
          <w:rFonts w:ascii="Arial" w:eastAsia="Arial" w:hAnsi="Arial" w:cs="Arial"/>
          <w:sz w:val="24"/>
          <w:szCs w:val="24"/>
          <w:shd w:val="clear" w:color="auto" w:fill="FFFFFF"/>
        </w:rPr>
        <w:t>:</w:t>
      </w:r>
    </w:p>
    <w:p w:rsidR="00C209CD" w:rsidRDefault="00C209CD" w:rsidP="00C209CD">
      <w:pPr>
        <w:tabs>
          <w:tab w:val="left" w:pos="708"/>
        </w:tabs>
        <w:spacing w:after="120" w:line="360" w:lineRule="auto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</w:p>
    <w:p w:rsidR="00C209CD" w:rsidRPr="001D58A6" w:rsidRDefault="00C209CD" w:rsidP="00C209CD">
      <w:pPr>
        <w:tabs>
          <w:tab w:val="left" w:pos="708"/>
        </w:tabs>
        <w:spacing w:after="120" w:line="360" w:lineRule="auto"/>
        <w:jc w:val="both"/>
        <w:rPr>
          <w:rFonts w:ascii="Arial" w:eastAsia="Arial" w:hAnsi="Arial" w:cs="Arial"/>
          <w:b/>
          <w:color w:val="767171" w:themeColor="background2" w:themeShade="80"/>
          <w:sz w:val="24"/>
          <w:szCs w:val="24"/>
          <w:shd w:val="clear" w:color="auto" w:fill="FFFFFF"/>
        </w:rPr>
      </w:pPr>
      <w:r w:rsidRPr="001D58A6">
        <w:rPr>
          <w:rFonts w:ascii="Arial" w:eastAsia="Arial" w:hAnsi="Arial" w:cs="Arial"/>
          <w:color w:val="767171" w:themeColor="background2" w:themeShade="80"/>
          <w:sz w:val="24"/>
          <w:szCs w:val="24"/>
          <w:shd w:val="clear" w:color="auto" w:fill="FFFFFF"/>
        </w:rPr>
        <w:t>(Listar nomes e cargos dos membros da Comissão)</w:t>
      </w:r>
    </w:p>
    <w:p w:rsidR="00CF3CCD" w:rsidRDefault="00CF3CCD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F3CCD" w:rsidRDefault="00CF3CCD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F3CCD" w:rsidRDefault="00CF3CCD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F3CCD" w:rsidRDefault="00CF3CCD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F3CCD" w:rsidRDefault="00CF3CCD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F3CCD" w:rsidRDefault="00CF3CCD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F2096" w:rsidRDefault="000F2096" w:rsidP="00CF3CCD">
      <w:pPr>
        <w:shd w:val="clear" w:color="auto" w:fill="FFFFFF" w:themeFill="background1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00325" w:rsidRPr="00172945" w:rsidRDefault="00B37776" w:rsidP="00E00325">
      <w:pPr>
        <w:pStyle w:val="NormalWeb"/>
        <w:numPr>
          <w:ilvl w:val="0"/>
          <w:numId w:val="2"/>
        </w:numPr>
        <w:tabs>
          <w:tab w:val="clear" w:pos="720"/>
          <w:tab w:val="num" w:pos="284"/>
        </w:tabs>
        <w:spacing w:before="0" w:beforeAutospacing="0" w:after="0" w:afterAutospacing="0" w:line="276" w:lineRule="auto"/>
        <w:ind w:hanging="720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APRESENTAÇÃO</w:t>
      </w:r>
    </w:p>
    <w:p w:rsidR="00E00325" w:rsidRPr="00F97193" w:rsidRDefault="00B37776" w:rsidP="00E00325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F97193">
        <w:rPr>
          <w:rFonts w:ascii="Arial" w:hAnsi="Arial" w:cs="Arial"/>
          <w:i/>
          <w:color w:val="767171" w:themeColor="background2" w:themeShade="80"/>
          <w:sz w:val="24"/>
          <w:szCs w:val="24"/>
        </w:rPr>
        <w:t>Fazer breve apresentação d</w:t>
      </w:r>
      <w:r w:rsidR="00E00325" w:rsidRPr="00F97193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escrever o processo de </w:t>
      </w:r>
      <w:r w:rsidRPr="00F97193">
        <w:rPr>
          <w:rFonts w:ascii="Arial" w:hAnsi="Arial" w:cs="Arial"/>
          <w:i/>
          <w:color w:val="767171" w:themeColor="background2" w:themeShade="80"/>
          <w:sz w:val="24"/>
          <w:szCs w:val="24"/>
        </w:rPr>
        <w:t>construção</w:t>
      </w:r>
      <w:r w:rsidR="00E00325" w:rsidRPr="00F97193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do projeto pedagógico e suas principais características.</w:t>
      </w:r>
    </w:p>
    <w:p w:rsidR="00E00325" w:rsidRPr="00172945" w:rsidRDefault="00E00325" w:rsidP="00E00325">
      <w:pPr>
        <w:spacing w:after="160"/>
        <w:rPr>
          <w:rFonts w:ascii="Arial" w:hAnsi="Arial" w:cs="Arial"/>
          <w:i/>
          <w:color w:val="FF0000"/>
          <w:sz w:val="24"/>
          <w:szCs w:val="24"/>
          <w:u w:val="single"/>
        </w:rPr>
      </w:pPr>
      <w:r w:rsidRPr="00172945">
        <w:rPr>
          <w:rFonts w:ascii="Arial" w:hAnsi="Arial" w:cs="Arial"/>
          <w:i/>
          <w:color w:val="FF0000"/>
          <w:sz w:val="24"/>
          <w:szCs w:val="24"/>
          <w:u w:val="single"/>
        </w:rPr>
        <w:br w:type="page"/>
      </w:r>
    </w:p>
    <w:p w:rsidR="00EB2A3C" w:rsidRPr="00172945" w:rsidRDefault="00497F06" w:rsidP="00E163E6">
      <w:pPr>
        <w:pStyle w:val="NormalWeb"/>
        <w:numPr>
          <w:ilvl w:val="0"/>
          <w:numId w:val="2"/>
        </w:numPr>
        <w:tabs>
          <w:tab w:val="clear" w:pos="720"/>
          <w:tab w:val="num" w:pos="284"/>
        </w:tabs>
        <w:spacing w:before="0" w:beforeAutospacing="0" w:after="0" w:afterAutospacing="0" w:line="276" w:lineRule="auto"/>
        <w:ind w:hanging="720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ID</w:t>
      </w:r>
      <w:r w:rsidR="00EB2A3C" w:rsidRPr="00172945">
        <w:rPr>
          <w:rFonts w:ascii="Arial" w:hAnsi="Arial" w:cs="Arial"/>
          <w:b/>
        </w:rPr>
        <w:t>ENTIFICAÇÃO</w:t>
      </w:r>
      <w:r w:rsidR="00E60F39">
        <w:rPr>
          <w:rFonts w:ascii="Arial" w:hAnsi="Arial" w:cs="Arial"/>
          <w:b/>
        </w:rPr>
        <w:t xml:space="preserve"> DO CURSO</w:t>
      </w:r>
    </w:p>
    <w:p w:rsidR="004E5229" w:rsidRPr="00172945" w:rsidRDefault="004E5229" w:rsidP="00B37776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Arial" w:hAnsi="Arial" w:cs="Arial"/>
        </w:rPr>
      </w:pPr>
    </w:p>
    <w:p w:rsidR="00497F06" w:rsidRPr="00146084" w:rsidRDefault="00497F06" w:rsidP="00E60F3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CB76BC">
        <w:rPr>
          <w:rFonts w:ascii="Arial" w:hAnsi="Arial" w:cs="Arial"/>
          <w:b/>
        </w:rPr>
        <w:t>Projeto de</w:t>
      </w:r>
      <w:r w:rsidRPr="00146084">
        <w:rPr>
          <w:rFonts w:ascii="Arial" w:hAnsi="Arial" w:cs="Arial"/>
        </w:rPr>
        <w:t xml:space="preserve"> </w:t>
      </w:r>
      <w:r w:rsidRPr="00146084">
        <w:rPr>
          <w:rFonts w:ascii="Arial" w:hAnsi="Arial" w:cs="Arial"/>
          <w:color w:val="767171" w:themeColor="background2" w:themeShade="80"/>
          <w:u w:val="single"/>
        </w:rPr>
        <w:t>(criação ou reformulação)</w:t>
      </w:r>
      <w:r w:rsidRPr="00146084">
        <w:rPr>
          <w:rFonts w:ascii="Arial" w:hAnsi="Arial" w:cs="Arial"/>
        </w:rPr>
        <w:t xml:space="preserve"> do curso de </w:t>
      </w:r>
      <w:r w:rsidRPr="00146084">
        <w:rPr>
          <w:rFonts w:ascii="Arial" w:hAnsi="Arial" w:cs="Arial"/>
          <w:color w:val="767171" w:themeColor="background2" w:themeShade="80"/>
          <w:u w:val="single"/>
        </w:rPr>
        <w:t>(nome do curso)</w:t>
      </w:r>
    </w:p>
    <w:p w:rsidR="00EB2A3C" w:rsidRPr="00E60F39" w:rsidRDefault="00EA31DE" w:rsidP="004E5229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E60F39">
        <w:rPr>
          <w:rFonts w:ascii="Arial" w:hAnsi="Arial" w:cs="Arial"/>
          <w:i/>
          <w:color w:val="767171" w:themeColor="background2" w:themeShade="80"/>
          <w:sz w:val="24"/>
          <w:szCs w:val="24"/>
        </w:rPr>
        <w:t>N</w:t>
      </w:r>
      <w:r w:rsidR="00C1234B" w:rsidRPr="00E60F39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omenclatura </w:t>
      </w:r>
      <w:r w:rsidR="00497F06" w:rsidRPr="00E60F39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do curso </w:t>
      </w:r>
      <w:r w:rsidR="00C1234B" w:rsidRPr="00E60F39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definida nas </w:t>
      </w:r>
      <w:r w:rsidR="004E5229" w:rsidRPr="00E60F39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Diretrizes Curriculares Nacionais </w:t>
      </w:r>
      <w:r w:rsidR="00590D1F" w:rsidRPr="00E60F39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(DCN) </w:t>
      </w:r>
      <w:r w:rsidR="00C1234B" w:rsidRPr="00E60F39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do curso </w:t>
      </w:r>
      <w:r w:rsidR="004E5229" w:rsidRPr="00E60F39">
        <w:rPr>
          <w:rFonts w:ascii="Arial" w:hAnsi="Arial" w:cs="Arial"/>
          <w:i/>
          <w:color w:val="767171" w:themeColor="background2" w:themeShade="80"/>
          <w:sz w:val="24"/>
          <w:szCs w:val="24"/>
        </w:rPr>
        <w:t>específic</w:t>
      </w:r>
      <w:r w:rsidR="00C1234B" w:rsidRPr="00E60F39">
        <w:rPr>
          <w:rFonts w:ascii="Arial" w:hAnsi="Arial" w:cs="Arial"/>
          <w:i/>
          <w:color w:val="767171" w:themeColor="background2" w:themeShade="80"/>
          <w:sz w:val="24"/>
          <w:szCs w:val="24"/>
        </w:rPr>
        <w:t>o</w:t>
      </w:r>
      <w:r w:rsidR="00497F06" w:rsidRPr="00E60F39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. Indicar </w:t>
      </w:r>
      <w:r w:rsidR="00EB2A3C" w:rsidRPr="00E60F39">
        <w:rPr>
          <w:rFonts w:ascii="Arial" w:hAnsi="Arial" w:cs="Arial"/>
          <w:i/>
          <w:color w:val="767171" w:themeColor="background2" w:themeShade="80"/>
          <w:sz w:val="24"/>
          <w:szCs w:val="24"/>
        </w:rPr>
        <w:t>modalidade/habilitação/ênfase</w:t>
      </w:r>
      <w:r w:rsidR="004E5229" w:rsidRPr="00E60F39">
        <w:rPr>
          <w:rFonts w:ascii="Arial" w:hAnsi="Arial" w:cs="Arial"/>
          <w:i/>
          <w:color w:val="767171" w:themeColor="background2" w:themeShade="80"/>
          <w:sz w:val="24"/>
          <w:szCs w:val="24"/>
        </w:rPr>
        <w:t>, quando houver</w:t>
      </w:r>
      <w:r w:rsidR="00590D1F" w:rsidRPr="00E60F39">
        <w:rPr>
          <w:rFonts w:ascii="Arial" w:hAnsi="Arial" w:cs="Arial"/>
          <w:i/>
          <w:color w:val="767171" w:themeColor="background2" w:themeShade="80"/>
          <w:sz w:val="24"/>
          <w:szCs w:val="24"/>
        </w:rPr>
        <w:t>.</w:t>
      </w:r>
      <w:r w:rsidR="00EB2A3C" w:rsidRPr="00E60F39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</w:t>
      </w:r>
    </w:p>
    <w:p w:rsidR="00E60F39" w:rsidRDefault="00E60F39" w:rsidP="00E60F39">
      <w:pPr>
        <w:shd w:val="clear" w:color="auto" w:fill="FFFFFF" w:themeFill="background1"/>
        <w:spacing w:line="360" w:lineRule="auto"/>
        <w:rPr>
          <w:rFonts w:ascii="Arial" w:hAnsi="Arial" w:cs="Arial"/>
          <w:sz w:val="24"/>
          <w:szCs w:val="24"/>
        </w:rPr>
      </w:pPr>
    </w:p>
    <w:p w:rsidR="00E60F39" w:rsidRPr="001D58A6" w:rsidRDefault="00E60F39" w:rsidP="00E60F39">
      <w:pPr>
        <w:shd w:val="clear" w:color="auto" w:fill="FFFFFF" w:themeFill="background1"/>
        <w:spacing w:line="360" w:lineRule="auto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CB76BC">
        <w:rPr>
          <w:rFonts w:ascii="Arial" w:hAnsi="Arial" w:cs="Arial"/>
          <w:b/>
          <w:sz w:val="24"/>
          <w:szCs w:val="24"/>
        </w:rPr>
        <w:t xml:space="preserve">Ato Autorizativo Do Curso: </w:t>
      </w:r>
      <w:r w:rsidRPr="001D58A6">
        <w:rPr>
          <w:rFonts w:ascii="Arial" w:hAnsi="Arial" w:cs="Arial"/>
          <w:color w:val="767171" w:themeColor="background2" w:themeShade="80"/>
          <w:sz w:val="24"/>
          <w:szCs w:val="24"/>
        </w:rPr>
        <w:t xml:space="preserve">Aprovado pela Conselho Acadêmico de Ensino em </w:t>
      </w:r>
      <w:proofErr w:type="spellStart"/>
      <w:r w:rsidRPr="001D58A6">
        <w:rPr>
          <w:rFonts w:ascii="Arial" w:hAnsi="Arial" w:cs="Arial"/>
          <w:color w:val="767171" w:themeColor="background2" w:themeShade="80"/>
          <w:sz w:val="24"/>
          <w:szCs w:val="24"/>
        </w:rPr>
        <w:t>xx</w:t>
      </w:r>
      <w:proofErr w:type="spellEnd"/>
      <w:r w:rsidRPr="001D58A6">
        <w:rPr>
          <w:rFonts w:ascii="Arial" w:hAnsi="Arial" w:cs="Arial"/>
          <w:color w:val="767171" w:themeColor="background2" w:themeShade="80"/>
          <w:sz w:val="24"/>
          <w:szCs w:val="24"/>
        </w:rPr>
        <w:t>/</w:t>
      </w:r>
      <w:proofErr w:type="spellStart"/>
      <w:r w:rsidRPr="001D58A6">
        <w:rPr>
          <w:rFonts w:ascii="Arial" w:hAnsi="Arial" w:cs="Arial"/>
          <w:color w:val="767171" w:themeColor="background2" w:themeShade="80"/>
          <w:sz w:val="24"/>
          <w:szCs w:val="24"/>
        </w:rPr>
        <w:t>xx</w:t>
      </w:r>
      <w:proofErr w:type="spellEnd"/>
      <w:r w:rsidRPr="001D58A6">
        <w:rPr>
          <w:rFonts w:ascii="Arial" w:hAnsi="Arial" w:cs="Arial"/>
          <w:color w:val="767171" w:themeColor="background2" w:themeShade="80"/>
          <w:sz w:val="24"/>
          <w:szCs w:val="24"/>
        </w:rPr>
        <w:t>/20xx (Processo nº 23066.xxxxx/</w:t>
      </w:r>
      <w:proofErr w:type="spellStart"/>
      <w:r w:rsidRPr="001D58A6">
        <w:rPr>
          <w:rFonts w:ascii="Arial" w:hAnsi="Arial" w:cs="Arial"/>
          <w:color w:val="767171" w:themeColor="background2" w:themeShade="80"/>
          <w:sz w:val="24"/>
          <w:szCs w:val="24"/>
        </w:rPr>
        <w:t>xx-xx</w:t>
      </w:r>
      <w:proofErr w:type="spellEnd"/>
      <w:proofErr w:type="gramStart"/>
      <w:r w:rsidRPr="001D58A6">
        <w:rPr>
          <w:rFonts w:ascii="Arial" w:hAnsi="Arial" w:cs="Arial"/>
          <w:color w:val="767171" w:themeColor="background2" w:themeShade="80"/>
          <w:sz w:val="24"/>
          <w:szCs w:val="24"/>
        </w:rPr>
        <w:t xml:space="preserve">) </w:t>
      </w:r>
      <w:r>
        <w:rPr>
          <w:rFonts w:ascii="Arial" w:hAnsi="Arial" w:cs="Arial"/>
          <w:color w:val="767171" w:themeColor="background2" w:themeShade="80"/>
          <w:sz w:val="24"/>
          <w:szCs w:val="24"/>
        </w:rPr>
        <w:t>.</w:t>
      </w:r>
      <w:proofErr w:type="gramEnd"/>
      <w:r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  <w:r w:rsidRPr="001D58A6">
        <w:rPr>
          <w:rFonts w:ascii="Arial" w:hAnsi="Arial" w:cs="Arial"/>
          <w:color w:val="767171" w:themeColor="background2" w:themeShade="80"/>
          <w:sz w:val="24"/>
          <w:szCs w:val="24"/>
        </w:rPr>
        <w:t xml:space="preserve">Parecer nº. </w:t>
      </w:r>
      <w:proofErr w:type="spellStart"/>
      <w:proofErr w:type="gramStart"/>
      <w:r w:rsidRPr="001D58A6">
        <w:rPr>
          <w:rFonts w:ascii="Arial" w:hAnsi="Arial" w:cs="Arial"/>
          <w:color w:val="767171" w:themeColor="background2" w:themeShade="80"/>
          <w:sz w:val="24"/>
          <w:szCs w:val="24"/>
        </w:rPr>
        <w:t>xxx</w:t>
      </w:r>
      <w:proofErr w:type="spellEnd"/>
      <w:proofErr w:type="gramEnd"/>
      <w:r w:rsidRPr="001D58A6">
        <w:rPr>
          <w:rFonts w:ascii="Arial" w:hAnsi="Arial" w:cs="Arial"/>
          <w:color w:val="767171" w:themeColor="background2" w:themeShade="80"/>
          <w:sz w:val="24"/>
          <w:szCs w:val="24"/>
        </w:rPr>
        <w:t>/20xx</w:t>
      </w:r>
    </w:p>
    <w:p w:rsidR="00EF7A28" w:rsidRPr="000F2096" w:rsidRDefault="00EF7A28" w:rsidP="00EF7A28">
      <w:pPr>
        <w:autoSpaceDE w:val="0"/>
        <w:autoSpaceDN w:val="0"/>
        <w:adjustRightInd w:val="0"/>
        <w:spacing w:before="120" w:after="120" w:line="480" w:lineRule="auto"/>
        <w:rPr>
          <w:rFonts w:ascii="Arial" w:hAnsi="Arial" w:cs="Arial"/>
          <w:sz w:val="24"/>
          <w:szCs w:val="24"/>
        </w:rPr>
      </w:pPr>
      <w:r w:rsidRPr="00CB76BC">
        <w:rPr>
          <w:rFonts w:ascii="Arial" w:hAnsi="Arial" w:cs="Arial"/>
          <w:b/>
          <w:sz w:val="24"/>
          <w:szCs w:val="24"/>
        </w:rPr>
        <w:t>Ano De Início Do Funcionamento Do Curso:</w:t>
      </w:r>
      <w:r w:rsidRPr="000F2096">
        <w:rPr>
          <w:rFonts w:ascii="Arial" w:hAnsi="Arial" w:cs="Arial"/>
          <w:sz w:val="24"/>
          <w:szCs w:val="24"/>
        </w:rPr>
        <w:t xml:space="preserve"> </w:t>
      </w:r>
      <w:r w:rsidRPr="001D58A6">
        <w:rPr>
          <w:rFonts w:ascii="Arial" w:hAnsi="Arial" w:cs="Arial"/>
          <w:color w:val="767171" w:themeColor="background2" w:themeShade="80"/>
          <w:sz w:val="24"/>
          <w:szCs w:val="24"/>
        </w:rPr>
        <w:t>20XX</w:t>
      </w:r>
    </w:p>
    <w:p w:rsidR="004E5229" w:rsidRDefault="00030BCD" w:rsidP="00030BC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B02238">
        <w:rPr>
          <w:rFonts w:ascii="Arial" w:hAnsi="Arial" w:cs="Arial"/>
          <w:b/>
        </w:rPr>
        <w:t>Ato legal de reconhecimento ou renovação de reconhecimento</w:t>
      </w:r>
      <w:r w:rsidR="00E60F39" w:rsidRPr="00B02238">
        <w:rPr>
          <w:rFonts w:ascii="Arial" w:hAnsi="Arial" w:cs="Arial"/>
          <w:b/>
        </w:rPr>
        <w:t>:</w:t>
      </w:r>
      <w:r w:rsidR="00E60F39">
        <w:rPr>
          <w:rFonts w:ascii="Arial" w:hAnsi="Arial" w:cs="Arial"/>
        </w:rPr>
        <w:t xml:space="preserve"> </w:t>
      </w:r>
      <w:r w:rsidR="00B23285" w:rsidRPr="001D58A6">
        <w:rPr>
          <w:color w:val="767171" w:themeColor="background2" w:themeShade="80"/>
        </w:rPr>
        <w:t xml:space="preserve">Portaria nº </w:t>
      </w:r>
      <w:proofErr w:type="spellStart"/>
      <w:r w:rsidR="00B23285" w:rsidRPr="001D58A6">
        <w:rPr>
          <w:color w:val="767171" w:themeColor="background2" w:themeShade="80"/>
        </w:rPr>
        <w:t>xx</w:t>
      </w:r>
      <w:proofErr w:type="spellEnd"/>
      <w:r w:rsidR="00B23285" w:rsidRPr="001D58A6">
        <w:rPr>
          <w:color w:val="767171" w:themeColor="background2" w:themeShade="80"/>
        </w:rPr>
        <w:t xml:space="preserve"> de </w:t>
      </w:r>
      <w:proofErr w:type="spellStart"/>
      <w:r w:rsidR="00B23285" w:rsidRPr="001D58A6">
        <w:rPr>
          <w:color w:val="767171" w:themeColor="background2" w:themeShade="80"/>
        </w:rPr>
        <w:t>xx</w:t>
      </w:r>
      <w:proofErr w:type="spellEnd"/>
      <w:r w:rsidR="00B23285" w:rsidRPr="001D58A6">
        <w:rPr>
          <w:color w:val="767171" w:themeColor="background2" w:themeShade="80"/>
        </w:rPr>
        <w:t xml:space="preserve"> de </w:t>
      </w:r>
      <w:proofErr w:type="spellStart"/>
      <w:r w:rsidR="00B23285" w:rsidRPr="001D58A6">
        <w:rPr>
          <w:color w:val="767171" w:themeColor="background2" w:themeShade="80"/>
        </w:rPr>
        <w:t>xx</w:t>
      </w:r>
      <w:proofErr w:type="spellEnd"/>
      <w:r w:rsidR="00B23285" w:rsidRPr="001D58A6">
        <w:rPr>
          <w:color w:val="767171" w:themeColor="background2" w:themeShade="80"/>
        </w:rPr>
        <w:t xml:space="preserve"> de 20xx</w:t>
      </w:r>
    </w:p>
    <w:p w:rsidR="00E60F39" w:rsidRDefault="00E60F39" w:rsidP="00E60F39">
      <w:pPr>
        <w:autoSpaceDE w:val="0"/>
        <w:autoSpaceDN w:val="0"/>
        <w:adjustRightInd w:val="0"/>
        <w:spacing w:before="120" w:after="120" w:line="480" w:lineRule="auto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B02238">
        <w:rPr>
          <w:rFonts w:ascii="Arial" w:hAnsi="Arial" w:cs="Arial"/>
          <w:b/>
          <w:sz w:val="24"/>
          <w:szCs w:val="24"/>
        </w:rPr>
        <w:t>Modalidade de Curso:</w:t>
      </w:r>
      <w:r w:rsidRPr="000F2096">
        <w:rPr>
          <w:rFonts w:ascii="Arial" w:hAnsi="Arial" w:cs="Arial"/>
          <w:sz w:val="24"/>
          <w:szCs w:val="24"/>
        </w:rPr>
        <w:t xml:space="preserve"> </w:t>
      </w:r>
      <w:r w:rsidRPr="001D58A6">
        <w:rPr>
          <w:rFonts w:ascii="Arial" w:hAnsi="Arial" w:cs="Arial"/>
          <w:color w:val="767171" w:themeColor="background2" w:themeShade="80"/>
          <w:sz w:val="24"/>
          <w:szCs w:val="24"/>
        </w:rPr>
        <w:t>Bacharelado</w:t>
      </w:r>
      <w:r>
        <w:rPr>
          <w:rFonts w:ascii="Arial" w:hAnsi="Arial" w:cs="Arial"/>
          <w:color w:val="767171" w:themeColor="background2" w:themeShade="80"/>
          <w:sz w:val="24"/>
          <w:szCs w:val="24"/>
        </w:rPr>
        <w:t>, licenciatura, tecnológico</w:t>
      </w:r>
    </w:p>
    <w:p w:rsidR="00E60F39" w:rsidRPr="000F2096" w:rsidRDefault="00E60F39" w:rsidP="00E60F39">
      <w:pPr>
        <w:autoSpaceDE w:val="0"/>
        <w:autoSpaceDN w:val="0"/>
        <w:adjustRightInd w:val="0"/>
        <w:spacing w:before="120" w:after="120" w:line="480" w:lineRule="auto"/>
        <w:rPr>
          <w:rFonts w:ascii="Arial" w:hAnsi="Arial" w:cs="Arial"/>
          <w:sz w:val="24"/>
          <w:szCs w:val="24"/>
        </w:rPr>
      </w:pPr>
      <w:r w:rsidRPr="00B02238">
        <w:rPr>
          <w:rFonts w:ascii="Arial" w:hAnsi="Arial" w:cs="Arial"/>
          <w:b/>
          <w:sz w:val="24"/>
          <w:szCs w:val="24"/>
        </w:rPr>
        <w:t xml:space="preserve">Modalidade Educacional </w:t>
      </w:r>
      <w:r w:rsidR="00FD7949">
        <w:rPr>
          <w:rFonts w:ascii="Arial" w:hAnsi="Arial" w:cs="Arial"/>
          <w:b/>
          <w:sz w:val="24"/>
          <w:szCs w:val="24"/>
        </w:rPr>
        <w:t xml:space="preserve">de </w:t>
      </w:r>
      <w:r w:rsidRPr="00B02238">
        <w:rPr>
          <w:rFonts w:ascii="Arial" w:hAnsi="Arial" w:cs="Arial"/>
          <w:b/>
          <w:sz w:val="24"/>
          <w:szCs w:val="24"/>
        </w:rPr>
        <w:t>Curso:</w:t>
      </w:r>
      <w:r w:rsidRPr="000F20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767171" w:themeColor="background2" w:themeShade="80"/>
          <w:sz w:val="24"/>
          <w:szCs w:val="24"/>
        </w:rPr>
        <w:t>presencial, semipresencial ou a distância</w:t>
      </w:r>
    </w:p>
    <w:p w:rsidR="00D45A66" w:rsidRPr="00D45A66" w:rsidRDefault="00E60F39" w:rsidP="00D45A66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B02238">
        <w:rPr>
          <w:rFonts w:ascii="Arial" w:hAnsi="Arial" w:cs="Arial"/>
          <w:b/>
          <w:sz w:val="24"/>
          <w:szCs w:val="24"/>
        </w:rPr>
        <w:t>Grau Acadêmico:</w:t>
      </w:r>
      <w:r w:rsidRPr="000F2096">
        <w:rPr>
          <w:rFonts w:ascii="Arial" w:hAnsi="Arial" w:cs="Arial"/>
          <w:sz w:val="24"/>
          <w:szCs w:val="24"/>
        </w:rPr>
        <w:t xml:space="preserve"> </w:t>
      </w:r>
      <w:r w:rsidR="00D45A66" w:rsidRPr="00D45A66">
        <w:rPr>
          <w:rFonts w:ascii="Arial" w:hAnsi="Arial" w:cs="Arial"/>
          <w:color w:val="767171" w:themeColor="background2" w:themeShade="80"/>
          <w:sz w:val="24"/>
          <w:szCs w:val="24"/>
        </w:rPr>
        <w:t>Licenciado em... ou Bacharel em...Tecnólogo em...</w:t>
      </w:r>
    </w:p>
    <w:p w:rsidR="00E60F39" w:rsidRPr="00B02238" w:rsidRDefault="00E60F39" w:rsidP="00E60F39">
      <w:pPr>
        <w:autoSpaceDE w:val="0"/>
        <w:autoSpaceDN w:val="0"/>
        <w:adjustRightInd w:val="0"/>
        <w:spacing w:before="120" w:after="120" w:line="480" w:lineRule="auto"/>
        <w:rPr>
          <w:rFonts w:ascii="Arial" w:hAnsi="Arial" w:cs="Arial"/>
          <w:b/>
          <w:sz w:val="24"/>
          <w:szCs w:val="24"/>
        </w:rPr>
      </w:pPr>
      <w:r w:rsidRPr="00B02238">
        <w:rPr>
          <w:rFonts w:ascii="Arial" w:hAnsi="Arial" w:cs="Arial"/>
          <w:b/>
          <w:sz w:val="24"/>
          <w:szCs w:val="24"/>
        </w:rPr>
        <w:t xml:space="preserve">Titulação Conferida: </w:t>
      </w:r>
    </w:p>
    <w:p w:rsidR="00D45A66" w:rsidRPr="00D45A66" w:rsidRDefault="00E60F39" w:rsidP="00D45A66">
      <w:pPr>
        <w:spacing w:line="276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B02238">
        <w:rPr>
          <w:rFonts w:ascii="Arial" w:hAnsi="Arial" w:cs="Arial"/>
          <w:b/>
          <w:sz w:val="24"/>
          <w:szCs w:val="24"/>
        </w:rPr>
        <w:t>Carga Horária Total Do Curso:</w:t>
      </w:r>
      <w:r w:rsidRPr="00D45A66">
        <w:rPr>
          <w:rFonts w:ascii="Arial" w:hAnsi="Arial" w:cs="Arial"/>
          <w:sz w:val="24"/>
          <w:szCs w:val="24"/>
        </w:rPr>
        <w:t xml:space="preserve">  </w:t>
      </w:r>
      <w:r w:rsidRPr="00D45A66">
        <w:rPr>
          <w:rFonts w:ascii="Arial" w:hAnsi="Arial" w:cs="Arial"/>
          <w:color w:val="767171" w:themeColor="background2" w:themeShade="80"/>
          <w:sz w:val="24"/>
          <w:szCs w:val="24"/>
        </w:rPr>
        <w:t>X.XXX horas</w:t>
      </w:r>
    </w:p>
    <w:p w:rsidR="00D45A66" w:rsidRPr="00EB60B3" w:rsidRDefault="00D45A66" w:rsidP="00D45A66">
      <w:pPr>
        <w:spacing w:line="276" w:lineRule="auto"/>
        <w:jc w:val="both"/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</w:pPr>
      <w:r w:rsidRPr="00EB60B3">
        <w:rPr>
          <w:rFonts w:ascii="Arial" w:hAnsi="Arial" w:cs="Arial"/>
          <w:i/>
          <w:color w:val="767171" w:themeColor="background2" w:themeShade="80"/>
          <w:sz w:val="24"/>
          <w:szCs w:val="24"/>
        </w:rPr>
        <w:t>Observar carga horária mínima do curso em Resoluções do CNE e a Resolução 2/2008 – C</w:t>
      </w:r>
      <w:r w:rsidR="00EB60B3" w:rsidRPr="00EB60B3">
        <w:rPr>
          <w:rFonts w:ascii="Arial" w:hAnsi="Arial" w:cs="Arial"/>
          <w:i/>
          <w:color w:val="767171" w:themeColor="background2" w:themeShade="80"/>
          <w:sz w:val="24"/>
          <w:szCs w:val="24"/>
        </w:rPr>
        <w:t>ONSEPE</w:t>
      </w:r>
      <w:r w:rsidR="00EB60B3">
        <w:rPr>
          <w:rFonts w:ascii="Arial" w:hAnsi="Arial" w:cs="Arial"/>
          <w:i/>
          <w:color w:val="767171" w:themeColor="background2" w:themeShade="80"/>
          <w:sz w:val="24"/>
          <w:szCs w:val="24"/>
        </w:rPr>
        <w:t>/</w:t>
      </w:r>
      <w:r w:rsidRPr="00EB60B3">
        <w:rPr>
          <w:rFonts w:ascii="Arial" w:hAnsi="Arial" w:cs="Arial"/>
          <w:i/>
          <w:color w:val="767171" w:themeColor="background2" w:themeShade="80"/>
          <w:sz w:val="24"/>
          <w:szCs w:val="24"/>
        </w:rPr>
        <w:t>UFBA que limita em até 10% de carga horária a mais no curso, em relação à carga horária mínima definida pelo CNE</w:t>
      </w:r>
    </w:p>
    <w:tbl>
      <w:tblPr>
        <w:tblpPr w:leftFromText="141" w:rightFromText="141" w:vertAnchor="text" w:horzAnchor="margin" w:tblpY="527"/>
        <w:tblW w:w="5000" w:type="pct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9"/>
        <w:gridCol w:w="4595"/>
      </w:tblGrid>
      <w:tr w:rsidR="00301309" w:rsidRPr="00172945" w:rsidTr="00301309">
        <w:tc>
          <w:tcPr>
            <w:tcW w:w="2735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301309" w:rsidRPr="00172945" w:rsidRDefault="00301309" w:rsidP="00301309">
            <w:pPr>
              <w:spacing w:line="276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 xml:space="preserve">Mínima: </w:t>
            </w:r>
            <w:r w:rsidRPr="00301309">
              <w:rPr>
                <w:rFonts w:ascii="Arial" w:hAnsi="Arial" w:cs="Arial"/>
                <w:i/>
                <w:color w:val="767171" w:themeColor="background2" w:themeShade="80"/>
                <w:sz w:val="24"/>
                <w:szCs w:val="24"/>
              </w:rPr>
              <w:t>De acordo com a DCN do curso e Resoluções do CNE sobre o assunto</w:t>
            </w:r>
          </w:p>
        </w:tc>
        <w:tc>
          <w:tcPr>
            <w:tcW w:w="2265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301309" w:rsidRPr="00172945" w:rsidRDefault="00301309" w:rsidP="00301309">
            <w:pPr>
              <w:spacing w:line="276" w:lineRule="auto"/>
              <w:rPr>
                <w:rFonts w:ascii="Arial" w:eastAsia="Arial Unicode MS" w:hAnsi="Arial" w:cs="Arial"/>
                <w:color w:val="FF0000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 xml:space="preserve">Máxima: </w:t>
            </w:r>
            <w:r w:rsidRPr="00F634D6">
              <w:rPr>
                <w:rFonts w:ascii="Arial" w:hAnsi="Arial" w:cs="Arial"/>
                <w:i/>
                <w:color w:val="767171" w:themeColor="background2" w:themeShade="80"/>
                <w:sz w:val="24"/>
                <w:szCs w:val="24"/>
              </w:rPr>
              <w:t>50% a mais do tempo médio do curso.</w:t>
            </w:r>
            <w:r w:rsidRPr="00301309">
              <w:rPr>
                <w:rFonts w:ascii="Arial" w:hAnsi="Arial" w:cs="Arial"/>
                <w:i/>
                <w:color w:val="767171" w:themeColor="background2" w:themeShade="80"/>
                <w:sz w:val="24"/>
                <w:szCs w:val="24"/>
              </w:rPr>
              <w:t xml:space="preserve"> Ressalta-se o impacto do tempo máximo de curso no REGPG UFBA (2014)</w:t>
            </w:r>
          </w:p>
        </w:tc>
      </w:tr>
    </w:tbl>
    <w:p w:rsidR="00E60F39" w:rsidRPr="00B02238" w:rsidRDefault="00E60F39" w:rsidP="00E60F39">
      <w:pPr>
        <w:autoSpaceDE w:val="0"/>
        <w:autoSpaceDN w:val="0"/>
        <w:adjustRightInd w:val="0"/>
        <w:spacing w:before="120" w:line="480" w:lineRule="auto"/>
        <w:rPr>
          <w:rFonts w:ascii="Arial" w:hAnsi="Arial" w:cs="Arial"/>
          <w:b/>
          <w:color w:val="767171" w:themeColor="background2" w:themeShade="80"/>
          <w:sz w:val="24"/>
          <w:szCs w:val="24"/>
        </w:rPr>
      </w:pPr>
      <w:r w:rsidRPr="00B02238">
        <w:rPr>
          <w:rFonts w:ascii="Arial" w:hAnsi="Arial" w:cs="Arial"/>
          <w:b/>
          <w:sz w:val="24"/>
          <w:szCs w:val="24"/>
        </w:rPr>
        <w:t xml:space="preserve">Duração Do Curso: </w:t>
      </w:r>
    </w:p>
    <w:p w:rsidR="00681F13" w:rsidRDefault="00E60F39" w:rsidP="00681F13">
      <w:pPr>
        <w:autoSpaceDE w:val="0"/>
        <w:autoSpaceDN w:val="0"/>
        <w:adjustRightInd w:val="0"/>
        <w:spacing w:after="120" w:line="48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0F2096">
        <w:rPr>
          <w:rFonts w:ascii="Arial" w:hAnsi="Arial" w:cs="Arial"/>
          <w:sz w:val="24"/>
          <w:szCs w:val="24"/>
        </w:rPr>
        <w:t xml:space="preserve">                          </w:t>
      </w:r>
    </w:p>
    <w:p w:rsidR="00E60F39" w:rsidRPr="001D58A6" w:rsidRDefault="00E60F39" w:rsidP="00681F13">
      <w:pPr>
        <w:autoSpaceDE w:val="0"/>
        <w:autoSpaceDN w:val="0"/>
        <w:adjustRightInd w:val="0"/>
        <w:spacing w:after="120" w:line="48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B02238">
        <w:rPr>
          <w:rFonts w:ascii="Arial" w:hAnsi="Arial" w:cs="Arial"/>
          <w:b/>
          <w:sz w:val="24"/>
          <w:szCs w:val="24"/>
        </w:rPr>
        <w:t>Regime Acadêmico:</w:t>
      </w:r>
      <w:r w:rsidRPr="000F2096">
        <w:rPr>
          <w:rFonts w:ascii="Arial" w:hAnsi="Arial" w:cs="Arial"/>
          <w:sz w:val="24"/>
          <w:szCs w:val="24"/>
        </w:rPr>
        <w:t xml:space="preserve"> </w:t>
      </w:r>
      <w:r w:rsidRPr="001D58A6">
        <w:rPr>
          <w:rFonts w:ascii="Arial" w:hAnsi="Arial" w:cs="Arial"/>
          <w:color w:val="767171" w:themeColor="background2" w:themeShade="80"/>
          <w:sz w:val="24"/>
          <w:szCs w:val="24"/>
        </w:rPr>
        <w:t>Semestral</w:t>
      </w:r>
    </w:p>
    <w:tbl>
      <w:tblPr>
        <w:tblpPr w:leftFromText="141" w:rightFromText="141" w:vertAnchor="text" w:horzAnchor="margin" w:tblpY="447"/>
        <w:tblW w:w="5000" w:type="pct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"/>
        <w:gridCol w:w="5196"/>
        <w:gridCol w:w="803"/>
        <w:gridCol w:w="3341"/>
      </w:tblGrid>
      <w:tr w:rsidR="00646A19" w:rsidRPr="00172945" w:rsidTr="00646A19">
        <w:tc>
          <w:tcPr>
            <w:tcW w:w="396" w:type="pct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vAlign w:val="center"/>
          </w:tcPr>
          <w:p w:rsidR="00646A19" w:rsidRPr="00172945" w:rsidRDefault="00646A19" w:rsidP="00646A19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2561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646A19" w:rsidRPr="00172945" w:rsidRDefault="00646A19" w:rsidP="00646A19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eastAsia="Arial Unicode MS" w:hAnsi="Arial" w:cs="Arial"/>
                <w:sz w:val="24"/>
                <w:szCs w:val="24"/>
              </w:rPr>
              <w:t>Integral</w:t>
            </w:r>
          </w:p>
        </w:tc>
        <w:tc>
          <w:tcPr>
            <w:tcW w:w="396" w:type="pct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vAlign w:val="center"/>
          </w:tcPr>
          <w:p w:rsidR="00646A19" w:rsidRPr="00172945" w:rsidRDefault="00646A19" w:rsidP="00646A19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647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646A19" w:rsidRPr="00172945" w:rsidRDefault="00646A19" w:rsidP="00646A19">
            <w:pPr>
              <w:pStyle w:val="Ttulo1"/>
              <w:spacing w:line="276" w:lineRule="auto"/>
              <w:jc w:val="both"/>
              <w:rPr>
                <w:rFonts w:ascii="Arial" w:eastAsia="Arial Unicode MS" w:hAnsi="Arial" w:cs="Arial"/>
                <w:color w:val="auto"/>
                <w:sz w:val="24"/>
                <w:szCs w:val="24"/>
              </w:rPr>
            </w:pPr>
            <w:r w:rsidRPr="00172945">
              <w:rPr>
                <w:rFonts w:ascii="Arial" w:hAnsi="Arial" w:cs="Arial"/>
                <w:color w:val="auto"/>
                <w:sz w:val="24"/>
                <w:szCs w:val="24"/>
              </w:rPr>
              <w:t>Vespertino</w:t>
            </w:r>
          </w:p>
        </w:tc>
      </w:tr>
      <w:tr w:rsidR="00646A19" w:rsidRPr="00172945" w:rsidTr="00646A19">
        <w:tc>
          <w:tcPr>
            <w:tcW w:w="396" w:type="pct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vAlign w:val="center"/>
          </w:tcPr>
          <w:p w:rsidR="00646A19" w:rsidRPr="00172945" w:rsidRDefault="00646A19" w:rsidP="00646A19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2561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646A19" w:rsidRPr="00172945" w:rsidRDefault="00646A19" w:rsidP="00646A19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>Matutino</w:t>
            </w:r>
          </w:p>
        </w:tc>
        <w:tc>
          <w:tcPr>
            <w:tcW w:w="396" w:type="pct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vAlign w:val="center"/>
          </w:tcPr>
          <w:p w:rsidR="00646A19" w:rsidRPr="00172945" w:rsidRDefault="00646A19" w:rsidP="00646A19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647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646A19" w:rsidRPr="00172945" w:rsidRDefault="00646A19" w:rsidP="00646A19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>Noturno</w:t>
            </w:r>
          </w:p>
        </w:tc>
      </w:tr>
    </w:tbl>
    <w:p w:rsidR="00E60F39" w:rsidRPr="00B02238" w:rsidRDefault="00E60F39" w:rsidP="00E60F39">
      <w:pPr>
        <w:autoSpaceDE w:val="0"/>
        <w:autoSpaceDN w:val="0"/>
        <w:adjustRightInd w:val="0"/>
        <w:spacing w:before="120" w:after="120" w:line="480" w:lineRule="auto"/>
        <w:rPr>
          <w:rFonts w:ascii="Arial" w:hAnsi="Arial" w:cs="Arial"/>
          <w:b/>
          <w:color w:val="767171" w:themeColor="background2" w:themeShade="80"/>
          <w:sz w:val="24"/>
          <w:szCs w:val="24"/>
        </w:rPr>
      </w:pPr>
      <w:r w:rsidRPr="00B02238">
        <w:rPr>
          <w:rFonts w:ascii="Arial" w:hAnsi="Arial" w:cs="Arial"/>
          <w:b/>
          <w:sz w:val="24"/>
          <w:szCs w:val="24"/>
        </w:rPr>
        <w:t xml:space="preserve">Turno De Oferta: </w:t>
      </w:r>
    </w:p>
    <w:p w:rsidR="00646A19" w:rsidRDefault="00646A19" w:rsidP="00E60F39">
      <w:pPr>
        <w:autoSpaceDE w:val="0"/>
        <w:autoSpaceDN w:val="0"/>
        <w:adjustRightInd w:val="0"/>
        <w:spacing w:before="120" w:after="120" w:line="480" w:lineRule="auto"/>
        <w:rPr>
          <w:rFonts w:ascii="Arial" w:hAnsi="Arial" w:cs="Arial"/>
          <w:sz w:val="24"/>
          <w:szCs w:val="24"/>
        </w:rPr>
      </w:pPr>
    </w:p>
    <w:p w:rsidR="00B02238" w:rsidRPr="00B02238" w:rsidRDefault="00E60F39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767171" w:themeColor="background2" w:themeShade="80"/>
        </w:rPr>
      </w:pPr>
      <w:r w:rsidRPr="00B02238">
        <w:rPr>
          <w:rFonts w:ascii="Arial" w:hAnsi="Arial" w:cs="Arial"/>
          <w:b/>
        </w:rPr>
        <w:t>Número De Vagas Oferecidas:</w:t>
      </w:r>
      <w:r w:rsidRPr="000F2096">
        <w:rPr>
          <w:rFonts w:ascii="Arial" w:hAnsi="Arial" w:cs="Arial"/>
        </w:rPr>
        <w:t xml:space="preserve"> </w:t>
      </w:r>
      <w:r w:rsidRPr="00B02238">
        <w:rPr>
          <w:rFonts w:ascii="Arial" w:hAnsi="Arial" w:cs="Arial"/>
          <w:color w:val="767171" w:themeColor="background2" w:themeShade="80"/>
        </w:rPr>
        <w:t xml:space="preserve">XX vagas anuais </w:t>
      </w:r>
      <w:r w:rsidR="00B02238" w:rsidRPr="00B02238">
        <w:rPr>
          <w:rFonts w:ascii="Arial" w:hAnsi="Arial" w:cs="Arial"/>
          <w:color w:val="767171" w:themeColor="background2" w:themeShade="80"/>
        </w:rPr>
        <w:t>ou número atual ou pretendido. Discriminar se o ingresso será anual ou semestral.</w:t>
      </w:r>
    </w:p>
    <w:p w:rsidR="00030BCD" w:rsidRPr="00AA1E84" w:rsidRDefault="0068177C" w:rsidP="00030BC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FF0000"/>
        </w:rPr>
      </w:pPr>
      <w:r w:rsidRPr="00AA1E84">
        <w:rPr>
          <w:rFonts w:ascii="Arial" w:hAnsi="Arial" w:cs="Arial"/>
          <w:color w:val="FF0000"/>
        </w:rPr>
        <w:t>OBS: deve estar prevista a oferta de 20% de vagas para o BI, §1º, art. 6º da Res. 02/2008 do CONSEPE.</w:t>
      </w:r>
    </w:p>
    <w:p w:rsidR="00EB2A3C" w:rsidRPr="00172945" w:rsidRDefault="00EB2A3C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EB2A3C" w:rsidRPr="00172945" w:rsidRDefault="00EB2A3C" w:rsidP="00CB76BC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Local de funcionamento:</w:t>
      </w:r>
    </w:p>
    <w:p w:rsidR="00972B9C" w:rsidRPr="007D3B19" w:rsidRDefault="00972B9C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767171" w:themeColor="background2" w:themeShade="80"/>
        </w:rPr>
      </w:pPr>
      <w:r w:rsidRPr="00172945">
        <w:rPr>
          <w:rFonts w:ascii="Arial" w:hAnsi="Arial" w:cs="Arial"/>
        </w:rPr>
        <w:t>Campus Universitário:</w:t>
      </w:r>
      <w:r w:rsidR="007D3B19">
        <w:rPr>
          <w:rFonts w:ascii="Arial" w:hAnsi="Arial" w:cs="Arial"/>
        </w:rPr>
        <w:t xml:space="preserve"> </w:t>
      </w:r>
    </w:p>
    <w:p w:rsidR="007D3B19" w:rsidRPr="007D3B19" w:rsidRDefault="00972B9C" w:rsidP="007D3B1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767171" w:themeColor="background2" w:themeShade="80"/>
        </w:rPr>
      </w:pPr>
      <w:r w:rsidRPr="00172945">
        <w:rPr>
          <w:rFonts w:ascii="Arial" w:hAnsi="Arial" w:cs="Arial"/>
        </w:rPr>
        <w:t>Unidade:</w:t>
      </w:r>
      <w:r w:rsidR="007D3B19">
        <w:rPr>
          <w:rFonts w:ascii="Arial" w:hAnsi="Arial" w:cs="Arial"/>
        </w:rPr>
        <w:t xml:space="preserve"> </w:t>
      </w:r>
      <w:r w:rsidR="007D3B19" w:rsidRPr="007D3B19">
        <w:rPr>
          <w:rFonts w:ascii="Arial" w:hAnsi="Arial" w:cs="Arial"/>
          <w:color w:val="767171" w:themeColor="background2" w:themeShade="80"/>
        </w:rPr>
        <w:t>(NOME E ENDEREÇO)</w:t>
      </w:r>
    </w:p>
    <w:p w:rsidR="00972B9C" w:rsidRPr="00172945" w:rsidRDefault="00972B9C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:rsidR="00EB2A3C" w:rsidRPr="00172945" w:rsidRDefault="00EB2A3C" w:rsidP="00E163E6">
      <w:pPr>
        <w:jc w:val="both"/>
        <w:rPr>
          <w:rFonts w:ascii="Arial" w:hAnsi="Arial" w:cs="Arial"/>
          <w:sz w:val="24"/>
          <w:szCs w:val="24"/>
        </w:rPr>
      </w:pPr>
    </w:p>
    <w:p w:rsidR="00EB2A3C" w:rsidRPr="00172945" w:rsidRDefault="00EB2A3C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Condições de ingresso</w:t>
      </w:r>
    </w:p>
    <w:p w:rsidR="00EB2A3C" w:rsidRDefault="000E3D12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767171" w:themeColor="background2" w:themeShade="80"/>
        </w:rPr>
      </w:pPr>
      <w:r w:rsidRPr="00B02238">
        <w:rPr>
          <w:rFonts w:ascii="Arial" w:hAnsi="Arial" w:cs="Arial"/>
          <w:color w:val="767171" w:themeColor="background2" w:themeShade="80"/>
        </w:rPr>
        <w:t>Indica</w:t>
      </w:r>
      <w:r w:rsidR="00EA31DE" w:rsidRPr="00B02238">
        <w:rPr>
          <w:rFonts w:ascii="Arial" w:hAnsi="Arial" w:cs="Arial"/>
          <w:color w:val="767171" w:themeColor="background2" w:themeShade="80"/>
        </w:rPr>
        <w:t xml:space="preserve">ção de </w:t>
      </w:r>
      <w:r w:rsidR="00801548" w:rsidRPr="00B02238">
        <w:rPr>
          <w:rFonts w:ascii="Arial" w:hAnsi="Arial" w:cs="Arial"/>
          <w:color w:val="767171" w:themeColor="background2" w:themeShade="80"/>
        </w:rPr>
        <w:t xml:space="preserve">como se dará </w:t>
      </w:r>
      <w:r w:rsidRPr="00B02238">
        <w:rPr>
          <w:rFonts w:ascii="Arial" w:hAnsi="Arial" w:cs="Arial"/>
          <w:color w:val="767171" w:themeColor="background2" w:themeShade="80"/>
        </w:rPr>
        <w:t>o processo seletivo de estudantes</w:t>
      </w:r>
      <w:r w:rsidR="00801548" w:rsidRPr="00B02238">
        <w:rPr>
          <w:rFonts w:ascii="Arial" w:hAnsi="Arial" w:cs="Arial"/>
          <w:color w:val="767171" w:themeColor="background2" w:themeShade="80"/>
        </w:rPr>
        <w:t xml:space="preserve"> para o curso</w:t>
      </w:r>
      <w:r w:rsidRPr="00B02238">
        <w:rPr>
          <w:rFonts w:ascii="Arial" w:hAnsi="Arial" w:cs="Arial"/>
          <w:color w:val="767171" w:themeColor="background2" w:themeShade="80"/>
        </w:rPr>
        <w:t xml:space="preserve">. </w:t>
      </w:r>
    </w:p>
    <w:p w:rsidR="00F609E9" w:rsidRPr="00F609E9" w:rsidRDefault="00F609E9" w:rsidP="00F609E9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F609E9">
        <w:rPr>
          <w:rFonts w:ascii="Arial" w:hAnsi="Arial" w:cs="Arial"/>
          <w:i/>
          <w:color w:val="767171" w:themeColor="background2" w:themeShade="80"/>
          <w:sz w:val="24"/>
          <w:szCs w:val="24"/>
        </w:rPr>
        <w:t>Quando um mesmo curso oferecer as modalidades bacharelado e licenciatura o ingresso será único (Art. 9º da Res. 02/2008 do CONSEPE</w:t>
      </w:r>
      <w:r w:rsidR="00A12982">
        <w:rPr>
          <w:rFonts w:ascii="Arial" w:hAnsi="Arial" w:cs="Arial"/>
          <w:i/>
          <w:color w:val="767171" w:themeColor="background2" w:themeShade="80"/>
          <w:sz w:val="24"/>
          <w:szCs w:val="24"/>
        </w:rPr>
        <w:t>/UFBA</w:t>
      </w:r>
      <w:r w:rsidRPr="00F609E9">
        <w:rPr>
          <w:rFonts w:ascii="Arial" w:hAnsi="Arial" w:cs="Arial"/>
          <w:i/>
          <w:color w:val="767171" w:themeColor="background2" w:themeShade="80"/>
          <w:sz w:val="24"/>
          <w:szCs w:val="24"/>
        </w:rPr>
        <w:t>).</w:t>
      </w:r>
    </w:p>
    <w:p w:rsidR="00EB2A3C" w:rsidRPr="00B02238" w:rsidRDefault="00574E41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767171" w:themeColor="background2" w:themeShade="80"/>
        </w:rPr>
      </w:pPr>
      <w:r w:rsidRPr="00B02238">
        <w:rPr>
          <w:rFonts w:ascii="Arial" w:hAnsi="Arial" w:cs="Arial"/>
          <w:color w:val="767171" w:themeColor="background2" w:themeShade="80"/>
        </w:rPr>
        <w:t xml:space="preserve">Havendo prova para habilidade específica, </w:t>
      </w:r>
      <w:r w:rsidR="00AF2BB0" w:rsidRPr="00B02238">
        <w:rPr>
          <w:rFonts w:ascii="Arial" w:hAnsi="Arial" w:cs="Arial"/>
          <w:color w:val="767171" w:themeColor="background2" w:themeShade="80"/>
        </w:rPr>
        <w:t>o formato</w:t>
      </w:r>
      <w:r w:rsidR="000E3D12" w:rsidRPr="00B02238">
        <w:rPr>
          <w:rFonts w:ascii="Arial" w:hAnsi="Arial" w:cs="Arial"/>
          <w:color w:val="767171" w:themeColor="background2" w:themeShade="80"/>
        </w:rPr>
        <w:t xml:space="preserve"> e</w:t>
      </w:r>
      <w:r w:rsidR="00AF2BB0" w:rsidRPr="00B02238">
        <w:rPr>
          <w:rFonts w:ascii="Arial" w:hAnsi="Arial" w:cs="Arial"/>
          <w:color w:val="767171" w:themeColor="background2" w:themeShade="80"/>
        </w:rPr>
        <w:t xml:space="preserve"> as habilidades avaliadas devem ser descrit</w:t>
      </w:r>
      <w:r w:rsidR="00972B9C" w:rsidRPr="00B02238">
        <w:rPr>
          <w:rFonts w:ascii="Arial" w:hAnsi="Arial" w:cs="Arial"/>
          <w:color w:val="767171" w:themeColor="background2" w:themeShade="80"/>
        </w:rPr>
        <w:t>o</w:t>
      </w:r>
      <w:r w:rsidR="00AF2BB0" w:rsidRPr="00B02238">
        <w:rPr>
          <w:rFonts w:ascii="Arial" w:hAnsi="Arial" w:cs="Arial"/>
          <w:color w:val="767171" w:themeColor="background2" w:themeShade="80"/>
        </w:rPr>
        <w:t xml:space="preserve">s </w:t>
      </w:r>
      <w:r w:rsidR="000E3D12" w:rsidRPr="00B02238">
        <w:rPr>
          <w:rFonts w:ascii="Arial" w:hAnsi="Arial" w:cs="Arial"/>
          <w:color w:val="767171" w:themeColor="background2" w:themeShade="80"/>
        </w:rPr>
        <w:t xml:space="preserve">aqui suscintamente e </w:t>
      </w:r>
      <w:r w:rsidR="00AF2BB0" w:rsidRPr="00B02238">
        <w:rPr>
          <w:rFonts w:ascii="Arial" w:hAnsi="Arial" w:cs="Arial"/>
          <w:color w:val="767171" w:themeColor="background2" w:themeShade="80"/>
        </w:rPr>
        <w:t xml:space="preserve">o regulamento de seleção </w:t>
      </w:r>
      <w:r w:rsidR="000E3D12" w:rsidRPr="00B02238">
        <w:rPr>
          <w:rFonts w:ascii="Arial" w:hAnsi="Arial" w:cs="Arial"/>
          <w:color w:val="767171" w:themeColor="background2" w:themeShade="80"/>
        </w:rPr>
        <w:t xml:space="preserve">(habilidades específicas) </w:t>
      </w:r>
      <w:r w:rsidR="00AF2BB0" w:rsidRPr="00B02238">
        <w:rPr>
          <w:rFonts w:ascii="Arial" w:hAnsi="Arial" w:cs="Arial"/>
          <w:color w:val="767171" w:themeColor="background2" w:themeShade="80"/>
        </w:rPr>
        <w:t>deve ser anexado ao projeto</w:t>
      </w:r>
      <w:r w:rsidR="000E3D12" w:rsidRPr="00B02238">
        <w:rPr>
          <w:rFonts w:ascii="Arial" w:hAnsi="Arial" w:cs="Arial"/>
          <w:color w:val="767171" w:themeColor="background2" w:themeShade="80"/>
        </w:rPr>
        <w:t>.</w:t>
      </w:r>
    </w:p>
    <w:p w:rsidR="00B37776" w:rsidRDefault="00B37776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FF0000"/>
        </w:rPr>
      </w:pPr>
    </w:p>
    <w:p w:rsidR="00472625" w:rsidRDefault="0034059B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 xml:space="preserve">OBS: O processo seletivo do BI é definido em normas específicas: Resolução </w:t>
      </w:r>
      <w:r w:rsidR="0016677D">
        <w:rPr>
          <w:rFonts w:ascii="Arial" w:hAnsi="Arial" w:cs="Arial"/>
          <w:i/>
          <w:color w:val="FF0000"/>
        </w:rPr>
        <w:t>06/2011</w:t>
      </w:r>
      <w:r w:rsidR="004A1B9C">
        <w:rPr>
          <w:rFonts w:ascii="Arial" w:hAnsi="Arial" w:cs="Arial"/>
          <w:i/>
          <w:color w:val="FF0000"/>
        </w:rPr>
        <w:t>, Resolução 07/2012</w:t>
      </w:r>
      <w:r w:rsidR="0016677D">
        <w:rPr>
          <w:rFonts w:ascii="Arial" w:hAnsi="Arial" w:cs="Arial"/>
          <w:i/>
          <w:color w:val="FF0000"/>
        </w:rPr>
        <w:t xml:space="preserve"> e Resolução </w:t>
      </w:r>
      <w:r>
        <w:rPr>
          <w:rFonts w:ascii="Arial" w:hAnsi="Arial" w:cs="Arial"/>
          <w:i/>
          <w:color w:val="FF0000"/>
        </w:rPr>
        <w:t>08/2013</w:t>
      </w:r>
      <w:r w:rsidR="0016677D">
        <w:rPr>
          <w:rFonts w:ascii="Arial" w:hAnsi="Arial" w:cs="Arial"/>
          <w:i/>
          <w:color w:val="FF0000"/>
        </w:rPr>
        <w:t xml:space="preserve">, </w:t>
      </w:r>
      <w:r w:rsidR="004A1B9C">
        <w:rPr>
          <w:rFonts w:ascii="Arial" w:hAnsi="Arial" w:cs="Arial"/>
          <w:i/>
          <w:color w:val="FF0000"/>
        </w:rPr>
        <w:t xml:space="preserve">todas </w:t>
      </w:r>
      <w:r w:rsidR="0016677D">
        <w:rPr>
          <w:rFonts w:ascii="Arial" w:hAnsi="Arial" w:cs="Arial"/>
          <w:i/>
          <w:color w:val="FF0000"/>
        </w:rPr>
        <w:t>do CAE/UFBA.</w:t>
      </w:r>
      <w:r>
        <w:rPr>
          <w:rFonts w:ascii="Arial" w:hAnsi="Arial" w:cs="Arial"/>
          <w:i/>
          <w:color w:val="FF0000"/>
        </w:rPr>
        <w:t xml:space="preserve"> </w:t>
      </w:r>
    </w:p>
    <w:p w:rsidR="0034059B" w:rsidRPr="00172945" w:rsidRDefault="00472625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Na transição para uma Área de concentração deve estar previsto formas de seleção, considerando que pode ter mais interessados do que vagas em uma determinada Área de concentração.</w:t>
      </w: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F97193" w:rsidRDefault="00F97193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5E6BFC" w:rsidRPr="00172945" w:rsidRDefault="00D046E8" w:rsidP="00B02238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 </w:t>
      </w:r>
      <w:r w:rsidR="005E6BFC" w:rsidRPr="00172945">
        <w:rPr>
          <w:rFonts w:ascii="Arial" w:hAnsi="Arial" w:cs="Arial"/>
          <w:b/>
        </w:rPr>
        <w:t>CONTEXTUALIZAÇÃO</w:t>
      </w:r>
      <w:r w:rsidR="00F97193">
        <w:rPr>
          <w:rFonts w:ascii="Arial" w:hAnsi="Arial" w:cs="Arial"/>
          <w:b/>
        </w:rPr>
        <w:t xml:space="preserve"> DA IES</w:t>
      </w:r>
    </w:p>
    <w:p w:rsidR="005E6BFC" w:rsidRPr="00172945" w:rsidRDefault="005E6BFC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5E6BFC" w:rsidRPr="00172945" w:rsidRDefault="00983BE5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3</w:t>
      </w:r>
      <w:r w:rsidR="00FE106B" w:rsidRPr="00172945">
        <w:rPr>
          <w:rFonts w:ascii="Arial" w:hAnsi="Arial" w:cs="Arial"/>
          <w:b/>
        </w:rPr>
        <w:t>.1</w:t>
      </w:r>
      <w:r w:rsidR="00DA4F9A" w:rsidRPr="00172945">
        <w:rPr>
          <w:rFonts w:ascii="Arial" w:hAnsi="Arial" w:cs="Arial"/>
          <w:b/>
        </w:rPr>
        <w:t xml:space="preserve"> </w:t>
      </w:r>
      <w:r w:rsidR="00FE106B" w:rsidRPr="00172945">
        <w:rPr>
          <w:rFonts w:ascii="Arial" w:hAnsi="Arial" w:cs="Arial"/>
          <w:b/>
        </w:rPr>
        <w:t>INSTITUIÇÃO</w:t>
      </w:r>
      <w:r w:rsidR="00497F06" w:rsidRPr="00172945">
        <w:rPr>
          <w:rFonts w:ascii="Arial" w:hAnsi="Arial" w:cs="Arial"/>
          <w:b/>
        </w:rPr>
        <w:t xml:space="preserve"> </w:t>
      </w:r>
    </w:p>
    <w:p w:rsidR="00FE106B" w:rsidRPr="00C528D5" w:rsidRDefault="00FE106B" w:rsidP="00FE106B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Segundo orientações do Inep, a contextualização da IES deve conter, obrigatoriamente, as seguintes informações: </w:t>
      </w:r>
    </w:p>
    <w:p w:rsidR="00FE106B" w:rsidRPr="00C528D5" w:rsidRDefault="00FE106B" w:rsidP="00FE106B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a) Nome da IES; </w:t>
      </w:r>
    </w:p>
    <w:p w:rsidR="00FE106B" w:rsidRPr="00C528D5" w:rsidRDefault="00FE106B" w:rsidP="00FE106B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b) Base legal da IES (endereço, atos legais e data da publicação no DOU); </w:t>
      </w:r>
    </w:p>
    <w:p w:rsidR="00FE106B" w:rsidRPr="00C528D5" w:rsidRDefault="00497F06" w:rsidP="00FE106B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c) Perfil e missão da IES;</w:t>
      </w:r>
    </w:p>
    <w:p w:rsidR="00FE106B" w:rsidRPr="00C528D5" w:rsidRDefault="00FE106B" w:rsidP="00FE106B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d) D</w:t>
      </w:r>
      <w:r w:rsidR="00497F06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ados socioeconômicos da região;</w:t>
      </w:r>
    </w:p>
    <w:p w:rsidR="00FE106B" w:rsidRPr="00C528D5" w:rsidRDefault="00FE106B" w:rsidP="00FE106B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f) Breve histórico da IES (criação, trajetória, áreas oferecidas no âmbito da graduação e da pós-graduação, áreas de atuação na extensão e áreas de pesquisa). </w:t>
      </w:r>
    </w:p>
    <w:p w:rsidR="00FE106B" w:rsidRPr="00C528D5" w:rsidRDefault="00FE106B" w:rsidP="00FE106B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Incluir também missão, objetivos e metas institucionais, estrutura organizacional, políticas de ensino, extensão e pesquisa, dados da Universidade (Campus</w:t>
      </w:r>
      <w:r w:rsidRPr="00C528D5">
        <w:rPr>
          <w:rFonts w:ascii="Arial" w:hAnsi="Arial" w:cs="Arial"/>
          <w:i/>
          <w:iCs/>
          <w:color w:val="767171" w:themeColor="background2" w:themeShade="80"/>
          <w:sz w:val="24"/>
          <w:szCs w:val="24"/>
        </w:rPr>
        <w:t xml:space="preserve">, </w:t>
      </w: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cursos e número de professores, técnico-administrativos em educação e alunos (estimativa)). </w:t>
      </w:r>
    </w:p>
    <w:p w:rsidR="00FE106B" w:rsidRPr="00C528D5" w:rsidRDefault="00FE106B" w:rsidP="00FE106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767171" w:themeColor="background2" w:themeShade="80"/>
        </w:rPr>
      </w:pPr>
      <w:r w:rsidRPr="00C528D5">
        <w:rPr>
          <w:rFonts w:ascii="Arial" w:hAnsi="Arial" w:cs="Arial"/>
          <w:i/>
          <w:color w:val="767171" w:themeColor="background2" w:themeShade="80"/>
        </w:rPr>
        <w:t>Dados do Campus (Campus, cursos, número de professores, TAE e alunos), infraestrutura do Campus.</w:t>
      </w:r>
    </w:p>
    <w:p w:rsidR="00FE106B" w:rsidRPr="00172945" w:rsidRDefault="00FE106B" w:rsidP="00FE106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i/>
          <w:color w:val="FF0000"/>
        </w:rPr>
      </w:pPr>
    </w:p>
    <w:p w:rsidR="005E6BFC" w:rsidRPr="00172945" w:rsidRDefault="00983BE5" w:rsidP="00497F06">
      <w:pPr>
        <w:pStyle w:val="NormalWeb"/>
        <w:tabs>
          <w:tab w:val="center" w:pos="4252"/>
        </w:tabs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3</w:t>
      </w:r>
      <w:r w:rsidR="005E6BFC" w:rsidRPr="00172945">
        <w:rPr>
          <w:rFonts w:ascii="Arial" w:hAnsi="Arial" w:cs="Arial"/>
          <w:b/>
        </w:rPr>
        <w:t>.2 REALIDADE REGIONAL</w:t>
      </w:r>
      <w:r w:rsidR="00497F06" w:rsidRPr="00172945">
        <w:rPr>
          <w:rFonts w:ascii="Arial" w:hAnsi="Arial" w:cs="Arial"/>
          <w:b/>
        </w:rPr>
        <w:t xml:space="preserve"> </w:t>
      </w:r>
    </w:p>
    <w:p w:rsidR="00497F06" w:rsidRPr="00C528D5" w:rsidRDefault="00FE106B" w:rsidP="00FE106B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Contextualização da realidade econômica e social da região de abrangência do Campus. Características específicas das instituições públicas</w:t>
      </w:r>
      <w:r w:rsidR="00DA4F9A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da região, dados estatísticos. </w:t>
      </w: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Contexto educacional de forma geral, sem esquecer a relação com o nível médio. </w:t>
      </w:r>
    </w:p>
    <w:p w:rsidR="00FE106B" w:rsidRPr="00C528D5" w:rsidRDefault="00FE106B" w:rsidP="00FE106B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Fontes para consulta: documentos da SUDENE, IPEA, MEC, Coordenadorias Estadual e Municipal de Educação, IDEB, PISA, IBGE, entre outras.</w:t>
      </w:r>
    </w:p>
    <w:p w:rsidR="005E6BFC" w:rsidRPr="00172945" w:rsidRDefault="005E6BFC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EB2A3C" w:rsidRPr="00172945" w:rsidRDefault="00983BE5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4</w:t>
      </w:r>
      <w:r w:rsidR="007E7FA3" w:rsidRPr="00172945">
        <w:rPr>
          <w:rFonts w:ascii="Arial" w:hAnsi="Arial" w:cs="Arial"/>
          <w:b/>
        </w:rPr>
        <w:t>. BASE LEGAL</w:t>
      </w:r>
    </w:p>
    <w:p w:rsidR="00BC7706" w:rsidRPr="00C528D5" w:rsidRDefault="00EA31DE" w:rsidP="00EA31DE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Listar os referenciais legais usados para a construção do PPC do curso.</w:t>
      </w:r>
    </w:p>
    <w:p w:rsidR="00EA31DE" w:rsidRPr="00C528D5" w:rsidRDefault="00EA31DE" w:rsidP="00EA31DE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Incluir a Lei 9394/1996 (LDBEN), as Diretrizes Curriculares Nacionais específicas do curso, portarias e resoluções </w:t>
      </w:r>
      <w:r w:rsidR="00BC7706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CNE (</w:t>
      </w: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carga horária mínima, educação a distância, atividades semipresenciais, estágios</w:t>
      </w:r>
      <w:r w:rsidR="00BC7706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) </w:t>
      </w: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e documentos de </w:t>
      </w:r>
      <w:r w:rsidR="00BC7706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C</w:t>
      </w: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onselhos</w:t>
      </w:r>
      <w:r w:rsidR="00BC7706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de classe</w:t>
      </w: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, quando for o caso.</w:t>
      </w:r>
    </w:p>
    <w:p w:rsidR="00EA31DE" w:rsidRPr="00C528D5" w:rsidRDefault="00EA31DE" w:rsidP="00EA31DE">
      <w:pPr>
        <w:autoSpaceDE w:val="0"/>
        <w:autoSpaceDN w:val="0"/>
        <w:adjustRightInd w:val="0"/>
        <w:jc w:val="both"/>
        <w:rPr>
          <w:rStyle w:val="Hyperlink"/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- Recomenda-se a leitura do Instrumento de Avaliação de Cursos de Graduação – Bacharelados, Licenciaturas e Cursos Superiores de Tecnologia (presencial e a distância), disponível no site </w:t>
      </w:r>
      <w:r w:rsidR="00FD7949" w:rsidRPr="00ED7BAE">
        <w:rPr>
          <w:rFonts w:ascii="Arial" w:hAnsi="Arial" w:cs="Arial"/>
          <w:i/>
          <w:color w:val="767171" w:themeColor="background2" w:themeShade="80"/>
          <w:sz w:val="24"/>
          <w:szCs w:val="24"/>
        </w:rPr>
        <w:t>http://portal.inep.gov.br/superior-condicoesdeensino-manuais</w:t>
      </w:r>
      <w:r w:rsidRPr="00ED7BAE">
        <w:rPr>
          <w:rStyle w:val="Hyperlink"/>
          <w:rFonts w:ascii="Arial" w:hAnsi="Arial" w:cs="Arial"/>
          <w:i/>
          <w:color w:val="767171" w:themeColor="background2" w:themeShade="80"/>
          <w:sz w:val="24"/>
          <w:szCs w:val="24"/>
          <w:u w:val="none"/>
        </w:rPr>
        <w:t>.</w:t>
      </w:r>
    </w:p>
    <w:p w:rsidR="00EA31DE" w:rsidRPr="00172945" w:rsidRDefault="00EA31DE" w:rsidP="005F0AF2">
      <w:pPr>
        <w:spacing w:line="276" w:lineRule="auto"/>
        <w:jc w:val="both"/>
        <w:rPr>
          <w:rFonts w:ascii="Arial" w:eastAsia="Arial Unicode MS" w:hAnsi="Arial" w:cs="Arial"/>
          <w:sz w:val="24"/>
          <w:szCs w:val="24"/>
        </w:rPr>
      </w:pPr>
    </w:p>
    <w:p w:rsidR="00EB2A3C" w:rsidRPr="00172945" w:rsidRDefault="00983BE5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4</w:t>
      </w:r>
      <w:r w:rsidR="004C52B5" w:rsidRPr="00172945">
        <w:rPr>
          <w:rFonts w:ascii="Arial" w:hAnsi="Arial" w:cs="Arial"/>
          <w:b/>
          <w:sz w:val="24"/>
          <w:szCs w:val="24"/>
        </w:rPr>
        <w:t>.1</w:t>
      </w:r>
      <w:r w:rsidR="00EB2A3C" w:rsidRPr="00172945">
        <w:rPr>
          <w:rFonts w:ascii="Arial" w:hAnsi="Arial" w:cs="Arial"/>
          <w:b/>
          <w:sz w:val="24"/>
          <w:szCs w:val="24"/>
        </w:rPr>
        <w:t xml:space="preserve"> Legislação referente ao curso – </w:t>
      </w:r>
      <w:r w:rsidR="00BC7706" w:rsidRPr="00172945">
        <w:rPr>
          <w:rFonts w:ascii="Arial" w:hAnsi="Arial" w:cs="Arial"/>
          <w:b/>
          <w:sz w:val="24"/>
          <w:szCs w:val="24"/>
        </w:rPr>
        <w:t>DCN, Pareceres e R</w:t>
      </w:r>
      <w:r w:rsidR="00EB2A3C" w:rsidRPr="00172945">
        <w:rPr>
          <w:rFonts w:ascii="Arial" w:hAnsi="Arial" w:cs="Arial"/>
          <w:b/>
          <w:sz w:val="24"/>
          <w:szCs w:val="24"/>
        </w:rPr>
        <w:t>esoluções</w:t>
      </w:r>
      <w:r w:rsidR="00BC7706" w:rsidRPr="00172945">
        <w:rPr>
          <w:rFonts w:ascii="Arial" w:hAnsi="Arial" w:cs="Arial"/>
          <w:b/>
          <w:sz w:val="24"/>
          <w:szCs w:val="24"/>
        </w:rPr>
        <w:t xml:space="preserve"> CNE</w:t>
      </w:r>
    </w:p>
    <w:p w:rsidR="00E00325" w:rsidRPr="00C528D5" w:rsidRDefault="00EB2A3C" w:rsidP="00EA31DE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Elencar </w:t>
      </w:r>
      <w:r w:rsidR="005F0AF2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com </w:t>
      </w:r>
      <w:r w:rsidR="00801548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l</w:t>
      </w:r>
      <w:r w:rsidR="005F0AF2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ink</w:t>
      </w:r>
      <w:r w:rsidR="00801548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s: </w:t>
      </w: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Leis</w:t>
      </w:r>
      <w:r w:rsidR="005F0AF2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, Resoluções e Pareceres</w:t>
      </w: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do CNE – Conselho Nacional de Educação</w:t>
      </w:r>
      <w:r w:rsidR="005F0AF2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/</w:t>
      </w:r>
      <w:r w:rsidR="00801548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MEC.</w:t>
      </w:r>
      <w:r w:rsidR="00EA31DE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</w:t>
      </w:r>
    </w:p>
    <w:p w:rsidR="00EA31DE" w:rsidRPr="00C528D5" w:rsidRDefault="00EA31DE" w:rsidP="00EA31DE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Somente documentos legais não disponíveis on-line devem ser anexados em cópia ao final do projeto.</w:t>
      </w: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i/>
          <w:color w:val="FF0000"/>
          <w:sz w:val="24"/>
          <w:szCs w:val="24"/>
        </w:rPr>
      </w:pPr>
    </w:p>
    <w:p w:rsidR="00EB2A3C" w:rsidRPr="00172945" w:rsidRDefault="00983BE5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4</w:t>
      </w:r>
      <w:r w:rsidR="004C52B5" w:rsidRPr="00172945">
        <w:rPr>
          <w:rFonts w:ascii="Arial" w:hAnsi="Arial" w:cs="Arial"/>
          <w:b/>
          <w:sz w:val="24"/>
          <w:szCs w:val="24"/>
        </w:rPr>
        <w:t>.2</w:t>
      </w:r>
      <w:r w:rsidR="004E5229" w:rsidRPr="00172945">
        <w:rPr>
          <w:rFonts w:ascii="Arial" w:hAnsi="Arial" w:cs="Arial"/>
          <w:b/>
          <w:sz w:val="24"/>
          <w:szCs w:val="24"/>
        </w:rPr>
        <w:t xml:space="preserve"> </w:t>
      </w:r>
      <w:r w:rsidR="00EB2A3C" w:rsidRPr="00172945">
        <w:rPr>
          <w:rFonts w:ascii="Arial" w:hAnsi="Arial" w:cs="Arial"/>
          <w:b/>
          <w:sz w:val="24"/>
          <w:szCs w:val="24"/>
        </w:rPr>
        <w:t>Legislação que regula a profissão que o curso habilita a exercer</w:t>
      </w:r>
    </w:p>
    <w:p w:rsidR="00E00325" w:rsidRPr="00C528D5" w:rsidRDefault="00EB2A3C" w:rsidP="00EA31DE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- Elencar</w:t>
      </w:r>
      <w:r w:rsidR="005F0AF2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</w:t>
      </w:r>
      <w:r w:rsidR="00801548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com l</w:t>
      </w:r>
      <w:r w:rsidR="005F0AF2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inks</w:t>
      </w:r>
      <w:r w:rsidR="00801548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: </w:t>
      </w: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Leis</w:t>
      </w:r>
      <w:r w:rsidR="00801548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, Documentos de</w:t>
      </w: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Conselhos Profissiona</w:t>
      </w:r>
      <w:r w:rsidR="00801548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is </w:t>
      </w:r>
      <w:proofErr w:type="gramStart"/>
      <w:r w:rsidR="00801548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etc.</w:t>
      </w:r>
      <w:r w:rsidR="005F0AF2" w:rsidRPr="00C528D5">
        <w:rPr>
          <w:rFonts w:ascii="Arial" w:hAnsi="Arial" w:cs="Arial"/>
          <w:color w:val="767171" w:themeColor="background2" w:themeShade="80"/>
          <w:sz w:val="24"/>
          <w:szCs w:val="24"/>
        </w:rPr>
        <w:t>.</w:t>
      </w:r>
      <w:proofErr w:type="gramEnd"/>
      <w:r w:rsidR="00EA31DE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</w:t>
      </w:r>
    </w:p>
    <w:p w:rsidR="00EA31DE" w:rsidRPr="00C528D5" w:rsidRDefault="00EA31DE" w:rsidP="00EA31DE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Somente documentos legais não disponíveis on-line devem ser anexados em cópia ao final do projeto.</w:t>
      </w:r>
    </w:p>
    <w:p w:rsidR="00BC7706" w:rsidRPr="00C528D5" w:rsidRDefault="00BC7706" w:rsidP="00BC7706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Considerar as atribuições dos conselhos regionais que serão atendidas pelo currículo ou outras legislações e normas referentes à profissão e às suas particularidades. </w:t>
      </w:r>
    </w:p>
    <w:p w:rsidR="00DA4F9A" w:rsidRPr="00C528D5" w:rsidRDefault="00DA4F9A">
      <w:pPr>
        <w:spacing w:after="160" w:line="259" w:lineRule="auto"/>
        <w:rPr>
          <w:rFonts w:ascii="Arial" w:eastAsia="Arial Unicode MS" w:hAnsi="Arial" w:cs="Arial"/>
          <w:b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b/>
          <w:color w:val="767171" w:themeColor="background2" w:themeShade="80"/>
          <w:sz w:val="24"/>
          <w:szCs w:val="24"/>
        </w:rPr>
        <w:br w:type="page"/>
      </w:r>
    </w:p>
    <w:p w:rsidR="00EB2A3C" w:rsidRPr="00172945" w:rsidRDefault="00983BE5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5</w:t>
      </w:r>
      <w:r w:rsidR="00EB2A3C" w:rsidRPr="00172945">
        <w:rPr>
          <w:rFonts w:ascii="Arial" w:hAnsi="Arial" w:cs="Arial"/>
          <w:b/>
        </w:rPr>
        <w:t xml:space="preserve"> PRINCÍPIOS NORTEADORES DO PROJETO PEDAGÓGICO</w:t>
      </w: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983BE5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5</w:t>
      </w:r>
      <w:r w:rsidR="00EB2A3C" w:rsidRPr="00172945">
        <w:rPr>
          <w:rFonts w:ascii="Arial" w:hAnsi="Arial" w:cs="Arial"/>
          <w:b/>
          <w:sz w:val="24"/>
          <w:szCs w:val="24"/>
        </w:rPr>
        <w:t>.1 Histórico/diagnóstico do curso</w:t>
      </w:r>
    </w:p>
    <w:p w:rsidR="00CD4907" w:rsidRPr="00C528D5" w:rsidRDefault="00CD4907" w:rsidP="00CD4907">
      <w:p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Processos de criação do curso: apresentar elementos que indiquem os movimentos de implantação do curso e contextualizem a inserção do curso em dada região de forma </w:t>
      </w:r>
      <w:proofErr w:type="spellStart"/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suscinta</w:t>
      </w:r>
      <w:proofErr w:type="spellEnd"/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(será detalhado no item justificativa). </w:t>
      </w:r>
    </w:p>
    <w:p w:rsidR="00CD4907" w:rsidRPr="00C528D5" w:rsidRDefault="00CD4907" w:rsidP="00E163E6">
      <w:pPr>
        <w:spacing w:line="276" w:lineRule="auto"/>
        <w:jc w:val="both"/>
        <w:rPr>
          <w:rFonts w:ascii="Arial" w:hAnsi="Arial" w:cs="Arial"/>
          <w:b/>
          <w:color w:val="767171" w:themeColor="background2" w:themeShade="80"/>
          <w:sz w:val="24"/>
          <w:szCs w:val="24"/>
        </w:rPr>
      </w:pPr>
    </w:p>
    <w:p w:rsidR="00EB2A3C" w:rsidRPr="00C528D5" w:rsidRDefault="00C77894" w:rsidP="00972B9C">
      <w:p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Processos de reformulação do curso: </w:t>
      </w:r>
      <w:r w:rsidR="00EB2A3C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Apresentar uma análise do curso que está em vigor, avaliando os pontos positivos e negativos, face às novas propostas. </w:t>
      </w:r>
    </w:p>
    <w:p w:rsidR="00EB2A3C" w:rsidRPr="00C528D5" w:rsidRDefault="00EB2A3C" w:rsidP="00972B9C">
      <w:pPr>
        <w:numPr>
          <w:ilvl w:val="0"/>
          <w:numId w:val="3"/>
        </w:num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Levantamento de dados do curso (clientela atendida durante o funcionamento, vagas ofertadas, demanda, evasão, etc.).</w:t>
      </w:r>
    </w:p>
    <w:p w:rsidR="00EB2A3C" w:rsidRPr="00C528D5" w:rsidRDefault="00EB2A3C" w:rsidP="00972B9C">
      <w:pPr>
        <w:numPr>
          <w:ilvl w:val="0"/>
          <w:numId w:val="3"/>
        </w:num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Mudanças curriculares ocorridas.</w:t>
      </w:r>
    </w:p>
    <w:p w:rsidR="00EB2A3C" w:rsidRPr="00C528D5" w:rsidRDefault="00EB2A3C" w:rsidP="00972B9C">
      <w:pPr>
        <w:numPr>
          <w:ilvl w:val="0"/>
          <w:numId w:val="3"/>
        </w:num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Mudanças de turno.</w:t>
      </w:r>
    </w:p>
    <w:p w:rsidR="00EB2A3C" w:rsidRPr="00C528D5" w:rsidRDefault="00EB2A3C" w:rsidP="00972B9C">
      <w:p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Descrição da situação atual do curso em relação aos </w:t>
      </w:r>
      <w:r w:rsidR="00D547A6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estudantes</w:t>
      </w: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que está formando (qualidade do curso, perfil profissional).</w:t>
      </w:r>
    </w:p>
    <w:p w:rsidR="00E52829" w:rsidRPr="00C528D5" w:rsidRDefault="00B211E7" w:rsidP="00972B9C">
      <w:p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Buscar dados nos </w:t>
      </w:r>
      <w:r w:rsidR="00E52829"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>Relatórios do ENADE</w:t>
      </w: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do curso, caso haja.</w:t>
      </w:r>
    </w:p>
    <w:p w:rsidR="0010154E" w:rsidRPr="00C528D5" w:rsidRDefault="0010154E" w:rsidP="00972B9C">
      <w:p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:rsidR="00AA1E84" w:rsidRPr="00AA1E84" w:rsidRDefault="0010154E" w:rsidP="00AA1E84">
      <w:pPr>
        <w:spacing w:line="36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D8231C">
        <w:rPr>
          <w:rFonts w:ascii="Arial" w:hAnsi="Arial" w:cs="Arial"/>
          <w:sz w:val="24"/>
          <w:szCs w:val="24"/>
        </w:rPr>
        <w:t xml:space="preserve">5.1.1 </w:t>
      </w:r>
      <w:r w:rsidRPr="00D8231C">
        <w:rPr>
          <w:rFonts w:ascii="Arial" w:hAnsi="Arial" w:cs="Arial"/>
          <w:b/>
          <w:sz w:val="24"/>
          <w:szCs w:val="24"/>
        </w:rPr>
        <w:t>Número de vagas oferecidas -</w:t>
      </w:r>
      <w:r w:rsidRPr="00D8231C">
        <w:rPr>
          <w:rFonts w:ascii="Arial" w:hAnsi="Arial" w:cs="Arial"/>
          <w:b/>
          <w:i/>
          <w:sz w:val="24"/>
          <w:szCs w:val="24"/>
        </w:rPr>
        <w:t xml:space="preserve"> </w:t>
      </w:r>
      <w:r w:rsidRPr="00C528D5">
        <w:rPr>
          <w:rFonts w:ascii="Arial" w:hAnsi="Arial" w:cs="Arial"/>
          <w:bCs/>
          <w:i/>
          <w:color w:val="767171" w:themeColor="background2" w:themeShade="80"/>
          <w:sz w:val="24"/>
          <w:szCs w:val="24"/>
        </w:rPr>
        <w:t xml:space="preserve">neste item deve ser especificado o número total de vagas oferecidas no </w:t>
      </w:r>
      <w:r w:rsidR="00AA1E84">
        <w:rPr>
          <w:rFonts w:ascii="Arial" w:hAnsi="Arial" w:cs="Arial"/>
          <w:bCs/>
          <w:i/>
          <w:color w:val="767171" w:themeColor="background2" w:themeShade="80"/>
          <w:sz w:val="24"/>
          <w:szCs w:val="24"/>
        </w:rPr>
        <w:t>processo seletivo</w:t>
      </w:r>
      <w:r w:rsidRPr="00C528D5">
        <w:rPr>
          <w:rFonts w:ascii="Arial" w:hAnsi="Arial" w:cs="Arial"/>
          <w:bCs/>
          <w:i/>
          <w:color w:val="767171" w:themeColor="background2" w:themeShade="80"/>
          <w:sz w:val="24"/>
          <w:szCs w:val="24"/>
        </w:rPr>
        <w:t xml:space="preserve"> para o curso e se o ingresso é anual ou semestral</w:t>
      </w:r>
      <w:r w:rsidRPr="00C528D5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. No caso de ser semestral, mencionar o número de vagas oferecidas para o primeiro e para o segundo semestres. As vagas podem ser discriminadas também, se for o caso, pelo turno de oferta do curso (matutino, vespertino ou noturno) e por modalidade. </w:t>
      </w:r>
      <w:r w:rsidR="00AA1E84" w:rsidRPr="00AA1E84">
        <w:rPr>
          <w:rFonts w:ascii="Arial" w:hAnsi="Arial" w:cs="Arial"/>
          <w:i/>
          <w:color w:val="767171" w:themeColor="background2" w:themeShade="80"/>
          <w:sz w:val="24"/>
          <w:szCs w:val="24"/>
        </w:rPr>
        <w:t>D</w:t>
      </w:r>
      <w:r w:rsidR="00AA1E84" w:rsidRPr="00AA1E84">
        <w:rPr>
          <w:rFonts w:ascii="Arial" w:hAnsi="Arial" w:cs="Arial"/>
          <w:color w:val="767171" w:themeColor="background2" w:themeShade="80"/>
          <w:sz w:val="24"/>
          <w:szCs w:val="24"/>
        </w:rPr>
        <w:t>eve estar prevista a oferta de 20% de vagas para o BI, §1º, art. 6º da Res. 02/2008 do CONSEPE.</w:t>
      </w:r>
    </w:p>
    <w:p w:rsidR="00CD4907" w:rsidRPr="00C528D5" w:rsidRDefault="00CD4907" w:rsidP="00CD490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767171" w:themeColor="background2" w:themeShade="80"/>
        </w:rPr>
      </w:pPr>
      <w:r w:rsidRPr="00C528D5">
        <w:rPr>
          <w:rFonts w:ascii="Arial" w:hAnsi="Arial" w:cs="Arial"/>
          <w:color w:val="767171" w:themeColor="background2" w:themeShade="80"/>
        </w:rPr>
        <w:t>Percentual candidato/vaga nos três últimos processos seletivos – (opcional)</w:t>
      </w:r>
    </w:p>
    <w:p w:rsidR="00CD4907" w:rsidRPr="00172945" w:rsidRDefault="00CD4907" w:rsidP="00CD490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2"/>
        <w:gridCol w:w="1786"/>
        <w:gridCol w:w="1932"/>
        <w:gridCol w:w="3011"/>
        <w:gridCol w:w="2043"/>
      </w:tblGrid>
      <w:tr w:rsidR="00CD4907" w:rsidRPr="00172945" w:rsidTr="00CD4907">
        <w:tc>
          <w:tcPr>
            <w:tcW w:w="676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CD4907">
            <w:pPr>
              <w:spacing w:line="276" w:lineRule="auto"/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>ANO</w:t>
            </w:r>
          </w:p>
        </w:tc>
        <w:tc>
          <w:tcPr>
            <w:tcW w:w="880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CD4907">
            <w:pPr>
              <w:spacing w:line="276" w:lineRule="auto"/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952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CD4907">
            <w:pPr>
              <w:spacing w:line="276" w:lineRule="auto"/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>VAGAS</w:t>
            </w:r>
          </w:p>
        </w:tc>
        <w:tc>
          <w:tcPr>
            <w:tcW w:w="1484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CD4907">
            <w:pPr>
              <w:spacing w:line="276" w:lineRule="auto"/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>Nº DE INSCRIÇÕES</w:t>
            </w:r>
          </w:p>
        </w:tc>
        <w:tc>
          <w:tcPr>
            <w:tcW w:w="1007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CD490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>CANDIDATO/</w:t>
            </w:r>
          </w:p>
          <w:p w:rsidR="00CD4907" w:rsidRPr="00172945" w:rsidRDefault="00CD4907" w:rsidP="00CD4907">
            <w:pPr>
              <w:spacing w:line="276" w:lineRule="auto"/>
              <w:jc w:val="center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>VAGA</w:t>
            </w:r>
          </w:p>
        </w:tc>
      </w:tr>
      <w:tr w:rsidR="00CD4907" w:rsidRPr="00172945" w:rsidTr="00816644">
        <w:tc>
          <w:tcPr>
            <w:tcW w:w="676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816644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880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816644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952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816644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1484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816644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1007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816644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  <w:tr w:rsidR="00CD4907" w:rsidRPr="00172945" w:rsidTr="00816644">
        <w:tc>
          <w:tcPr>
            <w:tcW w:w="676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816644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880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816644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952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816644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1484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816644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1007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816644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  <w:tr w:rsidR="00CD4907" w:rsidRPr="00172945" w:rsidTr="00816644">
        <w:tc>
          <w:tcPr>
            <w:tcW w:w="676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816644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880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816644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952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816644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1484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816644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  <w:tc>
          <w:tcPr>
            <w:tcW w:w="1007" w:type="pct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CD4907" w:rsidRPr="00172945" w:rsidRDefault="00CD4907" w:rsidP="00816644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</w:p>
        </w:tc>
      </w:tr>
    </w:tbl>
    <w:p w:rsidR="00CD4907" w:rsidRPr="00172945" w:rsidRDefault="00CD4907" w:rsidP="00972B9C">
      <w:pPr>
        <w:jc w:val="both"/>
        <w:rPr>
          <w:rFonts w:ascii="Arial" w:hAnsi="Arial" w:cs="Arial"/>
          <w:i/>
          <w:color w:val="FF0000"/>
          <w:sz w:val="24"/>
          <w:szCs w:val="24"/>
        </w:rPr>
      </w:pPr>
    </w:p>
    <w:p w:rsidR="00EB2A3C" w:rsidRPr="00172945" w:rsidRDefault="00983BE5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172945">
        <w:rPr>
          <w:rFonts w:ascii="Arial" w:hAnsi="Arial" w:cs="Arial"/>
          <w:b/>
          <w:sz w:val="24"/>
          <w:szCs w:val="24"/>
        </w:rPr>
        <w:t>5</w:t>
      </w:r>
      <w:r w:rsidR="00EB2A3C" w:rsidRPr="00172945">
        <w:rPr>
          <w:rFonts w:ascii="Arial" w:hAnsi="Arial" w:cs="Arial"/>
          <w:b/>
          <w:sz w:val="24"/>
          <w:szCs w:val="24"/>
        </w:rPr>
        <w:t>.2 Justificativa</w:t>
      </w:r>
      <w:proofErr w:type="gramEnd"/>
    </w:p>
    <w:p w:rsidR="00C77894" w:rsidRPr="00D8231C" w:rsidRDefault="00EA31DE" w:rsidP="00E163E6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Importância da oferta/existência do curso a partir da realidade nacional, regional e local</w:t>
      </w:r>
      <w:r w:rsidR="00C77894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, res</w:t>
      </w: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salta</w:t>
      </w:r>
      <w:r w:rsidR="00C77894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ndo</w:t>
      </w: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os aspectos econômicos, educacionais, sociais e profissionais. </w:t>
      </w:r>
      <w:r w:rsidR="00C77894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Expor elementos de d</w:t>
      </w: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emanda por profissionais do curso e inserção dos egressos no plano regional e nacional. </w:t>
      </w:r>
    </w:p>
    <w:p w:rsidR="00DA4F9A" w:rsidRPr="00D8231C" w:rsidRDefault="00C77894" w:rsidP="00E163E6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Destacar o p</w:t>
      </w:r>
      <w:r w:rsidR="00EA31DE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apel do curso no desenvolvimento sustentável da região e de acordo com demandas do setor relacionado ao mercado de trabalho regional</w:t>
      </w: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indicando as s</w:t>
      </w:r>
      <w:r w:rsidR="00EA31DE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aídas profissionais possíveis.</w:t>
      </w:r>
      <w:r w:rsidR="005E33DA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</w:t>
      </w: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Indicar o p</w:t>
      </w:r>
      <w:r w:rsidR="00EA31DE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otencial de demanda e empregabilidade dos egressos do curso. </w:t>
      </w:r>
    </w:p>
    <w:p w:rsidR="00EA31DE" w:rsidRPr="00D8231C" w:rsidRDefault="00EA31DE" w:rsidP="00E163E6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Fontes para consulta: documentos da SUDENE, IPEA, MEC, Coordenadorias Estadual e Municipal de Educação, IDEB, PISA, IBGE, entre outras.</w:t>
      </w:r>
    </w:p>
    <w:p w:rsidR="00DA4F9A" w:rsidRPr="00D8231C" w:rsidRDefault="00DA4F9A" w:rsidP="00DA4F9A">
      <w:pPr>
        <w:autoSpaceDE w:val="0"/>
        <w:autoSpaceDN w:val="0"/>
        <w:adjustRightInd w:val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Explicitar de que forma o curso contempla a realidade econômica e social no contexto regional e educacional em que se desenvolve. </w:t>
      </w:r>
    </w:p>
    <w:p w:rsidR="00DA4F9A" w:rsidRPr="00172945" w:rsidRDefault="00DA4F9A" w:rsidP="00E163E6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B2A3C" w:rsidRPr="00172945" w:rsidRDefault="00983BE5" w:rsidP="00E163E6">
      <w:pPr>
        <w:spacing w:line="276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5</w:t>
      </w:r>
      <w:r w:rsidR="00EB2A3C" w:rsidRPr="00172945">
        <w:rPr>
          <w:rFonts w:ascii="Arial" w:hAnsi="Arial" w:cs="Arial"/>
          <w:b/>
          <w:sz w:val="24"/>
          <w:szCs w:val="24"/>
        </w:rPr>
        <w:t>.3 Pressupostos teóricos</w:t>
      </w:r>
      <w:r w:rsidR="0099397B" w:rsidRPr="00172945">
        <w:rPr>
          <w:rFonts w:ascii="Arial" w:hAnsi="Arial" w:cs="Arial"/>
          <w:b/>
          <w:sz w:val="24"/>
          <w:szCs w:val="24"/>
        </w:rPr>
        <w:t xml:space="preserve"> </w:t>
      </w:r>
      <w:r w:rsidR="0099397B" w:rsidRPr="00D8231C">
        <w:rPr>
          <w:rFonts w:ascii="Arial" w:hAnsi="Arial" w:cs="Arial"/>
          <w:color w:val="767171" w:themeColor="background2" w:themeShade="80"/>
          <w:sz w:val="24"/>
          <w:szCs w:val="24"/>
        </w:rPr>
        <w:t>(opcional)</w:t>
      </w:r>
    </w:p>
    <w:p w:rsidR="00B211E7" w:rsidRPr="00D8231C" w:rsidRDefault="00EB2A3C" w:rsidP="00972B9C">
      <w:p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Apreciar as diretrizes curriculares e outros pressupostos teóricos como, por exemplo, as mudanças contemporâneas ocorridas na área d</w:t>
      </w:r>
      <w:r w:rsidR="00B211E7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o curso.</w:t>
      </w:r>
    </w:p>
    <w:p w:rsidR="00EB2A3C" w:rsidRPr="00D8231C" w:rsidRDefault="00B211E7" w:rsidP="00972B9C">
      <w:p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Fundamentar teoricamente as opções curriculares do curso.</w:t>
      </w: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EB2A3C" w:rsidRPr="00172945" w:rsidRDefault="00983BE5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5</w:t>
      </w:r>
      <w:r w:rsidR="00EB2A3C" w:rsidRPr="00172945">
        <w:rPr>
          <w:rFonts w:ascii="Arial" w:hAnsi="Arial" w:cs="Arial"/>
          <w:b/>
          <w:sz w:val="24"/>
          <w:szCs w:val="24"/>
        </w:rPr>
        <w:t>.4 Objetivos</w:t>
      </w:r>
    </w:p>
    <w:p w:rsidR="00C77894" w:rsidRPr="00D8231C" w:rsidRDefault="00EA31DE" w:rsidP="00C77894">
      <w:pPr>
        <w:pStyle w:val="Default"/>
        <w:jc w:val="both"/>
        <w:rPr>
          <w:i/>
          <w:color w:val="767171" w:themeColor="background2" w:themeShade="80"/>
        </w:rPr>
      </w:pPr>
      <w:r w:rsidRPr="00D8231C">
        <w:rPr>
          <w:i/>
          <w:color w:val="767171" w:themeColor="background2" w:themeShade="80"/>
        </w:rPr>
        <w:t>Intencionalidade das propostas e ações do Curso</w:t>
      </w:r>
      <w:r w:rsidR="00C77894" w:rsidRPr="00D8231C">
        <w:rPr>
          <w:i/>
          <w:color w:val="767171" w:themeColor="background2" w:themeShade="80"/>
        </w:rPr>
        <w:t xml:space="preserve"> em termos de formação e do impacto do curso na realidade em que se insere considerando as contribuições do curso para o desenvolvimento socioeconômico da região e a importância e relevância profissional dos egressos no contexto social. </w:t>
      </w:r>
    </w:p>
    <w:p w:rsidR="00C77894" w:rsidRPr="00D8231C" w:rsidRDefault="00EA31DE" w:rsidP="00EA31DE">
      <w:pPr>
        <w:pStyle w:val="Default"/>
        <w:jc w:val="both"/>
        <w:rPr>
          <w:i/>
          <w:color w:val="767171" w:themeColor="background2" w:themeShade="80"/>
        </w:rPr>
      </w:pPr>
      <w:r w:rsidRPr="00D8231C">
        <w:rPr>
          <w:i/>
          <w:color w:val="767171" w:themeColor="background2" w:themeShade="80"/>
        </w:rPr>
        <w:t xml:space="preserve">Os objetivos </w:t>
      </w:r>
      <w:r w:rsidR="00C77894" w:rsidRPr="00D8231C">
        <w:rPr>
          <w:i/>
          <w:color w:val="767171" w:themeColor="background2" w:themeShade="80"/>
        </w:rPr>
        <w:t>profissionais, sociais, econômicos que orientam o curso nas dimensões de ensino, pesquisa e extensão (compreendidos de forma indissociável) devem tomar como base ampla a missão institucional prevista no P</w:t>
      </w:r>
      <w:r w:rsidR="00D8231C">
        <w:rPr>
          <w:i/>
          <w:color w:val="767171" w:themeColor="background2" w:themeShade="80"/>
        </w:rPr>
        <w:t>D</w:t>
      </w:r>
      <w:r w:rsidR="00C77894" w:rsidRPr="00D8231C">
        <w:rPr>
          <w:i/>
          <w:color w:val="767171" w:themeColor="background2" w:themeShade="80"/>
        </w:rPr>
        <w:t xml:space="preserve">I. </w:t>
      </w:r>
    </w:p>
    <w:p w:rsidR="00EA31DE" w:rsidRPr="00D8231C" w:rsidRDefault="00C77894" w:rsidP="00EA31DE">
      <w:pPr>
        <w:pStyle w:val="Default"/>
        <w:jc w:val="both"/>
        <w:rPr>
          <w:i/>
          <w:color w:val="767171" w:themeColor="background2" w:themeShade="80"/>
        </w:rPr>
      </w:pPr>
      <w:r w:rsidRPr="00D8231C">
        <w:rPr>
          <w:i/>
          <w:color w:val="767171" w:themeColor="background2" w:themeShade="80"/>
        </w:rPr>
        <w:t>D</w:t>
      </w:r>
      <w:r w:rsidR="00EA31DE" w:rsidRPr="00D8231C">
        <w:rPr>
          <w:i/>
          <w:color w:val="767171" w:themeColor="background2" w:themeShade="80"/>
        </w:rPr>
        <w:t xml:space="preserve">evem apresentar coerência com o perfil profissional do egresso, a estrutura curricular e o contexto educacional. Devem estar em profunda consonância com a justificativa. </w:t>
      </w:r>
    </w:p>
    <w:p w:rsidR="00EA31DE" w:rsidRPr="00D8231C" w:rsidRDefault="00D8231C" w:rsidP="00EA31DE">
      <w:pPr>
        <w:pStyle w:val="Default"/>
        <w:jc w:val="both"/>
        <w:rPr>
          <w:i/>
          <w:color w:val="767171" w:themeColor="background2" w:themeShade="80"/>
        </w:rPr>
      </w:pPr>
      <w:r w:rsidRPr="00D8231C">
        <w:rPr>
          <w:b/>
          <w:bCs/>
          <w:color w:val="auto"/>
        </w:rPr>
        <w:t xml:space="preserve">5.4.1 </w:t>
      </w:r>
      <w:r w:rsidR="00EA31DE" w:rsidRPr="00D8231C">
        <w:rPr>
          <w:b/>
          <w:bCs/>
          <w:color w:val="auto"/>
        </w:rPr>
        <w:t>Objetivo geral:</w:t>
      </w:r>
      <w:r w:rsidR="00EA31DE" w:rsidRPr="00D8231C">
        <w:rPr>
          <w:b/>
          <w:bCs/>
          <w:i/>
          <w:color w:val="auto"/>
        </w:rPr>
        <w:t xml:space="preserve"> </w:t>
      </w:r>
      <w:r w:rsidR="00EA31DE" w:rsidRPr="00D8231C">
        <w:rPr>
          <w:i/>
          <w:color w:val="767171" w:themeColor="background2" w:themeShade="80"/>
        </w:rPr>
        <w:t xml:space="preserve">de acordo com as finalidades gerais da Educação Superior e da missão da UFBA. </w:t>
      </w:r>
    </w:p>
    <w:p w:rsidR="00EA31DE" w:rsidRPr="00D8231C" w:rsidRDefault="00D8231C" w:rsidP="00EA31DE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D8231C">
        <w:rPr>
          <w:rFonts w:ascii="Arial" w:hAnsi="Arial" w:cs="Arial"/>
          <w:b/>
          <w:bCs/>
          <w:sz w:val="24"/>
          <w:szCs w:val="24"/>
        </w:rPr>
        <w:t xml:space="preserve">5.4.2 </w:t>
      </w:r>
      <w:r w:rsidR="00EA31DE" w:rsidRPr="00D8231C">
        <w:rPr>
          <w:rFonts w:ascii="Arial" w:hAnsi="Arial" w:cs="Arial"/>
          <w:b/>
          <w:bCs/>
          <w:sz w:val="24"/>
          <w:szCs w:val="24"/>
        </w:rPr>
        <w:t>Objetivos específicos:</w:t>
      </w:r>
      <w:r w:rsidR="00EA31DE" w:rsidRPr="00D8231C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="00EA31DE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alvos mais próximos e diretamente relacionados às peculiaridades do curso.</w:t>
      </w:r>
    </w:p>
    <w:p w:rsidR="00EA31DE" w:rsidRPr="00172945" w:rsidRDefault="00EA31DE" w:rsidP="00EA31DE">
      <w:pPr>
        <w:spacing w:line="276" w:lineRule="auto"/>
        <w:jc w:val="both"/>
        <w:rPr>
          <w:rFonts w:ascii="Arial" w:eastAsia="Arial Unicode MS" w:hAnsi="Arial" w:cs="Arial"/>
          <w:color w:val="538135" w:themeColor="accent6" w:themeShade="BF"/>
          <w:sz w:val="24"/>
          <w:szCs w:val="24"/>
        </w:rPr>
      </w:pPr>
    </w:p>
    <w:p w:rsidR="00EB2A3C" w:rsidRPr="00172945" w:rsidRDefault="00983BE5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5</w:t>
      </w:r>
      <w:r w:rsidR="0099397B" w:rsidRPr="00172945">
        <w:rPr>
          <w:rFonts w:ascii="Arial" w:hAnsi="Arial" w:cs="Arial"/>
          <w:b/>
          <w:sz w:val="24"/>
          <w:szCs w:val="24"/>
        </w:rPr>
        <w:t>.5 Perfil do Egresso</w:t>
      </w:r>
      <w:r w:rsidR="00EB2A3C" w:rsidRPr="00172945">
        <w:rPr>
          <w:rFonts w:ascii="Arial" w:hAnsi="Arial" w:cs="Arial"/>
          <w:b/>
          <w:sz w:val="24"/>
          <w:szCs w:val="24"/>
        </w:rPr>
        <w:t xml:space="preserve"> </w:t>
      </w:r>
    </w:p>
    <w:p w:rsidR="00EA31DE" w:rsidRPr="00D8231C" w:rsidRDefault="00EA31DE" w:rsidP="00EA31DE">
      <w:pPr>
        <w:pStyle w:val="Default"/>
        <w:jc w:val="both"/>
        <w:rPr>
          <w:i/>
          <w:color w:val="767171" w:themeColor="background2" w:themeShade="80"/>
        </w:rPr>
      </w:pPr>
      <w:r w:rsidRPr="00D8231C">
        <w:rPr>
          <w:i/>
          <w:color w:val="767171" w:themeColor="background2" w:themeShade="80"/>
        </w:rPr>
        <w:t xml:space="preserve">Perfil do egresso em termos de </w:t>
      </w:r>
      <w:r w:rsidR="00E52829" w:rsidRPr="00D8231C">
        <w:rPr>
          <w:i/>
          <w:color w:val="767171" w:themeColor="background2" w:themeShade="80"/>
        </w:rPr>
        <w:t>conhecimentos</w:t>
      </w:r>
      <w:r w:rsidRPr="00D8231C">
        <w:rPr>
          <w:i/>
          <w:color w:val="767171" w:themeColor="background2" w:themeShade="80"/>
        </w:rPr>
        <w:t>, competências e habilidades necessárias à formação profissional, observando</w:t>
      </w:r>
      <w:r w:rsidR="005E33DA" w:rsidRPr="00D8231C">
        <w:rPr>
          <w:i/>
          <w:color w:val="767171" w:themeColor="background2" w:themeShade="80"/>
        </w:rPr>
        <w:t xml:space="preserve"> além dos conteúdos descrito nas DCN</w:t>
      </w:r>
      <w:r w:rsidRPr="00D8231C">
        <w:rPr>
          <w:i/>
          <w:color w:val="767171" w:themeColor="background2" w:themeShade="80"/>
        </w:rPr>
        <w:t>: conhecimento da realidade regional; compromisso social; respeito à diversidade, à ética, à solidariedade, à liberdade, à justiça e à democracia como valores; autonomia intelectual; postura crítica, reflexiva e transformadora; competência profissional para o mundo contemporâneo</w:t>
      </w:r>
      <w:r w:rsidR="00D8231C" w:rsidRPr="00D8231C">
        <w:rPr>
          <w:i/>
          <w:color w:val="767171" w:themeColor="background2" w:themeShade="80"/>
        </w:rPr>
        <w:t>.</w:t>
      </w:r>
      <w:r w:rsidRPr="00D8231C">
        <w:rPr>
          <w:i/>
          <w:color w:val="767171" w:themeColor="background2" w:themeShade="80"/>
        </w:rPr>
        <w:t xml:space="preserve"> </w:t>
      </w:r>
    </w:p>
    <w:p w:rsidR="00EA31DE" w:rsidRPr="00D8231C" w:rsidRDefault="00EA31DE" w:rsidP="00EA31DE">
      <w:pPr>
        <w:pStyle w:val="Default"/>
        <w:jc w:val="both"/>
        <w:rPr>
          <w:i/>
          <w:color w:val="767171" w:themeColor="background2" w:themeShade="80"/>
        </w:rPr>
      </w:pPr>
      <w:r w:rsidRPr="00D8231C">
        <w:rPr>
          <w:i/>
          <w:color w:val="767171" w:themeColor="background2" w:themeShade="80"/>
        </w:rPr>
        <w:t>Deve expressar uma formação condizente com a justificativa</w:t>
      </w:r>
      <w:r w:rsidR="00E52829" w:rsidRPr="00D8231C">
        <w:rPr>
          <w:i/>
          <w:color w:val="767171" w:themeColor="background2" w:themeShade="80"/>
        </w:rPr>
        <w:t xml:space="preserve"> </w:t>
      </w:r>
      <w:r w:rsidRPr="00D8231C">
        <w:rPr>
          <w:i/>
          <w:color w:val="767171" w:themeColor="background2" w:themeShade="80"/>
        </w:rPr>
        <w:t xml:space="preserve">e os objetivos do curso; bem como com os problemas que o </w:t>
      </w:r>
      <w:r w:rsidR="00E52829" w:rsidRPr="00D8231C">
        <w:rPr>
          <w:i/>
          <w:color w:val="767171" w:themeColor="background2" w:themeShade="80"/>
        </w:rPr>
        <w:t>egresso estará apto a resolver.</w:t>
      </w:r>
    </w:p>
    <w:p w:rsidR="00EA31DE" w:rsidRPr="00D8231C" w:rsidRDefault="00B211E7" w:rsidP="00E163E6">
      <w:pPr>
        <w:spacing w:line="276" w:lineRule="auto"/>
        <w:jc w:val="both"/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</w:pPr>
      <w:r w:rsidRPr="00D8231C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 xml:space="preserve">Observar também as </w:t>
      </w:r>
      <w:r w:rsidR="00E52829" w:rsidRPr="00D8231C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 xml:space="preserve">Diretrizes ENADE da área </w:t>
      </w:r>
      <w:r w:rsidRPr="00D8231C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 xml:space="preserve">do curso, que </w:t>
      </w:r>
      <w:r w:rsidR="00E52829" w:rsidRPr="00D8231C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>define</w:t>
      </w:r>
      <w:r w:rsidRPr="00D8231C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>m</w:t>
      </w:r>
      <w:r w:rsidR="00E52829" w:rsidRPr="00D8231C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 xml:space="preserve"> perfil, as habilidades e conteúdos</w:t>
      </w:r>
      <w:r w:rsidRPr="00D8231C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 xml:space="preserve"> esperados.</w:t>
      </w:r>
    </w:p>
    <w:p w:rsidR="0010154E" w:rsidRPr="00D8231C" w:rsidRDefault="00C6407F" w:rsidP="0010154E">
      <w:pPr>
        <w:spacing w:line="36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D8231C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>Indicar a titulaç</w:t>
      </w:r>
      <w:r w:rsidR="0010154E" w:rsidRPr="00D8231C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 xml:space="preserve">ão: </w:t>
      </w:r>
      <w:r w:rsidR="0010154E" w:rsidRPr="00D8231C">
        <w:rPr>
          <w:rFonts w:ascii="Arial" w:hAnsi="Arial" w:cs="Arial"/>
          <w:color w:val="767171" w:themeColor="background2" w:themeShade="80"/>
          <w:sz w:val="24"/>
          <w:szCs w:val="24"/>
        </w:rPr>
        <w:t xml:space="preserve">mencionar a titulação a ser conferida ao egresso, através do diploma.  Essa titulação só pode ser alterada com base nas Diretrizes Curriculares, podendo ser </w:t>
      </w:r>
      <w:r w:rsidR="0010154E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licenciado </w:t>
      </w:r>
      <w:proofErr w:type="spellStart"/>
      <w:r w:rsidR="0010154E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em</w:t>
      </w:r>
      <w:proofErr w:type="spellEnd"/>
      <w:r w:rsidR="0010154E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.... </w:t>
      </w:r>
      <w:proofErr w:type="gramStart"/>
      <w:r w:rsidR="0010154E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bacharel</w:t>
      </w:r>
      <w:proofErr w:type="gramEnd"/>
      <w:r w:rsidR="0010154E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em....</w:t>
      </w:r>
      <w:r w:rsidR="0010154E" w:rsidRPr="00D8231C">
        <w:rPr>
          <w:rFonts w:ascii="Arial" w:hAnsi="Arial" w:cs="Arial"/>
          <w:color w:val="767171" w:themeColor="background2" w:themeShade="80"/>
          <w:sz w:val="24"/>
          <w:szCs w:val="24"/>
        </w:rPr>
        <w:t xml:space="preserve">e ainda </w:t>
      </w:r>
      <w:r w:rsidR="0010154E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titulação específica</w:t>
      </w:r>
      <w:r w:rsidR="0010154E" w:rsidRPr="00D8231C">
        <w:rPr>
          <w:rFonts w:ascii="Arial" w:hAnsi="Arial" w:cs="Arial"/>
          <w:color w:val="767171" w:themeColor="background2" w:themeShade="80"/>
          <w:sz w:val="24"/>
          <w:szCs w:val="24"/>
        </w:rPr>
        <w:t xml:space="preserve"> como, </w:t>
      </w:r>
      <w:r w:rsidR="0010154E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médico,  engenheiro civil</w:t>
      </w:r>
      <w:r w:rsidR="0010154E" w:rsidRPr="00D8231C">
        <w:rPr>
          <w:rFonts w:ascii="Arial" w:hAnsi="Arial" w:cs="Arial"/>
          <w:color w:val="767171" w:themeColor="background2" w:themeShade="80"/>
          <w:sz w:val="24"/>
          <w:szCs w:val="24"/>
        </w:rPr>
        <w:t>.</w:t>
      </w:r>
    </w:p>
    <w:p w:rsidR="00E52829" w:rsidRPr="00172945" w:rsidRDefault="00E52829" w:rsidP="00E163E6">
      <w:pPr>
        <w:spacing w:line="276" w:lineRule="auto"/>
        <w:jc w:val="both"/>
        <w:rPr>
          <w:rFonts w:ascii="Arial" w:eastAsiaTheme="minorHAnsi" w:hAnsi="Arial" w:cs="Arial"/>
          <w:i/>
          <w:color w:val="0070C0"/>
          <w:sz w:val="24"/>
          <w:szCs w:val="24"/>
          <w:lang w:eastAsia="en-US"/>
        </w:rPr>
      </w:pPr>
    </w:p>
    <w:p w:rsidR="00EB2A3C" w:rsidRPr="00D8231C" w:rsidRDefault="00983BE5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8231C">
        <w:rPr>
          <w:rFonts w:ascii="Arial" w:hAnsi="Arial" w:cs="Arial"/>
          <w:b/>
          <w:sz w:val="24"/>
          <w:szCs w:val="24"/>
        </w:rPr>
        <w:t>5</w:t>
      </w:r>
      <w:r w:rsidR="00EB2A3C" w:rsidRPr="00D8231C">
        <w:rPr>
          <w:rFonts w:ascii="Arial" w:hAnsi="Arial" w:cs="Arial"/>
          <w:b/>
          <w:sz w:val="24"/>
          <w:szCs w:val="24"/>
        </w:rPr>
        <w:t>.5.1 C</w:t>
      </w:r>
      <w:r w:rsidR="008A6976" w:rsidRPr="00D8231C">
        <w:rPr>
          <w:rFonts w:ascii="Arial" w:hAnsi="Arial" w:cs="Arial"/>
          <w:b/>
          <w:sz w:val="24"/>
          <w:szCs w:val="24"/>
        </w:rPr>
        <w:t>onhecimentos, competências e h</w:t>
      </w:r>
      <w:r w:rsidR="00EB2A3C" w:rsidRPr="00D8231C">
        <w:rPr>
          <w:rFonts w:ascii="Arial" w:hAnsi="Arial" w:cs="Arial"/>
          <w:b/>
          <w:sz w:val="24"/>
          <w:szCs w:val="24"/>
        </w:rPr>
        <w:t>abilidades</w:t>
      </w:r>
      <w:r w:rsidR="008A6976" w:rsidRPr="00D8231C">
        <w:rPr>
          <w:rFonts w:ascii="Arial" w:hAnsi="Arial" w:cs="Arial"/>
          <w:b/>
          <w:sz w:val="24"/>
          <w:szCs w:val="24"/>
        </w:rPr>
        <w:t xml:space="preserve"> básicas a serem trabalhadas com os estudantes do curso</w:t>
      </w:r>
    </w:p>
    <w:p w:rsidR="00B211E7" w:rsidRPr="00D8231C" w:rsidRDefault="00E52829" w:rsidP="00E52829">
      <w:pPr>
        <w:jc w:val="both"/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</w:pPr>
      <w:r w:rsidRPr="00D8231C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>A</w:t>
      </w:r>
      <w:r w:rsidR="00B211E7" w:rsidRPr="00D8231C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 xml:space="preserve"> definição dos conhecimentos, competências e habilidades básicas a serem trabalhadas com os estudantes do curso devem a</w:t>
      </w:r>
      <w:r w:rsidRPr="00D8231C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>tender a</w:t>
      </w:r>
      <w:r w:rsidR="00B211E7" w:rsidRPr="00D8231C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>s</w:t>
      </w:r>
      <w:r w:rsidRPr="00D8231C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 xml:space="preserve"> DCN </w:t>
      </w:r>
      <w:r w:rsidR="00EB2A3C" w:rsidRPr="00D8231C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>do curso</w:t>
      </w:r>
      <w:r w:rsidR="00B211E7" w:rsidRPr="00D8231C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>.</w:t>
      </w:r>
    </w:p>
    <w:p w:rsidR="00983BE5" w:rsidRPr="00D8231C" w:rsidRDefault="00B211E7" w:rsidP="00E52829">
      <w:pPr>
        <w:jc w:val="both"/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</w:pPr>
      <w:r w:rsidRPr="00D8231C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 xml:space="preserve">É importante também </w:t>
      </w:r>
      <w:r w:rsidR="00E52829" w:rsidRPr="00D8231C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 xml:space="preserve">observar as </w:t>
      </w:r>
      <w:r w:rsidR="00E52829" w:rsidRPr="00D8231C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>Diretrizes ENADE da área</w:t>
      </w:r>
      <w:r w:rsidRPr="00D8231C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 xml:space="preserve"> do curso</w:t>
      </w:r>
      <w:r w:rsidR="00E52829" w:rsidRPr="00D8231C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 xml:space="preserve"> que define</w:t>
      </w:r>
      <w:r w:rsidRPr="00D8231C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>m</w:t>
      </w:r>
      <w:r w:rsidR="00E52829" w:rsidRPr="00D8231C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 xml:space="preserve"> perfil, as habilidades e </w:t>
      </w:r>
      <w:r w:rsidR="00D8231C" w:rsidRPr="00D8231C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>conteúdo</w:t>
      </w:r>
      <w:r w:rsidRPr="00D8231C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>.</w:t>
      </w:r>
    </w:p>
    <w:p w:rsidR="00B06D04" w:rsidRPr="00172945" w:rsidRDefault="00B06D04" w:rsidP="00972B9C">
      <w:pPr>
        <w:pStyle w:val="Corpodetexto"/>
        <w:spacing w:line="240" w:lineRule="auto"/>
      </w:pPr>
    </w:p>
    <w:p w:rsidR="00EB2A3C" w:rsidRPr="00172945" w:rsidRDefault="00983BE5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FF0000"/>
        </w:rPr>
      </w:pPr>
      <w:r w:rsidRPr="00D8231C">
        <w:rPr>
          <w:rFonts w:ascii="Arial" w:hAnsi="Arial" w:cs="Arial"/>
          <w:b/>
        </w:rPr>
        <w:t>5</w:t>
      </w:r>
      <w:r w:rsidR="00EB2A3C" w:rsidRPr="00D8231C">
        <w:rPr>
          <w:rFonts w:ascii="Arial" w:hAnsi="Arial" w:cs="Arial"/>
          <w:b/>
        </w:rPr>
        <w:t>.5.2 Campos de atuação do profissional</w:t>
      </w:r>
      <w:r w:rsidR="003B4281" w:rsidRPr="00172945">
        <w:rPr>
          <w:rFonts w:ascii="Arial" w:hAnsi="Arial" w:cs="Arial"/>
        </w:rPr>
        <w:t xml:space="preserve"> </w:t>
      </w:r>
    </w:p>
    <w:p w:rsidR="00EB2A3C" w:rsidRPr="00D8231C" w:rsidRDefault="005E33DA" w:rsidP="00972B9C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color w:val="767171" w:themeColor="background2" w:themeShade="80"/>
        </w:rPr>
      </w:pPr>
      <w:r w:rsidRPr="00D8231C">
        <w:rPr>
          <w:rFonts w:ascii="Arial" w:hAnsi="Arial" w:cs="Arial"/>
          <w:i/>
          <w:color w:val="767171" w:themeColor="background2" w:themeShade="80"/>
        </w:rPr>
        <w:t>Á</w:t>
      </w:r>
      <w:r w:rsidR="00EB2A3C" w:rsidRPr="00D8231C">
        <w:rPr>
          <w:rFonts w:ascii="Arial" w:hAnsi="Arial" w:cs="Arial"/>
          <w:i/>
          <w:color w:val="767171" w:themeColor="background2" w:themeShade="80"/>
        </w:rPr>
        <w:t>reas em que o graduando pode atuar</w:t>
      </w:r>
      <w:r w:rsidRPr="00D8231C">
        <w:rPr>
          <w:rFonts w:ascii="Arial" w:hAnsi="Arial" w:cs="Arial"/>
          <w:i/>
          <w:color w:val="767171" w:themeColor="background2" w:themeShade="80"/>
        </w:rPr>
        <w:t>, de</w:t>
      </w:r>
      <w:r w:rsidR="00EB2A3C" w:rsidRPr="00D8231C">
        <w:rPr>
          <w:rFonts w:ascii="Arial" w:hAnsi="Arial" w:cs="Arial"/>
          <w:i/>
          <w:color w:val="767171" w:themeColor="background2" w:themeShade="80"/>
        </w:rPr>
        <w:t xml:space="preserve"> acordo com as Diretrizes e com o Conselho Federal.</w:t>
      </w:r>
    </w:p>
    <w:p w:rsidR="00497F06" w:rsidRPr="00172945" w:rsidRDefault="00497F06" w:rsidP="00972B9C">
      <w:pPr>
        <w:jc w:val="both"/>
        <w:rPr>
          <w:rFonts w:ascii="Arial" w:hAnsi="Arial" w:cs="Arial"/>
          <w:b/>
          <w:sz w:val="24"/>
          <w:szCs w:val="24"/>
        </w:rPr>
      </w:pPr>
    </w:p>
    <w:p w:rsidR="00B06D04" w:rsidRPr="00172945" w:rsidRDefault="00983BE5" w:rsidP="00497F06">
      <w:pPr>
        <w:pStyle w:val="NormalWeb"/>
        <w:tabs>
          <w:tab w:val="left" w:pos="3225"/>
          <w:tab w:val="left" w:pos="7150"/>
        </w:tabs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5</w:t>
      </w:r>
      <w:r w:rsidR="00497F06" w:rsidRPr="00172945">
        <w:rPr>
          <w:rFonts w:ascii="Arial" w:hAnsi="Arial" w:cs="Arial"/>
          <w:b/>
        </w:rPr>
        <w:t>.6 Metodologia de ensino-aprendizagem</w:t>
      </w:r>
    </w:p>
    <w:p w:rsidR="00B211E7" w:rsidRPr="00D8231C" w:rsidRDefault="00497F06" w:rsidP="00B211E7">
      <w:pPr>
        <w:pStyle w:val="Default"/>
        <w:jc w:val="both"/>
        <w:rPr>
          <w:i/>
          <w:color w:val="767171" w:themeColor="background2" w:themeShade="80"/>
        </w:rPr>
      </w:pPr>
      <w:r w:rsidRPr="00D8231C">
        <w:rPr>
          <w:i/>
          <w:color w:val="767171" w:themeColor="background2" w:themeShade="80"/>
        </w:rPr>
        <w:t>A metodologia de ensino envolve um conjunto de estratégias, métodos e técnicas relacionados ao processo de aprendizagem</w:t>
      </w:r>
      <w:r w:rsidR="00BA051D" w:rsidRPr="00D8231C">
        <w:rPr>
          <w:i/>
          <w:color w:val="767171" w:themeColor="background2" w:themeShade="80"/>
        </w:rPr>
        <w:t xml:space="preserve"> dos estudantes de forma que o mesmo alcance o perfil profissional almejado.</w:t>
      </w:r>
      <w:r w:rsidR="00B211E7" w:rsidRPr="00D8231C">
        <w:rPr>
          <w:i/>
          <w:color w:val="767171" w:themeColor="background2" w:themeShade="80"/>
        </w:rPr>
        <w:t xml:space="preserve"> </w:t>
      </w:r>
    </w:p>
    <w:p w:rsidR="00B211E7" w:rsidRPr="00D8231C" w:rsidRDefault="00B211E7" w:rsidP="00B211E7">
      <w:pPr>
        <w:pStyle w:val="Default"/>
        <w:jc w:val="both"/>
        <w:rPr>
          <w:i/>
          <w:color w:val="767171" w:themeColor="background2" w:themeShade="80"/>
        </w:rPr>
      </w:pPr>
      <w:r w:rsidRPr="00D8231C">
        <w:rPr>
          <w:i/>
          <w:color w:val="767171" w:themeColor="background2" w:themeShade="80"/>
        </w:rPr>
        <w:t xml:space="preserve">Recomenda-se a adoção de abordagens metodológicas comprometidas com a interdisciplinaridade, a contextualização, a relação teórico-prática, o desenvolvimento do espírito científico e a formação de sujeitos autônomos e cidadãos como por exemplo: Problematização; Aprendizagem baseada em problemas – PBL; Pesquisa como princípio educativo; Temas geradores; Projetos </w:t>
      </w:r>
      <w:proofErr w:type="spellStart"/>
      <w:r w:rsidRPr="00D8231C">
        <w:rPr>
          <w:i/>
          <w:color w:val="767171" w:themeColor="background2" w:themeShade="80"/>
        </w:rPr>
        <w:t>etc</w:t>
      </w:r>
      <w:proofErr w:type="spellEnd"/>
    </w:p>
    <w:p w:rsidR="00B211E7" w:rsidRPr="00D8231C" w:rsidRDefault="00B211E7" w:rsidP="00B211E7">
      <w:pPr>
        <w:pStyle w:val="Default"/>
        <w:jc w:val="both"/>
        <w:rPr>
          <w:i/>
          <w:iCs/>
          <w:color w:val="767171" w:themeColor="background2" w:themeShade="80"/>
        </w:rPr>
      </w:pPr>
      <w:r w:rsidRPr="00D8231C">
        <w:rPr>
          <w:i/>
          <w:color w:val="767171" w:themeColor="background2" w:themeShade="80"/>
        </w:rPr>
        <w:t xml:space="preserve">Citar estratégias como seminários; debates; aula expositiva dialogada; aulas semipresenciais com suporte das Tecnologias de Informação e Comunicação (TIC) e </w:t>
      </w:r>
      <w:proofErr w:type="spellStart"/>
      <w:r w:rsidRPr="00D8231C">
        <w:rPr>
          <w:i/>
          <w:color w:val="767171" w:themeColor="background2" w:themeShade="80"/>
        </w:rPr>
        <w:t>EaD</w:t>
      </w:r>
      <w:proofErr w:type="spellEnd"/>
      <w:r w:rsidRPr="00D8231C">
        <w:rPr>
          <w:i/>
          <w:color w:val="767171" w:themeColor="background2" w:themeShade="80"/>
        </w:rPr>
        <w:t xml:space="preserve">; uso da Plataforma </w:t>
      </w:r>
      <w:proofErr w:type="spellStart"/>
      <w:r w:rsidRPr="00D8231C">
        <w:rPr>
          <w:i/>
          <w:iCs/>
          <w:color w:val="767171" w:themeColor="background2" w:themeShade="80"/>
        </w:rPr>
        <w:t>Moodle</w:t>
      </w:r>
      <w:proofErr w:type="spellEnd"/>
      <w:r w:rsidRPr="00D8231C">
        <w:rPr>
          <w:i/>
          <w:iCs/>
          <w:color w:val="767171" w:themeColor="background2" w:themeShade="80"/>
        </w:rPr>
        <w:t xml:space="preserve">. </w:t>
      </w:r>
    </w:p>
    <w:p w:rsidR="00B211E7" w:rsidRPr="00D8231C" w:rsidRDefault="00B211E7" w:rsidP="00B211E7">
      <w:pPr>
        <w:pStyle w:val="Default"/>
        <w:jc w:val="both"/>
        <w:rPr>
          <w:i/>
          <w:color w:val="767171" w:themeColor="background2" w:themeShade="80"/>
        </w:rPr>
      </w:pPr>
      <w:r w:rsidRPr="00D8231C">
        <w:rPr>
          <w:i/>
          <w:color w:val="767171" w:themeColor="background2" w:themeShade="80"/>
        </w:rPr>
        <w:t xml:space="preserve">Explicitar como as metodologias utilizadas contribuem para a formação do perfil desejado para o egresso. </w:t>
      </w:r>
    </w:p>
    <w:p w:rsidR="00497F06" w:rsidRPr="00172945" w:rsidRDefault="00497F06" w:rsidP="00972B9C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EB2A3C" w:rsidRPr="00172945" w:rsidRDefault="00983BE5" w:rsidP="005E33DA">
      <w:pPr>
        <w:pStyle w:val="NormalWeb"/>
        <w:tabs>
          <w:tab w:val="left" w:pos="3225"/>
          <w:tab w:val="left" w:pos="7150"/>
        </w:tabs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72945">
        <w:rPr>
          <w:rFonts w:ascii="Arial" w:hAnsi="Arial" w:cs="Arial"/>
          <w:b/>
        </w:rPr>
        <w:t>5</w:t>
      </w:r>
      <w:r w:rsidR="00EB2A3C" w:rsidRPr="00172945">
        <w:rPr>
          <w:rFonts w:ascii="Arial" w:hAnsi="Arial" w:cs="Arial"/>
          <w:b/>
        </w:rPr>
        <w:t>.</w:t>
      </w:r>
      <w:r w:rsidR="00497F06" w:rsidRPr="00172945">
        <w:rPr>
          <w:rFonts w:ascii="Arial" w:hAnsi="Arial" w:cs="Arial"/>
          <w:b/>
        </w:rPr>
        <w:t>7</w:t>
      </w:r>
      <w:r w:rsidR="00EB2A3C" w:rsidRPr="00172945">
        <w:rPr>
          <w:rFonts w:ascii="Arial" w:hAnsi="Arial" w:cs="Arial"/>
          <w:b/>
        </w:rPr>
        <w:t xml:space="preserve"> Sistema de avaliação</w:t>
      </w:r>
      <w:r w:rsidR="00AF2BB0" w:rsidRPr="00172945">
        <w:rPr>
          <w:rFonts w:ascii="Arial" w:hAnsi="Arial" w:cs="Arial"/>
          <w:b/>
        </w:rPr>
        <w:t xml:space="preserve"> de ensino-aprendizagem</w:t>
      </w:r>
      <w:r w:rsidR="00EB2A3C" w:rsidRPr="00172945">
        <w:rPr>
          <w:rFonts w:ascii="Arial" w:hAnsi="Arial" w:cs="Arial"/>
          <w:b/>
        </w:rPr>
        <w:tab/>
      </w:r>
      <w:r w:rsidR="005E33DA" w:rsidRPr="00172945">
        <w:rPr>
          <w:rFonts w:ascii="Arial" w:hAnsi="Arial" w:cs="Arial"/>
          <w:b/>
        </w:rPr>
        <w:tab/>
      </w:r>
    </w:p>
    <w:p w:rsidR="009A53D1" w:rsidRPr="00D8231C" w:rsidRDefault="009A53D1" w:rsidP="00553CCA">
      <w:pPr>
        <w:spacing w:line="259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Abordar a </w:t>
      </w:r>
      <w:r w:rsidR="005F07D4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avaliação da aprendizagem como um </w:t>
      </w: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“</w:t>
      </w:r>
      <w:r w:rsidR="005F07D4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processo contínuo de apreciação e verificação da construção de conhecimento dos alunos, bem como acompanhamento, diagnóstico e melhoria do processo de ensino-aprendizagem</w:t>
      </w: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”</w:t>
      </w:r>
      <w:r w:rsidR="005F07D4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. (REGPG Cap. V</w:t>
      </w: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I</w:t>
      </w:r>
      <w:r w:rsidR="005F07D4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, Art. 106 – UFBA, 2014)</w:t>
      </w: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. </w:t>
      </w:r>
    </w:p>
    <w:p w:rsidR="009A53D1" w:rsidRPr="00D8231C" w:rsidRDefault="009A53D1" w:rsidP="00553CCA">
      <w:pPr>
        <w:spacing w:line="259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Caracterizar que, conforme regras da UFBA</w:t>
      </w:r>
      <w:r w:rsidR="006E509B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,</w:t>
      </w: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a avaliação </w:t>
      </w:r>
      <w:r w:rsidR="006E509B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da aprendizagem </w:t>
      </w: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inclui apuração de frequência e atribuição de notas às atividades acadêmicas com no mínimo, duas (02) avaliações parciais, na graduação, sendo “considerado aprovado, em cada componente curricular, o aluno que cumprir a frequência mínima de setenta e cinco por cento (75%) às aulas e às atividades e obtiver: I - nota final igual ou superior a cinco (5,0) ou II - aproveitamento nos componentes curriculares cujos resultados não forem expressos por nota”. (REGPG Cap. VI, Art. 108, 110 e 11 - UFBA, 2014).</w:t>
      </w:r>
    </w:p>
    <w:p w:rsidR="009A53D1" w:rsidRPr="00D8231C" w:rsidRDefault="009A53D1" w:rsidP="006E509B">
      <w:p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Descrever como o curso </w:t>
      </w:r>
      <w:r w:rsidR="006E509B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específico pretende proceder os processos de avaliação de aprendizagem dos alunos a partir dessas definições e normas institucionais.</w:t>
      </w:r>
    </w:p>
    <w:p w:rsidR="006E509B" w:rsidRPr="00172945" w:rsidRDefault="006E509B" w:rsidP="006E509B">
      <w:pPr>
        <w:rPr>
          <w:rFonts w:ascii="Arial" w:hAnsi="Arial" w:cs="Arial"/>
          <w:i/>
          <w:color w:val="385623" w:themeColor="accent6" w:themeShade="80"/>
          <w:sz w:val="24"/>
          <w:szCs w:val="24"/>
        </w:rPr>
      </w:pPr>
    </w:p>
    <w:p w:rsidR="00EB2A3C" w:rsidRPr="00172945" w:rsidRDefault="00983BE5" w:rsidP="006E509B">
      <w:pPr>
        <w:pStyle w:val="NormalWeb"/>
        <w:tabs>
          <w:tab w:val="left" w:pos="3225"/>
          <w:tab w:val="left" w:pos="7150"/>
        </w:tabs>
        <w:spacing w:before="0" w:beforeAutospacing="0" w:after="0" w:afterAutospacing="0" w:line="276" w:lineRule="auto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6</w:t>
      </w:r>
      <w:r w:rsidR="00EB2A3C" w:rsidRPr="00172945">
        <w:rPr>
          <w:rFonts w:ascii="Arial" w:hAnsi="Arial" w:cs="Arial"/>
          <w:b/>
        </w:rPr>
        <w:t xml:space="preserve"> ESTRUTURA </w:t>
      </w:r>
      <w:r w:rsidR="00497F06" w:rsidRPr="00172945">
        <w:rPr>
          <w:rFonts w:ascii="Arial" w:hAnsi="Arial" w:cs="Arial"/>
          <w:b/>
        </w:rPr>
        <w:t xml:space="preserve">CURRICULAR </w:t>
      </w:r>
      <w:r w:rsidR="00EB2A3C" w:rsidRPr="00172945">
        <w:rPr>
          <w:rFonts w:ascii="Arial" w:hAnsi="Arial" w:cs="Arial"/>
          <w:b/>
        </w:rPr>
        <w:t>DO CURSO - COMPONENTES CURRICULARES</w:t>
      </w:r>
    </w:p>
    <w:p w:rsidR="00DA4F9A" w:rsidRPr="00172945" w:rsidRDefault="00DA4F9A" w:rsidP="00DA4F9A">
      <w:pPr>
        <w:pStyle w:val="NormalWeb"/>
        <w:tabs>
          <w:tab w:val="left" w:pos="3225"/>
          <w:tab w:val="left" w:pos="7150"/>
        </w:tabs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3D1F2E" w:rsidRPr="00D8231C" w:rsidRDefault="00983BE5" w:rsidP="003D1F2E">
      <w:pPr>
        <w:spacing w:line="276" w:lineRule="auto"/>
        <w:jc w:val="both"/>
        <w:rPr>
          <w:rFonts w:ascii="Arial" w:hAnsi="Arial" w:cs="Arial"/>
          <w:b/>
          <w:color w:val="767171" w:themeColor="background2" w:themeShade="80"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6</w:t>
      </w:r>
      <w:r w:rsidR="003D1F2E" w:rsidRPr="00172945">
        <w:rPr>
          <w:rFonts w:ascii="Arial" w:hAnsi="Arial" w:cs="Arial"/>
          <w:b/>
          <w:sz w:val="24"/>
          <w:szCs w:val="24"/>
        </w:rPr>
        <w:t>.1 Proposta de formação</w:t>
      </w:r>
      <w:r w:rsidR="005E33DA" w:rsidRPr="00172945">
        <w:rPr>
          <w:rFonts w:ascii="Arial" w:hAnsi="Arial" w:cs="Arial"/>
          <w:b/>
          <w:sz w:val="24"/>
          <w:szCs w:val="24"/>
        </w:rPr>
        <w:t xml:space="preserve"> </w:t>
      </w:r>
    </w:p>
    <w:p w:rsidR="00E00325" w:rsidRDefault="005E33DA" w:rsidP="00E00325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Apresentar elementos que caracterizam </w:t>
      </w:r>
      <w:r w:rsidR="00DA4F9A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suscintamente </w:t>
      </w: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a proposta de formação que o currículo pretende</w:t>
      </w:r>
      <w:r w:rsidRPr="00D8231C">
        <w:rPr>
          <w:rFonts w:ascii="Arial" w:hAnsi="Arial" w:cs="Arial"/>
          <w:b/>
          <w:i/>
          <w:color w:val="767171" w:themeColor="background2" w:themeShade="80"/>
          <w:sz w:val="24"/>
          <w:szCs w:val="24"/>
        </w:rPr>
        <w:t xml:space="preserve"> </w:t>
      </w:r>
      <w:r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>desenvolver</w:t>
      </w:r>
      <w:r w:rsidR="00E00325" w:rsidRPr="00D8231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e como serão contemplados os princípios de organização curricular definidos no Regimento da UFBA:  I - flexibilidade, autonomia, articulação e atualização.  (Regimento Geral da UFBA, Seção I, Art. 66 - UFBA, 2010).</w:t>
      </w:r>
    </w:p>
    <w:p w:rsidR="00FC1A17" w:rsidRDefault="00FC1A17" w:rsidP="00E00325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:rsidR="004A1B9C" w:rsidRPr="004A1B9C" w:rsidRDefault="00FC1A17" w:rsidP="004A1B9C">
      <w:pPr>
        <w:jc w:val="both"/>
        <w:rPr>
          <w:rFonts w:ascii="Arial" w:hAnsi="Arial" w:cs="Arial"/>
          <w:color w:val="FF0000"/>
          <w:sz w:val="18"/>
          <w:szCs w:val="18"/>
        </w:rPr>
      </w:pPr>
      <w:r w:rsidRPr="004A1B9C">
        <w:rPr>
          <w:rFonts w:ascii="Arial" w:hAnsi="Arial" w:cs="Arial"/>
          <w:i/>
          <w:color w:val="FF0000"/>
          <w:sz w:val="24"/>
          <w:szCs w:val="24"/>
        </w:rPr>
        <w:t xml:space="preserve">No caso de proposta de curso de </w:t>
      </w:r>
      <w:r w:rsidRPr="004A1B9C">
        <w:rPr>
          <w:rFonts w:ascii="Arial" w:hAnsi="Arial" w:cs="Arial"/>
          <w:b/>
          <w:i/>
          <w:color w:val="FF0000"/>
          <w:sz w:val="24"/>
          <w:szCs w:val="24"/>
          <w:highlight w:val="yellow"/>
        </w:rPr>
        <w:t>Bacharelado Interdisciplinar</w:t>
      </w:r>
      <w:r w:rsidRPr="004A1B9C">
        <w:rPr>
          <w:rFonts w:ascii="Arial" w:hAnsi="Arial" w:cs="Arial"/>
          <w:i/>
          <w:color w:val="FF0000"/>
          <w:sz w:val="24"/>
          <w:szCs w:val="24"/>
        </w:rPr>
        <w:t xml:space="preserve"> devem observar a </w:t>
      </w:r>
      <w:r w:rsidRPr="004A1B9C">
        <w:rPr>
          <w:rFonts w:ascii="Arial" w:hAnsi="Arial" w:cs="Arial"/>
          <w:b/>
          <w:i/>
          <w:color w:val="FF0000"/>
          <w:sz w:val="24"/>
          <w:szCs w:val="24"/>
        </w:rPr>
        <w:t>Re</w:t>
      </w:r>
      <w:r w:rsidR="00AD79C2" w:rsidRPr="004A1B9C">
        <w:rPr>
          <w:rFonts w:ascii="Arial" w:hAnsi="Arial" w:cs="Arial"/>
          <w:b/>
          <w:i/>
          <w:color w:val="FF0000"/>
          <w:sz w:val="24"/>
          <w:szCs w:val="24"/>
        </w:rPr>
        <w:t xml:space="preserve">solução 03/2006 do CONSEPE/UFBA </w:t>
      </w:r>
      <w:r w:rsidR="00AD79C2" w:rsidRPr="004A1B9C">
        <w:rPr>
          <w:rFonts w:ascii="Arial" w:hAnsi="Arial" w:cs="Arial"/>
          <w:i/>
          <w:color w:val="FF0000"/>
          <w:sz w:val="24"/>
          <w:szCs w:val="24"/>
        </w:rPr>
        <w:t xml:space="preserve">e </w:t>
      </w:r>
      <w:r w:rsidR="00130342" w:rsidRPr="004A1B9C">
        <w:rPr>
          <w:rFonts w:ascii="Arial" w:hAnsi="Arial" w:cs="Arial"/>
          <w:i/>
          <w:color w:val="FF0000"/>
          <w:sz w:val="24"/>
          <w:szCs w:val="24"/>
        </w:rPr>
        <w:t>a</w:t>
      </w:r>
      <w:r w:rsidR="00130342" w:rsidRPr="004A1B9C">
        <w:rPr>
          <w:rFonts w:ascii="Arial" w:hAnsi="Arial" w:cs="Arial"/>
          <w:b/>
          <w:i/>
          <w:color w:val="FF0000"/>
          <w:sz w:val="24"/>
          <w:szCs w:val="24"/>
        </w:rPr>
        <w:t xml:space="preserve"> </w:t>
      </w:r>
      <w:r w:rsidR="00AD79C2" w:rsidRPr="004A1B9C">
        <w:rPr>
          <w:rFonts w:ascii="Arial" w:hAnsi="Arial" w:cs="Arial"/>
          <w:b/>
          <w:i/>
          <w:color w:val="FF0000"/>
          <w:sz w:val="24"/>
          <w:szCs w:val="24"/>
        </w:rPr>
        <w:t>Resolução 01/2011 do CAE/UFBA</w:t>
      </w:r>
      <w:r w:rsidR="004A1B9C" w:rsidRPr="004A1B9C">
        <w:rPr>
          <w:rFonts w:ascii="Arial" w:hAnsi="Arial" w:cs="Arial"/>
          <w:b/>
          <w:i/>
          <w:color w:val="FF0000"/>
          <w:sz w:val="24"/>
          <w:szCs w:val="24"/>
        </w:rPr>
        <w:t xml:space="preserve">, </w:t>
      </w:r>
      <w:r w:rsidR="004A1B9C" w:rsidRPr="004A1B9C">
        <w:rPr>
          <w:rFonts w:ascii="Arial" w:hAnsi="Arial" w:cs="Arial"/>
          <w:i/>
          <w:color w:val="FF0000"/>
          <w:sz w:val="24"/>
          <w:szCs w:val="24"/>
        </w:rPr>
        <w:t xml:space="preserve">bem como, </w:t>
      </w:r>
      <w:r w:rsidR="004A1B9C" w:rsidRPr="004A1B9C">
        <w:rPr>
          <w:rFonts w:ascii="Arial" w:hAnsi="Arial" w:cs="Arial"/>
          <w:b/>
          <w:i/>
          <w:color w:val="FF0000"/>
          <w:sz w:val="24"/>
          <w:szCs w:val="24"/>
        </w:rPr>
        <w:t>P</w:t>
      </w:r>
      <w:r w:rsidR="004A1B9C" w:rsidRPr="004A1B9C">
        <w:rPr>
          <w:rFonts w:ascii="Arial" w:hAnsi="Arial" w:cs="Arial"/>
          <w:b/>
          <w:color w:val="FF0000"/>
          <w:sz w:val="24"/>
          <w:szCs w:val="24"/>
        </w:rPr>
        <w:t>arecer CNE/CES Nº: 266/2011 e o Referenciais Orientadores para os Bacharelados interdisciplinares e similares</w:t>
      </w:r>
      <w:r w:rsidR="004A1B9C" w:rsidRPr="004A1B9C">
        <w:rPr>
          <w:rFonts w:ascii="Arial" w:hAnsi="Arial" w:cs="Arial"/>
          <w:color w:val="FF0000"/>
          <w:sz w:val="24"/>
          <w:szCs w:val="24"/>
        </w:rPr>
        <w:t>, disponível em:</w:t>
      </w:r>
      <w:r w:rsidR="004A1B9C">
        <w:rPr>
          <w:rFonts w:ascii="Arial" w:hAnsi="Arial" w:cs="Arial"/>
          <w:color w:val="FF0000"/>
          <w:sz w:val="24"/>
          <w:szCs w:val="24"/>
        </w:rPr>
        <w:t xml:space="preserve"> </w:t>
      </w:r>
      <w:r w:rsidR="004A1B9C" w:rsidRPr="004A1B9C">
        <w:rPr>
          <w:rFonts w:ascii="Arial" w:hAnsi="Arial" w:cs="Arial"/>
          <w:color w:val="FF0000"/>
          <w:sz w:val="18"/>
          <w:szCs w:val="18"/>
        </w:rPr>
        <w:t>http://reuni.mec.gov.br/images/stories/pdf/novo%20-%20bacharelados%20interdisciplinares%20-%20referenciais%20orientadores%20%20novembro_2010%20brasilia.pdf</w:t>
      </w:r>
    </w:p>
    <w:p w:rsidR="00FC1A17" w:rsidRPr="00F634D6" w:rsidRDefault="00FC1A17" w:rsidP="00E00325">
      <w:pPr>
        <w:spacing w:line="276" w:lineRule="auto"/>
        <w:jc w:val="both"/>
        <w:rPr>
          <w:rFonts w:ascii="Arial" w:hAnsi="Arial" w:cs="Arial"/>
          <w:b/>
          <w:i/>
          <w:color w:val="FF0000"/>
          <w:sz w:val="24"/>
          <w:szCs w:val="24"/>
        </w:rPr>
      </w:pPr>
    </w:p>
    <w:p w:rsidR="00D32C41" w:rsidRPr="00172945" w:rsidRDefault="00983BE5" w:rsidP="00D32C4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6</w:t>
      </w:r>
      <w:r w:rsidR="00D32C41" w:rsidRPr="00172945">
        <w:rPr>
          <w:rFonts w:ascii="Arial" w:hAnsi="Arial" w:cs="Arial"/>
          <w:b/>
          <w:sz w:val="24"/>
          <w:szCs w:val="24"/>
        </w:rPr>
        <w:t>.</w:t>
      </w:r>
      <w:r w:rsidR="003D1F2E" w:rsidRPr="00172945">
        <w:rPr>
          <w:rFonts w:ascii="Arial" w:hAnsi="Arial" w:cs="Arial"/>
          <w:b/>
          <w:sz w:val="24"/>
          <w:szCs w:val="24"/>
        </w:rPr>
        <w:t>2</w:t>
      </w:r>
      <w:r w:rsidR="00D32C41" w:rsidRPr="00172945">
        <w:rPr>
          <w:rFonts w:ascii="Arial" w:hAnsi="Arial" w:cs="Arial"/>
          <w:b/>
          <w:sz w:val="24"/>
          <w:szCs w:val="24"/>
        </w:rPr>
        <w:t xml:space="preserve"> Matriz Curricular</w:t>
      </w:r>
    </w:p>
    <w:p w:rsidR="00EA31DE" w:rsidRPr="006F1E4C" w:rsidRDefault="00EA31DE" w:rsidP="00EA31DE">
      <w:pPr>
        <w:pStyle w:val="Default"/>
        <w:jc w:val="both"/>
        <w:rPr>
          <w:i/>
          <w:color w:val="767171" w:themeColor="background2" w:themeShade="80"/>
        </w:rPr>
      </w:pPr>
      <w:r w:rsidRPr="006F1E4C">
        <w:rPr>
          <w:i/>
          <w:color w:val="767171" w:themeColor="background2" w:themeShade="80"/>
        </w:rPr>
        <w:t xml:space="preserve">A matriz curricular deverá ser coerente com os objetivos do curso e com o perfil </w:t>
      </w:r>
      <w:proofErr w:type="spellStart"/>
      <w:r w:rsidRPr="006F1E4C">
        <w:rPr>
          <w:i/>
          <w:color w:val="767171" w:themeColor="background2" w:themeShade="80"/>
        </w:rPr>
        <w:t>profissiográfico</w:t>
      </w:r>
      <w:proofErr w:type="spellEnd"/>
      <w:r w:rsidRPr="006F1E4C">
        <w:rPr>
          <w:i/>
          <w:color w:val="767171" w:themeColor="background2" w:themeShade="80"/>
        </w:rPr>
        <w:t xml:space="preserve">. Em sua </w:t>
      </w:r>
      <w:r w:rsidR="00BF1F09" w:rsidRPr="006F1E4C">
        <w:rPr>
          <w:i/>
          <w:color w:val="767171" w:themeColor="background2" w:themeShade="80"/>
        </w:rPr>
        <w:t>organização</w:t>
      </w:r>
      <w:r w:rsidRPr="006F1E4C">
        <w:rPr>
          <w:i/>
          <w:color w:val="767171" w:themeColor="background2" w:themeShade="80"/>
        </w:rPr>
        <w:t>, devem constar também todos os componentes curriculares previstos nos pareceres e nas resoluções específicas que tratam sobre as diretrizes curriculares do curso.</w:t>
      </w:r>
    </w:p>
    <w:p w:rsidR="002F70BF" w:rsidRPr="006F1E4C" w:rsidRDefault="002F70BF" w:rsidP="002F70BF">
      <w:p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6F1E4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As unidades mínimas de organização dos conteúdos (conceituais, procedimentais e atitudinais) a serem desenvolvidos nos cursos são os componentes curriculares. Estes devem ser caracterizados de acordo a </w:t>
      </w:r>
      <w:r w:rsidRPr="006F1E4C">
        <w:rPr>
          <w:rFonts w:ascii="Arial" w:hAnsi="Arial" w:cs="Arial"/>
          <w:b/>
          <w:i/>
          <w:color w:val="767171" w:themeColor="background2" w:themeShade="80"/>
          <w:sz w:val="24"/>
          <w:szCs w:val="24"/>
        </w:rPr>
        <w:t>modalidade</w:t>
      </w:r>
      <w:r w:rsidRPr="006F1E4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(1 - Disciplina; 2 - Atividade: seminário, oficina, pesquisa </w:t>
      </w:r>
      <w:proofErr w:type="spellStart"/>
      <w:r w:rsidRPr="006F1E4C">
        <w:rPr>
          <w:rFonts w:ascii="Arial" w:hAnsi="Arial" w:cs="Arial"/>
          <w:i/>
          <w:color w:val="767171" w:themeColor="background2" w:themeShade="80"/>
          <w:sz w:val="24"/>
          <w:szCs w:val="24"/>
        </w:rPr>
        <w:t>etc</w:t>
      </w:r>
      <w:proofErr w:type="spellEnd"/>
      <w:r w:rsidRPr="006F1E4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; 3 - Estágio; 4 - TCC e 5 - Atividade Complementar), </w:t>
      </w:r>
      <w:r w:rsidRPr="006F1E4C">
        <w:rPr>
          <w:rFonts w:ascii="Arial" w:hAnsi="Arial" w:cs="Arial"/>
          <w:b/>
          <w:i/>
          <w:color w:val="767171" w:themeColor="background2" w:themeShade="80"/>
          <w:sz w:val="24"/>
          <w:szCs w:val="24"/>
        </w:rPr>
        <w:t>função</w:t>
      </w:r>
      <w:r w:rsidRPr="006F1E4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(básica ou profissionalizante) e </w:t>
      </w:r>
      <w:r w:rsidRPr="006F1E4C">
        <w:rPr>
          <w:rFonts w:ascii="Arial" w:hAnsi="Arial" w:cs="Arial"/>
          <w:b/>
          <w:i/>
          <w:color w:val="767171" w:themeColor="background2" w:themeShade="80"/>
          <w:sz w:val="24"/>
          <w:szCs w:val="24"/>
        </w:rPr>
        <w:t>natureza</w:t>
      </w:r>
      <w:r w:rsidRPr="006F1E4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(obrigatória, optativa ou livre). (Regimento Geral UFBA Seção I, Art. 68 – UFBA, 2010)</w:t>
      </w:r>
    </w:p>
    <w:p w:rsidR="002F70BF" w:rsidRPr="006F1E4C" w:rsidRDefault="002F70BF" w:rsidP="00EA31DE">
      <w:pPr>
        <w:pStyle w:val="Default"/>
        <w:jc w:val="both"/>
        <w:rPr>
          <w:i/>
          <w:color w:val="767171" w:themeColor="background2" w:themeShade="80"/>
        </w:rPr>
      </w:pPr>
    </w:p>
    <w:p w:rsidR="002F70BF" w:rsidRPr="006F1E4C" w:rsidRDefault="002F70BF" w:rsidP="002F70BF">
      <w:p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6F1E4C">
        <w:rPr>
          <w:rFonts w:ascii="Arial" w:hAnsi="Arial" w:cs="Arial"/>
          <w:i/>
          <w:color w:val="767171" w:themeColor="background2" w:themeShade="80"/>
          <w:sz w:val="24"/>
          <w:szCs w:val="24"/>
        </w:rPr>
        <w:t>Deve-se levar em consideração a resolução CEG 05/2003, a resolução CONSEPE 02/2008 e 02/2009 entre outras normas.</w:t>
      </w:r>
    </w:p>
    <w:p w:rsidR="00EA31DE" w:rsidRPr="006F1E4C" w:rsidRDefault="00EA31DE" w:rsidP="00EA31DE">
      <w:pPr>
        <w:pStyle w:val="Default"/>
        <w:jc w:val="both"/>
        <w:rPr>
          <w:i/>
          <w:color w:val="767171" w:themeColor="background2" w:themeShade="80"/>
        </w:rPr>
      </w:pPr>
      <w:proofErr w:type="gramStart"/>
      <w:r w:rsidRPr="006F1E4C">
        <w:rPr>
          <w:i/>
          <w:color w:val="767171" w:themeColor="background2" w:themeShade="80"/>
        </w:rPr>
        <w:t>a) Assegurar</w:t>
      </w:r>
      <w:proofErr w:type="gramEnd"/>
      <w:r w:rsidR="006F1E4C">
        <w:rPr>
          <w:i/>
          <w:color w:val="767171" w:themeColor="background2" w:themeShade="80"/>
        </w:rPr>
        <w:t xml:space="preserve"> </w:t>
      </w:r>
      <w:r w:rsidRPr="006F1E4C">
        <w:rPr>
          <w:i/>
          <w:color w:val="767171" w:themeColor="background2" w:themeShade="80"/>
        </w:rPr>
        <w:t>a</w:t>
      </w:r>
      <w:r w:rsidR="006F1E4C">
        <w:rPr>
          <w:i/>
          <w:color w:val="767171" w:themeColor="background2" w:themeShade="80"/>
        </w:rPr>
        <w:t xml:space="preserve"> oferta de atividades no currículo</w:t>
      </w:r>
      <w:r w:rsidRPr="006F1E4C">
        <w:rPr>
          <w:i/>
          <w:color w:val="767171" w:themeColor="background2" w:themeShade="80"/>
        </w:rPr>
        <w:t xml:space="preserve"> em </w:t>
      </w:r>
      <w:r w:rsidRPr="006F1E4C">
        <w:rPr>
          <w:b/>
          <w:bCs/>
          <w:i/>
          <w:color w:val="767171" w:themeColor="background2" w:themeShade="80"/>
        </w:rPr>
        <w:t>programas e projetos de extensão universitária</w:t>
      </w:r>
      <w:r w:rsidRPr="006F1E4C">
        <w:rPr>
          <w:i/>
          <w:color w:val="767171" w:themeColor="background2" w:themeShade="80"/>
        </w:rPr>
        <w:t xml:space="preserve">; </w:t>
      </w:r>
    </w:p>
    <w:p w:rsidR="00EA31DE" w:rsidRPr="006F1E4C" w:rsidRDefault="00EA31DE" w:rsidP="00EA31DE">
      <w:pPr>
        <w:pStyle w:val="Default"/>
        <w:jc w:val="both"/>
        <w:rPr>
          <w:i/>
          <w:color w:val="767171" w:themeColor="background2" w:themeShade="80"/>
        </w:rPr>
      </w:pPr>
      <w:r w:rsidRPr="006F1E4C">
        <w:rPr>
          <w:i/>
          <w:color w:val="767171" w:themeColor="background2" w:themeShade="80"/>
        </w:rPr>
        <w:t xml:space="preserve">b) O componente curricular </w:t>
      </w:r>
      <w:r w:rsidRPr="006F1E4C">
        <w:rPr>
          <w:b/>
          <w:bCs/>
          <w:i/>
          <w:color w:val="767171" w:themeColor="background2" w:themeShade="80"/>
        </w:rPr>
        <w:t xml:space="preserve">Libras </w:t>
      </w:r>
      <w:r w:rsidR="005E33DA" w:rsidRPr="006F1E4C">
        <w:rPr>
          <w:bCs/>
          <w:i/>
          <w:color w:val="767171" w:themeColor="background2" w:themeShade="80"/>
        </w:rPr>
        <w:t>deve</w:t>
      </w:r>
      <w:r w:rsidR="005E33DA" w:rsidRPr="006F1E4C">
        <w:rPr>
          <w:b/>
          <w:bCs/>
          <w:i/>
          <w:color w:val="767171" w:themeColor="background2" w:themeShade="80"/>
        </w:rPr>
        <w:t xml:space="preserve"> </w:t>
      </w:r>
      <w:r w:rsidR="005E33DA" w:rsidRPr="006F1E4C">
        <w:rPr>
          <w:bCs/>
          <w:i/>
          <w:color w:val="767171" w:themeColor="background2" w:themeShade="80"/>
        </w:rPr>
        <w:t>constar</w:t>
      </w:r>
      <w:r w:rsidR="005E33DA" w:rsidRPr="006F1E4C">
        <w:rPr>
          <w:b/>
          <w:bCs/>
          <w:i/>
          <w:color w:val="767171" w:themeColor="background2" w:themeShade="80"/>
        </w:rPr>
        <w:t xml:space="preserve"> </w:t>
      </w:r>
      <w:r w:rsidR="005E33DA" w:rsidRPr="006F1E4C">
        <w:rPr>
          <w:bCs/>
          <w:i/>
          <w:color w:val="767171" w:themeColor="background2" w:themeShade="80"/>
        </w:rPr>
        <w:t>como</w:t>
      </w:r>
      <w:r w:rsidR="005E33DA" w:rsidRPr="006F1E4C">
        <w:rPr>
          <w:b/>
          <w:bCs/>
          <w:i/>
          <w:color w:val="767171" w:themeColor="background2" w:themeShade="80"/>
        </w:rPr>
        <w:t xml:space="preserve"> </w:t>
      </w:r>
      <w:r w:rsidR="005E33DA" w:rsidRPr="006F1E4C">
        <w:rPr>
          <w:bCs/>
          <w:i/>
          <w:color w:val="767171" w:themeColor="background2" w:themeShade="80"/>
        </w:rPr>
        <w:t>componente</w:t>
      </w:r>
      <w:r w:rsidR="005E33DA" w:rsidRPr="006F1E4C">
        <w:rPr>
          <w:b/>
          <w:bCs/>
          <w:i/>
          <w:color w:val="767171" w:themeColor="background2" w:themeShade="80"/>
        </w:rPr>
        <w:t xml:space="preserve"> </w:t>
      </w:r>
      <w:r w:rsidRPr="006F1E4C">
        <w:rPr>
          <w:b/>
          <w:i/>
          <w:color w:val="767171" w:themeColor="background2" w:themeShade="80"/>
        </w:rPr>
        <w:t>obrigatório</w:t>
      </w:r>
      <w:r w:rsidRPr="006F1E4C">
        <w:rPr>
          <w:i/>
          <w:color w:val="767171" w:themeColor="background2" w:themeShade="80"/>
        </w:rPr>
        <w:t xml:space="preserve"> nas licenciaturas</w:t>
      </w:r>
      <w:r w:rsidR="005E33DA" w:rsidRPr="006F1E4C">
        <w:rPr>
          <w:i/>
          <w:color w:val="767171" w:themeColor="background2" w:themeShade="80"/>
        </w:rPr>
        <w:t xml:space="preserve">, </w:t>
      </w:r>
      <w:r w:rsidRPr="006F1E4C">
        <w:rPr>
          <w:i/>
          <w:color w:val="767171" w:themeColor="background2" w:themeShade="80"/>
        </w:rPr>
        <w:t xml:space="preserve">Pedagogia </w:t>
      </w:r>
      <w:r w:rsidR="005E33DA" w:rsidRPr="006F1E4C">
        <w:rPr>
          <w:i/>
          <w:color w:val="767171" w:themeColor="background2" w:themeShade="80"/>
        </w:rPr>
        <w:t xml:space="preserve">e Fonoaudiologia </w:t>
      </w:r>
      <w:r w:rsidRPr="006F1E4C">
        <w:rPr>
          <w:i/>
          <w:color w:val="767171" w:themeColor="background2" w:themeShade="80"/>
        </w:rPr>
        <w:t xml:space="preserve">e </w:t>
      </w:r>
      <w:r w:rsidRPr="006F1E4C">
        <w:rPr>
          <w:b/>
          <w:bCs/>
          <w:i/>
          <w:color w:val="767171" w:themeColor="background2" w:themeShade="80"/>
        </w:rPr>
        <w:t>op</w:t>
      </w:r>
      <w:r w:rsidR="005E33DA" w:rsidRPr="006F1E4C">
        <w:rPr>
          <w:b/>
          <w:bCs/>
          <w:i/>
          <w:color w:val="767171" w:themeColor="background2" w:themeShade="80"/>
        </w:rPr>
        <w:t>tativo</w:t>
      </w:r>
      <w:r w:rsidRPr="006F1E4C">
        <w:rPr>
          <w:b/>
          <w:bCs/>
          <w:i/>
          <w:color w:val="767171" w:themeColor="background2" w:themeShade="80"/>
        </w:rPr>
        <w:t xml:space="preserve"> </w:t>
      </w:r>
      <w:r w:rsidRPr="006F1E4C">
        <w:rPr>
          <w:i/>
          <w:color w:val="767171" w:themeColor="background2" w:themeShade="80"/>
        </w:rPr>
        <w:t>nos demais cursos de graduaçã</w:t>
      </w:r>
      <w:r w:rsidR="005E33DA" w:rsidRPr="006F1E4C">
        <w:rPr>
          <w:i/>
          <w:color w:val="767171" w:themeColor="background2" w:themeShade="80"/>
        </w:rPr>
        <w:t>o (DECRETO Nº 5.626/2005).</w:t>
      </w:r>
    </w:p>
    <w:p w:rsidR="00EA31DE" w:rsidRPr="006F1E4C" w:rsidRDefault="00EA31DE" w:rsidP="00EA31DE">
      <w:pPr>
        <w:pStyle w:val="Default"/>
        <w:jc w:val="both"/>
        <w:rPr>
          <w:b/>
          <w:i/>
          <w:color w:val="767171" w:themeColor="background2" w:themeShade="80"/>
        </w:rPr>
      </w:pPr>
      <w:r w:rsidRPr="006F1E4C">
        <w:rPr>
          <w:i/>
          <w:color w:val="767171" w:themeColor="background2" w:themeShade="80"/>
        </w:rPr>
        <w:t xml:space="preserve">c) Estudos referentes à </w:t>
      </w:r>
      <w:r w:rsidRPr="006F1E4C">
        <w:rPr>
          <w:bCs/>
          <w:i/>
          <w:color w:val="767171" w:themeColor="background2" w:themeShade="80"/>
        </w:rPr>
        <w:t>temática das</w:t>
      </w:r>
      <w:r w:rsidRPr="006F1E4C">
        <w:rPr>
          <w:b/>
          <w:bCs/>
          <w:i/>
          <w:color w:val="767171" w:themeColor="background2" w:themeShade="80"/>
        </w:rPr>
        <w:t xml:space="preserve"> Relações Étnico-Raciais</w:t>
      </w:r>
      <w:r w:rsidRPr="006F1E4C">
        <w:rPr>
          <w:i/>
          <w:color w:val="767171" w:themeColor="background2" w:themeShade="80"/>
        </w:rPr>
        <w:t xml:space="preserve"> e ao tratamento dessas questões devem estar inclusas nos componentes e atividades curriculares dos cursos nos termos explicitados no </w:t>
      </w:r>
      <w:r w:rsidRPr="006F1E4C">
        <w:rPr>
          <w:b/>
          <w:i/>
          <w:color w:val="767171" w:themeColor="background2" w:themeShade="80"/>
        </w:rPr>
        <w:t>Parecer CNE/CP nº 3, de 10 de março de 2004, e na Resolução CNE/CP nº 1, de 17 de Junho de 2004</w:t>
      </w:r>
      <w:r w:rsidRPr="006F1E4C">
        <w:rPr>
          <w:i/>
          <w:color w:val="767171" w:themeColor="background2" w:themeShade="80"/>
        </w:rPr>
        <w:t xml:space="preserve">. É requisito legal e normativo a ser cumprido, conforme Instrumento de Avaliação de Cursos de Graduação – Bacharelados, Licenciaturas e Cursos Superiores de Tecnologia. </w:t>
      </w:r>
      <w:r w:rsidR="006F1E4C" w:rsidRPr="006F1E4C">
        <w:rPr>
          <w:i/>
          <w:color w:val="767171" w:themeColor="background2" w:themeShade="80"/>
        </w:rPr>
        <w:t>Bem como, em relação à</w:t>
      </w:r>
      <w:r w:rsidR="002F70BF" w:rsidRPr="006F1E4C">
        <w:rPr>
          <w:i/>
          <w:color w:val="767171" w:themeColor="background2" w:themeShade="80"/>
        </w:rPr>
        <w:t xml:space="preserve"> </w:t>
      </w:r>
      <w:r w:rsidR="002F70BF" w:rsidRPr="006F1E4C">
        <w:rPr>
          <w:b/>
          <w:i/>
          <w:color w:val="767171" w:themeColor="background2" w:themeShade="80"/>
        </w:rPr>
        <w:t>Educação Ambiental</w:t>
      </w:r>
      <w:r w:rsidR="006F1E4C" w:rsidRPr="006F1E4C">
        <w:rPr>
          <w:b/>
          <w:i/>
          <w:color w:val="767171" w:themeColor="background2" w:themeShade="80"/>
        </w:rPr>
        <w:t xml:space="preserve"> (Resolução CNE/CP 02/2012) </w:t>
      </w:r>
      <w:r w:rsidR="002F70BF" w:rsidRPr="006F1E4C">
        <w:rPr>
          <w:b/>
          <w:i/>
          <w:color w:val="767171" w:themeColor="background2" w:themeShade="80"/>
        </w:rPr>
        <w:t xml:space="preserve">e </w:t>
      </w:r>
      <w:r w:rsidR="006F1E4C" w:rsidRPr="006F1E4C">
        <w:rPr>
          <w:b/>
          <w:i/>
          <w:color w:val="767171" w:themeColor="background2" w:themeShade="80"/>
        </w:rPr>
        <w:t xml:space="preserve">Educação em </w:t>
      </w:r>
      <w:r w:rsidR="002F70BF" w:rsidRPr="006F1E4C">
        <w:rPr>
          <w:b/>
          <w:i/>
          <w:color w:val="767171" w:themeColor="background2" w:themeShade="80"/>
        </w:rPr>
        <w:t>Direitos Humanos</w:t>
      </w:r>
      <w:r w:rsidR="006F1E4C" w:rsidRPr="006F1E4C">
        <w:rPr>
          <w:b/>
          <w:i/>
          <w:color w:val="767171" w:themeColor="background2" w:themeShade="80"/>
        </w:rPr>
        <w:t xml:space="preserve"> (Resolução CNE/CP 01/2012)</w:t>
      </w:r>
    </w:p>
    <w:p w:rsidR="00EA31DE" w:rsidRPr="006F1E4C" w:rsidRDefault="00EA31DE" w:rsidP="00EA31DE">
      <w:pPr>
        <w:pStyle w:val="Default"/>
        <w:jc w:val="both"/>
        <w:rPr>
          <w:i/>
          <w:color w:val="767171" w:themeColor="background2" w:themeShade="80"/>
        </w:rPr>
      </w:pPr>
      <w:proofErr w:type="gramStart"/>
      <w:r w:rsidRPr="006F1E4C">
        <w:rPr>
          <w:i/>
          <w:color w:val="767171" w:themeColor="background2" w:themeShade="80"/>
        </w:rPr>
        <w:t>d) Para</w:t>
      </w:r>
      <w:proofErr w:type="gramEnd"/>
      <w:r w:rsidRPr="006F1E4C">
        <w:rPr>
          <w:i/>
          <w:color w:val="767171" w:themeColor="background2" w:themeShade="80"/>
        </w:rPr>
        <w:t xml:space="preserve"> os cursos de Licenciatura e de Pedagogia, prever ações ou convênios que promovam a </w:t>
      </w:r>
      <w:r w:rsidRPr="006F1E4C">
        <w:rPr>
          <w:b/>
          <w:bCs/>
          <w:i/>
          <w:color w:val="767171" w:themeColor="background2" w:themeShade="80"/>
        </w:rPr>
        <w:t xml:space="preserve">integralização com as redes públicas da Educação Básica. </w:t>
      </w:r>
    </w:p>
    <w:p w:rsidR="00EA31DE" w:rsidRPr="006F1E4C" w:rsidRDefault="00EA31DE" w:rsidP="00EA31DE">
      <w:p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proofErr w:type="gramStart"/>
      <w:r w:rsidRPr="006F1E4C">
        <w:rPr>
          <w:rFonts w:ascii="Arial" w:hAnsi="Arial" w:cs="Arial"/>
          <w:i/>
          <w:color w:val="767171" w:themeColor="background2" w:themeShade="80"/>
          <w:sz w:val="24"/>
          <w:szCs w:val="24"/>
        </w:rPr>
        <w:t>e) Para</w:t>
      </w:r>
      <w:proofErr w:type="gramEnd"/>
      <w:r w:rsidRPr="006F1E4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os cursos de Licenciatura e de Pedagogia, prever o desenvolvimento de </w:t>
      </w:r>
      <w:r w:rsidRPr="006F1E4C">
        <w:rPr>
          <w:rFonts w:ascii="Arial" w:hAnsi="Arial" w:cs="Arial"/>
          <w:b/>
          <w:bCs/>
          <w:i/>
          <w:color w:val="767171" w:themeColor="background2" w:themeShade="80"/>
          <w:sz w:val="24"/>
          <w:szCs w:val="24"/>
        </w:rPr>
        <w:t xml:space="preserve">práticas como componentes curriculares, </w:t>
      </w:r>
      <w:r w:rsidRPr="006F1E4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conforme orientações da </w:t>
      </w:r>
      <w:r w:rsidRPr="006F1E4C">
        <w:rPr>
          <w:rFonts w:ascii="Arial" w:hAnsi="Arial" w:cs="Arial"/>
          <w:b/>
          <w:i/>
          <w:color w:val="767171" w:themeColor="background2" w:themeShade="80"/>
          <w:sz w:val="24"/>
          <w:szCs w:val="24"/>
        </w:rPr>
        <w:t xml:space="preserve">Resolução CNE/CP n° 01, de </w:t>
      </w:r>
      <w:r w:rsidR="005E33DA" w:rsidRPr="006F1E4C">
        <w:rPr>
          <w:rFonts w:ascii="Arial" w:hAnsi="Arial" w:cs="Arial"/>
          <w:b/>
          <w:i/>
          <w:color w:val="767171" w:themeColor="background2" w:themeShade="80"/>
          <w:sz w:val="24"/>
          <w:szCs w:val="24"/>
        </w:rPr>
        <w:t xml:space="preserve">2 </w:t>
      </w:r>
      <w:r w:rsidRPr="006F1E4C">
        <w:rPr>
          <w:rFonts w:ascii="Arial" w:hAnsi="Arial" w:cs="Arial"/>
          <w:b/>
          <w:i/>
          <w:color w:val="767171" w:themeColor="background2" w:themeShade="80"/>
          <w:sz w:val="24"/>
          <w:szCs w:val="24"/>
        </w:rPr>
        <w:t xml:space="preserve">de </w:t>
      </w:r>
      <w:r w:rsidR="005E33DA" w:rsidRPr="006F1E4C">
        <w:rPr>
          <w:rFonts w:ascii="Arial" w:hAnsi="Arial" w:cs="Arial"/>
          <w:b/>
          <w:i/>
          <w:color w:val="767171" w:themeColor="background2" w:themeShade="80"/>
          <w:sz w:val="24"/>
          <w:szCs w:val="24"/>
        </w:rPr>
        <w:t>julho</w:t>
      </w:r>
      <w:r w:rsidRPr="006F1E4C">
        <w:rPr>
          <w:rFonts w:ascii="Arial" w:hAnsi="Arial" w:cs="Arial"/>
          <w:b/>
          <w:i/>
          <w:color w:val="767171" w:themeColor="background2" w:themeShade="80"/>
          <w:sz w:val="24"/>
          <w:szCs w:val="24"/>
        </w:rPr>
        <w:t xml:space="preserve"> de 20</w:t>
      </w:r>
      <w:r w:rsidR="005E33DA" w:rsidRPr="006F1E4C">
        <w:rPr>
          <w:rFonts w:ascii="Arial" w:hAnsi="Arial" w:cs="Arial"/>
          <w:b/>
          <w:i/>
          <w:color w:val="767171" w:themeColor="background2" w:themeShade="80"/>
          <w:sz w:val="24"/>
          <w:szCs w:val="24"/>
        </w:rPr>
        <w:t>15</w:t>
      </w:r>
      <w:r w:rsidRPr="006F1E4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e demais aspectos normativos relativos às DCN. </w:t>
      </w:r>
    </w:p>
    <w:p w:rsidR="00EA31DE" w:rsidRDefault="00EA31DE" w:rsidP="00EA31DE">
      <w:pPr>
        <w:pStyle w:val="Default"/>
        <w:jc w:val="both"/>
        <w:rPr>
          <w:i/>
          <w:color w:val="767171" w:themeColor="background2" w:themeShade="80"/>
        </w:rPr>
      </w:pPr>
      <w:proofErr w:type="gramStart"/>
      <w:r w:rsidRPr="006F1E4C">
        <w:rPr>
          <w:i/>
          <w:color w:val="767171" w:themeColor="background2" w:themeShade="80"/>
        </w:rPr>
        <w:t>f) No</w:t>
      </w:r>
      <w:proofErr w:type="gramEnd"/>
      <w:r w:rsidRPr="006F1E4C">
        <w:rPr>
          <w:i/>
          <w:color w:val="767171" w:themeColor="background2" w:themeShade="80"/>
        </w:rPr>
        <w:t xml:space="preserve"> máximo, 20% da carga horária total de curso reconhecido poderá ser ofertada na </w:t>
      </w:r>
      <w:r w:rsidRPr="006F1E4C">
        <w:rPr>
          <w:b/>
          <w:bCs/>
          <w:i/>
          <w:color w:val="767171" w:themeColor="background2" w:themeShade="80"/>
        </w:rPr>
        <w:t>modalidade semipresencial</w:t>
      </w:r>
      <w:r w:rsidRPr="006F1E4C">
        <w:rPr>
          <w:i/>
          <w:color w:val="767171" w:themeColor="background2" w:themeShade="80"/>
        </w:rPr>
        <w:t xml:space="preserve">, conforme </w:t>
      </w:r>
      <w:r w:rsidRPr="006F1E4C">
        <w:rPr>
          <w:b/>
          <w:i/>
          <w:color w:val="767171" w:themeColor="background2" w:themeShade="80"/>
        </w:rPr>
        <w:t>Portaria 4.059/2004.</w:t>
      </w:r>
      <w:r w:rsidRPr="006F1E4C">
        <w:rPr>
          <w:i/>
          <w:color w:val="767171" w:themeColor="background2" w:themeShade="80"/>
        </w:rPr>
        <w:t xml:space="preserve"> </w:t>
      </w:r>
    </w:p>
    <w:p w:rsidR="00417B36" w:rsidRDefault="00417B36" w:rsidP="00417B36">
      <w:pPr>
        <w:autoSpaceDE w:val="0"/>
        <w:autoSpaceDN w:val="0"/>
        <w:adjustRightInd w:val="0"/>
        <w:rPr>
          <w:rFonts w:ascii="TimesNewRoman" w:eastAsiaTheme="minorHAnsi" w:hAnsi="TimesNewRoman" w:cs="TimesNewRoman"/>
          <w:i/>
          <w:color w:val="767171" w:themeColor="background2" w:themeShade="80"/>
          <w:sz w:val="24"/>
          <w:szCs w:val="24"/>
          <w:lang w:eastAsia="en-US"/>
        </w:rPr>
      </w:pPr>
      <w:proofErr w:type="gramStart"/>
      <w:r>
        <w:rPr>
          <w:rFonts w:ascii="Arial" w:hAnsi="Arial" w:cs="Arial"/>
          <w:color w:val="767171" w:themeColor="background2" w:themeShade="80"/>
          <w:sz w:val="24"/>
          <w:szCs w:val="24"/>
        </w:rPr>
        <w:t xml:space="preserve">g) </w:t>
      </w:r>
      <w:r w:rsidRPr="00417B36">
        <w:rPr>
          <w:rFonts w:ascii="Arial" w:hAnsi="Arial" w:cs="Arial"/>
          <w:i/>
          <w:color w:val="767171" w:themeColor="background2" w:themeShade="80"/>
          <w:sz w:val="24"/>
          <w:szCs w:val="24"/>
        </w:rPr>
        <w:t>Limitar</w:t>
      </w:r>
      <w:proofErr w:type="gramEnd"/>
      <w:r w:rsidRPr="00417B36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</w:t>
      </w:r>
      <w:r w:rsidRPr="00417B36">
        <w:rPr>
          <w:rFonts w:ascii="TimesNewRoman" w:eastAsiaTheme="minorHAnsi" w:hAnsi="TimesNewRoman" w:cs="TimesNewRoman"/>
          <w:i/>
          <w:color w:val="767171" w:themeColor="background2" w:themeShade="80"/>
          <w:sz w:val="24"/>
          <w:szCs w:val="24"/>
          <w:lang w:eastAsia="en-US"/>
        </w:rPr>
        <w:t>a carga horária do conjunto das disciplinas obrigatórias a um máximo de 80% da carga horária total do curso</w:t>
      </w:r>
      <w:r>
        <w:rPr>
          <w:rFonts w:ascii="TimesNewRoman" w:eastAsiaTheme="minorHAnsi" w:hAnsi="TimesNewRoman" w:cs="TimesNewRoman"/>
          <w:i/>
          <w:color w:val="767171" w:themeColor="background2" w:themeShade="80"/>
          <w:sz w:val="24"/>
          <w:szCs w:val="24"/>
          <w:lang w:eastAsia="en-US"/>
        </w:rPr>
        <w:t xml:space="preserve"> e </w:t>
      </w:r>
      <w:r w:rsidR="0068177C">
        <w:rPr>
          <w:rFonts w:ascii="TimesNewRoman" w:eastAsiaTheme="minorHAnsi" w:hAnsi="TimesNewRoman" w:cs="TimesNewRoman"/>
          <w:i/>
          <w:color w:val="767171" w:themeColor="background2" w:themeShade="80"/>
          <w:sz w:val="24"/>
          <w:szCs w:val="24"/>
          <w:lang w:eastAsia="en-US"/>
        </w:rPr>
        <w:t xml:space="preserve">que até </w:t>
      </w:r>
      <w:r w:rsidRPr="0068177C">
        <w:rPr>
          <w:rFonts w:ascii="TimesNewRoman" w:eastAsiaTheme="minorHAnsi" w:hAnsi="TimesNewRoman" w:cs="TimesNewRoman"/>
          <w:i/>
          <w:color w:val="767171" w:themeColor="background2" w:themeShade="80"/>
          <w:sz w:val="24"/>
          <w:szCs w:val="24"/>
          <w:lang w:eastAsia="en-US"/>
        </w:rPr>
        <w:t>15% da carga horária total do curso seja cumprida cursando</w:t>
      </w:r>
      <w:r w:rsidR="0068177C" w:rsidRPr="0068177C">
        <w:rPr>
          <w:rFonts w:ascii="TimesNewRoman" w:eastAsiaTheme="minorHAnsi" w:hAnsi="TimesNewRoman" w:cs="TimesNewRoman"/>
          <w:i/>
          <w:color w:val="767171" w:themeColor="background2" w:themeShade="80"/>
          <w:sz w:val="24"/>
          <w:szCs w:val="24"/>
          <w:lang w:eastAsia="en-US"/>
        </w:rPr>
        <w:t>-</w:t>
      </w:r>
      <w:r w:rsidRPr="0068177C">
        <w:rPr>
          <w:rFonts w:ascii="TimesNewRoman" w:eastAsiaTheme="minorHAnsi" w:hAnsi="TimesNewRoman" w:cs="TimesNewRoman"/>
          <w:i/>
          <w:color w:val="767171" w:themeColor="background2" w:themeShade="80"/>
          <w:sz w:val="24"/>
          <w:szCs w:val="24"/>
          <w:lang w:eastAsia="en-US"/>
        </w:rPr>
        <w:t>se</w:t>
      </w:r>
      <w:r w:rsidR="0068177C" w:rsidRPr="0068177C">
        <w:rPr>
          <w:rFonts w:ascii="TimesNewRoman" w:eastAsiaTheme="minorHAnsi" w:hAnsi="TimesNewRoman" w:cs="TimesNewRoman"/>
          <w:i/>
          <w:color w:val="767171" w:themeColor="background2" w:themeShade="80"/>
          <w:sz w:val="24"/>
          <w:szCs w:val="24"/>
          <w:lang w:eastAsia="en-US"/>
        </w:rPr>
        <w:t xml:space="preserve"> </w:t>
      </w:r>
      <w:r w:rsidRPr="0068177C">
        <w:rPr>
          <w:rFonts w:ascii="TimesNewRoman" w:eastAsiaTheme="minorHAnsi" w:hAnsi="TimesNewRoman" w:cs="TimesNewRoman"/>
          <w:i/>
          <w:color w:val="767171" w:themeColor="background2" w:themeShade="80"/>
          <w:sz w:val="24"/>
          <w:szCs w:val="24"/>
          <w:lang w:eastAsia="en-US"/>
        </w:rPr>
        <w:t>componentes curriculares livres.</w:t>
      </w:r>
    </w:p>
    <w:p w:rsidR="0068177C" w:rsidRDefault="0068177C" w:rsidP="0068177C">
      <w:pPr>
        <w:pStyle w:val="PargrafodaLista"/>
        <w:numPr>
          <w:ilvl w:val="0"/>
          <w:numId w:val="12"/>
        </w:numPr>
        <w:tabs>
          <w:tab w:val="left" w:pos="284"/>
        </w:tabs>
        <w:spacing w:after="160" w:line="259" w:lineRule="auto"/>
        <w:ind w:left="0" w:firstLine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68177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Atender à Resolução 01/2013 do CONSEPE/UFBA: </w:t>
      </w:r>
      <w:r w:rsidRPr="0082782A">
        <w:rPr>
          <w:rFonts w:ascii="Arial" w:hAnsi="Arial" w:cs="Arial"/>
          <w:b/>
          <w:i/>
          <w:color w:val="767171" w:themeColor="background2" w:themeShade="80"/>
          <w:sz w:val="24"/>
          <w:szCs w:val="24"/>
        </w:rPr>
        <w:t>ACCS</w:t>
      </w:r>
      <w:r w:rsidRPr="0068177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(o PPC deve indicar se será obrigatória ou optativa). Deve ser incluída como componente curricular. </w:t>
      </w: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>Se optarem pela oferta optativa, n</w:t>
      </w:r>
      <w:r w:rsidRPr="0068177C">
        <w:rPr>
          <w:rFonts w:ascii="Arial" w:hAnsi="Arial" w:cs="Arial"/>
          <w:i/>
          <w:color w:val="767171" w:themeColor="background2" w:themeShade="80"/>
          <w:sz w:val="24"/>
          <w:szCs w:val="24"/>
        </w:rPr>
        <w:t>ão precisa necessariamente incluir n</w:t>
      </w: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>o rol de optativas</w:t>
      </w:r>
      <w:r w:rsidRPr="0068177C">
        <w:rPr>
          <w:rFonts w:ascii="Arial" w:hAnsi="Arial" w:cs="Arial"/>
          <w:i/>
          <w:color w:val="767171" w:themeColor="background2" w:themeShade="80"/>
          <w:sz w:val="24"/>
          <w:szCs w:val="24"/>
        </w:rPr>
        <w:t>, mas no projeto deve constar que qualquer ACCS que possa vir a ser ofertada para os alunos do curso, poderá ser aproveitada para fins de cômputo na carga horária de optativas e a que for excedente nas atividades complementares (sugestão).</w:t>
      </w:r>
    </w:p>
    <w:p w:rsidR="0068177C" w:rsidRDefault="0068177C" w:rsidP="0068177C">
      <w:pPr>
        <w:pStyle w:val="PargrafodaLista"/>
        <w:numPr>
          <w:ilvl w:val="0"/>
          <w:numId w:val="12"/>
        </w:numPr>
        <w:tabs>
          <w:tab w:val="left" w:pos="284"/>
        </w:tabs>
        <w:spacing w:after="160" w:line="259" w:lineRule="auto"/>
        <w:ind w:left="0" w:firstLine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82782A">
        <w:rPr>
          <w:rFonts w:ascii="Arial" w:hAnsi="Arial" w:cs="Arial"/>
          <w:b/>
          <w:i/>
          <w:color w:val="767171" w:themeColor="background2" w:themeShade="80"/>
          <w:sz w:val="24"/>
          <w:szCs w:val="24"/>
        </w:rPr>
        <w:t>Tópicos especiais:</w:t>
      </w:r>
      <w:r w:rsidRPr="0068177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somente para </w:t>
      </w:r>
      <w:proofErr w:type="spellStart"/>
      <w:r w:rsidRPr="0068177C">
        <w:rPr>
          <w:rFonts w:ascii="Arial" w:hAnsi="Arial" w:cs="Arial"/>
          <w:i/>
          <w:color w:val="767171" w:themeColor="background2" w:themeShade="80"/>
          <w:sz w:val="24"/>
          <w:szCs w:val="24"/>
        </w:rPr>
        <w:t>conteúdo</w:t>
      </w: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>s</w:t>
      </w:r>
      <w:proofErr w:type="spellEnd"/>
      <w:r w:rsidRPr="0068177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não contemplados no projeto, que trate de atualidade, pesquisas, inovações pontuais. A ementa é abrangente, generalista e os conteúdos são indicados em cada oferta para a SUPAC.</w:t>
      </w:r>
    </w:p>
    <w:p w:rsidR="00D014AB" w:rsidRDefault="00D014AB" w:rsidP="00D014AB">
      <w:pPr>
        <w:pStyle w:val="PargrafodaLista"/>
        <w:numPr>
          <w:ilvl w:val="0"/>
          <w:numId w:val="12"/>
        </w:numPr>
        <w:tabs>
          <w:tab w:val="left" w:pos="284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82782A">
        <w:rPr>
          <w:rFonts w:ascii="Arial" w:hAnsi="Arial" w:cs="Arial"/>
          <w:b/>
          <w:i/>
          <w:color w:val="767171" w:themeColor="background2" w:themeShade="80"/>
          <w:sz w:val="24"/>
          <w:szCs w:val="24"/>
        </w:rPr>
        <w:t>Pré-requisitos</w:t>
      </w:r>
      <w:r w:rsidRPr="00D014AB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: </w:t>
      </w:r>
      <w:r w:rsidRPr="00D014AB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>os pré-requisitos devem ser propostos somente para às situações estritamente indispensáveis à aprendizagem dos conteúdos curriculares (</w:t>
      </w:r>
      <w:r w:rsidRPr="00D014AB">
        <w:rPr>
          <w:rFonts w:ascii="Arial" w:hAnsi="Arial" w:cs="Arial"/>
          <w:i/>
          <w:color w:val="767171" w:themeColor="background2" w:themeShade="80"/>
          <w:sz w:val="24"/>
          <w:szCs w:val="24"/>
        </w:rPr>
        <w:t>Res. 02/2008 do CONSEPE</w:t>
      </w: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>/UFBA, a</w:t>
      </w:r>
      <w:r w:rsidRPr="00D014AB">
        <w:rPr>
          <w:rFonts w:ascii="Arial" w:hAnsi="Arial" w:cs="Arial"/>
          <w:i/>
          <w:color w:val="767171" w:themeColor="background2" w:themeShade="80"/>
          <w:sz w:val="24"/>
          <w:szCs w:val="24"/>
        </w:rPr>
        <w:t>rt. 4º, I). Evitar propor muitos pré-requisitos desnecessários que possam enrijecer o currículo e impedir os alunos de avançarem em seu percurso formativo.</w:t>
      </w:r>
    </w:p>
    <w:p w:rsidR="00A12982" w:rsidRPr="0082782A" w:rsidRDefault="00A12982" w:rsidP="0082782A">
      <w:pPr>
        <w:autoSpaceDE w:val="0"/>
        <w:autoSpaceDN w:val="0"/>
        <w:adjustRightInd w:val="0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82782A">
        <w:rPr>
          <w:rFonts w:ascii="Arial" w:hAnsi="Arial" w:cs="Arial"/>
          <w:b/>
          <w:i/>
          <w:color w:val="767171" w:themeColor="background2" w:themeShade="80"/>
          <w:sz w:val="24"/>
          <w:szCs w:val="24"/>
        </w:rPr>
        <w:t>Hora-aula do noturno</w:t>
      </w:r>
      <w:r w:rsidRPr="00A12982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: </w:t>
      </w:r>
      <w:r w:rsidR="0082782A">
        <w:rPr>
          <w:rFonts w:ascii="Arial" w:hAnsi="Arial" w:cs="Arial"/>
          <w:i/>
          <w:color w:val="767171" w:themeColor="background2" w:themeShade="80"/>
          <w:sz w:val="24"/>
          <w:szCs w:val="24"/>
        </w:rPr>
        <w:t>§</w:t>
      </w:r>
      <w:r w:rsidRPr="00A12982">
        <w:rPr>
          <w:rFonts w:ascii="Arial" w:hAnsi="Arial" w:cs="Arial"/>
          <w:i/>
          <w:color w:val="767171" w:themeColor="background2" w:themeShade="80"/>
          <w:sz w:val="24"/>
          <w:szCs w:val="24"/>
        </w:rPr>
        <w:t>5º</w:t>
      </w:r>
      <w:r w:rsidR="0082782A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, art. 3º da Res. 03/99 da CEG/UFBA: </w:t>
      </w:r>
      <w:r w:rsidR="0082782A" w:rsidRPr="0082782A">
        <w:rPr>
          <w:rFonts w:ascii="Arial" w:hAnsi="Arial" w:cs="Arial"/>
          <w:i/>
          <w:color w:val="767171" w:themeColor="background2" w:themeShade="80"/>
          <w:sz w:val="24"/>
          <w:szCs w:val="24"/>
        </w:rPr>
        <w:t>“</w:t>
      </w:r>
      <w:r w:rsidR="0082782A" w:rsidRPr="0082782A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 xml:space="preserve">Em cada dia letivo haverá no máximo 04 (quatro) aulas, de </w:t>
      </w:r>
      <w:r w:rsidR="0082782A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>cinqu</w:t>
      </w:r>
      <w:r w:rsidR="0082782A" w:rsidRPr="0082782A">
        <w:rPr>
          <w:rFonts w:ascii="Arial" w:eastAsiaTheme="minorHAnsi" w:hAnsi="Arial" w:cs="Arial"/>
          <w:i/>
          <w:color w:val="767171" w:themeColor="background2" w:themeShade="80"/>
          <w:sz w:val="24"/>
          <w:szCs w:val="24"/>
          <w:lang w:eastAsia="en-US"/>
        </w:rPr>
        <w:t>enta minutos cada”.</w:t>
      </w:r>
    </w:p>
    <w:p w:rsidR="00A12982" w:rsidRDefault="00A12982" w:rsidP="00A12982">
      <w:pPr>
        <w:pStyle w:val="PargrafodaLista"/>
        <w:numPr>
          <w:ilvl w:val="0"/>
          <w:numId w:val="12"/>
        </w:numPr>
        <w:tabs>
          <w:tab w:val="left" w:pos="284"/>
        </w:tabs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</w:t>
      </w:r>
      <w:r w:rsidRPr="00A12982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Observar se os conteúdos estão sobrepostos e </w:t>
      </w: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se </w:t>
      </w:r>
      <w:r w:rsidRPr="00A12982">
        <w:rPr>
          <w:rFonts w:ascii="Arial" w:hAnsi="Arial" w:cs="Arial"/>
          <w:i/>
          <w:color w:val="767171" w:themeColor="background2" w:themeShade="80"/>
          <w:sz w:val="24"/>
          <w:szCs w:val="24"/>
        </w:rPr>
        <w:t>há componentes curriculares com ementa similar.</w:t>
      </w:r>
    </w:p>
    <w:p w:rsidR="00333E2E" w:rsidRPr="00333E2E" w:rsidRDefault="00333E2E" w:rsidP="00333E2E">
      <w:pPr>
        <w:pStyle w:val="PargrafodaLista"/>
        <w:numPr>
          <w:ilvl w:val="0"/>
          <w:numId w:val="12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333E2E">
        <w:rPr>
          <w:rFonts w:ascii="Arial" w:hAnsi="Arial" w:cs="Arial"/>
          <w:i/>
          <w:iCs/>
          <w:color w:val="767171" w:themeColor="background2" w:themeShade="80"/>
          <w:sz w:val="24"/>
          <w:szCs w:val="24"/>
        </w:rPr>
        <w:t xml:space="preserve">Os </w:t>
      </w:r>
      <w:r w:rsidRPr="00333E2E">
        <w:rPr>
          <w:rFonts w:ascii="Arial" w:hAnsi="Arial" w:cs="Arial"/>
          <w:b/>
          <w:i/>
          <w:iCs/>
          <w:color w:val="767171" w:themeColor="background2" w:themeShade="80"/>
          <w:sz w:val="24"/>
          <w:szCs w:val="24"/>
        </w:rPr>
        <w:t>estágios</w:t>
      </w:r>
      <w:r w:rsidRPr="00333E2E">
        <w:rPr>
          <w:rFonts w:ascii="Arial" w:hAnsi="Arial" w:cs="Arial"/>
          <w:i/>
          <w:iCs/>
          <w:color w:val="767171" w:themeColor="background2" w:themeShade="80"/>
          <w:sz w:val="24"/>
          <w:szCs w:val="24"/>
        </w:rPr>
        <w:t xml:space="preserve"> e </w:t>
      </w:r>
      <w:r w:rsidRPr="00333E2E">
        <w:rPr>
          <w:rFonts w:ascii="Arial" w:hAnsi="Arial" w:cs="Arial"/>
          <w:b/>
          <w:bCs/>
          <w:i/>
          <w:iCs/>
          <w:color w:val="767171" w:themeColor="background2" w:themeShade="80"/>
          <w:sz w:val="24"/>
          <w:szCs w:val="24"/>
        </w:rPr>
        <w:t xml:space="preserve">atividades complementares </w:t>
      </w:r>
      <w:r w:rsidRPr="00333E2E">
        <w:rPr>
          <w:rFonts w:ascii="Arial" w:hAnsi="Arial" w:cs="Arial"/>
          <w:i/>
          <w:iCs/>
          <w:color w:val="767171" w:themeColor="background2" w:themeShade="80"/>
          <w:sz w:val="24"/>
          <w:szCs w:val="24"/>
        </w:rPr>
        <w:t>dos cursos de graduação, bacharelados, na modalidade presencial, não deverão exceder a 20% (vinte por cento) da carga horária total do curso, salvo nos casos de determinações legais em contrário (Resolução CNE/CES 02/2007).</w:t>
      </w:r>
    </w:p>
    <w:p w:rsidR="00A12982" w:rsidRDefault="00A12982" w:rsidP="00292E25">
      <w:pPr>
        <w:tabs>
          <w:tab w:val="left" w:pos="2895"/>
        </w:tabs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:rsidR="00292E25" w:rsidRPr="006F1E4C" w:rsidRDefault="00292E25" w:rsidP="00292E25">
      <w:pPr>
        <w:tabs>
          <w:tab w:val="left" w:pos="2895"/>
        </w:tabs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6F1E4C">
        <w:rPr>
          <w:rFonts w:ascii="Arial" w:hAnsi="Arial" w:cs="Arial"/>
          <w:i/>
          <w:color w:val="767171" w:themeColor="background2" w:themeShade="80"/>
          <w:sz w:val="24"/>
          <w:szCs w:val="24"/>
        </w:rPr>
        <w:t>A sequência de componentes por semestre corresponde a uma sugestão de percurso curricular do estudante e serve de base para o planejamento acadêmico.</w:t>
      </w:r>
    </w:p>
    <w:p w:rsidR="00C00D35" w:rsidRPr="006F1E4C" w:rsidRDefault="00C00D35" w:rsidP="0068177C">
      <w:pPr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:rsidR="00C00D35" w:rsidRPr="006F1E4C" w:rsidRDefault="00C00D35" w:rsidP="00C00D35">
      <w:p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6F1E4C">
        <w:rPr>
          <w:rFonts w:ascii="Arial" w:hAnsi="Arial" w:cs="Arial"/>
          <w:i/>
          <w:color w:val="767171" w:themeColor="background2" w:themeShade="80"/>
          <w:sz w:val="24"/>
          <w:szCs w:val="24"/>
        </w:rPr>
        <w:t>Os componentes devem ser agrupados por semestre, conforme quadro abaixo.</w:t>
      </w:r>
    </w:p>
    <w:p w:rsidR="00C00D35" w:rsidRPr="00C34C3B" w:rsidRDefault="00C34C3B" w:rsidP="00C00D35">
      <w:pPr>
        <w:tabs>
          <w:tab w:val="left" w:pos="1380"/>
        </w:tabs>
        <w:rPr>
          <w:rFonts w:ascii="Arial" w:hAnsi="Arial" w:cs="Arial"/>
          <w:color w:val="FF0000"/>
          <w:sz w:val="24"/>
          <w:szCs w:val="24"/>
        </w:rPr>
      </w:pPr>
      <w:r w:rsidRPr="00C34C3B">
        <w:rPr>
          <w:rFonts w:ascii="Arial" w:hAnsi="Arial" w:cs="Arial"/>
          <w:color w:val="FF0000"/>
          <w:sz w:val="24"/>
          <w:szCs w:val="24"/>
        </w:rPr>
        <w:t xml:space="preserve">Modelo para todos os cursos, </w:t>
      </w:r>
      <w:r w:rsidR="007B6334">
        <w:rPr>
          <w:rFonts w:ascii="Arial" w:hAnsi="Arial" w:cs="Arial"/>
          <w:color w:val="FF0000"/>
          <w:sz w:val="24"/>
          <w:szCs w:val="24"/>
        </w:rPr>
        <w:t>exceto</w:t>
      </w:r>
      <w:r w:rsidRPr="00C34C3B">
        <w:rPr>
          <w:rFonts w:ascii="Arial" w:hAnsi="Arial" w:cs="Arial"/>
          <w:color w:val="FF0000"/>
          <w:sz w:val="24"/>
          <w:szCs w:val="24"/>
        </w:rPr>
        <w:t>, os Bacharelados Interdisciplinares</w:t>
      </w:r>
    </w:p>
    <w:tbl>
      <w:tblPr>
        <w:tblW w:w="10632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699"/>
        <w:gridCol w:w="992"/>
        <w:gridCol w:w="426"/>
        <w:gridCol w:w="283"/>
        <w:gridCol w:w="437"/>
        <w:gridCol w:w="697"/>
        <w:gridCol w:w="203"/>
        <w:gridCol w:w="81"/>
        <w:gridCol w:w="283"/>
        <w:gridCol w:w="284"/>
        <w:gridCol w:w="567"/>
        <w:gridCol w:w="425"/>
        <w:gridCol w:w="283"/>
        <w:gridCol w:w="426"/>
        <w:gridCol w:w="283"/>
        <w:gridCol w:w="425"/>
        <w:gridCol w:w="284"/>
        <w:gridCol w:w="1276"/>
        <w:gridCol w:w="425"/>
        <w:gridCol w:w="142"/>
        <w:gridCol w:w="1701"/>
      </w:tblGrid>
      <w:tr w:rsidR="003D1F2E" w:rsidRPr="00172945" w:rsidTr="0026604A">
        <w:trPr>
          <w:trHeight w:val="396"/>
        </w:trPr>
        <w:tc>
          <w:tcPr>
            <w:tcW w:w="10632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1º SEMESTRE</w:t>
            </w:r>
          </w:p>
        </w:tc>
      </w:tr>
      <w:tr w:rsidR="00471A9B" w:rsidRPr="00172945" w:rsidTr="0026604A">
        <w:trPr>
          <w:trHeight w:val="289"/>
        </w:trPr>
        <w:tc>
          <w:tcPr>
            <w:tcW w:w="70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A9B" w:rsidRPr="00471A9B" w:rsidRDefault="00471A9B" w:rsidP="006F1E4C">
            <w:pPr>
              <w:ind w:left="-108" w:right="-108"/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Natureza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71A9B" w:rsidRPr="00471A9B" w:rsidRDefault="00471A9B" w:rsidP="00EA31DE">
            <w:pPr>
              <w:jc w:val="center"/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Modalidade</w:t>
            </w: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71A9B" w:rsidRPr="00471A9B" w:rsidRDefault="00471A9B" w:rsidP="00EA31DE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Código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A9B" w:rsidRPr="00471A9B" w:rsidRDefault="00471A9B" w:rsidP="00EA31DE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Nome do componente</w:t>
            </w:r>
          </w:p>
        </w:tc>
        <w:tc>
          <w:tcPr>
            <w:tcW w:w="141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A9B" w:rsidRPr="00471A9B" w:rsidRDefault="00471A9B" w:rsidP="00EA31DE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Carga horária</w:t>
            </w:r>
          </w:p>
          <w:p w:rsidR="00471A9B" w:rsidRPr="00471A9B" w:rsidRDefault="00471A9B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1A9B" w:rsidRPr="00471A9B" w:rsidRDefault="00471A9B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Carga horária docente/turma</w:t>
            </w:r>
          </w:p>
          <w:p w:rsidR="00471A9B" w:rsidRPr="00471A9B" w:rsidRDefault="00471A9B" w:rsidP="00EA31DE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99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1A9B" w:rsidRPr="00471A9B" w:rsidRDefault="00471A9B" w:rsidP="00EA31DE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  <w:t>Módulo</w:t>
            </w:r>
          </w:p>
          <w:p w:rsidR="00471A9B" w:rsidRPr="00471A9B" w:rsidRDefault="00471A9B" w:rsidP="00EA31DE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1A9B" w:rsidRPr="00471A9B" w:rsidRDefault="00471A9B" w:rsidP="00471A9B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Departamento ofertante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71A9B" w:rsidRPr="00471A9B" w:rsidRDefault="00471A9B" w:rsidP="006A162A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Pré-</w:t>
            </w:r>
            <w:proofErr w:type="gramStart"/>
            <w:r w:rsidR="006A162A"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requisito(</w:t>
            </w:r>
            <w:proofErr w:type="gramEnd"/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s)</w:t>
            </w:r>
          </w:p>
        </w:tc>
      </w:tr>
      <w:tr w:rsidR="00471A9B" w:rsidRPr="00172945" w:rsidTr="0026604A">
        <w:trPr>
          <w:trHeight w:val="894"/>
        </w:trPr>
        <w:tc>
          <w:tcPr>
            <w:tcW w:w="70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T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P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E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Total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  <w:t>T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  <w:t>P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  <w:t>E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  <w:t>T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  <w:t>P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3D1F2E" w:rsidRPr="00471A9B" w:rsidRDefault="003D1F2E" w:rsidP="00EA31DE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Cód.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Nome do componente</w:t>
            </w:r>
          </w:p>
        </w:tc>
      </w:tr>
      <w:tr w:rsidR="00471A9B" w:rsidRPr="00172945" w:rsidTr="0026604A">
        <w:trPr>
          <w:trHeight w:val="619"/>
        </w:trPr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OB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ICS___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</w:tr>
      <w:tr w:rsidR="00471A9B" w:rsidRPr="00172945" w:rsidTr="0026604A">
        <w:trPr>
          <w:trHeight w:val="375"/>
        </w:trPr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OB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ICS___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</w:tr>
      <w:tr w:rsidR="00471A9B" w:rsidRPr="00172945" w:rsidTr="0026604A">
        <w:trPr>
          <w:trHeight w:val="375"/>
        </w:trPr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OB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ICS___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</w:tr>
      <w:tr w:rsidR="00471A9B" w:rsidRPr="00172945" w:rsidTr="0026604A">
        <w:trPr>
          <w:trHeight w:val="632"/>
        </w:trPr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OB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ICS___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</w:tr>
      <w:tr w:rsidR="00471A9B" w:rsidRPr="00172945" w:rsidTr="0026604A">
        <w:trPr>
          <w:trHeight w:val="375"/>
        </w:trPr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OB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ICS___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</w:tr>
      <w:tr w:rsidR="00471A9B" w:rsidRPr="00172945" w:rsidTr="0026604A">
        <w:trPr>
          <w:trHeight w:val="375"/>
        </w:trPr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OP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ICS___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322882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</w:tr>
      <w:tr w:rsidR="00471A9B" w:rsidRPr="00172945" w:rsidTr="0026604A">
        <w:trPr>
          <w:trHeight w:val="375"/>
        </w:trPr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6F1E4C">
            <w:pPr>
              <w:jc w:val="center"/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LV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ICS___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 </w:t>
            </w:r>
          </w:p>
        </w:tc>
      </w:tr>
      <w:tr w:rsidR="003D1F2E" w:rsidRPr="00172945" w:rsidTr="0026604A">
        <w:trPr>
          <w:trHeight w:val="772"/>
        </w:trPr>
        <w:tc>
          <w:tcPr>
            <w:tcW w:w="354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Carga horária por semana: XX horas</w:t>
            </w:r>
          </w:p>
        </w:tc>
        <w:tc>
          <w:tcPr>
            <w:tcW w:w="7088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471A9B" w:rsidRDefault="003D1F2E" w:rsidP="00EA31DE">
            <w:pPr>
              <w:rPr>
                <w:rFonts w:ascii="Arial" w:hAnsi="Arial" w:cs="Arial"/>
                <w:color w:val="767171" w:themeColor="background2" w:themeShade="80"/>
                <w:sz w:val="16"/>
                <w:szCs w:val="16"/>
              </w:rPr>
            </w:pPr>
            <w:r w:rsidRPr="00471A9B">
              <w:rPr>
                <w:rFonts w:ascii="Arial" w:hAnsi="Arial" w:cs="Arial"/>
                <w:bCs/>
                <w:color w:val="767171" w:themeColor="background2" w:themeShade="80"/>
                <w:sz w:val="16"/>
                <w:szCs w:val="16"/>
              </w:rPr>
              <w:t>Carga horária por semestre: XX horas</w:t>
            </w:r>
          </w:p>
        </w:tc>
      </w:tr>
      <w:tr w:rsidR="002F5CB2" w:rsidRPr="00172945" w:rsidTr="002660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0632" w:type="dxa"/>
            <w:gridSpan w:val="22"/>
            <w:vAlign w:val="center"/>
          </w:tcPr>
          <w:p w:rsidR="002F5CB2" w:rsidRPr="0026604A" w:rsidRDefault="002F5CB2" w:rsidP="0026604A">
            <w:pPr>
              <w:rPr>
                <w:rFonts w:ascii="Arial" w:hAnsi="Arial" w:cs="Arial"/>
                <w:b/>
                <w:color w:val="767171" w:themeColor="background2" w:themeShade="80"/>
              </w:rPr>
            </w:pPr>
            <w:r w:rsidRPr="0026604A">
              <w:rPr>
                <w:rFonts w:ascii="Arial" w:hAnsi="Arial" w:cs="Arial"/>
                <w:b/>
                <w:color w:val="767171" w:themeColor="background2" w:themeShade="80"/>
              </w:rPr>
              <w:t>Componentes Curriculares Optativos</w:t>
            </w:r>
          </w:p>
        </w:tc>
      </w:tr>
      <w:tr w:rsidR="0010154E" w:rsidRPr="00172945" w:rsidTr="002660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127" w:type="dxa"/>
            <w:gridSpan w:val="4"/>
          </w:tcPr>
          <w:p w:rsidR="0010154E" w:rsidRPr="0026604A" w:rsidRDefault="0010154E" w:rsidP="00816644">
            <w:pPr>
              <w:jc w:val="center"/>
              <w:rPr>
                <w:rFonts w:ascii="Arial" w:hAnsi="Arial" w:cs="Arial"/>
                <w:b/>
                <w:color w:val="767171" w:themeColor="background2" w:themeShade="80"/>
              </w:rPr>
            </w:pPr>
            <w:r w:rsidRPr="0026604A">
              <w:rPr>
                <w:rFonts w:ascii="Arial" w:hAnsi="Arial" w:cs="Arial"/>
                <w:b/>
                <w:color w:val="767171" w:themeColor="background2" w:themeShade="80"/>
              </w:rPr>
              <w:t>Código / Nome</w:t>
            </w:r>
          </w:p>
        </w:tc>
        <w:tc>
          <w:tcPr>
            <w:tcW w:w="720" w:type="dxa"/>
            <w:gridSpan w:val="2"/>
          </w:tcPr>
          <w:p w:rsidR="0010154E" w:rsidRPr="0026604A" w:rsidRDefault="0010154E" w:rsidP="00816644">
            <w:pPr>
              <w:jc w:val="center"/>
              <w:rPr>
                <w:rFonts w:ascii="Arial" w:hAnsi="Arial" w:cs="Arial"/>
                <w:b/>
                <w:color w:val="767171" w:themeColor="background2" w:themeShade="80"/>
              </w:rPr>
            </w:pPr>
            <w:r w:rsidRPr="0026604A">
              <w:rPr>
                <w:rFonts w:ascii="Arial" w:hAnsi="Arial" w:cs="Arial"/>
                <w:b/>
                <w:color w:val="767171" w:themeColor="background2" w:themeShade="80"/>
              </w:rPr>
              <w:t>C.H.</w:t>
            </w:r>
          </w:p>
        </w:tc>
        <w:tc>
          <w:tcPr>
            <w:tcW w:w="900" w:type="dxa"/>
            <w:gridSpan w:val="2"/>
          </w:tcPr>
          <w:p w:rsidR="0010154E" w:rsidRPr="0026604A" w:rsidRDefault="0010154E" w:rsidP="00816644">
            <w:pPr>
              <w:jc w:val="center"/>
              <w:rPr>
                <w:rFonts w:ascii="Arial" w:hAnsi="Arial" w:cs="Arial"/>
                <w:b/>
                <w:color w:val="767171" w:themeColor="background2" w:themeShade="80"/>
              </w:rPr>
            </w:pPr>
            <w:proofErr w:type="spellStart"/>
            <w:r w:rsidRPr="0026604A">
              <w:rPr>
                <w:rFonts w:ascii="Arial" w:hAnsi="Arial" w:cs="Arial"/>
                <w:b/>
                <w:color w:val="767171" w:themeColor="background2" w:themeShade="80"/>
              </w:rPr>
              <w:t>Mód</w:t>
            </w:r>
            <w:proofErr w:type="spellEnd"/>
            <w:r w:rsidRPr="0026604A">
              <w:rPr>
                <w:rFonts w:ascii="Arial" w:hAnsi="Arial" w:cs="Arial"/>
                <w:b/>
                <w:color w:val="767171" w:themeColor="background2" w:themeShade="80"/>
              </w:rPr>
              <w:t>.</w:t>
            </w:r>
          </w:p>
        </w:tc>
        <w:tc>
          <w:tcPr>
            <w:tcW w:w="1923" w:type="dxa"/>
            <w:gridSpan w:val="6"/>
          </w:tcPr>
          <w:p w:rsidR="0010154E" w:rsidRPr="0026604A" w:rsidRDefault="0010154E" w:rsidP="00816644">
            <w:pPr>
              <w:jc w:val="center"/>
              <w:rPr>
                <w:rFonts w:ascii="Arial" w:hAnsi="Arial" w:cs="Arial"/>
                <w:b/>
                <w:color w:val="767171" w:themeColor="background2" w:themeShade="80"/>
              </w:rPr>
            </w:pPr>
            <w:r w:rsidRPr="0026604A">
              <w:rPr>
                <w:rFonts w:ascii="Arial" w:hAnsi="Arial" w:cs="Arial"/>
                <w:b/>
                <w:color w:val="767171" w:themeColor="background2" w:themeShade="80"/>
              </w:rPr>
              <w:t>Pré-requisito</w:t>
            </w:r>
          </w:p>
        </w:tc>
        <w:tc>
          <w:tcPr>
            <w:tcW w:w="4962" w:type="dxa"/>
            <w:gridSpan w:val="8"/>
          </w:tcPr>
          <w:p w:rsidR="0010154E" w:rsidRPr="0026604A" w:rsidRDefault="0010154E" w:rsidP="00816644">
            <w:pPr>
              <w:jc w:val="center"/>
              <w:rPr>
                <w:rFonts w:ascii="Arial" w:hAnsi="Arial" w:cs="Arial"/>
                <w:b/>
                <w:color w:val="767171" w:themeColor="background2" w:themeShade="80"/>
              </w:rPr>
            </w:pPr>
            <w:r w:rsidRPr="0026604A">
              <w:rPr>
                <w:rFonts w:ascii="Arial" w:hAnsi="Arial" w:cs="Arial"/>
                <w:b/>
                <w:color w:val="767171" w:themeColor="background2" w:themeShade="80"/>
              </w:rPr>
              <w:t>Departamento</w:t>
            </w:r>
          </w:p>
        </w:tc>
      </w:tr>
      <w:tr w:rsidR="0010154E" w:rsidRPr="00172945" w:rsidTr="002660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127" w:type="dxa"/>
            <w:gridSpan w:val="4"/>
          </w:tcPr>
          <w:p w:rsidR="0010154E" w:rsidRPr="0026604A" w:rsidRDefault="0010154E" w:rsidP="00816644">
            <w:pPr>
              <w:ind w:right="851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20" w:type="dxa"/>
            <w:gridSpan w:val="2"/>
          </w:tcPr>
          <w:p w:rsidR="0010154E" w:rsidRPr="0026604A" w:rsidRDefault="0010154E" w:rsidP="008166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gridSpan w:val="2"/>
          </w:tcPr>
          <w:p w:rsidR="0010154E" w:rsidRPr="0026604A" w:rsidRDefault="0010154E" w:rsidP="008166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3" w:type="dxa"/>
            <w:gridSpan w:val="6"/>
          </w:tcPr>
          <w:p w:rsidR="0010154E" w:rsidRPr="0026604A" w:rsidRDefault="0010154E" w:rsidP="008166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2" w:type="dxa"/>
            <w:gridSpan w:val="8"/>
          </w:tcPr>
          <w:p w:rsidR="0010154E" w:rsidRPr="0026604A" w:rsidRDefault="0010154E" w:rsidP="00816644">
            <w:pPr>
              <w:jc w:val="both"/>
              <w:rPr>
                <w:rFonts w:ascii="Arial" w:hAnsi="Arial" w:cs="Arial"/>
                <w:color w:val="767171" w:themeColor="background2" w:themeShade="80"/>
              </w:rPr>
            </w:pPr>
          </w:p>
        </w:tc>
      </w:tr>
      <w:tr w:rsidR="0010154E" w:rsidRPr="00172945" w:rsidTr="002660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127" w:type="dxa"/>
            <w:gridSpan w:val="4"/>
          </w:tcPr>
          <w:p w:rsidR="0010154E" w:rsidRPr="00172945" w:rsidRDefault="0010154E" w:rsidP="00816644">
            <w:pPr>
              <w:ind w:right="85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10154E" w:rsidRPr="00172945" w:rsidRDefault="0010154E" w:rsidP="00816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:rsidR="0010154E" w:rsidRPr="00172945" w:rsidRDefault="0010154E" w:rsidP="00816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  <w:gridSpan w:val="6"/>
          </w:tcPr>
          <w:p w:rsidR="0010154E" w:rsidRPr="00172945" w:rsidRDefault="0010154E" w:rsidP="00816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  <w:gridSpan w:val="8"/>
          </w:tcPr>
          <w:p w:rsidR="0010154E" w:rsidRPr="00172945" w:rsidRDefault="0010154E" w:rsidP="00816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154E" w:rsidRPr="00172945" w:rsidTr="002660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127" w:type="dxa"/>
            <w:gridSpan w:val="4"/>
          </w:tcPr>
          <w:p w:rsidR="0010154E" w:rsidRPr="00172945" w:rsidRDefault="0010154E" w:rsidP="00816644">
            <w:pPr>
              <w:ind w:right="8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10154E" w:rsidRPr="00172945" w:rsidRDefault="0010154E" w:rsidP="00816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:rsidR="0010154E" w:rsidRPr="00172945" w:rsidRDefault="0010154E" w:rsidP="00816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  <w:gridSpan w:val="6"/>
          </w:tcPr>
          <w:p w:rsidR="0010154E" w:rsidRPr="00172945" w:rsidRDefault="0010154E" w:rsidP="008166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  <w:gridSpan w:val="8"/>
          </w:tcPr>
          <w:p w:rsidR="0010154E" w:rsidRPr="00172945" w:rsidRDefault="0010154E" w:rsidP="00816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154E" w:rsidRPr="00172945" w:rsidTr="002660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127" w:type="dxa"/>
            <w:gridSpan w:val="4"/>
          </w:tcPr>
          <w:p w:rsidR="0010154E" w:rsidRPr="00172945" w:rsidRDefault="0010154E" w:rsidP="00816644">
            <w:pPr>
              <w:ind w:right="8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10154E" w:rsidRPr="00172945" w:rsidRDefault="0010154E" w:rsidP="00816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:rsidR="0010154E" w:rsidRPr="00172945" w:rsidRDefault="0010154E" w:rsidP="00816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  <w:gridSpan w:val="6"/>
          </w:tcPr>
          <w:p w:rsidR="0010154E" w:rsidRPr="00172945" w:rsidRDefault="0010154E" w:rsidP="00816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  <w:gridSpan w:val="8"/>
          </w:tcPr>
          <w:p w:rsidR="0010154E" w:rsidRPr="00172945" w:rsidRDefault="0010154E" w:rsidP="00816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154E" w:rsidRPr="00172945" w:rsidTr="002660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127" w:type="dxa"/>
            <w:gridSpan w:val="4"/>
          </w:tcPr>
          <w:p w:rsidR="0010154E" w:rsidRPr="00172945" w:rsidRDefault="0010154E" w:rsidP="00816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10154E" w:rsidRPr="00172945" w:rsidRDefault="0010154E" w:rsidP="00816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:rsidR="0010154E" w:rsidRPr="00172945" w:rsidRDefault="0010154E" w:rsidP="00816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  <w:gridSpan w:val="6"/>
          </w:tcPr>
          <w:p w:rsidR="0010154E" w:rsidRPr="00172945" w:rsidRDefault="0010154E" w:rsidP="00816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  <w:gridSpan w:val="8"/>
          </w:tcPr>
          <w:p w:rsidR="0010154E" w:rsidRPr="00172945" w:rsidRDefault="0010154E" w:rsidP="00816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154E" w:rsidRPr="00172945" w:rsidTr="002660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127" w:type="dxa"/>
            <w:gridSpan w:val="4"/>
          </w:tcPr>
          <w:p w:rsidR="0010154E" w:rsidRPr="00172945" w:rsidRDefault="0010154E" w:rsidP="00816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10154E" w:rsidRPr="00172945" w:rsidRDefault="0010154E" w:rsidP="00816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:rsidR="0010154E" w:rsidRPr="00172945" w:rsidRDefault="0010154E" w:rsidP="00816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  <w:gridSpan w:val="6"/>
          </w:tcPr>
          <w:p w:rsidR="0010154E" w:rsidRPr="00172945" w:rsidRDefault="0010154E" w:rsidP="00816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  <w:gridSpan w:val="8"/>
          </w:tcPr>
          <w:p w:rsidR="0010154E" w:rsidRPr="00172945" w:rsidRDefault="0010154E" w:rsidP="00816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154E" w:rsidRPr="00172945" w:rsidTr="002660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127" w:type="dxa"/>
            <w:gridSpan w:val="4"/>
          </w:tcPr>
          <w:p w:rsidR="0010154E" w:rsidRPr="00172945" w:rsidRDefault="0010154E" w:rsidP="00816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10154E" w:rsidRPr="00172945" w:rsidRDefault="0010154E" w:rsidP="00816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:rsidR="0010154E" w:rsidRPr="00172945" w:rsidRDefault="0010154E" w:rsidP="00816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  <w:gridSpan w:val="6"/>
          </w:tcPr>
          <w:p w:rsidR="0010154E" w:rsidRPr="00172945" w:rsidRDefault="0010154E" w:rsidP="008166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  <w:gridSpan w:val="8"/>
          </w:tcPr>
          <w:p w:rsidR="0010154E" w:rsidRPr="00172945" w:rsidRDefault="0010154E" w:rsidP="00816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154E" w:rsidRPr="00172945" w:rsidTr="002660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0632" w:type="dxa"/>
            <w:gridSpan w:val="22"/>
            <w:tcBorders>
              <w:left w:val="nil"/>
              <w:right w:val="nil"/>
            </w:tcBorders>
          </w:tcPr>
          <w:p w:rsidR="0010154E" w:rsidRPr="00172945" w:rsidRDefault="0010154E" w:rsidP="008166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1F2E" w:rsidRPr="00172945" w:rsidTr="0026604A">
        <w:trPr>
          <w:gridBefore w:val="1"/>
          <w:gridAfter w:val="2"/>
          <w:wBefore w:w="10" w:type="dxa"/>
          <w:wAfter w:w="1843" w:type="dxa"/>
          <w:trHeight w:val="272"/>
        </w:trPr>
        <w:tc>
          <w:tcPr>
            <w:tcW w:w="8779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CB7B62" w:rsidRDefault="003D1F2E" w:rsidP="0026604A">
            <w:pPr>
              <w:jc w:val="both"/>
              <w:rPr>
                <w:rFonts w:ascii="Arial" w:hAnsi="Arial" w:cs="Arial"/>
                <w:color w:val="767171" w:themeColor="background2" w:themeShade="80"/>
              </w:rPr>
            </w:pPr>
            <w:r w:rsidRPr="00CB7B62">
              <w:rPr>
                <w:rFonts w:ascii="Arial" w:hAnsi="Arial" w:cs="Arial"/>
                <w:b/>
                <w:bCs/>
                <w:color w:val="767171" w:themeColor="background2" w:themeShade="80"/>
              </w:rPr>
              <w:t> INTEGRALIZAÇÃO CURRICULAR </w:t>
            </w:r>
          </w:p>
        </w:tc>
      </w:tr>
      <w:tr w:rsidR="003D1F2E" w:rsidRPr="00172945" w:rsidTr="0026604A">
        <w:trPr>
          <w:gridBefore w:val="1"/>
          <w:gridAfter w:val="2"/>
          <w:wBefore w:w="10" w:type="dxa"/>
          <w:wAfter w:w="1843" w:type="dxa"/>
        </w:trPr>
        <w:tc>
          <w:tcPr>
            <w:tcW w:w="8779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CB7B62" w:rsidRDefault="003D1F2E" w:rsidP="00EA31DE">
            <w:pPr>
              <w:rPr>
                <w:rFonts w:ascii="Arial" w:hAnsi="Arial" w:cs="Arial"/>
                <w:i/>
                <w:color w:val="767171" w:themeColor="background2" w:themeShade="80"/>
              </w:rPr>
            </w:pPr>
            <w:r w:rsidRPr="00CB7B62">
              <w:rPr>
                <w:rFonts w:ascii="Arial" w:hAnsi="Arial" w:cs="Arial"/>
                <w:bCs/>
                <w:i/>
                <w:color w:val="767171" w:themeColor="background2" w:themeShade="80"/>
              </w:rPr>
              <w:t>Atividades Complementares: XXX h</w:t>
            </w:r>
          </w:p>
        </w:tc>
      </w:tr>
      <w:tr w:rsidR="003D1F2E" w:rsidRPr="00172945" w:rsidTr="0026604A">
        <w:trPr>
          <w:gridBefore w:val="1"/>
          <w:gridAfter w:val="2"/>
          <w:wBefore w:w="10" w:type="dxa"/>
          <w:wAfter w:w="1843" w:type="dxa"/>
        </w:trPr>
        <w:tc>
          <w:tcPr>
            <w:tcW w:w="8779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CB7B62" w:rsidRDefault="003D1F2E" w:rsidP="00EA31DE">
            <w:pPr>
              <w:rPr>
                <w:rFonts w:ascii="Arial" w:hAnsi="Arial" w:cs="Arial"/>
                <w:i/>
                <w:color w:val="767171" w:themeColor="background2" w:themeShade="80"/>
              </w:rPr>
            </w:pPr>
            <w:r w:rsidRPr="00CB7B62">
              <w:rPr>
                <w:rFonts w:ascii="Arial" w:hAnsi="Arial" w:cs="Arial"/>
                <w:bCs/>
                <w:i/>
                <w:color w:val="767171" w:themeColor="background2" w:themeShade="80"/>
              </w:rPr>
              <w:t>Componentes Curriculares Obrigatórios: XXXX h</w:t>
            </w:r>
          </w:p>
        </w:tc>
      </w:tr>
      <w:tr w:rsidR="003D1F2E" w:rsidRPr="00172945" w:rsidTr="0026604A">
        <w:trPr>
          <w:gridBefore w:val="1"/>
          <w:gridAfter w:val="2"/>
          <w:wBefore w:w="10" w:type="dxa"/>
          <w:wAfter w:w="1843" w:type="dxa"/>
        </w:trPr>
        <w:tc>
          <w:tcPr>
            <w:tcW w:w="8779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CB7B62" w:rsidRDefault="003D1F2E" w:rsidP="00EA31DE">
            <w:pPr>
              <w:rPr>
                <w:rFonts w:ascii="Arial" w:hAnsi="Arial" w:cs="Arial"/>
                <w:i/>
                <w:color w:val="767171" w:themeColor="background2" w:themeShade="80"/>
              </w:rPr>
            </w:pPr>
            <w:r w:rsidRPr="00CB7B62">
              <w:rPr>
                <w:rFonts w:ascii="Arial" w:hAnsi="Arial" w:cs="Arial"/>
                <w:bCs/>
                <w:i/>
                <w:color w:val="767171" w:themeColor="background2" w:themeShade="80"/>
              </w:rPr>
              <w:t>Componentes Curriculares Optativos: XXX h</w:t>
            </w:r>
          </w:p>
        </w:tc>
      </w:tr>
      <w:tr w:rsidR="003D1F2E" w:rsidRPr="00172945" w:rsidTr="0026604A">
        <w:trPr>
          <w:gridBefore w:val="1"/>
          <w:gridAfter w:val="2"/>
          <w:wBefore w:w="10" w:type="dxa"/>
          <w:wAfter w:w="1843" w:type="dxa"/>
        </w:trPr>
        <w:tc>
          <w:tcPr>
            <w:tcW w:w="8779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CB7B62" w:rsidRDefault="003D1F2E" w:rsidP="00EA31DE">
            <w:pPr>
              <w:rPr>
                <w:rFonts w:ascii="Arial" w:hAnsi="Arial" w:cs="Arial"/>
                <w:i/>
                <w:color w:val="767171" w:themeColor="background2" w:themeShade="80"/>
              </w:rPr>
            </w:pPr>
            <w:r w:rsidRPr="00CB7B62">
              <w:rPr>
                <w:rFonts w:ascii="Arial" w:hAnsi="Arial" w:cs="Arial"/>
                <w:bCs/>
                <w:i/>
                <w:color w:val="767171" w:themeColor="background2" w:themeShade="80"/>
              </w:rPr>
              <w:t xml:space="preserve">Componentes Curriculares de Livre Escolha: XXX h </w:t>
            </w:r>
          </w:p>
        </w:tc>
      </w:tr>
      <w:tr w:rsidR="003D1F2E" w:rsidRPr="00172945" w:rsidTr="00CB7B62">
        <w:trPr>
          <w:gridBefore w:val="1"/>
          <w:gridAfter w:val="2"/>
          <w:wBefore w:w="10" w:type="dxa"/>
          <w:wAfter w:w="1843" w:type="dxa"/>
          <w:trHeight w:val="178"/>
        </w:trPr>
        <w:tc>
          <w:tcPr>
            <w:tcW w:w="8779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F2E" w:rsidRPr="00CB7B62" w:rsidRDefault="003D1F2E" w:rsidP="00EA31DE">
            <w:pPr>
              <w:rPr>
                <w:rFonts w:ascii="Arial" w:hAnsi="Arial" w:cs="Arial"/>
                <w:i/>
                <w:color w:val="767171" w:themeColor="background2" w:themeShade="80"/>
              </w:rPr>
            </w:pPr>
            <w:r w:rsidRPr="00CB7B62">
              <w:rPr>
                <w:rFonts w:ascii="Arial" w:hAnsi="Arial" w:cs="Arial"/>
                <w:bCs/>
                <w:i/>
                <w:color w:val="767171" w:themeColor="background2" w:themeShade="80"/>
              </w:rPr>
              <w:t>Carga Horária Total: XXXXX h</w:t>
            </w:r>
          </w:p>
        </w:tc>
      </w:tr>
    </w:tbl>
    <w:p w:rsidR="003D1F2E" w:rsidRPr="00172945" w:rsidRDefault="003D1F2E" w:rsidP="003D1F2E">
      <w:pPr>
        <w:jc w:val="both"/>
        <w:rPr>
          <w:rFonts w:ascii="Arial" w:hAnsi="Arial" w:cs="Arial"/>
          <w:sz w:val="24"/>
          <w:szCs w:val="24"/>
        </w:rPr>
      </w:pPr>
    </w:p>
    <w:p w:rsidR="00C12F21" w:rsidRPr="00172945" w:rsidRDefault="00C12F21" w:rsidP="003D1F2E">
      <w:pPr>
        <w:tabs>
          <w:tab w:val="left" w:pos="2895"/>
        </w:tabs>
        <w:jc w:val="center"/>
        <w:rPr>
          <w:rFonts w:ascii="Arial" w:hAnsi="Arial" w:cs="Arial"/>
          <w:i/>
          <w:color w:val="FF0000"/>
          <w:sz w:val="24"/>
          <w:szCs w:val="24"/>
        </w:rPr>
      </w:pPr>
    </w:p>
    <w:p w:rsidR="003D1F2E" w:rsidRPr="000C1C58" w:rsidRDefault="003D1F2E" w:rsidP="003D1F2E">
      <w:pPr>
        <w:tabs>
          <w:tab w:val="left" w:pos="2895"/>
        </w:tabs>
        <w:jc w:val="center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0C1C58">
        <w:rPr>
          <w:rFonts w:ascii="Arial" w:hAnsi="Arial" w:cs="Arial"/>
          <w:i/>
          <w:color w:val="767171" w:themeColor="background2" w:themeShade="80"/>
          <w:sz w:val="24"/>
          <w:szCs w:val="24"/>
        </w:rPr>
        <w:t>Para melhor visualização da matriz curricular</w:t>
      </w:r>
      <w:r w:rsidR="000C1C58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e percurso ideal formativo</w:t>
      </w:r>
      <w:r w:rsidRPr="000C1C58">
        <w:rPr>
          <w:rFonts w:ascii="Arial" w:hAnsi="Arial" w:cs="Arial"/>
          <w:i/>
          <w:color w:val="767171" w:themeColor="background2" w:themeShade="80"/>
          <w:sz w:val="24"/>
          <w:szCs w:val="24"/>
        </w:rPr>
        <w:t>, solicita-se ainda a apresentação do quadro abaixo.</w:t>
      </w:r>
    </w:p>
    <w:p w:rsidR="003D1F2E" w:rsidRPr="00172945" w:rsidRDefault="003D1F2E" w:rsidP="003D1F2E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059" w:type="dxa"/>
        <w:tblLayout w:type="fixed"/>
        <w:tblLook w:val="01E0" w:firstRow="1" w:lastRow="1" w:firstColumn="1" w:lastColumn="1" w:noHBand="0" w:noVBand="0"/>
      </w:tblPr>
      <w:tblGrid>
        <w:gridCol w:w="1129"/>
        <w:gridCol w:w="1134"/>
        <w:gridCol w:w="1134"/>
        <w:gridCol w:w="1134"/>
        <w:gridCol w:w="1134"/>
        <w:gridCol w:w="1134"/>
        <w:gridCol w:w="1134"/>
        <w:gridCol w:w="1134"/>
        <w:gridCol w:w="992"/>
      </w:tblGrid>
      <w:tr w:rsidR="000C1C58" w:rsidRPr="00172945" w:rsidTr="000C1C58">
        <w:trPr>
          <w:trHeight w:val="307"/>
        </w:trPr>
        <w:tc>
          <w:tcPr>
            <w:tcW w:w="10059" w:type="dxa"/>
            <w:gridSpan w:val="9"/>
          </w:tcPr>
          <w:p w:rsidR="000C1C58" w:rsidRPr="000C1C58" w:rsidRDefault="000C1C58" w:rsidP="00C12F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1C58">
              <w:rPr>
                <w:rFonts w:ascii="Arial" w:hAnsi="Arial" w:cs="Arial"/>
                <w:b/>
                <w:sz w:val="24"/>
                <w:szCs w:val="24"/>
              </w:rPr>
              <w:t>Fluxograma</w:t>
            </w:r>
          </w:p>
        </w:tc>
      </w:tr>
      <w:tr w:rsidR="003D1F2E" w:rsidRPr="00172945" w:rsidTr="000C1C58">
        <w:trPr>
          <w:trHeight w:val="307"/>
        </w:trPr>
        <w:tc>
          <w:tcPr>
            <w:tcW w:w="1129" w:type="dxa"/>
          </w:tcPr>
          <w:p w:rsidR="003D1F2E" w:rsidRPr="000C1C58" w:rsidRDefault="003D1F2E" w:rsidP="00C12F21">
            <w:pPr>
              <w:jc w:val="center"/>
              <w:rPr>
                <w:rFonts w:ascii="Arial" w:hAnsi="Arial" w:cs="Arial"/>
              </w:rPr>
            </w:pPr>
            <w:r w:rsidRPr="000C1C58">
              <w:rPr>
                <w:rFonts w:ascii="Arial" w:hAnsi="Arial" w:cs="Arial"/>
              </w:rPr>
              <w:t>1º semestre</w:t>
            </w:r>
          </w:p>
        </w:tc>
        <w:tc>
          <w:tcPr>
            <w:tcW w:w="1134" w:type="dxa"/>
          </w:tcPr>
          <w:p w:rsidR="003D1F2E" w:rsidRPr="000C1C58" w:rsidRDefault="003D1F2E" w:rsidP="00C12F21">
            <w:pPr>
              <w:jc w:val="center"/>
              <w:rPr>
                <w:rFonts w:ascii="Arial" w:hAnsi="Arial" w:cs="Arial"/>
              </w:rPr>
            </w:pPr>
            <w:r w:rsidRPr="000C1C58">
              <w:rPr>
                <w:rFonts w:ascii="Arial" w:hAnsi="Arial" w:cs="Arial"/>
              </w:rPr>
              <w:t>2º semestre</w:t>
            </w:r>
          </w:p>
        </w:tc>
        <w:tc>
          <w:tcPr>
            <w:tcW w:w="1134" w:type="dxa"/>
          </w:tcPr>
          <w:p w:rsidR="003D1F2E" w:rsidRPr="000C1C58" w:rsidRDefault="003D1F2E" w:rsidP="00C12F21">
            <w:pPr>
              <w:jc w:val="center"/>
              <w:rPr>
                <w:rFonts w:ascii="Arial" w:hAnsi="Arial" w:cs="Arial"/>
              </w:rPr>
            </w:pPr>
            <w:r w:rsidRPr="000C1C58">
              <w:rPr>
                <w:rFonts w:ascii="Arial" w:hAnsi="Arial" w:cs="Arial"/>
              </w:rPr>
              <w:t>3º semestre</w:t>
            </w:r>
          </w:p>
        </w:tc>
        <w:tc>
          <w:tcPr>
            <w:tcW w:w="1134" w:type="dxa"/>
          </w:tcPr>
          <w:p w:rsidR="003D1F2E" w:rsidRPr="000C1C58" w:rsidRDefault="003D1F2E" w:rsidP="00C12F21">
            <w:pPr>
              <w:jc w:val="center"/>
              <w:rPr>
                <w:rFonts w:ascii="Arial" w:hAnsi="Arial" w:cs="Arial"/>
              </w:rPr>
            </w:pPr>
            <w:r w:rsidRPr="000C1C58">
              <w:rPr>
                <w:rFonts w:ascii="Arial" w:hAnsi="Arial" w:cs="Arial"/>
              </w:rPr>
              <w:t>4º semestre</w:t>
            </w:r>
          </w:p>
        </w:tc>
        <w:tc>
          <w:tcPr>
            <w:tcW w:w="1134" w:type="dxa"/>
          </w:tcPr>
          <w:p w:rsidR="003D1F2E" w:rsidRPr="000C1C58" w:rsidRDefault="003D1F2E" w:rsidP="00C12F21">
            <w:pPr>
              <w:jc w:val="center"/>
              <w:rPr>
                <w:rFonts w:ascii="Arial" w:hAnsi="Arial" w:cs="Arial"/>
              </w:rPr>
            </w:pPr>
            <w:r w:rsidRPr="000C1C58">
              <w:rPr>
                <w:rFonts w:ascii="Arial" w:hAnsi="Arial" w:cs="Arial"/>
              </w:rPr>
              <w:t>5º semestre</w:t>
            </w:r>
          </w:p>
        </w:tc>
        <w:tc>
          <w:tcPr>
            <w:tcW w:w="1134" w:type="dxa"/>
          </w:tcPr>
          <w:p w:rsidR="003D1F2E" w:rsidRPr="000C1C58" w:rsidRDefault="003D1F2E" w:rsidP="00C12F21">
            <w:pPr>
              <w:jc w:val="center"/>
              <w:rPr>
                <w:rFonts w:ascii="Arial" w:hAnsi="Arial" w:cs="Arial"/>
              </w:rPr>
            </w:pPr>
            <w:r w:rsidRPr="000C1C58">
              <w:rPr>
                <w:rFonts w:ascii="Arial" w:hAnsi="Arial" w:cs="Arial"/>
              </w:rPr>
              <w:t>6º semestre</w:t>
            </w:r>
          </w:p>
        </w:tc>
        <w:tc>
          <w:tcPr>
            <w:tcW w:w="1134" w:type="dxa"/>
          </w:tcPr>
          <w:p w:rsidR="003D1F2E" w:rsidRPr="000C1C58" w:rsidRDefault="003D1F2E" w:rsidP="00C12F21">
            <w:pPr>
              <w:jc w:val="center"/>
              <w:rPr>
                <w:rFonts w:ascii="Arial" w:hAnsi="Arial" w:cs="Arial"/>
              </w:rPr>
            </w:pPr>
            <w:r w:rsidRPr="000C1C58">
              <w:rPr>
                <w:rFonts w:ascii="Arial" w:hAnsi="Arial" w:cs="Arial"/>
              </w:rPr>
              <w:t>7º semestre</w:t>
            </w:r>
          </w:p>
        </w:tc>
        <w:tc>
          <w:tcPr>
            <w:tcW w:w="1134" w:type="dxa"/>
          </w:tcPr>
          <w:p w:rsidR="003D1F2E" w:rsidRPr="000C1C58" w:rsidRDefault="003D1F2E" w:rsidP="00C12F21">
            <w:pPr>
              <w:jc w:val="center"/>
              <w:rPr>
                <w:rFonts w:ascii="Arial" w:hAnsi="Arial" w:cs="Arial"/>
              </w:rPr>
            </w:pPr>
            <w:r w:rsidRPr="000C1C58">
              <w:rPr>
                <w:rFonts w:ascii="Arial" w:hAnsi="Arial" w:cs="Arial"/>
              </w:rPr>
              <w:t>8º semestre</w:t>
            </w:r>
          </w:p>
        </w:tc>
        <w:tc>
          <w:tcPr>
            <w:tcW w:w="992" w:type="dxa"/>
          </w:tcPr>
          <w:p w:rsidR="003D1F2E" w:rsidRPr="000C1C58" w:rsidRDefault="003D1F2E" w:rsidP="00C12F21">
            <w:pPr>
              <w:jc w:val="center"/>
              <w:rPr>
                <w:rFonts w:ascii="Arial" w:hAnsi="Arial" w:cs="Arial"/>
              </w:rPr>
            </w:pPr>
            <w:r w:rsidRPr="000C1C58">
              <w:rPr>
                <w:rFonts w:ascii="Arial" w:hAnsi="Arial" w:cs="Arial"/>
              </w:rPr>
              <w:t>9º semestre</w:t>
            </w:r>
          </w:p>
        </w:tc>
      </w:tr>
      <w:tr w:rsidR="003D1F2E" w:rsidRPr="00172945" w:rsidTr="000C1C58">
        <w:trPr>
          <w:trHeight w:val="671"/>
        </w:trPr>
        <w:tc>
          <w:tcPr>
            <w:tcW w:w="1129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LETA09 OFICINA DE LEITURA E PRODUÇÃO DE TEXTOS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LETA14 TÉCNICAS DE PESQUISA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LETA21 A LITERATURA BRASILEIRA E A CONSTRUÇÃO DA NACIONAL.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LETA20 INTRODUÇÃO À SEMÂNTICA 34H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LETA29 LITERATURA BRASILEIRA CONTEMPORÂNEA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EDCA11 DIDÁTICA E PRAXIS PEDAGÓGICA I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EDCA12 DIDÁTICA E PRAXIS PEDAGÓGICA II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EDCA62 ESTÁGIO SUPERVISIONADO I DE LINGUA PORTUGUESA 136H</w:t>
            </w:r>
          </w:p>
        </w:tc>
        <w:tc>
          <w:tcPr>
            <w:tcW w:w="992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EDCA63</w:t>
            </w:r>
          </w:p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ESTÁGIO SUPERVISIONADO II DE LINGUA PORTUGUESA 136H</w:t>
            </w:r>
          </w:p>
        </w:tc>
      </w:tr>
      <w:tr w:rsidR="003D1F2E" w:rsidRPr="00172945" w:rsidTr="000C1C58">
        <w:trPr>
          <w:trHeight w:val="405"/>
        </w:trPr>
        <w:tc>
          <w:tcPr>
            <w:tcW w:w="1129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LETA10 INTRODUÇÃO AOS ESTUDOS LITERÁRIOS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LETA16 ESTUDO DE TEORIAS E REPRESENTAÇÕES DA LITERATURA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LETA22 A LITERATURA PORTUGUESA E O IMAGINÁRIO BRAS.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LETA25 O CÂNONE LITERÁRIO BRASILEIRO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LETA30 A LINGUA PORTUGUESA NO BRASIL 68 0 OB 01 LETA13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LETA03 SEMINÁRIOS INTERDISCIPLINARES- ENSINO 34H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tabs>
                <w:tab w:val="left" w:pos="289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LETA32 LEITURA DE PRODUÇÕES DA MIDIA 34H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LETB16 ESTÁGIO SUPERVISIONADO I DE PORTUGUÊS COM LE 136H</w:t>
            </w:r>
          </w:p>
        </w:tc>
        <w:tc>
          <w:tcPr>
            <w:tcW w:w="992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LETB17 ESTÁGIO SUPERVISIONADO II DE PORTUGUÊS 136H</w:t>
            </w:r>
          </w:p>
        </w:tc>
      </w:tr>
      <w:tr w:rsidR="003D1F2E" w:rsidRPr="00172945" w:rsidTr="000C1C58">
        <w:trPr>
          <w:trHeight w:val="418"/>
        </w:trPr>
        <w:tc>
          <w:tcPr>
            <w:tcW w:w="1129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LETA11 INTRODUÇÃO AOS ESTUDOS LINGÜISTICOS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LETA17 FONÉTICA E FONOLOGIA DA LINGUA PORTUGUESA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LETA23 INTRODUÇÃO À LINGÜISTICA ROMÂNICA 68 0 OB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LETA26 TEORIAS LINGÜISTICAS CONTEMPORÂNEAS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LETB13 A LEITURA NO ENSINO DE PORTUGUÊS COMO LIN EST.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LETA31 LEITURA DE PRODUÇÕES ARTÍSTICAS 34H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LETB15 AVALIAÇÃO DA PROFICIÊNCIA DE FALANTES DE PORT.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F2E" w:rsidRPr="00172945" w:rsidTr="000C1C58">
        <w:trPr>
          <w:trHeight w:val="405"/>
        </w:trPr>
        <w:tc>
          <w:tcPr>
            <w:tcW w:w="1129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LETA12 INTRODUÇÃO AO ESTUDO DA LINGUA LATINA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LETA18 LEITURA DE TEXTOS EM LINGUA LATINA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LETA24 SINTAXE DA LINGUA PORTUGUESA 68 0 OB 01 LETA13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LETA27 A LINGUA PORTUGUESA NO DOMINIO DA ROMÂNIA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0C1C58">
              <w:rPr>
                <w:rFonts w:ascii="Arial" w:hAnsi="Arial" w:cs="Arial"/>
                <w:sz w:val="18"/>
                <w:szCs w:val="18"/>
                <w:highlight w:val="yellow"/>
              </w:rPr>
              <w:t>OPTATIVA 068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LETB14 A PRODUÇÃO DE TEXTOS NO ENSINO DE PORTUGUÊS COMO LINGUA ESTRANGEIRA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  <w:highlight w:val="yellow"/>
              </w:rPr>
              <w:t>OPTATIVA 068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F2E" w:rsidRPr="00172945" w:rsidTr="000C1C58">
        <w:trPr>
          <w:trHeight w:val="405"/>
        </w:trPr>
        <w:tc>
          <w:tcPr>
            <w:tcW w:w="1129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LETA13 INTRODUÇÃO AO ESTUDO DA LINGUA PORT.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LETA19 MORFOLOGIA DA LINGUA PORTUGUESA 68H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LETA28 INTRODUÇÃO À ANÁLISE TEXTUAL 34H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LETB12 INTRODUÇÃO AO ESTUDO DE PORTUGUÊS COMO6 LIN EST 68H</w:t>
            </w:r>
          </w:p>
        </w:tc>
        <w:tc>
          <w:tcPr>
            <w:tcW w:w="1134" w:type="dxa"/>
          </w:tcPr>
          <w:p w:rsidR="003D1F2E" w:rsidRPr="00F50EBB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0EBB">
              <w:rPr>
                <w:rFonts w:ascii="Arial" w:hAnsi="Arial" w:cs="Arial"/>
                <w:sz w:val="18"/>
                <w:szCs w:val="18"/>
              </w:rPr>
              <w:t>OPTATIVA 068</w:t>
            </w:r>
          </w:p>
        </w:tc>
        <w:tc>
          <w:tcPr>
            <w:tcW w:w="1134" w:type="dxa"/>
          </w:tcPr>
          <w:p w:rsidR="003D1F2E" w:rsidRPr="00F50EBB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0EBB">
              <w:rPr>
                <w:rFonts w:ascii="Arial" w:hAnsi="Arial" w:cs="Arial"/>
                <w:sz w:val="18"/>
                <w:szCs w:val="18"/>
              </w:rPr>
              <w:t>OPTATIVA 068</w:t>
            </w:r>
          </w:p>
        </w:tc>
        <w:tc>
          <w:tcPr>
            <w:tcW w:w="1134" w:type="dxa"/>
          </w:tcPr>
          <w:p w:rsidR="003D1F2E" w:rsidRPr="00F50EBB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0EBB">
              <w:rPr>
                <w:rFonts w:ascii="Arial" w:hAnsi="Arial" w:cs="Arial"/>
                <w:sz w:val="18"/>
                <w:szCs w:val="18"/>
              </w:rPr>
              <w:t>OPTATIVA 068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F2E" w:rsidRPr="00172945" w:rsidTr="000C1C58">
        <w:trPr>
          <w:trHeight w:val="405"/>
        </w:trPr>
        <w:tc>
          <w:tcPr>
            <w:tcW w:w="1129" w:type="dxa"/>
          </w:tcPr>
          <w:p w:rsidR="003D1F2E" w:rsidRPr="00F50EBB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0EBB">
              <w:rPr>
                <w:rFonts w:ascii="Arial" w:hAnsi="Arial" w:cs="Arial"/>
                <w:sz w:val="18"/>
                <w:szCs w:val="18"/>
              </w:rPr>
              <w:t>OPTATIVA 102H</w:t>
            </w:r>
          </w:p>
        </w:tc>
        <w:tc>
          <w:tcPr>
            <w:tcW w:w="1134" w:type="dxa"/>
          </w:tcPr>
          <w:p w:rsidR="003D1F2E" w:rsidRPr="00F50EBB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0EBB">
              <w:rPr>
                <w:rFonts w:ascii="Arial" w:hAnsi="Arial" w:cs="Arial"/>
                <w:sz w:val="18"/>
                <w:szCs w:val="18"/>
              </w:rPr>
              <w:t>OPTATIVA 102H</w:t>
            </w:r>
          </w:p>
        </w:tc>
        <w:tc>
          <w:tcPr>
            <w:tcW w:w="1134" w:type="dxa"/>
          </w:tcPr>
          <w:p w:rsidR="003D1F2E" w:rsidRPr="00F50EBB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0EBB">
              <w:rPr>
                <w:rFonts w:ascii="Arial" w:hAnsi="Arial" w:cs="Arial"/>
                <w:sz w:val="18"/>
                <w:szCs w:val="18"/>
              </w:rPr>
              <w:t>OPTATIVA 102H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LETE48 LIBRAS I- LÍNGUA BRASILEIRA DE SINAIS NIVEL I 68H</w:t>
            </w:r>
          </w:p>
        </w:tc>
        <w:tc>
          <w:tcPr>
            <w:tcW w:w="1134" w:type="dxa"/>
          </w:tcPr>
          <w:p w:rsidR="003D1F2E" w:rsidRPr="00F50EBB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0EBB">
              <w:rPr>
                <w:rFonts w:ascii="Arial" w:hAnsi="Arial" w:cs="Arial"/>
                <w:sz w:val="18"/>
                <w:szCs w:val="18"/>
              </w:rPr>
              <w:t>OPTATIVA 068</w:t>
            </w:r>
          </w:p>
        </w:tc>
        <w:tc>
          <w:tcPr>
            <w:tcW w:w="1134" w:type="dxa"/>
          </w:tcPr>
          <w:p w:rsidR="003D1F2E" w:rsidRPr="00F50EBB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0EBB">
              <w:rPr>
                <w:rFonts w:ascii="Arial" w:hAnsi="Arial" w:cs="Arial"/>
                <w:sz w:val="18"/>
                <w:szCs w:val="18"/>
              </w:rPr>
              <w:t>OPTATIVA 068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F2E" w:rsidRPr="00172945" w:rsidTr="000C1C58">
        <w:trPr>
          <w:trHeight w:val="405"/>
        </w:trPr>
        <w:tc>
          <w:tcPr>
            <w:tcW w:w="1129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50EBB">
              <w:rPr>
                <w:rFonts w:ascii="Arial" w:hAnsi="Arial" w:cs="Arial"/>
                <w:sz w:val="18"/>
                <w:szCs w:val="18"/>
              </w:rPr>
              <w:t>OPTATIVA 068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F2E" w:rsidRPr="00172945" w:rsidTr="000C1C58">
        <w:trPr>
          <w:trHeight w:val="405"/>
        </w:trPr>
        <w:tc>
          <w:tcPr>
            <w:tcW w:w="1129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442 horas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442 horas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442 horas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442 horas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374 horas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374horas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272 horas</w:t>
            </w:r>
          </w:p>
        </w:tc>
        <w:tc>
          <w:tcPr>
            <w:tcW w:w="1134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1C58">
              <w:rPr>
                <w:rFonts w:ascii="Arial" w:hAnsi="Arial" w:cs="Arial"/>
                <w:sz w:val="18"/>
                <w:szCs w:val="18"/>
              </w:rPr>
              <w:t>204horas</w:t>
            </w:r>
          </w:p>
        </w:tc>
        <w:tc>
          <w:tcPr>
            <w:tcW w:w="992" w:type="dxa"/>
          </w:tcPr>
          <w:p w:rsidR="003D1F2E" w:rsidRPr="000C1C58" w:rsidRDefault="003D1F2E" w:rsidP="00EA31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1F2E" w:rsidRPr="00172945" w:rsidTr="000C1C58">
        <w:trPr>
          <w:trHeight w:val="418"/>
        </w:trPr>
        <w:tc>
          <w:tcPr>
            <w:tcW w:w="9067" w:type="dxa"/>
            <w:gridSpan w:val="8"/>
          </w:tcPr>
          <w:p w:rsidR="003D1F2E" w:rsidRPr="007877A7" w:rsidRDefault="003D1F2E" w:rsidP="007877A7">
            <w:pPr>
              <w:jc w:val="both"/>
              <w:rPr>
                <w:rFonts w:ascii="Arial" w:hAnsi="Arial" w:cs="Arial"/>
              </w:rPr>
            </w:pPr>
            <w:r w:rsidRPr="007877A7">
              <w:rPr>
                <w:rFonts w:ascii="Arial" w:hAnsi="Arial" w:cs="Arial"/>
              </w:rPr>
              <w:t xml:space="preserve">Atividades Complementares – </w:t>
            </w:r>
            <w:proofErr w:type="spellStart"/>
            <w:r w:rsidR="007877A7">
              <w:rPr>
                <w:rFonts w:ascii="Arial" w:hAnsi="Arial" w:cs="Arial"/>
              </w:rPr>
              <w:t>xx</w:t>
            </w:r>
            <w:proofErr w:type="spellEnd"/>
            <w:r w:rsidRPr="007877A7">
              <w:rPr>
                <w:rFonts w:ascii="Arial" w:hAnsi="Arial" w:cs="Arial"/>
              </w:rPr>
              <w:t xml:space="preserve"> horas</w:t>
            </w:r>
          </w:p>
        </w:tc>
        <w:tc>
          <w:tcPr>
            <w:tcW w:w="992" w:type="dxa"/>
          </w:tcPr>
          <w:p w:rsidR="003D1F2E" w:rsidRPr="00172945" w:rsidRDefault="003D1F2E" w:rsidP="00EA31D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1F2E" w:rsidRPr="00172945" w:rsidTr="000C1C58">
        <w:trPr>
          <w:trHeight w:val="145"/>
        </w:trPr>
        <w:tc>
          <w:tcPr>
            <w:tcW w:w="9067" w:type="dxa"/>
            <w:gridSpan w:val="8"/>
          </w:tcPr>
          <w:p w:rsidR="003D1F2E" w:rsidRPr="007877A7" w:rsidRDefault="000C1C58" w:rsidP="007877A7">
            <w:pPr>
              <w:jc w:val="both"/>
              <w:rPr>
                <w:rFonts w:ascii="Arial" w:hAnsi="Arial" w:cs="Arial"/>
              </w:rPr>
            </w:pPr>
            <w:r w:rsidRPr="007877A7">
              <w:rPr>
                <w:rFonts w:ascii="Arial" w:hAnsi="Arial" w:cs="Arial"/>
              </w:rPr>
              <w:t>Componentes Científicos C</w:t>
            </w:r>
            <w:r w:rsidR="003D1F2E" w:rsidRPr="007877A7">
              <w:rPr>
                <w:rFonts w:ascii="Arial" w:hAnsi="Arial" w:cs="Arial"/>
              </w:rPr>
              <w:t xml:space="preserve">ulturais – </w:t>
            </w:r>
            <w:proofErr w:type="spellStart"/>
            <w:r w:rsidR="007877A7">
              <w:rPr>
                <w:rFonts w:ascii="Arial" w:hAnsi="Arial" w:cs="Arial"/>
              </w:rPr>
              <w:t>xx</w:t>
            </w:r>
            <w:proofErr w:type="spellEnd"/>
            <w:r w:rsidR="003D1F2E" w:rsidRPr="007877A7">
              <w:rPr>
                <w:rFonts w:ascii="Arial" w:hAnsi="Arial" w:cs="Arial"/>
              </w:rPr>
              <w:t xml:space="preserve"> horas</w:t>
            </w:r>
            <w:r w:rsidR="007877A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2" w:type="dxa"/>
          </w:tcPr>
          <w:p w:rsidR="003D1F2E" w:rsidRPr="00172945" w:rsidRDefault="003D1F2E" w:rsidP="00EA31D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1F2E" w:rsidRPr="00172945" w:rsidTr="000C1C58">
        <w:trPr>
          <w:trHeight w:val="246"/>
        </w:trPr>
        <w:tc>
          <w:tcPr>
            <w:tcW w:w="9067" w:type="dxa"/>
            <w:gridSpan w:val="8"/>
          </w:tcPr>
          <w:p w:rsidR="003D1F2E" w:rsidRPr="007877A7" w:rsidRDefault="003D1F2E" w:rsidP="00E43F6B">
            <w:pPr>
              <w:jc w:val="both"/>
              <w:rPr>
                <w:rFonts w:ascii="Arial" w:hAnsi="Arial" w:cs="Arial"/>
              </w:rPr>
            </w:pPr>
            <w:r w:rsidRPr="007877A7">
              <w:rPr>
                <w:rFonts w:ascii="Arial" w:hAnsi="Arial" w:cs="Arial"/>
              </w:rPr>
              <w:t xml:space="preserve">Componentes Optativos – </w:t>
            </w:r>
            <w:proofErr w:type="spellStart"/>
            <w:r w:rsidR="007877A7">
              <w:rPr>
                <w:rFonts w:ascii="Arial" w:hAnsi="Arial" w:cs="Arial"/>
              </w:rPr>
              <w:t>xx</w:t>
            </w:r>
            <w:proofErr w:type="spellEnd"/>
            <w:r w:rsidR="007877A7">
              <w:rPr>
                <w:rFonts w:ascii="Arial" w:hAnsi="Arial" w:cs="Arial"/>
              </w:rPr>
              <w:t xml:space="preserve"> </w:t>
            </w:r>
            <w:r w:rsidRPr="007877A7">
              <w:rPr>
                <w:rFonts w:ascii="Arial" w:hAnsi="Arial" w:cs="Arial"/>
              </w:rPr>
              <w:t>horas</w:t>
            </w:r>
            <w:r w:rsidR="00E43F6B" w:rsidRPr="007877A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2" w:type="dxa"/>
          </w:tcPr>
          <w:p w:rsidR="003D1F2E" w:rsidRPr="00172945" w:rsidRDefault="003D1F2E" w:rsidP="00EA31D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43F6B" w:rsidRPr="00172945" w:rsidTr="000C1C58">
        <w:trPr>
          <w:trHeight w:val="246"/>
        </w:trPr>
        <w:tc>
          <w:tcPr>
            <w:tcW w:w="9067" w:type="dxa"/>
            <w:gridSpan w:val="8"/>
          </w:tcPr>
          <w:p w:rsidR="00E43F6B" w:rsidRPr="007877A7" w:rsidRDefault="00E43F6B" w:rsidP="007877A7">
            <w:pPr>
              <w:jc w:val="both"/>
              <w:rPr>
                <w:rFonts w:ascii="Arial" w:hAnsi="Arial" w:cs="Arial"/>
              </w:rPr>
            </w:pPr>
            <w:r w:rsidRPr="007877A7">
              <w:rPr>
                <w:rFonts w:ascii="Arial" w:hAnsi="Arial" w:cs="Arial"/>
              </w:rPr>
              <w:t xml:space="preserve">Componentes Livres – </w:t>
            </w:r>
            <w:proofErr w:type="spellStart"/>
            <w:r w:rsidR="007877A7">
              <w:rPr>
                <w:rFonts w:ascii="Arial" w:hAnsi="Arial" w:cs="Arial"/>
              </w:rPr>
              <w:t>xx</w:t>
            </w:r>
            <w:proofErr w:type="spellEnd"/>
            <w:r w:rsidR="007877A7">
              <w:rPr>
                <w:rFonts w:ascii="Arial" w:hAnsi="Arial" w:cs="Arial"/>
              </w:rPr>
              <w:t xml:space="preserve"> </w:t>
            </w:r>
            <w:r w:rsidRPr="007877A7">
              <w:rPr>
                <w:rFonts w:ascii="Arial" w:hAnsi="Arial" w:cs="Arial"/>
              </w:rPr>
              <w:t>horas</w:t>
            </w:r>
            <w:r w:rsidR="007877A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2" w:type="dxa"/>
          </w:tcPr>
          <w:p w:rsidR="00E43F6B" w:rsidRPr="00172945" w:rsidRDefault="00E43F6B" w:rsidP="00EA31D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1F2E" w:rsidRPr="00172945" w:rsidTr="000C1C58">
        <w:trPr>
          <w:trHeight w:val="251"/>
        </w:trPr>
        <w:tc>
          <w:tcPr>
            <w:tcW w:w="9067" w:type="dxa"/>
            <w:gridSpan w:val="8"/>
          </w:tcPr>
          <w:p w:rsidR="003D1F2E" w:rsidRPr="007877A7" w:rsidRDefault="003D1F2E" w:rsidP="00EA31DE">
            <w:pPr>
              <w:jc w:val="both"/>
              <w:rPr>
                <w:rFonts w:ascii="Arial" w:hAnsi="Arial" w:cs="Arial"/>
              </w:rPr>
            </w:pPr>
            <w:r w:rsidRPr="007877A7">
              <w:rPr>
                <w:rFonts w:ascii="Arial" w:hAnsi="Arial" w:cs="Arial"/>
              </w:rPr>
              <w:t xml:space="preserve">Prática como componente – </w:t>
            </w:r>
            <w:proofErr w:type="spellStart"/>
            <w:r w:rsidR="007877A7">
              <w:rPr>
                <w:rFonts w:ascii="Arial" w:hAnsi="Arial" w:cs="Arial"/>
              </w:rPr>
              <w:t>xx</w:t>
            </w:r>
            <w:proofErr w:type="spellEnd"/>
            <w:r w:rsidR="007877A7">
              <w:rPr>
                <w:rFonts w:ascii="Arial" w:hAnsi="Arial" w:cs="Arial"/>
              </w:rPr>
              <w:t xml:space="preserve"> </w:t>
            </w:r>
            <w:r w:rsidRPr="007877A7">
              <w:rPr>
                <w:rFonts w:ascii="Arial" w:hAnsi="Arial" w:cs="Arial"/>
              </w:rPr>
              <w:t>horas</w:t>
            </w:r>
          </w:p>
        </w:tc>
        <w:tc>
          <w:tcPr>
            <w:tcW w:w="992" w:type="dxa"/>
          </w:tcPr>
          <w:p w:rsidR="003D1F2E" w:rsidRPr="00172945" w:rsidRDefault="003D1F2E" w:rsidP="00EA31D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1F2E" w:rsidRPr="00172945" w:rsidTr="000C1C58">
        <w:trPr>
          <w:trHeight w:val="254"/>
        </w:trPr>
        <w:tc>
          <w:tcPr>
            <w:tcW w:w="9067" w:type="dxa"/>
            <w:gridSpan w:val="8"/>
          </w:tcPr>
          <w:p w:rsidR="003D1F2E" w:rsidRPr="007877A7" w:rsidRDefault="003D1F2E" w:rsidP="00EA31DE">
            <w:pPr>
              <w:jc w:val="both"/>
              <w:rPr>
                <w:rFonts w:ascii="Arial" w:hAnsi="Arial" w:cs="Arial"/>
              </w:rPr>
            </w:pPr>
            <w:r w:rsidRPr="007877A7">
              <w:rPr>
                <w:rFonts w:ascii="Arial" w:hAnsi="Arial" w:cs="Arial"/>
              </w:rPr>
              <w:t xml:space="preserve">Estágio – </w:t>
            </w:r>
            <w:proofErr w:type="spellStart"/>
            <w:r w:rsidR="007877A7">
              <w:rPr>
                <w:rFonts w:ascii="Arial" w:hAnsi="Arial" w:cs="Arial"/>
              </w:rPr>
              <w:t>xx</w:t>
            </w:r>
            <w:proofErr w:type="spellEnd"/>
            <w:r w:rsidR="007877A7">
              <w:rPr>
                <w:rFonts w:ascii="Arial" w:hAnsi="Arial" w:cs="Arial"/>
              </w:rPr>
              <w:t xml:space="preserve"> </w:t>
            </w:r>
            <w:r w:rsidRPr="007877A7">
              <w:rPr>
                <w:rFonts w:ascii="Arial" w:hAnsi="Arial" w:cs="Arial"/>
              </w:rPr>
              <w:t>horas</w:t>
            </w:r>
          </w:p>
        </w:tc>
        <w:tc>
          <w:tcPr>
            <w:tcW w:w="992" w:type="dxa"/>
          </w:tcPr>
          <w:p w:rsidR="003D1F2E" w:rsidRPr="00172945" w:rsidRDefault="003D1F2E" w:rsidP="00EA31D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1F2E" w:rsidRPr="00172945" w:rsidTr="000C1C58">
        <w:trPr>
          <w:trHeight w:val="259"/>
        </w:trPr>
        <w:tc>
          <w:tcPr>
            <w:tcW w:w="9067" w:type="dxa"/>
            <w:gridSpan w:val="8"/>
          </w:tcPr>
          <w:p w:rsidR="003D1F2E" w:rsidRPr="007877A7" w:rsidRDefault="003D1F2E" w:rsidP="001C283A">
            <w:pPr>
              <w:jc w:val="both"/>
              <w:rPr>
                <w:rFonts w:ascii="Arial" w:hAnsi="Arial" w:cs="Arial"/>
              </w:rPr>
            </w:pPr>
            <w:r w:rsidRPr="007877A7">
              <w:rPr>
                <w:rFonts w:ascii="Arial" w:hAnsi="Arial" w:cs="Arial"/>
              </w:rPr>
              <w:t>Atividades Complementares –</w:t>
            </w:r>
            <w:r w:rsidR="007877A7">
              <w:rPr>
                <w:rFonts w:ascii="Arial" w:hAnsi="Arial" w:cs="Arial"/>
              </w:rPr>
              <w:t xml:space="preserve"> </w:t>
            </w:r>
            <w:proofErr w:type="spellStart"/>
            <w:r w:rsidR="007877A7">
              <w:rPr>
                <w:rFonts w:ascii="Arial" w:hAnsi="Arial" w:cs="Arial"/>
              </w:rPr>
              <w:t>xx</w:t>
            </w:r>
            <w:proofErr w:type="spellEnd"/>
            <w:r w:rsidR="007877A7">
              <w:rPr>
                <w:rFonts w:ascii="Arial" w:hAnsi="Arial" w:cs="Arial"/>
              </w:rPr>
              <w:t xml:space="preserve"> </w:t>
            </w:r>
            <w:r w:rsidRPr="007877A7">
              <w:rPr>
                <w:rFonts w:ascii="Arial" w:hAnsi="Arial" w:cs="Arial"/>
              </w:rPr>
              <w:t>horas</w:t>
            </w:r>
          </w:p>
        </w:tc>
        <w:tc>
          <w:tcPr>
            <w:tcW w:w="992" w:type="dxa"/>
          </w:tcPr>
          <w:p w:rsidR="003D1F2E" w:rsidRPr="00172945" w:rsidRDefault="003D1F2E" w:rsidP="00EA31D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1F2E" w:rsidRPr="00172945" w:rsidTr="000C1C58">
        <w:trPr>
          <w:trHeight w:val="248"/>
        </w:trPr>
        <w:tc>
          <w:tcPr>
            <w:tcW w:w="9067" w:type="dxa"/>
            <w:gridSpan w:val="8"/>
          </w:tcPr>
          <w:p w:rsidR="003D1F2E" w:rsidRPr="007877A7" w:rsidRDefault="003D1F2E" w:rsidP="00EA31DE">
            <w:pPr>
              <w:jc w:val="both"/>
              <w:rPr>
                <w:rFonts w:ascii="Arial" w:hAnsi="Arial" w:cs="Arial"/>
              </w:rPr>
            </w:pPr>
            <w:r w:rsidRPr="007877A7">
              <w:rPr>
                <w:rFonts w:ascii="Arial" w:hAnsi="Arial" w:cs="Arial"/>
              </w:rPr>
              <w:t xml:space="preserve">Carga Horária Total – </w:t>
            </w:r>
            <w:proofErr w:type="spellStart"/>
            <w:r w:rsidR="007877A7">
              <w:rPr>
                <w:rFonts w:ascii="Arial" w:hAnsi="Arial" w:cs="Arial"/>
              </w:rPr>
              <w:t>xx</w:t>
            </w:r>
            <w:proofErr w:type="spellEnd"/>
            <w:r w:rsidR="007877A7">
              <w:rPr>
                <w:rFonts w:ascii="Arial" w:hAnsi="Arial" w:cs="Arial"/>
              </w:rPr>
              <w:t xml:space="preserve"> </w:t>
            </w:r>
            <w:r w:rsidRPr="007877A7">
              <w:rPr>
                <w:rFonts w:ascii="Arial" w:hAnsi="Arial" w:cs="Arial"/>
              </w:rPr>
              <w:t>horas</w:t>
            </w:r>
          </w:p>
        </w:tc>
        <w:tc>
          <w:tcPr>
            <w:tcW w:w="992" w:type="dxa"/>
          </w:tcPr>
          <w:p w:rsidR="003D1F2E" w:rsidRPr="00172945" w:rsidRDefault="003D1F2E" w:rsidP="00EA31D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D1F2E" w:rsidRDefault="003D1F2E" w:rsidP="003D1F2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34059B" w:rsidRPr="007500CE" w:rsidRDefault="00010955" w:rsidP="0034059B">
      <w:pPr>
        <w:spacing w:line="276" w:lineRule="auto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7500CE">
        <w:rPr>
          <w:rFonts w:ascii="Arial" w:hAnsi="Arial" w:cs="Arial"/>
          <w:i/>
          <w:color w:val="FF0000"/>
          <w:sz w:val="24"/>
          <w:szCs w:val="24"/>
        </w:rPr>
        <w:t xml:space="preserve">Ao construir a matriz curricular, no caso de proposta de curso de </w:t>
      </w:r>
      <w:r w:rsidRPr="007500CE">
        <w:rPr>
          <w:rFonts w:ascii="Arial" w:hAnsi="Arial" w:cs="Arial"/>
          <w:b/>
          <w:i/>
          <w:color w:val="FF0000"/>
          <w:sz w:val="24"/>
          <w:szCs w:val="24"/>
          <w:highlight w:val="yellow"/>
        </w:rPr>
        <w:t>Bacharelado Interdisciplinar</w:t>
      </w:r>
      <w:r w:rsidRPr="007500CE">
        <w:rPr>
          <w:rFonts w:ascii="Arial" w:hAnsi="Arial" w:cs="Arial"/>
          <w:i/>
          <w:color w:val="FF0000"/>
          <w:sz w:val="24"/>
          <w:szCs w:val="24"/>
        </w:rPr>
        <w:t xml:space="preserve"> devem observar a </w:t>
      </w:r>
      <w:r w:rsidRPr="007500CE">
        <w:rPr>
          <w:rFonts w:ascii="Arial" w:hAnsi="Arial" w:cs="Arial"/>
          <w:b/>
          <w:i/>
          <w:color w:val="FF0000"/>
          <w:sz w:val="24"/>
          <w:szCs w:val="24"/>
        </w:rPr>
        <w:t xml:space="preserve">Resolução 03/2006 do CONSEPE/UFBA </w:t>
      </w:r>
      <w:r w:rsidRPr="007500CE">
        <w:rPr>
          <w:rFonts w:ascii="Arial" w:hAnsi="Arial" w:cs="Arial"/>
          <w:i/>
          <w:color w:val="FF0000"/>
          <w:sz w:val="24"/>
          <w:szCs w:val="24"/>
        </w:rPr>
        <w:t>e a</w:t>
      </w:r>
      <w:r w:rsidRPr="007500CE">
        <w:rPr>
          <w:rFonts w:ascii="Arial" w:hAnsi="Arial" w:cs="Arial"/>
          <w:b/>
          <w:i/>
          <w:color w:val="FF0000"/>
          <w:sz w:val="24"/>
          <w:szCs w:val="24"/>
        </w:rPr>
        <w:t xml:space="preserve"> Resolução 01/2011 do CAE/UFBA</w:t>
      </w:r>
      <w:r w:rsidR="0034059B" w:rsidRPr="007500CE">
        <w:rPr>
          <w:rFonts w:ascii="Arial" w:hAnsi="Arial" w:cs="Arial"/>
          <w:b/>
          <w:i/>
          <w:color w:val="FF0000"/>
          <w:sz w:val="24"/>
          <w:szCs w:val="24"/>
        </w:rPr>
        <w:t xml:space="preserve">. </w:t>
      </w:r>
      <w:r w:rsidR="0034059B" w:rsidRPr="007500CE">
        <w:rPr>
          <w:rFonts w:ascii="Arial" w:hAnsi="Arial" w:cs="Arial"/>
          <w:i/>
          <w:color w:val="FF0000"/>
          <w:sz w:val="24"/>
          <w:szCs w:val="24"/>
        </w:rPr>
        <w:t xml:space="preserve">O BI tem especificidades que o diferem das demais modalidades de cursos de graduação, portanto, é imprescindível observar as resoluções citadas. Abaixo destacamos os principais aspectos da estrutura do curso: </w:t>
      </w:r>
    </w:p>
    <w:p w:rsidR="0034059B" w:rsidRPr="007500CE" w:rsidRDefault="0034059B" w:rsidP="0034059B">
      <w:pPr>
        <w:spacing w:line="276" w:lineRule="auto"/>
        <w:jc w:val="both"/>
        <w:rPr>
          <w:rFonts w:ascii="Arial" w:hAnsi="Arial" w:cs="Arial"/>
          <w:i/>
          <w:color w:val="FF0000"/>
          <w:sz w:val="24"/>
          <w:szCs w:val="24"/>
        </w:rPr>
      </w:pPr>
    </w:p>
    <w:p w:rsidR="00010955" w:rsidRPr="007500CE" w:rsidRDefault="00010955" w:rsidP="0001095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i/>
          <w:color w:val="FF0000"/>
          <w:sz w:val="24"/>
          <w:szCs w:val="24"/>
        </w:rPr>
      </w:pPr>
      <w:proofErr w:type="gramStart"/>
      <w:r w:rsidRPr="007500CE">
        <w:rPr>
          <w:rFonts w:ascii="Arial" w:hAnsi="Arial" w:cs="Arial"/>
          <w:i/>
          <w:color w:val="FF0000"/>
          <w:sz w:val="24"/>
          <w:szCs w:val="24"/>
        </w:rPr>
        <w:t>carga</w:t>
      </w:r>
      <w:proofErr w:type="gramEnd"/>
      <w:r w:rsidRPr="007500CE">
        <w:rPr>
          <w:rFonts w:ascii="Arial" w:hAnsi="Arial" w:cs="Arial"/>
          <w:i/>
          <w:color w:val="FF0000"/>
          <w:sz w:val="24"/>
          <w:szCs w:val="24"/>
        </w:rPr>
        <w:t xml:space="preserve"> horária total mínima de 2.400 horas, oferecido em 4 grandes áreas do conhecimento: Artes, Humanidades, Ciência e Tecnologia e Saúde. </w:t>
      </w:r>
    </w:p>
    <w:p w:rsidR="00010955" w:rsidRPr="007500CE" w:rsidRDefault="00010955" w:rsidP="0001095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i/>
          <w:color w:val="FF0000"/>
          <w:sz w:val="24"/>
          <w:szCs w:val="24"/>
        </w:rPr>
      </w:pPr>
      <w:proofErr w:type="gramStart"/>
      <w:r w:rsidRPr="007500CE">
        <w:rPr>
          <w:rFonts w:ascii="Arial" w:hAnsi="Arial" w:cs="Arial"/>
          <w:i/>
          <w:color w:val="FF0000"/>
          <w:sz w:val="24"/>
          <w:szCs w:val="24"/>
        </w:rPr>
        <w:t>a</w:t>
      </w:r>
      <w:proofErr w:type="gramEnd"/>
      <w:r w:rsidRPr="007500CE">
        <w:rPr>
          <w:rFonts w:ascii="Arial" w:hAnsi="Arial" w:cs="Arial"/>
          <w:i/>
          <w:color w:val="FF0000"/>
          <w:sz w:val="24"/>
          <w:szCs w:val="24"/>
        </w:rPr>
        <w:t xml:space="preserve"> estrutura do BI deve ter duas etapas: </w:t>
      </w:r>
      <w:r w:rsidRPr="007500CE">
        <w:rPr>
          <w:rFonts w:ascii="Arial" w:hAnsi="Arial" w:cs="Arial"/>
          <w:b/>
          <w:i/>
          <w:color w:val="FF0000"/>
          <w:sz w:val="24"/>
          <w:szCs w:val="24"/>
        </w:rPr>
        <w:t xml:space="preserve">Formação Geral </w:t>
      </w:r>
      <w:r w:rsidRPr="007500CE">
        <w:rPr>
          <w:rFonts w:ascii="Arial" w:hAnsi="Arial" w:cs="Arial"/>
          <w:i/>
          <w:color w:val="FF0000"/>
          <w:sz w:val="24"/>
          <w:szCs w:val="24"/>
        </w:rPr>
        <w:t xml:space="preserve">(com CH mínima de 500h, 20% do total, distribuída em 3 eixos: eixo linguagens, eixo interdisciplinar, eixo integrador); </w:t>
      </w:r>
      <w:r w:rsidRPr="007500CE">
        <w:rPr>
          <w:rFonts w:ascii="Arial" w:hAnsi="Arial" w:cs="Arial"/>
          <w:b/>
          <w:i/>
          <w:color w:val="FF0000"/>
          <w:sz w:val="24"/>
          <w:szCs w:val="24"/>
        </w:rPr>
        <w:t xml:space="preserve">Formação Específica </w:t>
      </w:r>
      <w:r w:rsidRPr="007500CE">
        <w:rPr>
          <w:rFonts w:ascii="Arial" w:hAnsi="Arial" w:cs="Arial"/>
          <w:i/>
          <w:color w:val="FF0000"/>
          <w:sz w:val="24"/>
          <w:szCs w:val="24"/>
        </w:rPr>
        <w:t>(com CH mínima de 1.200h, 50% do total, distribuída em 3 eixos: eixo orientação profissional, eixo específico, eixo integrador)</w:t>
      </w:r>
    </w:p>
    <w:p w:rsidR="00010955" w:rsidRPr="007500CE" w:rsidRDefault="00010955" w:rsidP="0001095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i/>
          <w:color w:val="FF0000"/>
          <w:sz w:val="24"/>
          <w:szCs w:val="24"/>
        </w:rPr>
      </w:pPr>
      <w:proofErr w:type="gramStart"/>
      <w:r w:rsidRPr="007500CE">
        <w:rPr>
          <w:rFonts w:ascii="Arial" w:hAnsi="Arial" w:cs="Arial"/>
          <w:i/>
          <w:color w:val="FF0000"/>
          <w:sz w:val="24"/>
          <w:szCs w:val="24"/>
        </w:rPr>
        <w:t>o</w:t>
      </w:r>
      <w:proofErr w:type="gramEnd"/>
      <w:r w:rsidR="003573E9" w:rsidRPr="007500CE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Pr="007500CE">
        <w:rPr>
          <w:rFonts w:ascii="Arial" w:hAnsi="Arial" w:cs="Arial"/>
          <w:i/>
          <w:color w:val="FF0000"/>
          <w:sz w:val="24"/>
          <w:szCs w:val="24"/>
        </w:rPr>
        <w:t>eixo</w:t>
      </w:r>
      <w:r w:rsidR="003573E9" w:rsidRPr="007500CE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Pr="007500CE">
        <w:rPr>
          <w:rFonts w:ascii="Arial" w:hAnsi="Arial" w:cs="Arial"/>
          <w:i/>
          <w:color w:val="FF0000"/>
          <w:sz w:val="24"/>
          <w:szCs w:val="24"/>
        </w:rPr>
        <w:t xml:space="preserve">interdisciplinar deve </w:t>
      </w:r>
      <w:r w:rsidR="00D6408D" w:rsidRPr="007500CE">
        <w:rPr>
          <w:rFonts w:ascii="Arial" w:hAnsi="Arial" w:cs="Arial"/>
          <w:i/>
          <w:color w:val="FF0000"/>
          <w:sz w:val="24"/>
          <w:szCs w:val="24"/>
        </w:rPr>
        <w:t>ter dois módulos obrigatórios: E</w:t>
      </w:r>
      <w:r w:rsidRPr="007500CE">
        <w:rPr>
          <w:rFonts w:ascii="Arial" w:hAnsi="Arial" w:cs="Arial"/>
          <w:i/>
          <w:color w:val="FF0000"/>
          <w:sz w:val="24"/>
          <w:szCs w:val="24"/>
        </w:rPr>
        <w:t>studos sobre a Co</w:t>
      </w:r>
      <w:r w:rsidR="00D6408D" w:rsidRPr="007500CE">
        <w:rPr>
          <w:rFonts w:ascii="Arial" w:hAnsi="Arial" w:cs="Arial"/>
          <w:i/>
          <w:color w:val="FF0000"/>
          <w:sz w:val="24"/>
          <w:szCs w:val="24"/>
        </w:rPr>
        <w:t>ntemporaneidade e Formação das T</w:t>
      </w:r>
      <w:r w:rsidRPr="007500CE">
        <w:rPr>
          <w:rFonts w:ascii="Arial" w:hAnsi="Arial" w:cs="Arial"/>
          <w:i/>
          <w:color w:val="FF0000"/>
          <w:sz w:val="24"/>
          <w:szCs w:val="24"/>
        </w:rPr>
        <w:t>rês Culturas</w:t>
      </w:r>
    </w:p>
    <w:p w:rsidR="00294CA1" w:rsidRPr="00AD7CEF" w:rsidRDefault="00294CA1" w:rsidP="0001095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i/>
          <w:color w:val="FF0000"/>
          <w:sz w:val="24"/>
          <w:szCs w:val="24"/>
        </w:rPr>
      </w:pPr>
      <w:proofErr w:type="gramStart"/>
      <w:r w:rsidRPr="00294CA1">
        <w:rPr>
          <w:rFonts w:ascii="Arial" w:hAnsi="Arial" w:cs="Arial"/>
          <w:i/>
          <w:color w:val="FF0000"/>
          <w:sz w:val="24"/>
          <w:szCs w:val="24"/>
        </w:rPr>
        <w:t>o</w:t>
      </w:r>
      <w:proofErr w:type="gramEnd"/>
      <w:r w:rsidRPr="00294CA1">
        <w:rPr>
          <w:rFonts w:ascii="Arial" w:hAnsi="Arial" w:cs="Arial"/>
          <w:i/>
          <w:color w:val="FF0000"/>
          <w:sz w:val="24"/>
          <w:szCs w:val="24"/>
        </w:rPr>
        <w:t xml:space="preserve"> BI poderá ter </w:t>
      </w:r>
      <w:r w:rsidR="007500CE" w:rsidRPr="00294CA1">
        <w:rPr>
          <w:rFonts w:ascii="Arial" w:hAnsi="Arial" w:cs="Arial"/>
          <w:i/>
          <w:color w:val="FF0000"/>
          <w:sz w:val="24"/>
          <w:szCs w:val="24"/>
        </w:rPr>
        <w:t xml:space="preserve"> Áreas de Concentração</w:t>
      </w:r>
      <w:r w:rsidRPr="00294CA1">
        <w:rPr>
          <w:rFonts w:ascii="Arial" w:hAnsi="Arial" w:cs="Arial"/>
          <w:i/>
          <w:color w:val="FF0000"/>
          <w:sz w:val="24"/>
          <w:szCs w:val="24"/>
        </w:rPr>
        <w:t xml:space="preserve"> e o aluno poderá optar por uma das áreas </w:t>
      </w:r>
      <w:r w:rsidR="00472625">
        <w:rPr>
          <w:rFonts w:ascii="Arial" w:hAnsi="Arial" w:cs="Arial"/>
          <w:i/>
          <w:color w:val="FF0000"/>
          <w:sz w:val="24"/>
          <w:szCs w:val="24"/>
        </w:rPr>
        <w:t xml:space="preserve">definidas no projeto pedagógico, </w:t>
      </w:r>
      <w:r w:rsidR="00472625" w:rsidRPr="00294CA1">
        <w:rPr>
          <w:rFonts w:ascii="Arial" w:hAnsi="Arial" w:cs="Arial"/>
          <w:color w:val="FF0000"/>
          <w:sz w:val="22"/>
          <w:szCs w:val="22"/>
        </w:rPr>
        <w:t>somente após a integralização de todos os componentes curriculares obrigatórios da etapa de Formação Geral do curso de Bacharelado Interdisciplinar.</w:t>
      </w:r>
    </w:p>
    <w:p w:rsidR="00AD7CEF" w:rsidRPr="00AD7CEF" w:rsidRDefault="00AD7CEF" w:rsidP="0001095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AD7CEF">
        <w:rPr>
          <w:rFonts w:ascii="Arial" w:hAnsi="Arial" w:cs="Arial"/>
          <w:i/>
          <w:color w:val="FF0000"/>
          <w:sz w:val="24"/>
          <w:szCs w:val="24"/>
        </w:rPr>
        <w:t xml:space="preserve">Apresentar justificativa de compatibilidade das Áreas de Concentração com o projeto pedagógico </w:t>
      </w:r>
      <w:proofErr w:type="gramStart"/>
      <w:r w:rsidRPr="00AD7CEF">
        <w:rPr>
          <w:rFonts w:ascii="Arial" w:hAnsi="Arial" w:cs="Arial"/>
          <w:i/>
          <w:color w:val="FF0000"/>
          <w:sz w:val="24"/>
          <w:szCs w:val="24"/>
        </w:rPr>
        <w:t>do(</w:t>
      </w:r>
      <w:proofErr w:type="gramEnd"/>
      <w:r w:rsidRPr="00AD7CEF">
        <w:rPr>
          <w:rFonts w:ascii="Arial" w:hAnsi="Arial" w:cs="Arial"/>
          <w:i/>
          <w:color w:val="FF0000"/>
          <w:sz w:val="24"/>
          <w:szCs w:val="24"/>
        </w:rPr>
        <w:t>s) curso(s) de Bacharelado Interdisciplinar ao qual se integra.</w:t>
      </w:r>
    </w:p>
    <w:p w:rsidR="00472625" w:rsidRDefault="007B6334" w:rsidP="0001095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i/>
          <w:color w:val="FF0000"/>
          <w:sz w:val="24"/>
          <w:szCs w:val="24"/>
        </w:rPr>
      </w:pPr>
      <w:r>
        <w:rPr>
          <w:rFonts w:ascii="Arial" w:hAnsi="Arial" w:cs="Arial"/>
          <w:i/>
          <w:color w:val="FF0000"/>
          <w:sz w:val="24"/>
          <w:szCs w:val="24"/>
        </w:rPr>
        <w:t>Para melhor compreensão da</w:t>
      </w:r>
      <w:r w:rsidR="00472625">
        <w:rPr>
          <w:rFonts w:ascii="Arial" w:hAnsi="Arial" w:cs="Arial"/>
          <w:i/>
          <w:color w:val="FF0000"/>
          <w:sz w:val="24"/>
          <w:szCs w:val="24"/>
        </w:rPr>
        <w:t xml:space="preserve"> matriz curricular dos cursos de BI devem </w:t>
      </w:r>
      <w:r>
        <w:rPr>
          <w:rFonts w:ascii="Arial" w:hAnsi="Arial" w:cs="Arial"/>
          <w:i/>
          <w:color w:val="FF0000"/>
          <w:sz w:val="24"/>
          <w:szCs w:val="24"/>
        </w:rPr>
        <w:t>incluir no projeto a</w:t>
      </w:r>
      <w:r w:rsidR="0062557F">
        <w:rPr>
          <w:rFonts w:ascii="Arial" w:hAnsi="Arial" w:cs="Arial"/>
          <w:i/>
          <w:color w:val="FF0000"/>
          <w:sz w:val="24"/>
          <w:szCs w:val="24"/>
        </w:rPr>
        <w:t>s</w:t>
      </w:r>
      <w:r>
        <w:rPr>
          <w:rFonts w:ascii="Arial" w:hAnsi="Arial" w:cs="Arial"/>
          <w:i/>
          <w:color w:val="FF0000"/>
          <w:sz w:val="24"/>
          <w:szCs w:val="24"/>
        </w:rPr>
        <w:t xml:space="preserve"> seguinte</w:t>
      </w:r>
      <w:r w:rsidR="0062557F">
        <w:rPr>
          <w:rFonts w:ascii="Arial" w:hAnsi="Arial" w:cs="Arial"/>
          <w:i/>
          <w:color w:val="FF0000"/>
          <w:sz w:val="24"/>
          <w:szCs w:val="24"/>
        </w:rPr>
        <w:t>s</w:t>
      </w:r>
      <w:r>
        <w:rPr>
          <w:rFonts w:ascii="Arial" w:hAnsi="Arial" w:cs="Arial"/>
          <w:i/>
          <w:color w:val="FF0000"/>
          <w:sz w:val="24"/>
          <w:szCs w:val="24"/>
        </w:rPr>
        <w:t xml:space="preserve"> representaç</w:t>
      </w:r>
      <w:r w:rsidR="0062557F">
        <w:rPr>
          <w:rFonts w:ascii="Arial" w:hAnsi="Arial" w:cs="Arial"/>
          <w:i/>
          <w:color w:val="FF0000"/>
          <w:sz w:val="24"/>
          <w:szCs w:val="24"/>
        </w:rPr>
        <w:t>ões</w:t>
      </w:r>
      <w:r>
        <w:rPr>
          <w:rFonts w:ascii="Arial" w:hAnsi="Arial" w:cs="Arial"/>
          <w:i/>
          <w:color w:val="FF0000"/>
          <w:sz w:val="24"/>
          <w:szCs w:val="24"/>
        </w:rPr>
        <w:t xml:space="preserve"> gráfica</w:t>
      </w:r>
      <w:r w:rsidR="0062557F">
        <w:rPr>
          <w:rFonts w:ascii="Arial" w:hAnsi="Arial" w:cs="Arial"/>
          <w:i/>
          <w:color w:val="FF0000"/>
          <w:sz w:val="24"/>
          <w:szCs w:val="24"/>
        </w:rPr>
        <w:t>s</w:t>
      </w:r>
      <w:r>
        <w:rPr>
          <w:rFonts w:ascii="Arial" w:hAnsi="Arial" w:cs="Arial"/>
          <w:i/>
          <w:color w:val="FF0000"/>
          <w:sz w:val="24"/>
          <w:szCs w:val="24"/>
        </w:rPr>
        <w:t xml:space="preserve"> da matriz curricular</w:t>
      </w:r>
      <w:r w:rsidR="0062557F">
        <w:rPr>
          <w:rFonts w:ascii="Arial" w:hAnsi="Arial" w:cs="Arial"/>
          <w:i/>
          <w:color w:val="FF0000"/>
          <w:sz w:val="24"/>
          <w:szCs w:val="24"/>
        </w:rPr>
        <w:t>:</w:t>
      </w:r>
      <w:r w:rsidR="00472625">
        <w:rPr>
          <w:rFonts w:ascii="Arial" w:hAnsi="Arial" w:cs="Arial"/>
          <w:i/>
          <w:color w:val="FF0000"/>
          <w:sz w:val="24"/>
          <w:szCs w:val="24"/>
        </w:rPr>
        <w:t xml:space="preserve"> </w:t>
      </w:r>
    </w:p>
    <w:p w:rsidR="0062557F" w:rsidRDefault="0062557F" w:rsidP="0062557F">
      <w:pPr>
        <w:pStyle w:val="PargrafodaLista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:rsidR="0062557F" w:rsidRPr="0062557F" w:rsidRDefault="0062557F" w:rsidP="0062557F">
      <w:pPr>
        <w:pStyle w:val="PargrafodaLista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62557F">
        <w:rPr>
          <w:rFonts w:ascii="Arial" w:hAnsi="Arial" w:cs="Arial"/>
          <w:i/>
          <w:color w:val="FF0000"/>
          <w:sz w:val="24"/>
          <w:szCs w:val="24"/>
        </w:rPr>
        <w:t>Os componentes devem ser agrupados por semestre, conforme quadro abaixo.</w:t>
      </w:r>
    </w:p>
    <w:p w:rsidR="0062557F" w:rsidRPr="0062557F" w:rsidRDefault="0062557F" w:rsidP="0062557F">
      <w:pPr>
        <w:pStyle w:val="PargrafodaLista"/>
        <w:spacing w:line="276" w:lineRule="auto"/>
        <w:jc w:val="both"/>
        <w:rPr>
          <w:rFonts w:ascii="Arial" w:hAnsi="Arial" w:cs="Arial"/>
          <w:i/>
          <w:color w:val="FF0000"/>
          <w:sz w:val="24"/>
          <w:szCs w:val="24"/>
        </w:rPr>
      </w:pPr>
    </w:p>
    <w:tbl>
      <w:tblPr>
        <w:tblW w:w="10632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416"/>
        <w:gridCol w:w="708"/>
        <w:gridCol w:w="567"/>
        <w:gridCol w:w="426"/>
        <w:gridCol w:w="283"/>
        <w:gridCol w:w="437"/>
        <w:gridCol w:w="697"/>
        <w:gridCol w:w="203"/>
        <w:gridCol w:w="81"/>
        <w:gridCol w:w="283"/>
        <w:gridCol w:w="284"/>
        <w:gridCol w:w="567"/>
        <w:gridCol w:w="425"/>
        <w:gridCol w:w="283"/>
        <w:gridCol w:w="426"/>
        <w:gridCol w:w="283"/>
        <w:gridCol w:w="425"/>
        <w:gridCol w:w="284"/>
        <w:gridCol w:w="1276"/>
        <w:gridCol w:w="425"/>
        <w:gridCol w:w="142"/>
        <w:gridCol w:w="1701"/>
      </w:tblGrid>
      <w:tr w:rsidR="0062557F" w:rsidRPr="0062557F" w:rsidTr="00DF12C9">
        <w:trPr>
          <w:trHeight w:val="396"/>
        </w:trPr>
        <w:tc>
          <w:tcPr>
            <w:tcW w:w="10632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6334" w:rsidRPr="0062557F" w:rsidRDefault="007B6334" w:rsidP="00DF12C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1º SEMESTRE</w:t>
            </w:r>
          </w:p>
        </w:tc>
      </w:tr>
      <w:tr w:rsidR="0062557F" w:rsidRPr="0062557F" w:rsidTr="00543853">
        <w:trPr>
          <w:trHeight w:val="289"/>
        </w:trPr>
        <w:tc>
          <w:tcPr>
            <w:tcW w:w="4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543853" w:rsidRPr="0062557F" w:rsidRDefault="00543853" w:rsidP="00543853">
            <w:pPr>
              <w:ind w:left="-108" w:right="-108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color w:val="FF0000"/>
                <w:sz w:val="16"/>
                <w:szCs w:val="16"/>
              </w:rPr>
              <w:t>Eixo</w:t>
            </w:r>
            <w:r w:rsidR="0062557F">
              <w:rPr>
                <w:rFonts w:ascii="Arial" w:hAnsi="Arial" w:cs="Arial"/>
                <w:color w:val="FF0000"/>
                <w:sz w:val="16"/>
                <w:szCs w:val="16"/>
              </w:rPr>
              <w:t>s</w:t>
            </w:r>
          </w:p>
        </w:tc>
        <w:tc>
          <w:tcPr>
            <w:tcW w:w="708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ind w:left="-108" w:right="-108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Natureza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Modalidade</w:t>
            </w: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Código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Nome do componente</w:t>
            </w:r>
          </w:p>
        </w:tc>
        <w:tc>
          <w:tcPr>
            <w:tcW w:w="141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Carga horária</w:t>
            </w:r>
          </w:p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Carga horária docente/turma</w:t>
            </w:r>
          </w:p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color w:val="FF0000"/>
                <w:sz w:val="16"/>
                <w:szCs w:val="16"/>
              </w:rPr>
              <w:t>Módulo</w:t>
            </w:r>
          </w:p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Departamento ofertante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Pré-</w:t>
            </w:r>
            <w:proofErr w:type="gramStart"/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requisito(</w:t>
            </w:r>
            <w:proofErr w:type="gramEnd"/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s)</w:t>
            </w:r>
          </w:p>
        </w:tc>
      </w:tr>
      <w:tr w:rsidR="0062557F" w:rsidRPr="0062557F" w:rsidTr="00543853">
        <w:trPr>
          <w:trHeight w:val="894"/>
        </w:trPr>
        <w:tc>
          <w:tcPr>
            <w:tcW w:w="4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T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P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E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Total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color w:val="FF0000"/>
                <w:sz w:val="16"/>
                <w:szCs w:val="16"/>
              </w:rPr>
              <w:t>T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color w:val="FF0000"/>
                <w:sz w:val="16"/>
                <w:szCs w:val="16"/>
              </w:rPr>
              <w:t>P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color w:val="FF0000"/>
                <w:sz w:val="16"/>
                <w:szCs w:val="16"/>
              </w:rPr>
              <w:t>E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color w:val="FF0000"/>
                <w:sz w:val="16"/>
                <w:szCs w:val="16"/>
              </w:rPr>
              <w:t>T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color w:val="FF0000"/>
                <w:sz w:val="16"/>
                <w:szCs w:val="16"/>
              </w:rPr>
              <w:t>P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color w:val="FF0000"/>
                <w:sz w:val="16"/>
                <w:szCs w:val="16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Cód.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Nome do componente</w:t>
            </w:r>
          </w:p>
        </w:tc>
      </w:tr>
      <w:tr w:rsidR="0062557F" w:rsidRPr="0062557F" w:rsidTr="00543853">
        <w:trPr>
          <w:trHeight w:val="619"/>
        </w:trPr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OB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ICS___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62557F" w:rsidRPr="0062557F" w:rsidTr="00543853">
        <w:trPr>
          <w:trHeight w:val="375"/>
        </w:trPr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OB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ICS___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62557F" w:rsidRPr="0062557F" w:rsidTr="00543853">
        <w:trPr>
          <w:trHeight w:val="375"/>
        </w:trPr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OB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ICS___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62557F" w:rsidRPr="0062557F" w:rsidTr="00543853">
        <w:trPr>
          <w:trHeight w:val="632"/>
        </w:trPr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OB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ICS___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62557F" w:rsidRPr="0062557F" w:rsidTr="00543853">
        <w:trPr>
          <w:trHeight w:val="375"/>
        </w:trPr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OB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ICS___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62557F" w:rsidRPr="0062557F" w:rsidTr="00543853">
        <w:trPr>
          <w:trHeight w:val="375"/>
        </w:trPr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OP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ICS___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62557F" w:rsidRPr="0062557F" w:rsidTr="00543853">
        <w:trPr>
          <w:trHeight w:val="375"/>
        </w:trPr>
        <w:tc>
          <w:tcPr>
            <w:tcW w:w="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LV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ICS___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 </w:t>
            </w:r>
          </w:p>
        </w:tc>
      </w:tr>
      <w:tr w:rsidR="0062557F" w:rsidRPr="0062557F" w:rsidTr="00DF12C9">
        <w:trPr>
          <w:trHeight w:val="772"/>
        </w:trPr>
        <w:tc>
          <w:tcPr>
            <w:tcW w:w="354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Carga horária por semana: XX horas</w:t>
            </w:r>
          </w:p>
        </w:tc>
        <w:tc>
          <w:tcPr>
            <w:tcW w:w="7088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2557F">
              <w:rPr>
                <w:rFonts w:ascii="Arial" w:hAnsi="Arial" w:cs="Arial"/>
                <w:bCs/>
                <w:color w:val="FF0000"/>
                <w:sz w:val="16"/>
                <w:szCs w:val="16"/>
              </w:rPr>
              <w:t>Carga horária por semestre: XX horas</w:t>
            </w:r>
          </w:p>
        </w:tc>
      </w:tr>
      <w:tr w:rsidR="0062557F" w:rsidRPr="0062557F" w:rsidTr="00DF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0632" w:type="dxa"/>
            <w:gridSpan w:val="23"/>
            <w:vAlign w:val="center"/>
          </w:tcPr>
          <w:p w:rsidR="00543853" w:rsidRPr="0062557F" w:rsidRDefault="00543853" w:rsidP="00543853">
            <w:pPr>
              <w:rPr>
                <w:rFonts w:ascii="Arial" w:hAnsi="Arial" w:cs="Arial"/>
                <w:b/>
                <w:color w:val="FF0000"/>
              </w:rPr>
            </w:pPr>
            <w:r w:rsidRPr="0062557F">
              <w:rPr>
                <w:rFonts w:ascii="Arial" w:hAnsi="Arial" w:cs="Arial"/>
                <w:b/>
                <w:color w:val="FF0000"/>
              </w:rPr>
              <w:t>Componentes Curriculares Optativos</w:t>
            </w:r>
          </w:p>
        </w:tc>
      </w:tr>
      <w:tr w:rsidR="0062557F" w:rsidRPr="0062557F" w:rsidTr="00DF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127" w:type="dxa"/>
            <w:gridSpan w:val="5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62557F">
              <w:rPr>
                <w:rFonts w:ascii="Arial" w:hAnsi="Arial" w:cs="Arial"/>
                <w:b/>
                <w:color w:val="FF0000"/>
              </w:rPr>
              <w:t>Código / Nome</w:t>
            </w:r>
          </w:p>
        </w:tc>
        <w:tc>
          <w:tcPr>
            <w:tcW w:w="720" w:type="dxa"/>
            <w:gridSpan w:val="2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62557F">
              <w:rPr>
                <w:rFonts w:ascii="Arial" w:hAnsi="Arial" w:cs="Arial"/>
                <w:b/>
                <w:color w:val="FF0000"/>
              </w:rPr>
              <w:t>C.H.</w:t>
            </w:r>
          </w:p>
        </w:tc>
        <w:tc>
          <w:tcPr>
            <w:tcW w:w="900" w:type="dxa"/>
            <w:gridSpan w:val="2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spellStart"/>
            <w:r w:rsidRPr="0062557F">
              <w:rPr>
                <w:rFonts w:ascii="Arial" w:hAnsi="Arial" w:cs="Arial"/>
                <w:b/>
                <w:color w:val="FF0000"/>
              </w:rPr>
              <w:t>Mód</w:t>
            </w:r>
            <w:proofErr w:type="spellEnd"/>
            <w:r w:rsidRPr="0062557F">
              <w:rPr>
                <w:rFonts w:ascii="Arial" w:hAnsi="Arial" w:cs="Arial"/>
                <w:b/>
                <w:color w:val="FF0000"/>
              </w:rPr>
              <w:t>.</w:t>
            </w:r>
          </w:p>
        </w:tc>
        <w:tc>
          <w:tcPr>
            <w:tcW w:w="1923" w:type="dxa"/>
            <w:gridSpan w:val="6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62557F">
              <w:rPr>
                <w:rFonts w:ascii="Arial" w:hAnsi="Arial" w:cs="Arial"/>
                <w:b/>
                <w:color w:val="FF0000"/>
              </w:rPr>
              <w:t>Pré-requisito</w:t>
            </w:r>
          </w:p>
        </w:tc>
        <w:tc>
          <w:tcPr>
            <w:tcW w:w="4962" w:type="dxa"/>
            <w:gridSpan w:val="8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62557F">
              <w:rPr>
                <w:rFonts w:ascii="Arial" w:hAnsi="Arial" w:cs="Arial"/>
                <w:b/>
                <w:color w:val="FF0000"/>
              </w:rPr>
              <w:t>Departamento</w:t>
            </w:r>
          </w:p>
        </w:tc>
      </w:tr>
      <w:tr w:rsidR="0062557F" w:rsidRPr="0062557F" w:rsidTr="00DF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127" w:type="dxa"/>
            <w:gridSpan w:val="5"/>
          </w:tcPr>
          <w:p w:rsidR="00543853" w:rsidRPr="0062557F" w:rsidRDefault="00543853" w:rsidP="00543853">
            <w:pPr>
              <w:ind w:right="851"/>
              <w:jc w:val="both"/>
              <w:rPr>
                <w:rFonts w:ascii="Arial" w:hAnsi="Arial" w:cs="Arial"/>
                <w:bCs/>
                <w:color w:val="FF0000"/>
              </w:rPr>
            </w:pPr>
          </w:p>
        </w:tc>
        <w:tc>
          <w:tcPr>
            <w:tcW w:w="720" w:type="dxa"/>
            <w:gridSpan w:val="2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00" w:type="dxa"/>
            <w:gridSpan w:val="2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923" w:type="dxa"/>
            <w:gridSpan w:val="6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4962" w:type="dxa"/>
            <w:gridSpan w:val="8"/>
          </w:tcPr>
          <w:p w:rsidR="00543853" w:rsidRPr="0062557F" w:rsidRDefault="00543853" w:rsidP="00543853">
            <w:pPr>
              <w:jc w:val="both"/>
              <w:rPr>
                <w:rFonts w:ascii="Arial" w:hAnsi="Arial" w:cs="Arial"/>
                <w:color w:val="FF0000"/>
              </w:rPr>
            </w:pPr>
          </w:p>
        </w:tc>
      </w:tr>
      <w:tr w:rsidR="0062557F" w:rsidRPr="0062557F" w:rsidTr="00DF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127" w:type="dxa"/>
            <w:gridSpan w:val="5"/>
          </w:tcPr>
          <w:p w:rsidR="00543853" w:rsidRPr="0062557F" w:rsidRDefault="00543853" w:rsidP="00543853">
            <w:pPr>
              <w:ind w:right="851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923" w:type="dxa"/>
            <w:gridSpan w:val="6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962" w:type="dxa"/>
            <w:gridSpan w:val="8"/>
          </w:tcPr>
          <w:p w:rsidR="00543853" w:rsidRPr="0062557F" w:rsidRDefault="00543853" w:rsidP="00543853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62557F" w:rsidRPr="0062557F" w:rsidTr="00DF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127" w:type="dxa"/>
            <w:gridSpan w:val="5"/>
          </w:tcPr>
          <w:p w:rsidR="00543853" w:rsidRPr="0062557F" w:rsidRDefault="00543853" w:rsidP="00543853">
            <w:pPr>
              <w:ind w:right="851"/>
              <w:jc w:val="both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923" w:type="dxa"/>
            <w:gridSpan w:val="6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962" w:type="dxa"/>
            <w:gridSpan w:val="8"/>
          </w:tcPr>
          <w:p w:rsidR="00543853" w:rsidRPr="0062557F" w:rsidRDefault="00543853" w:rsidP="00543853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62557F" w:rsidRPr="0062557F" w:rsidTr="00DF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127" w:type="dxa"/>
            <w:gridSpan w:val="5"/>
          </w:tcPr>
          <w:p w:rsidR="00543853" w:rsidRPr="0062557F" w:rsidRDefault="00543853" w:rsidP="00543853">
            <w:pPr>
              <w:ind w:right="851"/>
              <w:jc w:val="both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923" w:type="dxa"/>
            <w:gridSpan w:val="6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962" w:type="dxa"/>
            <w:gridSpan w:val="8"/>
          </w:tcPr>
          <w:p w:rsidR="00543853" w:rsidRPr="0062557F" w:rsidRDefault="00543853" w:rsidP="00543853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62557F" w:rsidRPr="0062557F" w:rsidTr="00DF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127" w:type="dxa"/>
            <w:gridSpan w:val="5"/>
          </w:tcPr>
          <w:p w:rsidR="00543853" w:rsidRPr="0062557F" w:rsidRDefault="00543853" w:rsidP="00543853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923" w:type="dxa"/>
            <w:gridSpan w:val="6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962" w:type="dxa"/>
            <w:gridSpan w:val="8"/>
          </w:tcPr>
          <w:p w:rsidR="00543853" w:rsidRPr="0062557F" w:rsidRDefault="00543853" w:rsidP="00543853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62557F" w:rsidRPr="0062557F" w:rsidTr="00DF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127" w:type="dxa"/>
            <w:gridSpan w:val="5"/>
          </w:tcPr>
          <w:p w:rsidR="00543853" w:rsidRPr="0062557F" w:rsidRDefault="00543853" w:rsidP="00543853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923" w:type="dxa"/>
            <w:gridSpan w:val="6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962" w:type="dxa"/>
            <w:gridSpan w:val="8"/>
          </w:tcPr>
          <w:p w:rsidR="00543853" w:rsidRPr="0062557F" w:rsidRDefault="00543853" w:rsidP="00543853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62557F" w:rsidRPr="0062557F" w:rsidTr="00DF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127" w:type="dxa"/>
            <w:gridSpan w:val="5"/>
          </w:tcPr>
          <w:p w:rsidR="00543853" w:rsidRPr="0062557F" w:rsidRDefault="00543853" w:rsidP="00543853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20" w:type="dxa"/>
            <w:gridSpan w:val="2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:rsidR="00543853" w:rsidRPr="0062557F" w:rsidRDefault="00543853" w:rsidP="0054385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923" w:type="dxa"/>
            <w:gridSpan w:val="6"/>
          </w:tcPr>
          <w:p w:rsidR="00543853" w:rsidRPr="0062557F" w:rsidRDefault="00543853" w:rsidP="0054385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962" w:type="dxa"/>
            <w:gridSpan w:val="8"/>
          </w:tcPr>
          <w:p w:rsidR="00543853" w:rsidRPr="0062557F" w:rsidRDefault="00543853" w:rsidP="00543853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62557F" w:rsidRPr="0062557F" w:rsidTr="00DF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0632" w:type="dxa"/>
            <w:gridSpan w:val="23"/>
            <w:tcBorders>
              <w:left w:val="nil"/>
              <w:right w:val="nil"/>
            </w:tcBorders>
          </w:tcPr>
          <w:p w:rsidR="00543853" w:rsidRPr="0062557F" w:rsidRDefault="00543853" w:rsidP="00543853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62557F" w:rsidRPr="0062557F" w:rsidTr="00DF12C9">
        <w:trPr>
          <w:gridBefore w:val="1"/>
          <w:gridAfter w:val="2"/>
          <w:wBefore w:w="10" w:type="dxa"/>
          <w:wAfter w:w="1843" w:type="dxa"/>
          <w:trHeight w:val="272"/>
        </w:trPr>
        <w:tc>
          <w:tcPr>
            <w:tcW w:w="8779" w:type="dxa"/>
            <w:gridSpan w:val="2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jc w:val="both"/>
              <w:rPr>
                <w:rFonts w:ascii="Arial" w:hAnsi="Arial" w:cs="Arial"/>
                <w:color w:val="FF0000"/>
              </w:rPr>
            </w:pPr>
            <w:r w:rsidRPr="0062557F">
              <w:rPr>
                <w:rFonts w:ascii="Arial" w:hAnsi="Arial" w:cs="Arial"/>
                <w:b/>
                <w:bCs/>
                <w:color w:val="FF0000"/>
              </w:rPr>
              <w:t> INTEGRALIZAÇÃO CURRICULAR </w:t>
            </w:r>
          </w:p>
        </w:tc>
      </w:tr>
      <w:tr w:rsidR="0062557F" w:rsidRPr="0062557F" w:rsidTr="00DF12C9">
        <w:trPr>
          <w:gridBefore w:val="1"/>
          <w:gridAfter w:val="2"/>
          <w:wBefore w:w="10" w:type="dxa"/>
          <w:wAfter w:w="1843" w:type="dxa"/>
        </w:trPr>
        <w:tc>
          <w:tcPr>
            <w:tcW w:w="8779" w:type="dxa"/>
            <w:gridSpan w:val="2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i/>
                <w:color w:val="FF0000"/>
              </w:rPr>
            </w:pPr>
            <w:r w:rsidRPr="0062557F">
              <w:rPr>
                <w:rFonts w:ascii="Arial" w:hAnsi="Arial" w:cs="Arial"/>
                <w:bCs/>
                <w:i/>
                <w:color w:val="FF0000"/>
              </w:rPr>
              <w:t>Atividades Complementares: XXX h</w:t>
            </w:r>
          </w:p>
        </w:tc>
      </w:tr>
      <w:tr w:rsidR="0062557F" w:rsidRPr="0062557F" w:rsidTr="00DF12C9">
        <w:trPr>
          <w:gridBefore w:val="1"/>
          <w:gridAfter w:val="2"/>
          <w:wBefore w:w="10" w:type="dxa"/>
          <w:wAfter w:w="1843" w:type="dxa"/>
        </w:trPr>
        <w:tc>
          <w:tcPr>
            <w:tcW w:w="8779" w:type="dxa"/>
            <w:gridSpan w:val="2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i/>
                <w:color w:val="FF0000"/>
              </w:rPr>
            </w:pPr>
            <w:r w:rsidRPr="0062557F">
              <w:rPr>
                <w:rFonts w:ascii="Arial" w:hAnsi="Arial" w:cs="Arial"/>
                <w:bCs/>
                <w:i/>
                <w:color w:val="FF0000"/>
              </w:rPr>
              <w:t>Componentes Curriculares Obrigatórios: XXXX h</w:t>
            </w:r>
          </w:p>
        </w:tc>
      </w:tr>
      <w:tr w:rsidR="0062557F" w:rsidRPr="0062557F" w:rsidTr="00DF12C9">
        <w:trPr>
          <w:gridBefore w:val="1"/>
          <w:gridAfter w:val="2"/>
          <w:wBefore w:w="10" w:type="dxa"/>
          <w:wAfter w:w="1843" w:type="dxa"/>
        </w:trPr>
        <w:tc>
          <w:tcPr>
            <w:tcW w:w="8779" w:type="dxa"/>
            <w:gridSpan w:val="2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i/>
                <w:color w:val="FF0000"/>
              </w:rPr>
            </w:pPr>
            <w:r w:rsidRPr="0062557F">
              <w:rPr>
                <w:rFonts w:ascii="Arial" w:hAnsi="Arial" w:cs="Arial"/>
                <w:bCs/>
                <w:i/>
                <w:color w:val="FF0000"/>
              </w:rPr>
              <w:t>Componentes Curriculares Optativos: XXX h</w:t>
            </w:r>
          </w:p>
        </w:tc>
      </w:tr>
      <w:tr w:rsidR="0062557F" w:rsidRPr="0062557F" w:rsidTr="00DF12C9">
        <w:trPr>
          <w:gridBefore w:val="1"/>
          <w:gridAfter w:val="2"/>
          <w:wBefore w:w="10" w:type="dxa"/>
          <w:wAfter w:w="1843" w:type="dxa"/>
        </w:trPr>
        <w:tc>
          <w:tcPr>
            <w:tcW w:w="8779" w:type="dxa"/>
            <w:gridSpan w:val="2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i/>
                <w:color w:val="FF0000"/>
              </w:rPr>
            </w:pPr>
            <w:r w:rsidRPr="0062557F">
              <w:rPr>
                <w:rFonts w:ascii="Arial" w:hAnsi="Arial" w:cs="Arial"/>
                <w:bCs/>
                <w:i/>
                <w:color w:val="FF0000"/>
              </w:rPr>
              <w:t xml:space="preserve">Componentes Curriculares de Livre Escolha: XXX h </w:t>
            </w:r>
          </w:p>
        </w:tc>
      </w:tr>
      <w:tr w:rsidR="0062557F" w:rsidRPr="0062557F" w:rsidTr="00DF12C9">
        <w:trPr>
          <w:gridBefore w:val="1"/>
          <w:gridAfter w:val="2"/>
          <w:wBefore w:w="10" w:type="dxa"/>
          <w:wAfter w:w="1843" w:type="dxa"/>
          <w:trHeight w:val="178"/>
        </w:trPr>
        <w:tc>
          <w:tcPr>
            <w:tcW w:w="8779" w:type="dxa"/>
            <w:gridSpan w:val="2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3853" w:rsidRPr="0062557F" w:rsidRDefault="00543853" w:rsidP="00543853">
            <w:pPr>
              <w:rPr>
                <w:rFonts w:ascii="Arial" w:hAnsi="Arial" w:cs="Arial"/>
                <w:i/>
                <w:color w:val="FF0000"/>
              </w:rPr>
            </w:pPr>
            <w:r w:rsidRPr="0062557F">
              <w:rPr>
                <w:rFonts w:ascii="Arial" w:hAnsi="Arial" w:cs="Arial"/>
                <w:bCs/>
                <w:i/>
                <w:color w:val="FF0000"/>
              </w:rPr>
              <w:t>Carga Horária Total: XXXXX h</w:t>
            </w:r>
          </w:p>
        </w:tc>
      </w:tr>
    </w:tbl>
    <w:p w:rsidR="007B6334" w:rsidRPr="0062557F" w:rsidRDefault="007B6334" w:rsidP="007B6334">
      <w:pPr>
        <w:spacing w:line="276" w:lineRule="auto"/>
        <w:jc w:val="both"/>
        <w:rPr>
          <w:rFonts w:ascii="Arial" w:hAnsi="Arial" w:cs="Arial"/>
          <w:i/>
          <w:color w:val="FF0000"/>
          <w:sz w:val="24"/>
          <w:szCs w:val="24"/>
        </w:rPr>
      </w:pPr>
    </w:p>
    <w:p w:rsidR="00A6574D" w:rsidRDefault="0062557F" w:rsidP="007B6334">
      <w:pPr>
        <w:spacing w:line="276" w:lineRule="auto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62557F">
        <w:rPr>
          <w:rFonts w:ascii="Arial" w:hAnsi="Arial" w:cs="Arial"/>
          <w:i/>
          <w:color w:val="FF0000"/>
          <w:sz w:val="24"/>
          <w:szCs w:val="24"/>
        </w:rPr>
        <w:t>Matriz Curricular – Indicação das Etapas e Eixos</w:t>
      </w:r>
      <w:r w:rsidR="00A6574D">
        <w:rPr>
          <w:rFonts w:ascii="Arial" w:hAnsi="Arial" w:cs="Arial"/>
          <w:i/>
          <w:color w:val="FF0000"/>
          <w:sz w:val="24"/>
          <w:szCs w:val="24"/>
        </w:rPr>
        <w:t xml:space="preserve"> </w:t>
      </w:r>
    </w:p>
    <w:p w:rsidR="0062557F" w:rsidRPr="0062557F" w:rsidRDefault="00A6574D" w:rsidP="007B6334">
      <w:pPr>
        <w:spacing w:line="276" w:lineRule="auto"/>
        <w:jc w:val="both"/>
        <w:rPr>
          <w:rFonts w:ascii="Arial" w:hAnsi="Arial" w:cs="Arial"/>
          <w:i/>
          <w:color w:val="FF0000"/>
          <w:sz w:val="24"/>
          <w:szCs w:val="24"/>
        </w:rPr>
      </w:pPr>
      <w:r>
        <w:rPr>
          <w:rFonts w:ascii="Arial" w:hAnsi="Arial" w:cs="Arial"/>
          <w:i/>
          <w:color w:val="FF0000"/>
          <w:sz w:val="24"/>
          <w:szCs w:val="24"/>
        </w:rPr>
        <w:t>(</w:t>
      </w:r>
      <w:proofErr w:type="gramStart"/>
      <w:r w:rsidRPr="00A6574D">
        <w:rPr>
          <w:rFonts w:ascii="Arial" w:hAnsi="Arial" w:cs="Arial"/>
          <w:i/>
          <w:color w:val="FF0000"/>
        </w:rPr>
        <w:t>o</w:t>
      </w:r>
      <w:proofErr w:type="gramEnd"/>
      <w:r w:rsidRPr="00A6574D">
        <w:rPr>
          <w:rFonts w:ascii="Arial" w:hAnsi="Arial" w:cs="Arial"/>
          <w:i/>
          <w:color w:val="FF0000"/>
        </w:rPr>
        <w:t xml:space="preserve"> modelo </w:t>
      </w:r>
      <w:r>
        <w:rPr>
          <w:rFonts w:ascii="Arial" w:hAnsi="Arial" w:cs="Arial"/>
          <w:i/>
          <w:color w:val="FF0000"/>
        </w:rPr>
        <w:t xml:space="preserve">sugestivo </w:t>
      </w:r>
      <w:r w:rsidRPr="00A6574D">
        <w:rPr>
          <w:rFonts w:ascii="Arial" w:hAnsi="Arial" w:cs="Arial"/>
          <w:i/>
          <w:color w:val="FF0000"/>
        </w:rPr>
        <w:t xml:space="preserve">abaixo é exemplo de configuração já praticada nos bacharelados interdisciplinares </w:t>
      </w:r>
      <w:r>
        <w:rPr>
          <w:rFonts w:ascii="Arial" w:hAnsi="Arial" w:cs="Arial"/>
          <w:i/>
          <w:color w:val="FF0000"/>
        </w:rPr>
        <w:t>existentes, mas que pode ter outras configurações, desde que coerente com as resoluções normativas e com a proposta definida no projeto pedagógico</w:t>
      </w:r>
      <w:r>
        <w:rPr>
          <w:rFonts w:ascii="Arial" w:hAnsi="Arial" w:cs="Arial"/>
          <w:i/>
          <w:color w:val="FF0000"/>
          <w:sz w:val="24"/>
          <w:szCs w:val="24"/>
        </w:rPr>
        <w:t>)</w:t>
      </w:r>
    </w:p>
    <w:p w:rsidR="00C34C3B" w:rsidRPr="0062557F" w:rsidRDefault="00C34C3B" w:rsidP="00C34C3B">
      <w:pPr>
        <w:spacing w:line="276" w:lineRule="auto"/>
        <w:jc w:val="both"/>
        <w:rPr>
          <w:rFonts w:ascii="Arial" w:hAnsi="Arial" w:cs="Arial"/>
          <w:i/>
          <w:color w:val="FF0000"/>
          <w:sz w:val="24"/>
          <w:szCs w:val="24"/>
        </w:rPr>
      </w:pPr>
    </w:p>
    <w:tbl>
      <w:tblPr>
        <w:tblStyle w:val="Tabelacomgrade"/>
        <w:tblW w:w="0" w:type="auto"/>
        <w:tblInd w:w="717" w:type="dxa"/>
        <w:tblLook w:val="04A0" w:firstRow="1" w:lastRow="0" w:firstColumn="1" w:lastColumn="0" w:noHBand="0" w:noVBand="1"/>
      </w:tblPr>
      <w:tblGrid>
        <w:gridCol w:w="3247"/>
        <w:gridCol w:w="2977"/>
        <w:gridCol w:w="2530"/>
      </w:tblGrid>
      <w:tr w:rsidR="0062557F" w:rsidRPr="0062557F" w:rsidTr="007B6334">
        <w:tc>
          <w:tcPr>
            <w:tcW w:w="8754" w:type="dxa"/>
            <w:gridSpan w:val="3"/>
          </w:tcPr>
          <w:p w:rsidR="007B6334" w:rsidRPr="0062557F" w:rsidRDefault="007B6334" w:rsidP="007B6334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2557F">
              <w:rPr>
                <w:rFonts w:ascii="Arial" w:hAnsi="Arial" w:cs="Arial"/>
                <w:b/>
                <w:color w:val="FF0000"/>
                <w:sz w:val="24"/>
                <w:szCs w:val="24"/>
              </w:rPr>
              <w:t>Etapa da Formação Geral</w:t>
            </w:r>
          </w:p>
        </w:tc>
      </w:tr>
      <w:tr w:rsidR="0062557F" w:rsidRPr="0062557F" w:rsidTr="007B6334">
        <w:tc>
          <w:tcPr>
            <w:tcW w:w="3247" w:type="dxa"/>
          </w:tcPr>
          <w:p w:rsidR="007B6334" w:rsidRPr="0062557F" w:rsidRDefault="007B6334" w:rsidP="007B6334">
            <w:pPr>
              <w:pStyle w:val="PargrafodaLista"/>
              <w:spacing w:line="276" w:lineRule="auto"/>
              <w:ind w:left="0"/>
              <w:jc w:val="center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62557F">
              <w:rPr>
                <w:rFonts w:ascii="Arial" w:hAnsi="Arial" w:cs="Arial"/>
                <w:i/>
                <w:color w:val="FF0000"/>
                <w:sz w:val="24"/>
                <w:szCs w:val="24"/>
              </w:rPr>
              <w:t>1º semestre</w:t>
            </w:r>
          </w:p>
        </w:tc>
        <w:tc>
          <w:tcPr>
            <w:tcW w:w="2977" w:type="dxa"/>
          </w:tcPr>
          <w:p w:rsidR="007B6334" w:rsidRPr="0062557F" w:rsidRDefault="007B6334" w:rsidP="007B6334">
            <w:pPr>
              <w:pStyle w:val="PargrafodaLista"/>
              <w:spacing w:line="276" w:lineRule="auto"/>
              <w:ind w:left="0"/>
              <w:jc w:val="center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62557F">
              <w:rPr>
                <w:rFonts w:ascii="Arial" w:hAnsi="Arial" w:cs="Arial"/>
                <w:i/>
                <w:color w:val="FF0000"/>
                <w:sz w:val="24"/>
                <w:szCs w:val="24"/>
              </w:rPr>
              <w:t>2º semestre</w:t>
            </w:r>
          </w:p>
        </w:tc>
        <w:tc>
          <w:tcPr>
            <w:tcW w:w="2530" w:type="dxa"/>
          </w:tcPr>
          <w:p w:rsidR="007B6334" w:rsidRPr="0062557F" w:rsidRDefault="007B6334" w:rsidP="007B6334">
            <w:pPr>
              <w:pStyle w:val="PargrafodaLista"/>
              <w:spacing w:line="276" w:lineRule="auto"/>
              <w:ind w:left="0"/>
              <w:jc w:val="center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62557F">
              <w:rPr>
                <w:rFonts w:ascii="Arial" w:hAnsi="Arial" w:cs="Arial"/>
                <w:i/>
                <w:color w:val="FF0000"/>
                <w:sz w:val="24"/>
                <w:szCs w:val="24"/>
              </w:rPr>
              <w:t>3º semestre</w:t>
            </w:r>
          </w:p>
        </w:tc>
      </w:tr>
      <w:tr w:rsidR="00DF12C9" w:rsidRPr="0062557F" w:rsidTr="00DF12C9">
        <w:tc>
          <w:tcPr>
            <w:tcW w:w="3247" w:type="dxa"/>
            <w:shd w:val="clear" w:color="auto" w:fill="A8D08D" w:themeFill="accent6" w:themeFillTint="99"/>
          </w:tcPr>
          <w:p w:rsidR="00DF12C9" w:rsidRPr="0062557F" w:rsidRDefault="00DF12C9" w:rsidP="00DF12C9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XXX - Estudos sobre a Contemporaneidade I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:rsidR="00DF12C9" w:rsidRPr="0062557F" w:rsidRDefault="00DF12C9" w:rsidP="00DF12C9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XXX - Estudos sobre a Contemporaneidade I</w:t>
            </w:r>
          </w:p>
        </w:tc>
        <w:tc>
          <w:tcPr>
            <w:tcW w:w="2530" w:type="dxa"/>
            <w:shd w:val="clear" w:color="auto" w:fill="A8D08D" w:themeFill="accent6" w:themeFillTint="99"/>
          </w:tcPr>
          <w:p w:rsidR="00DF12C9" w:rsidRPr="0062557F" w:rsidRDefault="00DF12C9" w:rsidP="00DF12C9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Cultura 3</w:t>
            </w:r>
          </w:p>
        </w:tc>
      </w:tr>
      <w:tr w:rsidR="00DF12C9" w:rsidRPr="0062557F" w:rsidTr="00DF12C9">
        <w:tc>
          <w:tcPr>
            <w:tcW w:w="3247" w:type="dxa"/>
            <w:shd w:val="clear" w:color="auto" w:fill="A8D08D" w:themeFill="accent6" w:themeFillTint="99"/>
          </w:tcPr>
          <w:p w:rsidR="00DF12C9" w:rsidRPr="0062557F" w:rsidRDefault="00DF12C9" w:rsidP="00DF12C9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Cultura 1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:rsidR="00DF12C9" w:rsidRPr="0062557F" w:rsidRDefault="00DF12C9" w:rsidP="00DF12C9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Cultura 2</w:t>
            </w:r>
          </w:p>
        </w:tc>
        <w:tc>
          <w:tcPr>
            <w:tcW w:w="2530" w:type="dxa"/>
            <w:shd w:val="clear" w:color="auto" w:fill="A8D08D" w:themeFill="accent6" w:themeFillTint="99"/>
          </w:tcPr>
          <w:p w:rsidR="00DF12C9" w:rsidRPr="0062557F" w:rsidRDefault="00DF12C9" w:rsidP="00DF12C9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Cultura 4</w:t>
            </w:r>
          </w:p>
        </w:tc>
      </w:tr>
      <w:tr w:rsidR="00DF12C9" w:rsidRPr="0062557F" w:rsidTr="00DF12C9">
        <w:tc>
          <w:tcPr>
            <w:tcW w:w="3247" w:type="dxa"/>
            <w:shd w:val="clear" w:color="auto" w:fill="FFD966" w:themeFill="accent4" w:themeFillTint="99"/>
          </w:tcPr>
          <w:p w:rsidR="00DF12C9" w:rsidRPr="0062557F" w:rsidRDefault="00DF12C9" w:rsidP="00DF12C9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Linguagem 1</w:t>
            </w:r>
          </w:p>
        </w:tc>
        <w:tc>
          <w:tcPr>
            <w:tcW w:w="2977" w:type="dxa"/>
            <w:shd w:val="clear" w:color="auto" w:fill="FFD966" w:themeFill="accent4" w:themeFillTint="99"/>
          </w:tcPr>
          <w:p w:rsidR="00DF12C9" w:rsidRPr="0062557F" w:rsidRDefault="00DF12C9" w:rsidP="00DF12C9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Linguagem 2</w:t>
            </w:r>
          </w:p>
        </w:tc>
        <w:tc>
          <w:tcPr>
            <w:tcW w:w="2530" w:type="dxa"/>
            <w:shd w:val="clear" w:color="auto" w:fill="A8D08D" w:themeFill="accent6" w:themeFillTint="99"/>
          </w:tcPr>
          <w:p w:rsidR="00DF12C9" w:rsidRDefault="00DF12C9" w:rsidP="00DF12C9">
            <w:r w:rsidRPr="00D31810">
              <w:rPr>
                <w:rFonts w:ascii="Arial" w:hAnsi="Arial" w:cs="Arial"/>
                <w:i/>
                <w:color w:val="FF0000"/>
                <w:sz w:val="24"/>
                <w:szCs w:val="24"/>
              </w:rPr>
              <w:t>Livres</w:t>
            </w:r>
          </w:p>
        </w:tc>
      </w:tr>
      <w:tr w:rsidR="00DF12C9" w:rsidRPr="0062557F" w:rsidTr="00DF12C9">
        <w:trPr>
          <w:trHeight w:val="410"/>
        </w:trPr>
        <w:tc>
          <w:tcPr>
            <w:tcW w:w="3247" w:type="dxa"/>
            <w:shd w:val="clear" w:color="auto" w:fill="9CC2E5" w:themeFill="accent1" w:themeFillTint="99"/>
          </w:tcPr>
          <w:p w:rsidR="00DF12C9" w:rsidRPr="0062557F" w:rsidRDefault="00DF12C9" w:rsidP="00DF12C9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Livres</w:t>
            </w:r>
          </w:p>
        </w:tc>
        <w:tc>
          <w:tcPr>
            <w:tcW w:w="2977" w:type="dxa"/>
            <w:shd w:val="clear" w:color="auto" w:fill="9CC2E5" w:themeFill="accent1" w:themeFillTint="99"/>
          </w:tcPr>
          <w:p w:rsidR="00DF12C9" w:rsidRDefault="00DF12C9" w:rsidP="00DF12C9">
            <w:r w:rsidRPr="00D31810">
              <w:rPr>
                <w:rFonts w:ascii="Arial" w:hAnsi="Arial" w:cs="Arial"/>
                <w:i/>
                <w:color w:val="FF0000"/>
                <w:sz w:val="24"/>
                <w:szCs w:val="24"/>
              </w:rPr>
              <w:t>Livres</w:t>
            </w:r>
          </w:p>
        </w:tc>
        <w:tc>
          <w:tcPr>
            <w:tcW w:w="2530" w:type="dxa"/>
            <w:shd w:val="clear" w:color="auto" w:fill="9CC2E5" w:themeFill="accent1" w:themeFillTint="99"/>
          </w:tcPr>
          <w:p w:rsidR="00DF12C9" w:rsidRDefault="00DF12C9" w:rsidP="00DF12C9">
            <w:r w:rsidRPr="006B6FC7">
              <w:rPr>
                <w:rFonts w:ascii="Arial" w:hAnsi="Arial" w:cs="Arial"/>
                <w:i/>
                <w:color w:val="FF0000"/>
                <w:sz w:val="24"/>
                <w:szCs w:val="24"/>
              </w:rPr>
              <w:t>Optativas</w:t>
            </w:r>
          </w:p>
        </w:tc>
      </w:tr>
      <w:tr w:rsidR="00DF12C9" w:rsidRPr="0062557F" w:rsidTr="00DF12C9">
        <w:tc>
          <w:tcPr>
            <w:tcW w:w="3247" w:type="dxa"/>
            <w:shd w:val="clear" w:color="auto" w:fill="F7CAAC" w:themeFill="accent2" w:themeFillTint="66"/>
          </w:tcPr>
          <w:p w:rsidR="00DF12C9" w:rsidRPr="0062557F" w:rsidRDefault="00DF12C9" w:rsidP="00DF12C9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Optativas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:rsidR="00DF12C9" w:rsidRDefault="00DF12C9" w:rsidP="00DF12C9">
            <w:r w:rsidRPr="006B6FC7">
              <w:rPr>
                <w:rFonts w:ascii="Arial" w:hAnsi="Arial" w:cs="Arial"/>
                <w:i/>
                <w:color w:val="FF0000"/>
                <w:sz w:val="24"/>
                <w:szCs w:val="24"/>
              </w:rPr>
              <w:t>Optativas</w:t>
            </w:r>
          </w:p>
        </w:tc>
        <w:tc>
          <w:tcPr>
            <w:tcW w:w="2530" w:type="dxa"/>
            <w:shd w:val="clear" w:color="auto" w:fill="F7CAAC" w:themeFill="accent2" w:themeFillTint="66"/>
          </w:tcPr>
          <w:p w:rsidR="00DF12C9" w:rsidRPr="00DF12C9" w:rsidRDefault="00DF12C9" w:rsidP="00DF12C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DF12C9">
              <w:rPr>
                <w:rFonts w:ascii="Arial" w:hAnsi="Arial" w:cs="Arial"/>
                <w:i/>
                <w:color w:val="FF0000"/>
                <w:sz w:val="22"/>
                <w:szCs w:val="22"/>
              </w:rPr>
              <w:t>Optativas</w:t>
            </w:r>
          </w:p>
        </w:tc>
      </w:tr>
      <w:tr w:rsidR="00DF12C9" w:rsidRPr="0062557F" w:rsidTr="00DF12C9">
        <w:tc>
          <w:tcPr>
            <w:tcW w:w="8754" w:type="dxa"/>
            <w:gridSpan w:val="3"/>
          </w:tcPr>
          <w:p w:rsidR="00DF12C9" w:rsidRPr="0062557F" w:rsidRDefault="00DF12C9" w:rsidP="00DF12C9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Atividade Complementar: ___ horas</w:t>
            </w:r>
          </w:p>
        </w:tc>
      </w:tr>
    </w:tbl>
    <w:p w:rsidR="007B6334" w:rsidRPr="0062557F" w:rsidRDefault="007B6334" w:rsidP="00472625">
      <w:pPr>
        <w:pStyle w:val="PargrafodaLista"/>
        <w:spacing w:line="276" w:lineRule="auto"/>
        <w:ind w:left="1440"/>
        <w:jc w:val="both"/>
        <w:rPr>
          <w:rFonts w:ascii="Arial" w:hAnsi="Arial" w:cs="Arial"/>
          <w:i/>
          <w:color w:val="FF0000"/>
          <w:sz w:val="24"/>
          <w:szCs w:val="24"/>
        </w:rPr>
      </w:pPr>
    </w:p>
    <w:p w:rsidR="0062557F" w:rsidRPr="0062557F" w:rsidRDefault="00DF12C9" w:rsidP="0062557F">
      <w:pPr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color w:val="FF0000"/>
          <w:sz w:val="25"/>
          <w:szCs w:val="25"/>
        </w:rPr>
        <w:t>LEGENDA (indicar por cores a qual eixo está vinculado cada componente curricular)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0"/>
        <w:gridCol w:w="2440"/>
      </w:tblGrid>
      <w:tr w:rsidR="0062557F" w:rsidRPr="0062557F" w:rsidTr="00DF12C9">
        <w:tc>
          <w:tcPr>
            <w:tcW w:w="390" w:type="dxa"/>
            <w:shd w:val="clear" w:color="auto" w:fill="A8D08D" w:themeFill="accent6" w:themeFillTint="99"/>
          </w:tcPr>
          <w:p w:rsidR="0062557F" w:rsidRPr="0062557F" w:rsidRDefault="0062557F" w:rsidP="00DF12C9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</w:p>
        </w:tc>
        <w:tc>
          <w:tcPr>
            <w:tcW w:w="2440" w:type="dxa"/>
          </w:tcPr>
          <w:p w:rsidR="0062557F" w:rsidRPr="0062557F" w:rsidRDefault="0062557F" w:rsidP="00DF12C9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  <w:r w:rsidRPr="0062557F">
              <w:rPr>
                <w:rFonts w:ascii="Arial" w:hAnsi="Arial" w:cs="Arial"/>
                <w:color w:val="FF0000"/>
                <w:sz w:val="25"/>
                <w:szCs w:val="25"/>
              </w:rPr>
              <w:t>Eixo Interdisciplinar</w:t>
            </w:r>
          </w:p>
        </w:tc>
      </w:tr>
      <w:tr w:rsidR="0062557F" w:rsidRPr="0062557F" w:rsidTr="00DF12C9">
        <w:tc>
          <w:tcPr>
            <w:tcW w:w="390" w:type="dxa"/>
            <w:shd w:val="clear" w:color="auto" w:fill="FFD966" w:themeFill="accent4" w:themeFillTint="99"/>
          </w:tcPr>
          <w:p w:rsidR="0062557F" w:rsidRPr="0062557F" w:rsidRDefault="0062557F" w:rsidP="00DF12C9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</w:p>
        </w:tc>
        <w:tc>
          <w:tcPr>
            <w:tcW w:w="2440" w:type="dxa"/>
          </w:tcPr>
          <w:p w:rsidR="0062557F" w:rsidRPr="0062557F" w:rsidRDefault="0062557F" w:rsidP="00DF12C9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  <w:r w:rsidRPr="0062557F">
              <w:rPr>
                <w:rFonts w:ascii="Arial" w:hAnsi="Arial" w:cs="Arial"/>
                <w:color w:val="FF0000"/>
                <w:sz w:val="25"/>
                <w:szCs w:val="25"/>
              </w:rPr>
              <w:t>Eixo Linguagens</w:t>
            </w:r>
          </w:p>
        </w:tc>
      </w:tr>
      <w:tr w:rsidR="0062557F" w:rsidRPr="0062557F" w:rsidTr="0062557F">
        <w:tc>
          <w:tcPr>
            <w:tcW w:w="390" w:type="dxa"/>
          </w:tcPr>
          <w:p w:rsidR="0062557F" w:rsidRPr="0062557F" w:rsidRDefault="0062557F" w:rsidP="00DF12C9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</w:p>
        </w:tc>
        <w:tc>
          <w:tcPr>
            <w:tcW w:w="2440" w:type="dxa"/>
          </w:tcPr>
          <w:p w:rsidR="0062557F" w:rsidRPr="0062557F" w:rsidRDefault="0062557F" w:rsidP="00DF12C9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  <w:r w:rsidRPr="0062557F">
              <w:rPr>
                <w:rFonts w:ascii="Arial" w:hAnsi="Arial" w:cs="Arial"/>
                <w:color w:val="FF0000"/>
                <w:sz w:val="25"/>
                <w:szCs w:val="25"/>
              </w:rPr>
              <w:t>Eixo Integrador</w:t>
            </w:r>
          </w:p>
        </w:tc>
      </w:tr>
      <w:tr w:rsidR="0062557F" w:rsidRPr="0062557F" w:rsidTr="00DF12C9">
        <w:tc>
          <w:tcPr>
            <w:tcW w:w="390" w:type="dxa"/>
            <w:shd w:val="clear" w:color="auto" w:fill="F7CAAC" w:themeFill="accent2" w:themeFillTint="66"/>
          </w:tcPr>
          <w:p w:rsidR="0062557F" w:rsidRPr="0062557F" w:rsidRDefault="0062557F" w:rsidP="00DF12C9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</w:p>
        </w:tc>
        <w:tc>
          <w:tcPr>
            <w:tcW w:w="2440" w:type="dxa"/>
          </w:tcPr>
          <w:p w:rsidR="0062557F" w:rsidRPr="0062557F" w:rsidRDefault="0062557F" w:rsidP="00DF12C9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  <w:r>
              <w:rPr>
                <w:rFonts w:ascii="Arial" w:hAnsi="Arial" w:cs="Arial"/>
                <w:color w:val="FF0000"/>
                <w:sz w:val="25"/>
                <w:szCs w:val="25"/>
              </w:rPr>
              <w:t>Optativas</w:t>
            </w:r>
          </w:p>
        </w:tc>
      </w:tr>
      <w:tr w:rsidR="0062557F" w:rsidRPr="0062557F" w:rsidTr="00DF12C9">
        <w:tc>
          <w:tcPr>
            <w:tcW w:w="390" w:type="dxa"/>
            <w:shd w:val="clear" w:color="auto" w:fill="9CC2E5" w:themeFill="accent1" w:themeFillTint="99"/>
          </w:tcPr>
          <w:p w:rsidR="0062557F" w:rsidRPr="0062557F" w:rsidRDefault="0062557F" w:rsidP="00DF12C9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</w:p>
        </w:tc>
        <w:tc>
          <w:tcPr>
            <w:tcW w:w="2440" w:type="dxa"/>
          </w:tcPr>
          <w:p w:rsidR="0062557F" w:rsidRPr="0062557F" w:rsidRDefault="0062557F" w:rsidP="00DF12C9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  <w:r>
              <w:rPr>
                <w:rFonts w:ascii="Arial" w:hAnsi="Arial" w:cs="Arial"/>
                <w:color w:val="FF0000"/>
                <w:sz w:val="25"/>
                <w:szCs w:val="25"/>
              </w:rPr>
              <w:t>Livres</w:t>
            </w:r>
          </w:p>
        </w:tc>
      </w:tr>
    </w:tbl>
    <w:p w:rsidR="0062557F" w:rsidRDefault="0062557F" w:rsidP="0062557F">
      <w:pPr>
        <w:rPr>
          <w:rFonts w:ascii="Arial" w:hAnsi="Arial" w:cs="Arial"/>
          <w:color w:val="FF0000"/>
          <w:sz w:val="25"/>
          <w:szCs w:val="25"/>
        </w:rPr>
      </w:pPr>
    </w:p>
    <w:p w:rsidR="00DF12C9" w:rsidRPr="0062557F" w:rsidRDefault="00DF12C9" w:rsidP="0062557F">
      <w:pPr>
        <w:rPr>
          <w:rFonts w:ascii="Arial" w:hAnsi="Arial" w:cs="Arial"/>
          <w:color w:val="FF0000"/>
          <w:sz w:val="25"/>
          <w:szCs w:val="25"/>
        </w:rPr>
      </w:pPr>
    </w:p>
    <w:p w:rsidR="0062557F" w:rsidRPr="0062557F" w:rsidRDefault="0062557F" w:rsidP="00472625">
      <w:pPr>
        <w:pStyle w:val="PargrafodaLista"/>
        <w:spacing w:line="276" w:lineRule="auto"/>
        <w:ind w:left="1440"/>
        <w:jc w:val="both"/>
        <w:rPr>
          <w:rFonts w:ascii="Arial" w:hAnsi="Arial" w:cs="Arial"/>
          <w:i/>
          <w:color w:val="FF0000"/>
          <w:sz w:val="24"/>
          <w:szCs w:val="24"/>
        </w:rPr>
      </w:pPr>
    </w:p>
    <w:tbl>
      <w:tblPr>
        <w:tblStyle w:val="Tabelacomgrade"/>
        <w:tblW w:w="0" w:type="auto"/>
        <w:tblInd w:w="717" w:type="dxa"/>
        <w:tblLook w:val="04A0" w:firstRow="1" w:lastRow="0" w:firstColumn="1" w:lastColumn="0" w:noHBand="0" w:noVBand="1"/>
      </w:tblPr>
      <w:tblGrid>
        <w:gridCol w:w="3247"/>
        <w:gridCol w:w="2977"/>
        <w:gridCol w:w="2835"/>
      </w:tblGrid>
      <w:tr w:rsidR="0062557F" w:rsidRPr="0062557F" w:rsidTr="00D23DBF">
        <w:tc>
          <w:tcPr>
            <w:tcW w:w="9059" w:type="dxa"/>
            <w:gridSpan w:val="3"/>
          </w:tcPr>
          <w:p w:rsidR="0062557F" w:rsidRPr="0062557F" w:rsidRDefault="0062557F" w:rsidP="0062557F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2557F">
              <w:rPr>
                <w:rFonts w:ascii="Arial" w:hAnsi="Arial" w:cs="Arial"/>
                <w:b/>
                <w:color w:val="FF0000"/>
                <w:sz w:val="24"/>
                <w:szCs w:val="24"/>
              </w:rPr>
              <w:t>Etapa da Formação Específica ou Área de Concentração</w:t>
            </w:r>
          </w:p>
        </w:tc>
      </w:tr>
      <w:tr w:rsidR="0062557F" w:rsidRPr="0062557F" w:rsidTr="00D23DBF">
        <w:tc>
          <w:tcPr>
            <w:tcW w:w="3247" w:type="dxa"/>
          </w:tcPr>
          <w:p w:rsidR="0062557F" w:rsidRPr="0062557F" w:rsidRDefault="0062557F" w:rsidP="00DF12C9">
            <w:pPr>
              <w:pStyle w:val="PargrafodaLista"/>
              <w:spacing w:line="276" w:lineRule="auto"/>
              <w:ind w:left="0"/>
              <w:jc w:val="center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62557F">
              <w:rPr>
                <w:rFonts w:ascii="Arial" w:hAnsi="Arial" w:cs="Arial"/>
                <w:i/>
                <w:color w:val="FF0000"/>
                <w:sz w:val="24"/>
                <w:szCs w:val="24"/>
              </w:rPr>
              <w:t>4º semestre</w:t>
            </w:r>
          </w:p>
        </w:tc>
        <w:tc>
          <w:tcPr>
            <w:tcW w:w="2977" w:type="dxa"/>
          </w:tcPr>
          <w:p w:rsidR="0062557F" w:rsidRPr="0062557F" w:rsidRDefault="0062557F" w:rsidP="00DF12C9">
            <w:pPr>
              <w:pStyle w:val="PargrafodaLista"/>
              <w:spacing w:line="276" w:lineRule="auto"/>
              <w:ind w:left="0"/>
              <w:jc w:val="center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62557F">
              <w:rPr>
                <w:rFonts w:ascii="Arial" w:hAnsi="Arial" w:cs="Arial"/>
                <w:i/>
                <w:color w:val="FF0000"/>
                <w:sz w:val="24"/>
                <w:szCs w:val="24"/>
              </w:rPr>
              <w:t>5º semestre</w:t>
            </w:r>
          </w:p>
        </w:tc>
        <w:tc>
          <w:tcPr>
            <w:tcW w:w="2835" w:type="dxa"/>
          </w:tcPr>
          <w:p w:rsidR="0062557F" w:rsidRPr="0062557F" w:rsidRDefault="0062557F" w:rsidP="00DF12C9">
            <w:pPr>
              <w:pStyle w:val="PargrafodaLista"/>
              <w:spacing w:line="276" w:lineRule="auto"/>
              <w:ind w:left="0"/>
              <w:jc w:val="center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62557F">
              <w:rPr>
                <w:rFonts w:ascii="Arial" w:hAnsi="Arial" w:cs="Arial"/>
                <w:i/>
                <w:color w:val="FF0000"/>
                <w:sz w:val="24"/>
                <w:szCs w:val="24"/>
              </w:rPr>
              <w:t>6º semestre</w:t>
            </w:r>
          </w:p>
        </w:tc>
      </w:tr>
      <w:tr w:rsidR="00D23DBF" w:rsidRPr="0062557F" w:rsidTr="00D23DBF">
        <w:tc>
          <w:tcPr>
            <w:tcW w:w="3247" w:type="dxa"/>
          </w:tcPr>
          <w:p w:rsidR="00D23DBF" w:rsidRDefault="00D23DBF" w:rsidP="00DF12C9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Obrigatória específica 1</w:t>
            </w:r>
          </w:p>
        </w:tc>
        <w:tc>
          <w:tcPr>
            <w:tcW w:w="2977" w:type="dxa"/>
          </w:tcPr>
          <w:p w:rsidR="00D23DBF" w:rsidRPr="003E0FE7" w:rsidRDefault="00D23DBF" w:rsidP="00DF12C9">
            <w:pPr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Obrigatória específica 2</w:t>
            </w:r>
          </w:p>
        </w:tc>
        <w:tc>
          <w:tcPr>
            <w:tcW w:w="2835" w:type="dxa"/>
          </w:tcPr>
          <w:p w:rsidR="00D23DBF" w:rsidRPr="003E0FE7" w:rsidRDefault="00D23DBF" w:rsidP="00DF12C9">
            <w:pPr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Obrigatória específica 3</w:t>
            </w:r>
          </w:p>
        </w:tc>
      </w:tr>
      <w:tr w:rsidR="00DF12C9" w:rsidRPr="0062557F" w:rsidTr="00D23DBF">
        <w:tc>
          <w:tcPr>
            <w:tcW w:w="3247" w:type="dxa"/>
          </w:tcPr>
          <w:p w:rsidR="00DF12C9" w:rsidRPr="0062557F" w:rsidRDefault="00DF12C9" w:rsidP="00DF12C9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Optativa específica 2</w:t>
            </w:r>
          </w:p>
        </w:tc>
        <w:tc>
          <w:tcPr>
            <w:tcW w:w="2977" w:type="dxa"/>
          </w:tcPr>
          <w:p w:rsidR="00DF12C9" w:rsidRDefault="00DF12C9" w:rsidP="00DF12C9">
            <w:r w:rsidRPr="003E0FE7">
              <w:rPr>
                <w:rFonts w:ascii="Arial" w:hAnsi="Arial" w:cs="Arial"/>
                <w:i/>
                <w:color w:val="FF0000"/>
                <w:sz w:val="24"/>
                <w:szCs w:val="24"/>
              </w:rPr>
              <w:t xml:space="preserve">Optativa específica </w:t>
            </w: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DF12C9" w:rsidRDefault="00DF12C9" w:rsidP="00DF12C9">
            <w:r w:rsidRPr="003E0FE7">
              <w:rPr>
                <w:rFonts w:ascii="Arial" w:hAnsi="Arial" w:cs="Arial"/>
                <w:i/>
                <w:color w:val="FF0000"/>
                <w:sz w:val="24"/>
                <w:szCs w:val="24"/>
              </w:rPr>
              <w:t xml:space="preserve">Optativa específica </w:t>
            </w: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7</w:t>
            </w:r>
          </w:p>
        </w:tc>
      </w:tr>
      <w:tr w:rsidR="00DF12C9" w:rsidRPr="0062557F" w:rsidTr="00D23DBF">
        <w:tc>
          <w:tcPr>
            <w:tcW w:w="3247" w:type="dxa"/>
          </w:tcPr>
          <w:p w:rsidR="00DF12C9" w:rsidRPr="0062557F" w:rsidRDefault="00DF12C9" w:rsidP="00DF12C9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Linguagem 3</w:t>
            </w:r>
          </w:p>
        </w:tc>
        <w:tc>
          <w:tcPr>
            <w:tcW w:w="2977" w:type="dxa"/>
          </w:tcPr>
          <w:p w:rsidR="00DF12C9" w:rsidRDefault="00DF12C9" w:rsidP="00DF12C9">
            <w:r w:rsidRPr="00C05154">
              <w:rPr>
                <w:rFonts w:ascii="Arial" w:hAnsi="Arial" w:cs="Arial"/>
                <w:i/>
                <w:color w:val="FF0000"/>
                <w:sz w:val="24"/>
                <w:szCs w:val="24"/>
              </w:rPr>
              <w:t xml:space="preserve">Optativa específica </w:t>
            </w: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DF12C9" w:rsidRDefault="00DF12C9" w:rsidP="00DF12C9">
            <w:r w:rsidRPr="00C05154">
              <w:rPr>
                <w:rFonts w:ascii="Arial" w:hAnsi="Arial" w:cs="Arial"/>
                <w:i/>
                <w:color w:val="FF0000"/>
                <w:sz w:val="24"/>
                <w:szCs w:val="24"/>
              </w:rPr>
              <w:t xml:space="preserve">Optativa específica </w:t>
            </w: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8</w:t>
            </w:r>
          </w:p>
        </w:tc>
      </w:tr>
      <w:tr w:rsidR="00DF12C9" w:rsidRPr="0062557F" w:rsidTr="00D23DBF">
        <w:tc>
          <w:tcPr>
            <w:tcW w:w="3247" w:type="dxa"/>
          </w:tcPr>
          <w:p w:rsidR="00DF12C9" w:rsidRPr="0062557F" w:rsidRDefault="00DF12C9" w:rsidP="00DF12C9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Livres</w:t>
            </w:r>
          </w:p>
        </w:tc>
        <w:tc>
          <w:tcPr>
            <w:tcW w:w="2977" w:type="dxa"/>
          </w:tcPr>
          <w:p w:rsidR="00DF12C9" w:rsidRDefault="00DF12C9" w:rsidP="00DF12C9">
            <w:r w:rsidRPr="00D31810">
              <w:rPr>
                <w:rFonts w:ascii="Arial" w:hAnsi="Arial" w:cs="Arial"/>
                <w:i/>
                <w:color w:val="FF0000"/>
                <w:sz w:val="24"/>
                <w:szCs w:val="24"/>
              </w:rPr>
              <w:t>Livres</w:t>
            </w:r>
          </w:p>
        </w:tc>
        <w:tc>
          <w:tcPr>
            <w:tcW w:w="2835" w:type="dxa"/>
          </w:tcPr>
          <w:p w:rsidR="00DF12C9" w:rsidRDefault="00DF12C9" w:rsidP="00DF12C9">
            <w:r w:rsidRPr="00D31810">
              <w:rPr>
                <w:rFonts w:ascii="Arial" w:hAnsi="Arial" w:cs="Arial"/>
                <w:i/>
                <w:color w:val="FF0000"/>
                <w:sz w:val="24"/>
                <w:szCs w:val="24"/>
              </w:rPr>
              <w:t>Livres</w:t>
            </w:r>
          </w:p>
        </w:tc>
      </w:tr>
      <w:tr w:rsidR="00A6574D" w:rsidRPr="0062557F" w:rsidTr="00D23DBF">
        <w:tc>
          <w:tcPr>
            <w:tcW w:w="9059" w:type="dxa"/>
            <w:gridSpan w:val="3"/>
          </w:tcPr>
          <w:p w:rsidR="00A6574D" w:rsidRPr="0062557F" w:rsidRDefault="00A6574D" w:rsidP="00DF12C9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Atividade Complementar: ___ horas</w:t>
            </w:r>
          </w:p>
        </w:tc>
      </w:tr>
    </w:tbl>
    <w:p w:rsidR="0062557F" w:rsidRPr="0062557F" w:rsidRDefault="0062557F" w:rsidP="00472625">
      <w:pPr>
        <w:pStyle w:val="PargrafodaLista"/>
        <w:spacing w:line="276" w:lineRule="auto"/>
        <w:ind w:left="1440"/>
        <w:jc w:val="both"/>
        <w:rPr>
          <w:rFonts w:ascii="Arial" w:hAnsi="Arial" w:cs="Arial"/>
          <w:i/>
          <w:color w:val="FF0000"/>
          <w:sz w:val="24"/>
          <w:szCs w:val="24"/>
        </w:rPr>
      </w:pPr>
    </w:p>
    <w:p w:rsidR="0062557F" w:rsidRPr="0062557F" w:rsidRDefault="0062557F" w:rsidP="00472625">
      <w:pPr>
        <w:pStyle w:val="PargrafodaLista"/>
        <w:spacing w:line="276" w:lineRule="auto"/>
        <w:ind w:left="1440"/>
        <w:jc w:val="both"/>
        <w:rPr>
          <w:rFonts w:ascii="Arial" w:hAnsi="Arial" w:cs="Arial"/>
          <w:i/>
          <w:color w:val="FF0000"/>
          <w:sz w:val="24"/>
          <w:szCs w:val="24"/>
        </w:rPr>
      </w:pPr>
    </w:p>
    <w:p w:rsidR="00DF12C9" w:rsidRPr="0062557F" w:rsidRDefault="0062557F" w:rsidP="00DF12C9">
      <w:pPr>
        <w:rPr>
          <w:rFonts w:ascii="Arial" w:hAnsi="Arial" w:cs="Arial"/>
          <w:color w:val="FF0000"/>
          <w:sz w:val="25"/>
          <w:szCs w:val="25"/>
        </w:rPr>
      </w:pPr>
      <w:r w:rsidRPr="0062557F">
        <w:rPr>
          <w:rFonts w:ascii="Arial" w:hAnsi="Arial" w:cs="Arial"/>
          <w:color w:val="FF0000"/>
          <w:sz w:val="25"/>
          <w:szCs w:val="25"/>
        </w:rPr>
        <w:t xml:space="preserve">LEGENDA: </w:t>
      </w:r>
      <w:r w:rsidR="00DF12C9">
        <w:rPr>
          <w:rFonts w:ascii="Arial" w:hAnsi="Arial" w:cs="Arial"/>
          <w:color w:val="FF0000"/>
          <w:sz w:val="25"/>
          <w:szCs w:val="25"/>
        </w:rPr>
        <w:t>(indicar por cores a qual eixo está vinculado cada componente curricular, conforme exemplo acima)</w:t>
      </w:r>
    </w:p>
    <w:p w:rsidR="0062557F" w:rsidRPr="0062557F" w:rsidRDefault="0062557F" w:rsidP="0062557F">
      <w:pPr>
        <w:rPr>
          <w:rFonts w:ascii="Arial" w:hAnsi="Arial" w:cs="Arial"/>
          <w:color w:val="FF0000"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0"/>
        <w:gridCol w:w="3858"/>
      </w:tblGrid>
      <w:tr w:rsidR="0062557F" w:rsidRPr="0062557F" w:rsidTr="0062557F">
        <w:tc>
          <w:tcPr>
            <w:tcW w:w="390" w:type="dxa"/>
          </w:tcPr>
          <w:p w:rsidR="0062557F" w:rsidRPr="0062557F" w:rsidRDefault="0062557F" w:rsidP="00DF12C9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</w:p>
        </w:tc>
        <w:tc>
          <w:tcPr>
            <w:tcW w:w="3858" w:type="dxa"/>
          </w:tcPr>
          <w:p w:rsidR="0062557F" w:rsidRPr="0062557F" w:rsidRDefault="0062557F" w:rsidP="0062557F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  <w:r w:rsidRPr="0062557F">
              <w:rPr>
                <w:rFonts w:ascii="Arial" w:hAnsi="Arial" w:cs="Arial"/>
                <w:color w:val="FF0000"/>
                <w:sz w:val="25"/>
                <w:szCs w:val="25"/>
              </w:rPr>
              <w:t>Eixo Orientação Profissional</w:t>
            </w:r>
          </w:p>
        </w:tc>
      </w:tr>
      <w:tr w:rsidR="0062557F" w:rsidRPr="0062557F" w:rsidTr="0062557F">
        <w:tc>
          <w:tcPr>
            <w:tcW w:w="390" w:type="dxa"/>
          </w:tcPr>
          <w:p w:rsidR="0062557F" w:rsidRPr="0062557F" w:rsidRDefault="0062557F" w:rsidP="00DF12C9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</w:p>
        </w:tc>
        <w:tc>
          <w:tcPr>
            <w:tcW w:w="3858" w:type="dxa"/>
          </w:tcPr>
          <w:p w:rsidR="0062557F" w:rsidRPr="0062557F" w:rsidRDefault="0062557F" w:rsidP="00220FAC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  <w:r w:rsidRPr="0062557F">
              <w:rPr>
                <w:rFonts w:ascii="Arial" w:hAnsi="Arial" w:cs="Arial"/>
                <w:color w:val="FF0000"/>
                <w:sz w:val="25"/>
                <w:szCs w:val="25"/>
              </w:rPr>
              <w:t xml:space="preserve">Eixo </w:t>
            </w:r>
            <w:r w:rsidR="00220FAC">
              <w:rPr>
                <w:rFonts w:ascii="Arial" w:hAnsi="Arial" w:cs="Arial"/>
                <w:color w:val="FF0000"/>
                <w:sz w:val="25"/>
                <w:szCs w:val="25"/>
              </w:rPr>
              <w:t>E</w:t>
            </w:r>
            <w:r w:rsidRPr="0062557F">
              <w:rPr>
                <w:rFonts w:ascii="Arial" w:hAnsi="Arial" w:cs="Arial"/>
                <w:color w:val="FF0000"/>
                <w:sz w:val="25"/>
                <w:szCs w:val="25"/>
              </w:rPr>
              <w:t>specífico</w:t>
            </w:r>
          </w:p>
        </w:tc>
      </w:tr>
      <w:tr w:rsidR="0062557F" w:rsidRPr="0062557F" w:rsidTr="0062557F">
        <w:tc>
          <w:tcPr>
            <w:tcW w:w="390" w:type="dxa"/>
          </w:tcPr>
          <w:p w:rsidR="0062557F" w:rsidRPr="0062557F" w:rsidRDefault="0062557F" w:rsidP="00DF12C9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</w:p>
        </w:tc>
        <w:tc>
          <w:tcPr>
            <w:tcW w:w="3858" w:type="dxa"/>
          </w:tcPr>
          <w:p w:rsidR="0062557F" w:rsidRPr="0062557F" w:rsidRDefault="0062557F" w:rsidP="00DF12C9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  <w:r w:rsidRPr="0062557F">
              <w:rPr>
                <w:rFonts w:ascii="Arial" w:hAnsi="Arial" w:cs="Arial"/>
                <w:color w:val="FF0000"/>
                <w:sz w:val="25"/>
                <w:szCs w:val="25"/>
              </w:rPr>
              <w:t>Eixo Integrador</w:t>
            </w:r>
          </w:p>
        </w:tc>
      </w:tr>
      <w:tr w:rsidR="00A6574D" w:rsidRPr="0062557F" w:rsidTr="0062557F">
        <w:tc>
          <w:tcPr>
            <w:tcW w:w="390" w:type="dxa"/>
          </w:tcPr>
          <w:p w:rsidR="00A6574D" w:rsidRPr="0062557F" w:rsidRDefault="00A6574D" w:rsidP="00A6574D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</w:p>
        </w:tc>
        <w:tc>
          <w:tcPr>
            <w:tcW w:w="3858" w:type="dxa"/>
          </w:tcPr>
          <w:p w:rsidR="00A6574D" w:rsidRPr="0062557F" w:rsidRDefault="00A6574D" w:rsidP="00A6574D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  <w:r>
              <w:rPr>
                <w:rFonts w:ascii="Arial" w:hAnsi="Arial" w:cs="Arial"/>
                <w:color w:val="FF0000"/>
                <w:sz w:val="25"/>
                <w:szCs w:val="25"/>
              </w:rPr>
              <w:t>Optativas</w:t>
            </w:r>
          </w:p>
        </w:tc>
      </w:tr>
      <w:tr w:rsidR="00A6574D" w:rsidRPr="0062557F" w:rsidTr="0062557F">
        <w:tc>
          <w:tcPr>
            <w:tcW w:w="390" w:type="dxa"/>
          </w:tcPr>
          <w:p w:rsidR="00A6574D" w:rsidRPr="0062557F" w:rsidRDefault="00A6574D" w:rsidP="00A6574D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</w:p>
        </w:tc>
        <w:tc>
          <w:tcPr>
            <w:tcW w:w="3858" w:type="dxa"/>
          </w:tcPr>
          <w:p w:rsidR="00A6574D" w:rsidRPr="0062557F" w:rsidRDefault="00A6574D" w:rsidP="00A6574D">
            <w:pPr>
              <w:rPr>
                <w:rFonts w:ascii="Arial" w:hAnsi="Arial" w:cs="Arial"/>
                <w:color w:val="FF0000"/>
                <w:sz w:val="25"/>
                <w:szCs w:val="25"/>
              </w:rPr>
            </w:pPr>
            <w:r>
              <w:rPr>
                <w:rFonts w:ascii="Arial" w:hAnsi="Arial" w:cs="Arial"/>
                <w:color w:val="FF0000"/>
                <w:sz w:val="25"/>
                <w:szCs w:val="25"/>
              </w:rPr>
              <w:t>Livres</w:t>
            </w:r>
          </w:p>
        </w:tc>
      </w:tr>
    </w:tbl>
    <w:p w:rsidR="0062557F" w:rsidRDefault="0062557F" w:rsidP="00472625">
      <w:pPr>
        <w:pStyle w:val="PargrafodaLista"/>
        <w:spacing w:line="276" w:lineRule="auto"/>
        <w:ind w:left="1440"/>
        <w:jc w:val="both"/>
        <w:rPr>
          <w:rFonts w:ascii="Arial" w:hAnsi="Arial" w:cs="Arial"/>
          <w:i/>
          <w:color w:val="FF0000"/>
          <w:sz w:val="24"/>
          <w:szCs w:val="24"/>
        </w:rPr>
      </w:pPr>
    </w:p>
    <w:p w:rsidR="00294CA1" w:rsidRPr="00294CA1" w:rsidRDefault="00294CA1" w:rsidP="00472625">
      <w:pPr>
        <w:pStyle w:val="NormalWeb"/>
        <w:spacing w:before="0" w:beforeAutospacing="0" w:after="0" w:afterAutospacing="0"/>
        <w:ind w:left="697"/>
        <w:jc w:val="both"/>
        <w:rPr>
          <w:rFonts w:ascii="Arial" w:hAnsi="Arial" w:cs="Arial"/>
          <w:color w:val="FF0000"/>
        </w:rPr>
      </w:pPr>
    </w:p>
    <w:p w:rsidR="00276AE2" w:rsidRPr="007877A7" w:rsidRDefault="00983BE5" w:rsidP="00972B9C">
      <w:pPr>
        <w:jc w:val="both"/>
        <w:rPr>
          <w:rFonts w:ascii="Arial" w:hAnsi="Arial" w:cs="Arial"/>
          <w:b/>
          <w:i/>
          <w:sz w:val="24"/>
          <w:szCs w:val="24"/>
        </w:rPr>
      </w:pPr>
      <w:r w:rsidRPr="007877A7">
        <w:rPr>
          <w:rFonts w:ascii="Arial" w:hAnsi="Arial" w:cs="Arial"/>
          <w:b/>
          <w:i/>
          <w:sz w:val="24"/>
          <w:szCs w:val="24"/>
        </w:rPr>
        <w:t>6</w:t>
      </w:r>
      <w:r w:rsidR="00C00D35" w:rsidRPr="007877A7">
        <w:rPr>
          <w:rFonts w:ascii="Arial" w:hAnsi="Arial" w:cs="Arial"/>
          <w:b/>
          <w:i/>
          <w:sz w:val="24"/>
          <w:szCs w:val="24"/>
        </w:rPr>
        <w:t xml:space="preserve">.2.1 </w:t>
      </w:r>
      <w:r w:rsidR="007877A7" w:rsidRPr="007877A7">
        <w:rPr>
          <w:rFonts w:ascii="Arial" w:hAnsi="Arial" w:cs="Arial"/>
          <w:b/>
          <w:i/>
          <w:sz w:val="24"/>
          <w:szCs w:val="24"/>
        </w:rPr>
        <w:t>Programas dos Componentes Curriculares</w:t>
      </w:r>
      <w:r w:rsidR="00292E25" w:rsidRPr="007877A7">
        <w:rPr>
          <w:rFonts w:ascii="Arial" w:hAnsi="Arial" w:cs="Arial"/>
          <w:b/>
          <w:i/>
          <w:sz w:val="24"/>
          <w:szCs w:val="24"/>
        </w:rPr>
        <w:t xml:space="preserve"> </w:t>
      </w:r>
      <w:r w:rsidR="00AD7CEF" w:rsidRPr="00AD7CEF">
        <w:rPr>
          <w:rFonts w:ascii="Arial" w:hAnsi="Arial" w:cs="Arial"/>
          <w:i/>
          <w:color w:val="767171" w:themeColor="background2" w:themeShade="80"/>
          <w:sz w:val="24"/>
          <w:szCs w:val="24"/>
        </w:rPr>
        <w:t>(para todos os cursos)</w:t>
      </w:r>
    </w:p>
    <w:p w:rsidR="00B06D04" w:rsidRPr="007877A7" w:rsidRDefault="00B06D04" w:rsidP="00972B9C">
      <w:p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>Para a c</w:t>
      </w:r>
      <w:r w:rsidR="00983BE5"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>riação ou alteração d</w:t>
      </w:r>
      <w:r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>e componente curricular deve-se levar em consideração a resolução CEG 05/2003, a resolução CONSEPE 02/2008 e 02/2009 entre outras normas.</w:t>
      </w:r>
    </w:p>
    <w:p w:rsidR="007877A7" w:rsidRDefault="00D32C41" w:rsidP="00972B9C">
      <w:pPr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Os </w:t>
      </w:r>
      <w:r w:rsidR="005E33DA"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programas sintéticos dos </w:t>
      </w:r>
      <w:r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componentes </w:t>
      </w:r>
      <w:r w:rsidR="005E33DA"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curriculares </w:t>
      </w:r>
      <w:r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devem ser </w:t>
      </w:r>
      <w:r w:rsidR="005E33DA"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ordenados </w:t>
      </w:r>
      <w:r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por semestre, </w:t>
      </w:r>
      <w:r w:rsidR="002C3BA8"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conforme </w:t>
      </w:r>
      <w:r w:rsidR="005E33DA"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>formulário</w:t>
      </w:r>
      <w:r w:rsidR="002C3BA8"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</w:t>
      </w:r>
      <w:r w:rsidR="002F70BF"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próprio </w:t>
      </w:r>
      <w:r w:rsidR="007877A7"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>disponível em</w:t>
      </w:r>
      <w:r w:rsidR="00F50EBB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anexo a este documento e também em</w:t>
      </w:r>
      <w:r w:rsidR="007877A7"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>:</w:t>
      </w:r>
    </w:p>
    <w:p w:rsidR="00D32C41" w:rsidRPr="007877A7" w:rsidRDefault="007877A7" w:rsidP="00972B9C">
      <w:pPr>
        <w:jc w:val="both"/>
        <w:rPr>
          <w:rFonts w:ascii="Arial" w:hAnsi="Arial" w:cs="Arial"/>
          <w:i/>
          <w:color w:val="767171" w:themeColor="background2" w:themeShade="80"/>
          <w:sz w:val="22"/>
          <w:szCs w:val="22"/>
        </w:rPr>
      </w:pPr>
      <w:r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</w:t>
      </w:r>
      <w:r w:rsidRPr="007877A7">
        <w:rPr>
          <w:rFonts w:ascii="Arial" w:hAnsi="Arial" w:cs="Arial"/>
          <w:i/>
          <w:color w:val="767171" w:themeColor="background2" w:themeShade="80"/>
          <w:sz w:val="22"/>
          <w:szCs w:val="22"/>
        </w:rPr>
        <w:t>https://prograd.ufba.br/sites/prograd.ufba.br/files/form_criacao_comp_curriculares_out2015.docx</w:t>
      </w:r>
    </w:p>
    <w:p w:rsidR="003D1F2E" w:rsidRPr="00172945" w:rsidRDefault="003D1F2E" w:rsidP="003D1F2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EB2A3C" w:rsidRPr="00172945" w:rsidRDefault="00983BE5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72945">
        <w:rPr>
          <w:rFonts w:ascii="Arial" w:hAnsi="Arial" w:cs="Arial"/>
          <w:b/>
        </w:rPr>
        <w:t>6</w:t>
      </w:r>
      <w:r w:rsidR="00EB2A3C" w:rsidRPr="00172945">
        <w:rPr>
          <w:rFonts w:ascii="Arial" w:hAnsi="Arial" w:cs="Arial"/>
          <w:b/>
        </w:rPr>
        <w:t>.</w:t>
      </w:r>
      <w:r w:rsidRPr="00172945">
        <w:rPr>
          <w:rFonts w:ascii="Arial" w:hAnsi="Arial" w:cs="Arial"/>
          <w:b/>
        </w:rPr>
        <w:t>3</w:t>
      </w:r>
      <w:r w:rsidR="00EB2A3C" w:rsidRPr="00172945">
        <w:rPr>
          <w:rFonts w:ascii="Arial" w:hAnsi="Arial" w:cs="Arial"/>
          <w:b/>
        </w:rPr>
        <w:t xml:space="preserve"> Estágio Supervisionado Obrigatório</w:t>
      </w:r>
    </w:p>
    <w:p w:rsidR="00983BE5" w:rsidRPr="007877A7" w:rsidRDefault="00983BE5" w:rsidP="00E163E6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>Descrição sucinta da proposta de estágio citando a o</w:t>
      </w:r>
      <w:r w:rsidR="00AB389B"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>rganização, carga h</w:t>
      </w:r>
      <w:r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>orária e outras informações gerais.</w:t>
      </w:r>
    </w:p>
    <w:p w:rsidR="00AB389B" w:rsidRPr="007877A7" w:rsidRDefault="00983BE5" w:rsidP="00E163E6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7877A7">
        <w:rPr>
          <w:rFonts w:ascii="Arial" w:hAnsi="Arial" w:cs="Arial"/>
          <w:i/>
          <w:color w:val="767171" w:themeColor="background2" w:themeShade="80"/>
          <w:sz w:val="24"/>
          <w:szCs w:val="24"/>
        </w:rPr>
        <w:t>O regulamento de estágio curricular deve vir anexo. (ANEXO___)</w:t>
      </w:r>
    </w:p>
    <w:p w:rsidR="00AB389B" w:rsidRPr="00172945" w:rsidRDefault="00AB389B" w:rsidP="00E163E6">
      <w:pPr>
        <w:spacing w:line="276" w:lineRule="auto"/>
        <w:jc w:val="both"/>
        <w:rPr>
          <w:rFonts w:ascii="Arial" w:eastAsia="Arial Unicode MS" w:hAnsi="Arial" w:cs="Arial"/>
          <w:color w:val="FF0000"/>
          <w:sz w:val="24"/>
          <w:szCs w:val="24"/>
        </w:rPr>
      </w:pPr>
    </w:p>
    <w:p w:rsidR="00EB2A3C" w:rsidRPr="00172945" w:rsidRDefault="00983BE5" w:rsidP="006A6B95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6</w:t>
      </w:r>
      <w:r w:rsidR="00255860" w:rsidRPr="00172945">
        <w:rPr>
          <w:rFonts w:ascii="Arial" w:hAnsi="Arial" w:cs="Arial"/>
          <w:b/>
        </w:rPr>
        <w:t>.</w:t>
      </w:r>
      <w:r w:rsidRPr="00172945">
        <w:rPr>
          <w:rFonts w:ascii="Arial" w:hAnsi="Arial" w:cs="Arial"/>
          <w:b/>
        </w:rPr>
        <w:t>4</w:t>
      </w:r>
      <w:r w:rsidR="00EB2A3C" w:rsidRPr="00172945">
        <w:rPr>
          <w:rFonts w:ascii="Arial" w:hAnsi="Arial" w:cs="Arial"/>
          <w:b/>
        </w:rPr>
        <w:t xml:space="preserve"> A</w:t>
      </w:r>
      <w:r w:rsidR="003F7516" w:rsidRPr="00172945">
        <w:rPr>
          <w:rFonts w:ascii="Arial" w:hAnsi="Arial" w:cs="Arial"/>
          <w:b/>
        </w:rPr>
        <w:t>tividades Complementare</w:t>
      </w:r>
      <w:r w:rsidR="00255860" w:rsidRPr="00172945">
        <w:rPr>
          <w:rFonts w:ascii="Arial" w:hAnsi="Arial" w:cs="Arial"/>
          <w:b/>
        </w:rPr>
        <w:t xml:space="preserve">s </w:t>
      </w:r>
      <w:r w:rsidR="006A6B95" w:rsidRPr="00172945">
        <w:rPr>
          <w:rFonts w:ascii="Arial" w:hAnsi="Arial" w:cs="Arial"/>
          <w:b/>
        </w:rPr>
        <w:t>–</w:t>
      </w:r>
      <w:r w:rsidR="00255860" w:rsidRPr="00172945">
        <w:rPr>
          <w:rFonts w:ascii="Arial" w:hAnsi="Arial" w:cs="Arial"/>
          <w:b/>
        </w:rPr>
        <w:t xml:space="preserve"> AC</w:t>
      </w:r>
    </w:p>
    <w:p w:rsidR="00AB389B" w:rsidRPr="00C306A4" w:rsidRDefault="006A6B95" w:rsidP="00AB389B">
      <w:pPr>
        <w:spacing w:line="276" w:lineRule="auto"/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</w:pPr>
      <w:r w:rsidRPr="00C306A4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>Descrição sucinta dos objetivos do AC no projeto de formação (relação com o perfil do egresso) e de como será desenvolvido</w:t>
      </w:r>
      <w:r w:rsidR="00AB389B" w:rsidRPr="00C306A4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 xml:space="preserve"> (expressar a carga horária total e tipo de atividades que serão consideradas, bem como as regras gerais</w:t>
      </w:r>
      <w:r w:rsidR="00983BE5" w:rsidRPr="00C306A4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>)</w:t>
      </w:r>
      <w:r w:rsidR="00AB389B" w:rsidRPr="00C306A4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>.</w:t>
      </w:r>
    </w:p>
    <w:p w:rsidR="00983BE5" w:rsidRPr="00C306A4" w:rsidRDefault="00AB389B" w:rsidP="00983BE5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306A4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 xml:space="preserve">O regulamento </w:t>
      </w:r>
      <w:r w:rsidR="00983BE5" w:rsidRPr="00C306A4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 xml:space="preserve">de Atividades Complementares deve vir </w:t>
      </w:r>
      <w:r w:rsidRPr="00C306A4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>anexo</w:t>
      </w:r>
      <w:r w:rsidR="00983BE5" w:rsidRPr="00C306A4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 xml:space="preserve">. </w:t>
      </w:r>
      <w:r w:rsidR="00983BE5" w:rsidRPr="00C306A4">
        <w:rPr>
          <w:rFonts w:ascii="Arial" w:hAnsi="Arial" w:cs="Arial"/>
          <w:i/>
          <w:color w:val="767171" w:themeColor="background2" w:themeShade="80"/>
          <w:sz w:val="24"/>
          <w:szCs w:val="24"/>
        </w:rPr>
        <w:t>(ANEXO___)</w:t>
      </w:r>
    </w:p>
    <w:p w:rsidR="00AB389B" w:rsidRPr="00172945" w:rsidRDefault="00AB389B" w:rsidP="004248C5">
      <w:pPr>
        <w:spacing w:line="276" w:lineRule="auto"/>
        <w:jc w:val="both"/>
        <w:rPr>
          <w:rFonts w:ascii="Arial" w:eastAsia="Arial Unicode MS" w:hAnsi="Arial" w:cs="Arial"/>
          <w:sz w:val="24"/>
          <w:szCs w:val="24"/>
        </w:rPr>
      </w:pPr>
    </w:p>
    <w:p w:rsidR="00EB2A3C" w:rsidRPr="00172945" w:rsidRDefault="00983BE5" w:rsidP="006A6B95">
      <w:pPr>
        <w:pStyle w:val="NormalWeb"/>
        <w:spacing w:before="0" w:beforeAutospacing="0" w:after="0" w:afterAutospacing="0" w:line="276" w:lineRule="auto"/>
        <w:rPr>
          <w:rFonts w:ascii="Arial" w:hAnsi="Arial" w:cs="Arial"/>
        </w:rPr>
      </w:pPr>
      <w:r w:rsidRPr="00172945">
        <w:rPr>
          <w:rFonts w:ascii="Arial" w:hAnsi="Arial" w:cs="Arial"/>
          <w:b/>
        </w:rPr>
        <w:t>6</w:t>
      </w:r>
      <w:r w:rsidR="00497F06" w:rsidRPr="00172945">
        <w:rPr>
          <w:rFonts w:ascii="Arial" w:hAnsi="Arial" w:cs="Arial"/>
          <w:b/>
        </w:rPr>
        <w:t>.</w:t>
      </w:r>
      <w:r w:rsidRPr="00172945">
        <w:rPr>
          <w:rFonts w:ascii="Arial" w:hAnsi="Arial" w:cs="Arial"/>
          <w:b/>
        </w:rPr>
        <w:t>5</w:t>
      </w:r>
      <w:r w:rsidR="00EB2A3C" w:rsidRPr="00172945">
        <w:rPr>
          <w:rFonts w:ascii="Arial" w:hAnsi="Arial" w:cs="Arial"/>
          <w:b/>
        </w:rPr>
        <w:t xml:space="preserve"> Trabalho de conclusão de curso – TCC </w:t>
      </w:r>
    </w:p>
    <w:p w:rsidR="00983BE5" w:rsidRPr="00C306A4" w:rsidRDefault="00AB389B" w:rsidP="00983BE5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306A4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 xml:space="preserve">Descrição sucinta </w:t>
      </w:r>
      <w:r w:rsidR="00983BE5" w:rsidRPr="00C306A4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 xml:space="preserve">do </w:t>
      </w:r>
      <w:r w:rsidRPr="00C306A4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>TCC no projeto de formação</w:t>
      </w:r>
      <w:r w:rsidR="00983BE5" w:rsidRPr="00C306A4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citando seus objetivos, a relação com o perfil do egresso, organização, carga horária</w:t>
      </w:r>
      <w:r w:rsidR="00C306A4" w:rsidRPr="00C306A4">
        <w:rPr>
          <w:rFonts w:ascii="Arial" w:hAnsi="Arial" w:cs="Arial"/>
          <w:i/>
          <w:color w:val="767171" w:themeColor="background2" w:themeShade="80"/>
          <w:sz w:val="24"/>
          <w:szCs w:val="24"/>
        </w:rPr>
        <w:t>, formas de avaliação</w:t>
      </w:r>
      <w:r w:rsidR="00983BE5" w:rsidRPr="00C306A4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e outras informações gerais.</w:t>
      </w:r>
    </w:p>
    <w:p w:rsidR="00983BE5" w:rsidRPr="00C306A4" w:rsidRDefault="00983BE5" w:rsidP="00983BE5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306A4"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  <w:t xml:space="preserve">O regulamento do Trabalho de Conclusão de Curso deve vir anexo. </w:t>
      </w:r>
      <w:r w:rsidRPr="00C306A4">
        <w:rPr>
          <w:rFonts w:ascii="Arial" w:hAnsi="Arial" w:cs="Arial"/>
          <w:i/>
          <w:color w:val="767171" w:themeColor="background2" w:themeShade="80"/>
          <w:sz w:val="24"/>
          <w:szCs w:val="24"/>
        </w:rPr>
        <w:t>(ANEXO___)</w:t>
      </w:r>
    </w:p>
    <w:p w:rsidR="00497F06" w:rsidRPr="00172945" w:rsidRDefault="00497F06" w:rsidP="006A6B95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</w:rPr>
      </w:pPr>
    </w:p>
    <w:p w:rsidR="00EB2A3C" w:rsidRPr="00172945" w:rsidRDefault="00983BE5" w:rsidP="006A6B95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7</w:t>
      </w:r>
      <w:r w:rsidR="00EB2A3C" w:rsidRPr="00172945">
        <w:rPr>
          <w:rFonts w:ascii="Arial" w:hAnsi="Arial" w:cs="Arial"/>
          <w:b/>
        </w:rPr>
        <w:t xml:space="preserve"> RELAÇÃO COM A EXTENSÃO, PESQUISA E PÓS-GRADUAÇÃO</w:t>
      </w:r>
      <w:r w:rsidR="003F7516" w:rsidRPr="00172945">
        <w:rPr>
          <w:rFonts w:ascii="Arial" w:hAnsi="Arial" w:cs="Arial"/>
          <w:b/>
        </w:rPr>
        <w:t xml:space="preserve"> </w:t>
      </w:r>
    </w:p>
    <w:p w:rsidR="00EB2A3C" w:rsidRPr="00C306A4" w:rsidRDefault="00EB2A3C" w:rsidP="006A6B9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767171" w:themeColor="background2" w:themeShade="80"/>
        </w:rPr>
      </w:pPr>
      <w:r w:rsidRPr="00C306A4">
        <w:rPr>
          <w:rFonts w:ascii="Arial" w:hAnsi="Arial" w:cs="Arial"/>
          <w:i/>
          <w:color w:val="767171" w:themeColor="background2" w:themeShade="80"/>
        </w:rPr>
        <w:t>Linhas de pesquisas, grupos de estudo, eventos de integração entre a graduação e a pós-graduação,</w:t>
      </w:r>
      <w:r w:rsidR="00AB389B" w:rsidRPr="00C306A4">
        <w:rPr>
          <w:rFonts w:ascii="Arial" w:hAnsi="Arial" w:cs="Arial"/>
          <w:i/>
          <w:color w:val="767171" w:themeColor="background2" w:themeShade="80"/>
        </w:rPr>
        <w:t xml:space="preserve"> </w:t>
      </w:r>
      <w:r w:rsidRPr="00C306A4">
        <w:rPr>
          <w:rFonts w:ascii="Arial" w:hAnsi="Arial" w:cs="Arial"/>
          <w:i/>
          <w:color w:val="767171" w:themeColor="background2" w:themeShade="80"/>
        </w:rPr>
        <w:t>programas e projetos de extensão, entre outros.</w:t>
      </w:r>
    </w:p>
    <w:p w:rsidR="00AB389B" w:rsidRDefault="00C306A4" w:rsidP="00C306A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767171" w:themeColor="background2" w:themeShade="80"/>
        </w:rPr>
      </w:pPr>
      <w:r w:rsidRPr="00C306A4">
        <w:rPr>
          <w:rFonts w:ascii="Arial" w:hAnsi="Arial" w:cs="Arial"/>
          <w:i/>
          <w:color w:val="767171" w:themeColor="background2" w:themeShade="80"/>
        </w:rPr>
        <w:t xml:space="preserve">Descrever como se dará a articulação entre os três eixos (ensino, pesquisa e extensão). O ideal é que a oferta não seja somente optativa, mas que a vivência acadêmica da </w:t>
      </w:r>
      <w:proofErr w:type="spellStart"/>
      <w:r w:rsidRPr="00C306A4">
        <w:rPr>
          <w:rFonts w:ascii="Arial" w:hAnsi="Arial" w:cs="Arial"/>
          <w:i/>
          <w:color w:val="767171" w:themeColor="background2" w:themeShade="80"/>
        </w:rPr>
        <w:t>indissociabilidade</w:t>
      </w:r>
      <w:proofErr w:type="spellEnd"/>
      <w:r w:rsidRPr="00C306A4">
        <w:rPr>
          <w:rFonts w:ascii="Arial" w:hAnsi="Arial" w:cs="Arial"/>
          <w:i/>
          <w:color w:val="767171" w:themeColor="background2" w:themeShade="80"/>
        </w:rPr>
        <w:t xml:space="preserve"> entre esses três eixos seja oportunizada para todos os alunos.</w:t>
      </w:r>
    </w:p>
    <w:p w:rsidR="00C306A4" w:rsidRPr="00C306A4" w:rsidRDefault="00C306A4" w:rsidP="006A6B95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i/>
          <w:color w:val="767171" w:themeColor="background2" w:themeShade="80"/>
        </w:rPr>
      </w:pPr>
    </w:p>
    <w:p w:rsidR="006A6B95" w:rsidRPr="00172945" w:rsidRDefault="00983BE5" w:rsidP="006A6B95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8</w:t>
      </w:r>
      <w:r w:rsidR="00EB2A3C" w:rsidRPr="00172945">
        <w:rPr>
          <w:rFonts w:ascii="Arial" w:hAnsi="Arial" w:cs="Arial"/>
          <w:b/>
        </w:rPr>
        <w:t xml:space="preserve"> CORPO DOCENTE ATUANTE NO CURSO</w:t>
      </w:r>
      <w:r w:rsidR="003F7516" w:rsidRPr="00172945">
        <w:rPr>
          <w:rFonts w:ascii="Arial" w:hAnsi="Arial" w:cs="Arial"/>
          <w:b/>
        </w:rPr>
        <w:t xml:space="preserve"> (opcional)</w:t>
      </w:r>
    </w:p>
    <w:p w:rsidR="00EB2A3C" w:rsidRPr="00C306A4" w:rsidRDefault="00EB2A3C" w:rsidP="006A6B9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767171" w:themeColor="background2" w:themeShade="80"/>
        </w:rPr>
      </w:pPr>
      <w:r w:rsidRPr="00C306A4">
        <w:rPr>
          <w:rFonts w:ascii="Arial" w:hAnsi="Arial" w:cs="Arial"/>
          <w:i/>
          <w:color w:val="767171" w:themeColor="background2" w:themeShade="80"/>
        </w:rPr>
        <w:t>Relação do corpo docente por disciplina com a respectiva titulação, especificação da Instituição concedente, ano de conclusão, regime de trabalho e plano de carreira.</w:t>
      </w:r>
      <w:r w:rsidR="006A6B95" w:rsidRPr="00C306A4">
        <w:rPr>
          <w:rFonts w:ascii="Arial" w:hAnsi="Arial" w:cs="Arial"/>
          <w:i/>
          <w:color w:val="767171" w:themeColor="background2" w:themeShade="80"/>
        </w:rPr>
        <w:t xml:space="preserve"> </w:t>
      </w:r>
    </w:p>
    <w:p w:rsidR="00EB2A3C" w:rsidRPr="00172945" w:rsidRDefault="00EB2A3C" w:rsidP="00E163E6">
      <w:pPr>
        <w:pStyle w:val="NormalWeb"/>
        <w:tabs>
          <w:tab w:val="left" w:pos="2010"/>
        </w:tabs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EB2A3C" w:rsidRPr="00172945" w:rsidRDefault="00983BE5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8</w:t>
      </w:r>
      <w:r w:rsidR="00EB2A3C" w:rsidRPr="00172945">
        <w:rPr>
          <w:rFonts w:ascii="Arial" w:hAnsi="Arial" w:cs="Arial"/>
          <w:b/>
        </w:rPr>
        <w:t>.1 Titulação (em números)</w:t>
      </w:r>
    </w:p>
    <w:p w:rsidR="00EB2A3C" w:rsidRPr="00172945" w:rsidRDefault="00EB2A3C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tbl>
      <w:tblPr>
        <w:tblW w:w="0" w:type="auto"/>
        <w:tblInd w:w="15" w:type="dxa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5"/>
        <w:gridCol w:w="1725"/>
      </w:tblGrid>
      <w:tr w:rsidR="00EB2A3C" w:rsidRPr="00172945" w:rsidTr="00D15734"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 xml:space="preserve">Pós-Doutores 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i/>
                <w:sz w:val="24"/>
                <w:szCs w:val="24"/>
              </w:rPr>
            </w:pPr>
          </w:p>
        </w:tc>
      </w:tr>
      <w:tr w:rsidR="00EB2A3C" w:rsidRPr="00172945" w:rsidTr="00D15734"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>Doutores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i/>
                <w:sz w:val="24"/>
                <w:szCs w:val="24"/>
              </w:rPr>
            </w:pPr>
          </w:p>
        </w:tc>
      </w:tr>
      <w:tr w:rsidR="00EB2A3C" w:rsidRPr="00172945" w:rsidTr="00D15734"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 xml:space="preserve">Mestres 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i/>
                <w:sz w:val="24"/>
                <w:szCs w:val="24"/>
              </w:rPr>
            </w:pPr>
            <w:r w:rsidRPr="00172945">
              <w:rPr>
                <w:rFonts w:ascii="Arial" w:hAnsi="Arial" w:cs="Arial"/>
                <w:i/>
                <w:sz w:val="24"/>
                <w:szCs w:val="24"/>
              </w:rPr>
              <w:t> </w:t>
            </w:r>
          </w:p>
        </w:tc>
      </w:tr>
      <w:tr w:rsidR="00EB2A3C" w:rsidRPr="00172945" w:rsidTr="00D15734"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 xml:space="preserve">Especialistas 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i/>
                <w:sz w:val="24"/>
                <w:szCs w:val="24"/>
              </w:rPr>
            </w:pPr>
            <w:r w:rsidRPr="00172945">
              <w:rPr>
                <w:rFonts w:ascii="Arial" w:hAnsi="Arial" w:cs="Arial"/>
                <w:i/>
                <w:sz w:val="24"/>
                <w:szCs w:val="24"/>
              </w:rPr>
              <w:t> </w:t>
            </w:r>
          </w:p>
        </w:tc>
      </w:tr>
      <w:tr w:rsidR="00EB2A3C" w:rsidRPr="00172945" w:rsidTr="00D15734"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 xml:space="preserve">Graduados 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i/>
                <w:sz w:val="24"/>
                <w:szCs w:val="24"/>
              </w:rPr>
            </w:pPr>
            <w:r w:rsidRPr="00172945">
              <w:rPr>
                <w:rFonts w:ascii="Arial" w:hAnsi="Arial" w:cs="Arial"/>
                <w:i/>
                <w:sz w:val="24"/>
                <w:szCs w:val="24"/>
              </w:rPr>
              <w:t> </w:t>
            </w:r>
          </w:p>
        </w:tc>
      </w:tr>
      <w:tr w:rsidR="00EB2A3C" w:rsidRPr="00172945" w:rsidTr="00D15734"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i/>
                <w:sz w:val="24"/>
                <w:szCs w:val="24"/>
              </w:rPr>
            </w:pPr>
            <w:r w:rsidRPr="00172945">
              <w:rPr>
                <w:rFonts w:ascii="Arial" w:hAnsi="Arial" w:cs="Arial"/>
                <w:i/>
                <w:sz w:val="24"/>
                <w:szCs w:val="24"/>
              </w:rPr>
              <w:t> </w:t>
            </w:r>
          </w:p>
        </w:tc>
      </w:tr>
    </w:tbl>
    <w:p w:rsidR="00EB2A3C" w:rsidRPr="00172945" w:rsidRDefault="00EB2A3C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EB2A3C" w:rsidRPr="00172945" w:rsidRDefault="00983BE5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8</w:t>
      </w:r>
      <w:r w:rsidR="00EB2A3C" w:rsidRPr="00172945">
        <w:rPr>
          <w:rFonts w:ascii="Arial" w:hAnsi="Arial" w:cs="Arial"/>
          <w:b/>
        </w:rPr>
        <w:t>.2 Regime de trabalho (em números)</w:t>
      </w:r>
    </w:p>
    <w:p w:rsidR="00EB2A3C" w:rsidRPr="00172945" w:rsidRDefault="00EB2A3C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tbl>
      <w:tblPr>
        <w:tblW w:w="0" w:type="auto"/>
        <w:tblInd w:w="15" w:type="dxa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8"/>
        <w:gridCol w:w="812"/>
      </w:tblGrid>
      <w:tr w:rsidR="00EB2A3C" w:rsidRPr="00172945" w:rsidTr="00D15734">
        <w:tc>
          <w:tcPr>
            <w:tcW w:w="3388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 xml:space="preserve">Dedicação Exclusiva (TIDE) </w:t>
            </w:r>
          </w:p>
        </w:tc>
        <w:tc>
          <w:tcPr>
            <w:tcW w:w="81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i/>
                <w:sz w:val="24"/>
                <w:szCs w:val="24"/>
              </w:rPr>
            </w:pPr>
            <w:r w:rsidRPr="00172945">
              <w:rPr>
                <w:rFonts w:ascii="Arial" w:hAnsi="Arial" w:cs="Arial"/>
                <w:i/>
                <w:sz w:val="24"/>
                <w:szCs w:val="24"/>
              </w:rPr>
              <w:t> </w:t>
            </w:r>
          </w:p>
        </w:tc>
      </w:tr>
      <w:tr w:rsidR="00EB2A3C" w:rsidRPr="00172945" w:rsidTr="00D15734">
        <w:tc>
          <w:tcPr>
            <w:tcW w:w="3388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 xml:space="preserve">Tempo Integral (40 horas) </w:t>
            </w:r>
          </w:p>
        </w:tc>
        <w:tc>
          <w:tcPr>
            <w:tcW w:w="81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i/>
                <w:sz w:val="24"/>
                <w:szCs w:val="24"/>
              </w:rPr>
            </w:pPr>
            <w:r w:rsidRPr="00172945">
              <w:rPr>
                <w:rFonts w:ascii="Arial" w:hAnsi="Arial" w:cs="Arial"/>
                <w:i/>
                <w:sz w:val="24"/>
                <w:szCs w:val="24"/>
              </w:rPr>
              <w:t> </w:t>
            </w:r>
          </w:p>
        </w:tc>
      </w:tr>
      <w:tr w:rsidR="00EB2A3C" w:rsidRPr="00172945" w:rsidTr="00D15734">
        <w:tc>
          <w:tcPr>
            <w:tcW w:w="3388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 xml:space="preserve">Tempo parcial </w:t>
            </w:r>
          </w:p>
        </w:tc>
        <w:tc>
          <w:tcPr>
            <w:tcW w:w="81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B2A3C" w:rsidRPr="00172945" w:rsidTr="00D15734">
        <w:tc>
          <w:tcPr>
            <w:tcW w:w="3388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 xml:space="preserve">TOTAL </w:t>
            </w:r>
          </w:p>
        </w:tc>
        <w:tc>
          <w:tcPr>
            <w:tcW w:w="812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EB2A3C" w:rsidRPr="00172945" w:rsidRDefault="00EB2A3C" w:rsidP="00E163E6">
            <w:pPr>
              <w:spacing w:line="276" w:lineRule="auto"/>
              <w:jc w:val="both"/>
              <w:rPr>
                <w:rFonts w:ascii="Arial" w:eastAsia="Arial Unicode MS" w:hAnsi="Arial" w:cs="Arial"/>
                <w:i/>
                <w:sz w:val="24"/>
                <w:szCs w:val="24"/>
              </w:rPr>
            </w:pPr>
            <w:r w:rsidRPr="00172945">
              <w:rPr>
                <w:rFonts w:ascii="Arial" w:hAnsi="Arial" w:cs="Arial"/>
                <w:i/>
                <w:sz w:val="24"/>
                <w:szCs w:val="24"/>
              </w:rPr>
              <w:t> </w:t>
            </w:r>
          </w:p>
        </w:tc>
      </w:tr>
    </w:tbl>
    <w:p w:rsidR="00EB2A3C" w:rsidRPr="00172945" w:rsidRDefault="00EB2A3C" w:rsidP="00E163E6">
      <w:pPr>
        <w:jc w:val="both"/>
        <w:rPr>
          <w:rFonts w:ascii="Arial" w:hAnsi="Arial" w:cs="Arial"/>
          <w:sz w:val="24"/>
          <w:szCs w:val="24"/>
        </w:rPr>
      </w:pPr>
    </w:p>
    <w:p w:rsidR="005F3A2D" w:rsidRPr="00172945" w:rsidRDefault="005F3A2D" w:rsidP="00AB389B">
      <w:pPr>
        <w:spacing w:line="276" w:lineRule="auto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EB2A3C" w:rsidRPr="00172945" w:rsidRDefault="00983BE5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9</w:t>
      </w:r>
      <w:r w:rsidR="002A03D3" w:rsidRPr="00172945">
        <w:rPr>
          <w:rFonts w:ascii="Arial" w:hAnsi="Arial" w:cs="Arial"/>
          <w:b/>
        </w:rPr>
        <w:t xml:space="preserve"> SISTEMA DE AVALIAÇ</w:t>
      </w:r>
      <w:r w:rsidR="00904537" w:rsidRPr="00172945">
        <w:rPr>
          <w:rFonts w:ascii="Arial" w:hAnsi="Arial" w:cs="Arial"/>
          <w:b/>
        </w:rPr>
        <w:t xml:space="preserve">ÃO </w:t>
      </w:r>
      <w:r w:rsidR="00CD4907" w:rsidRPr="00172945">
        <w:rPr>
          <w:rFonts w:ascii="Arial" w:hAnsi="Arial" w:cs="Arial"/>
          <w:b/>
        </w:rPr>
        <w:t>DO PCC</w:t>
      </w:r>
    </w:p>
    <w:p w:rsidR="002A03D3" w:rsidRDefault="002A03D3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767171" w:themeColor="background2" w:themeShade="80"/>
        </w:rPr>
      </w:pPr>
      <w:r w:rsidRPr="00C306A4">
        <w:rPr>
          <w:rFonts w:ascii="Arial" w:hAnsi="Arial" w:cs="Arial"/>
          <w:i/>
          <w:color w:val="767171" w:themeColor="background2" w:themeShade="80"/>
        </w:rPr>
        <w:t xml:space="preserve">Descrever quais mecanismos o curso dispõe ou criará para </w:t>
      </w:r>
      <w:r w:rsidR="00CD4907" w:rsidRPr="00C306A4">
        <w:rPr>
          <w:rFonts w:ascii="Arial" w:hAnsi="Arial" w:cs="Arial"/>
          <w:i/>
          <w:color w:val="767171" w:themeColor="background2" w:themeShade="80"/>
        </w:rPr>
        <w:t>acompanhar e avaliar</w:t>
      </w:r>
      <w:r w:rsidRPr="00C306A4">
        <w:rPr>
          <w:rFonts w:ascii="Arial" w:hAnsi="Arial" w:cs="Arial"/>
          <w:i/>
          <w:color w:val="767171" w:themeColor="background2" w:themeShade="80"/>
        </w:rPr>
        <w:t xml:space="preserve"> as ações propostas neste projeto</w:t>
      </w:r>
      <w:r w:rsidR="00CD4907" w:rsidRPr="00C306A4">
        <w:rPr>
          <w:rFonts w:ascii="Arial" w:hAnsi="Arial" w:cs="Arial"/>
          <w:i/>
          <w:color w:val="767171" w:themeColor="background2" w:themeShade="80"/>
        </w:rPr>
        <w:t xml:space="preserve">. </w:t>
      </w:r>
      <w:proofErr w:type="spellStart"/>
      <w:r w:rsidR="00CD4907" w:rsidRPr="00C306A4">
        <w:rPr>
          <w:rFonts w:ascii="Arial" w:hAnsi="Arial" w:cs="Arial"/>
          <w:i/>
          <w:color w:val="767171" w:themeColor="background2" w:themeShade="80"/>
        </w:rPr>
        <w:t>Ex</w:t>
      </w:r>
      <w:proofErr w:type="spellEnd"/>
      <w:r w:rsidRPr="00C306A4">
        <w:rPr>
          <w:rFonts w:ascii="Arial" w:hAnsi="Arial" w:cs="Arial"/>
          <w:i/>
          <w:color w:val="767171" w:themeColor="background2" w:themeShade="80"/>
        </w:rPr>
        <w:t xml:space="preserve">: </w:t>
      </w:r>
      <w:r w:rsidR="00904537" w:rsidRPr="00C306A4">
        <w:rPr>
          <w:rFonts w:ascii="Arial" w:hAnsi="Arial" w:cs="Arial"/>
          <w:i/>
          <w:color w:val="767171" w:themeColor="background2" w:themeShade="80"/>
        </w:rPr>
        <w:t>seminários internos da comunidade do curso</w:t>
      </w:r>
      <w:r w:rsidR="00CD4907" w:rsidRPr="00C306A4">
        <w:rPr>
          <w:rFonts w:ascii="Arial" w:hAnsi="Arial" w:cs="Arial"/>
          <w:i/>
          <w:color w:val="767171" w:themeColor="background2" w:themeShade="80"/>
        </w:rPr>
        <w:t>;</w:t>
      </w:r>
      <w:r w:rsidR="00904537" w:rsidRPr="00C306A4">
        <w:rPr>
          <w:rFonts w:ascii="Arial" w:hAnsi="Arial" w:cs="Arial"/>
          <w:i/>
          <w:color w:val="767171" w:themeColor="background2" w:themeShade="80"/>
        </w:rPr>
        <w:t xml:space="preserve"> </w:t>
      </w:r>
      <w:r w:rsidR="00CD4907" w:rsidRPr="00C306A4">
        <w:rPr>
          <w:rFonts w:ascii="Arial" w:hAnsi="Arial" w:cs="Arial"/>
          <w:i/>
          <w:color w:val="767171" w:themeColor="background2" w:themeShade="80"/>
        </w:rPr>
        <w:t xml:space="preserve">questionários para </w:t>
      </w:r>
      <w:r w:rsidR="00904537" w:rsidRPr="00C306A4">
        <w:rPr>
          <w:rFonts w:ascii="Arial" w:hAnsi="Arial" w:cs="Arial"/>
          <w:i/>
          <w:color w:val="767171" w:themeColor="background2" w:themeShade="80"/>
        </w:rPr>
        <w:t>professores, estudantes e serv</w:t>
      </w:r>
      <w:r w:rsidR="006A6B95" w:rsidRPr="00C306A4">
        <w:rPr>
          <w:rFonts w:ascii="Arial" w:hAnsi="Arial" w:cs="Arial"/>
          <w:i/>
          <w:color w:val="767171" w:themeColor="background2" w:themeShade="80"/>
        </w:rPr>
        <w:t>idores</w:t>
      </w:r>
      <w:r w:rsidR="00CD4907" w:rsidRPr="00C306A4">
        <w:rPr>
          <w:rFonts w:ascii="Arial" w:hAnsi="Arial" w:cs="Arial"/>
          <w:i/>
          <w:color w:val="767171" w:themeColor="background2" w:themeShade="80"/>
        </w:rPr>
        <w:t>; outros</w:t>
      </w:r>
      <w:r w:rsidR="006A6B95" w:rsidRPr="00C306A4">
        <w:rPr>
          <w:rFonts w:ascii="Arial" w:hAnsi="Arial" w:cs="Arial"/>
          <w:i/>
          <w:color w:val="767171" w:themeColor="background2" w:themeShade="80"/>
        </w:rPr>
        <w:t xml:space="preserve"> </w:t>
      </w:r>
      <w:r w:rsidR="00CD4907" w:rsidRPr="00C306A4">
        <w:rPr>
          <w:rFonts w:ascii="Arial" w:hAnsi="Arial" w:cs="Arial"/>
          <w:i/>
          <w:color w:val="767171" w:themeColor="background2" w:themeShade="80"/>
        </w:rPr>
        <w:t xml:space="preserve">processos ou </w:t>
      </w:r>
      <w:r w:rsidR="006A6B95" w:rsidRPr="00C306A4">
        <w:rPr>
          <w:rFonts w:ascii="Arial" w:hAnsi="Arial" w:cs="Arial"/>
          <w:i/>
          <w:color w:val="767171" w:themeColor="background2" w:themeShade="80"/>
        </w:rPr>
        <w:t>instrumentos</w:t>
      </w:r>
      <w:r w:rsidR="00CD4907" w:rsidRPr="00C306A4">
        <w:rPr>
          <w:rFonts w:ascii="Arial" w:hAnsi="Arial" w:cs="Arial"/>
          <w:i/>
          <w:color w:val="767171" w:themeColor="background2" w:themeShade="80"/>
        </w:rPr>
        <w:t>.</w:t>
      </w:r>
    </w:p>
    <w:p w:rsidR="00EF7B5A" w:rsidRDefault="00EF7B5A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767171" w:themeColor="background2" w:themeShade="80"/>
        </w:rPr>
      </w:pPr>
    </w:p>
    <w:p w:rsidR="00EF7B5A" w:rsidRDefault="00EF7B5A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EF7B5A">
        <w:rPr>
          <w:rFonts w:ascii="Arial" w:hAnsi="Arial" w:cs="Arial"/>
          <w:b/>
        </w:rPr>
        <w:t>10 ORIENTAÇÃO ACADÊMICA</w:t>
      </w:r>
    </w:p>
    <w:p w:rsidR="00EF7B5A" w:rsidRPr="00EF7B5A" w:rsidRDefault="00EF7B5A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767171" w:themeColor="background2" w:themeShade="80"/>
        </w:rPr>
      </w:pPr>
      <w:r w:rsidRPr="00EF7B5A">
        <w:rPr>
          <w:rFonts w:ascii="Arial" w:hAnsi="Arial" w:cs="Arial"/>
          <w:i/>
          <w:color w:val="767171" w:themeColor="background2" w:themeShade="80"/>
        </w:rPr>
        <w:t>Conforme definido no REGPG-UFBA</w:t>
      </w:r>
    </w:p>
    <w:p w:rsidR="00EB2A3C" w:rsidRPr="00172945" w:rsidRDefault="00EB2A3C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:rsidR="00EB2A3C" w:rsidRPr="00172945" w:rsidRDefault="00983BE5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72945">
        <w:rPr>
          <w:rFonts w:ascii="Arial" w:hAnsi="Arial" w:cs="Arial"/>
          <w:b/>
        </w:rPr>
        <w:t>1</w:t>
      </w:r>
      <w:r w:rsidR="00EF7B5A">
        <w:rPr>
          <w:rFonts w:ascii="Arial" w:hAnsi="Arial" w:cs="Arial"/>
          <w:b/>
        </w:rPr>
        <w:t>1</w:t>
      </w:r>
      <w:r w:rsidR="00EB2A3C" w:rsidRPr="00172945">
        <w:rPr>
          <w:rFonts w:ascii="Arial" w:hAnsi="Arial" w:cs="Arial"/>
          <w:b/>
        </w:rPr>
        <w:t xml:space="preserve"> RECURSOS MATERIAIS EXISTENTES</w:t>
      </w:r>
    </w:p>
    <w:p w:rsidR="00AB389B" w:rsidRPr="00C306A4" w:rsidRDefault="00AB389B" w:rsidP="00E163E6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306A4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Descrever salas de aula, laboratórios e respectivos equipamentos </w:t>
      </w:r>
      <w:proofErr w:type="spellStart"/>
      <w:r w:rsidRPr="00C306A4">
        <w:rPr>
          <w:rFonts w:ascii="Arial" w:hAnsi="Arial" w:cs="Arial"/>
          <w:i/>
          <w:color w:val="767171" w:themeColor="background2" w:themeShade="80"/>
          <w:sz w:val="24"/>
          <w:szCs w:val="24"/>
        </w:rPr>
        <w:t>etc</w:t>
      </w:r>
      <w:proofErr w:type="spellEnd"/>
      <w:r w:rsidRPr="00C306A4">
        <w:rPr>
          <w:rFonts w:ascii="Arial" w:hAnsi="Arial" w:cs="Arial"/>
          <w:i/>
          <w:color w:val="767171" w:themeColor="background2" w:themeShade="80"/>
          <w:sz w:val="24"/>
          <w:szCs w:val="24"/>
        </w:rPr>
        <w:t> </w:t>
      </w:r>
    </w:p>
    <w:p w:rsidR="00AB389B" w:rsidRPr="00172945" w:rsidRDefault="00AB389B" w:rsidP="00E163E6">
      <w:pPr>
        <w:spacing w:line="276" w:lineRule="auto"/>
        <w:jc w:val="both"/>
        <w:rPr>
          <w:rFonts w:ascii="Arial" w:eastAsia="Arial Unicode MS" w:hAnsi="Arial" w:cs="Arial"/>
          <w:sz w:val="24"/>
          <w:szCs w:val="24"/>
        </w:rPr>
      </w:pPr>
    </w:p>
    <w:p w:rsidR="00EB2A3C" w:rsidRPr="00172945" w:rsidRDefault="00983BE5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72945">
        <w:rPr>
          <w:rFonts w:ascii="Arial" w:hAnsi="Arial" w:cs="Arial"/>
          <w:b/>
        </w:rPr>
        <w:t>1</w:t>
      </w:r>
      <w:r w:rsidR="00EF7B5A">
        <w:rPr>
          <w:rFonts w:ascii="Arial" w:hAnsi="Arial" w:cs="Arial"/>
          <w:b/>
        </w:rPr>
        <w:t>1</w:t>
      </w:r>
      <w:r w:rsidR="00EB2A3C" w:rsidRPr="00172945">
        <w:rPr>
          <w:rFonts w:ascii="Arial" w:hAnsi="Arial" w:cs="Arial"/>
          <w:b/>
        </w:rPr>
        <w:t>.1 Laboratórios / salas especiais</w:t>
      </w:r>
    </w:p>
    <w:p w:rsidR="00AB389B" w:rsidRPr="00C306A4" w:rsidRDefault="00AB389B" w:rsidP="00E163E6">
      <w:pPr>
        <w:spacing w:line="276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306A4">
        <w:rPr>
          <w:rFonts w:ascii="Arial" w:hAnsi="Arial" w:cs="Arial"/>
          <w:i/>
          <w:color w:val="767171" w:themeColor="background2" w:themeShade="80"/>
          <w:sz w:val="24"/>
          <w:szCs w:val="24"/>
        </w:rPr>
        <w:t>Descrever os Laboratórios de Informática – descrever quantidade de máquinas</w:t>
      </w:r>
    </w:p>
    <w:p w:rsidR="00AB389B" w:rsidRPr="00172945" w:rsidRDefault="00AB389B" w:rsidP="00E163E6">
      <w:pPr>
        <w:spacing w:line="276" w:lineRule="auto"/>
        <w:jc w:val="both"/>
        <w:rPr>
          <w:rFonts w:ascii="Arial" w:eastAsia="Arial Unicode MS" w:hAnsi="Arial" w:cs="Arial"/>
          <w:sz w:val="24"/>
          <w:szCs w:val="24"/>
        </w:rPr>
      </w:pPr>
    </w:p>
    <w:p w:rsidR="00EB2A3C" w:rsidRPr="00172945" w:rsidRDefault="00983BE5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1</w:t>
      </w:r>
      <w:r w:rsidR="00EF7B5A">
        <w:rPr>
          <w:rFonts w:ascii="Arial" w:hAnsi="Arial" w:cs="Arial"/>
          <w:b/>
        </w:rPr>
        <w:t>1</w:t>
      </w:r>
      <w:r w:rsidR="00EB2A3C" w:rsidRPr="00172945">
        <w:rPr>
          <w:rFonts w:ascii="Arial" w:hAnsi="Arial" w:cs="Arial"/>
          <w:b/>
        </w:rPr>
        <w:t xml:space="preserve">.2 </w:t>
      </w:r>
      <w:proofErr w:type="gramStart"/>
      <w:r w:rsidR="00EB2A3C" w:rsidRPr="00172945">
        <w:rPr>
          <w:rFonts w:ascii="Arial" w:hAnsi="Arial" w:cs="Arial"/>
          <w:b/>
        </w:rPr>
        <w:t>Biblioteca(</w:t>
      </w:r>
      <w:proofErr w:type="gramEnd"/>
      <w:r w:rsidR="00C306A4">
        <w:rPr>
          <w:rFonts w:ascii="Arial" w:hAnsi="Arial" w:cs="Arial"/>
          <w:b/>
        </w:rPr>
        <w:t>s</w:t>
      </w:r>
      <w:r w:rsidR="00EB2A3C" w:rsidRPr="00172945">
        <w:rPr>
          <w:rFonts w:ascii="Arial" w:hAnsi="Arial" w:cs="Arial"/>
          <w:b/>
        </w:rPr>
        <w:t>)</w:t>
      </w:r>
    </w:p>
    <w:p w:rsidR="00EB2A3C" w:rsidRPr="00172945" w:rsidRDefault="00EB2A3C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</w:p>
    <w:p w:rsidR="00EB2A3C" w:rsidRPr="00172945" w:rsidRDefault="00983BE5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proofErr w:type="gramStart"/>
      <w:r w:rsidRPr="00172945">
        <w:rPr>
          <w:rFonts w:ascii="Arial" w:hAnsi="Arial" w:cs="Arial"/>
          <w:b/>
        </w:rPr>
        <w:t>1</w:t>
      </w:r>
      <w:r w:rsidR="00EF7B5A">
        <w:rPr>
          <w:rFonts w:ascii="Arial" w:hAnsi="Arial" w:cs="Arial"/>
          <w:b/>
        </w:rPr>
        <w:t>1</w:t>
      </w:r>
      <w:r w:rsidR="00EB2A3C" w:rsidRPr="00172945">
        <w:rPr>
          <w:rFonts w:ascii="Arial" w:hAnsi="Arial" w:cs="Arial"/>
          <w:b/>
        </w:rPr>
        <w:t>.3 Outros</w:t>
      </w:r>
      <w:proofErr w:type="gramEnd"/>
    </w:p>
    <w:p w:rsidR="00EB2A3C" w:rsidRPr="0039702E" w:rsidRDefault="00EB2A3C" w:rsidP="00E163E6">
      <w:pPr>
        <w:spacing w:line="276" w:lineRule="auto"/>
        <w:jc w:val="both"/>
        <w:rPr>
          <w:rFonts w:ascii="Arial" w:hAnsi="Arial" w:cs="Arial"/>
          <w:b/>
          <w:color w:val="767171" w:themeColor="background2" w:themeShade="80"/>
          <w:sz w:val="24"/>
          <w:szCs w:val="24"/>
        </w:rPr>
      </w:pPr>
      <w:r w:rsidRPr="0039702E">
        <w:rPr>
          <w:rFonts w:ascii="Arial" w:hAnsi="Arial" w:cs="Arial"/>
          <w:i/>
          <w:color w:val="767171" w:themeColor="background2" w:themeShade="80"/>
          <w:sz w:val="24"/>
          <w:szCs w:val="24"/>
        </w:rPr>
        <w:t>Ex. necessidade de investimento, ampliação de recursos materiais e humanos para melhoria da qualidade na formação acadêmica.</w:t>
      </w:r>
    </w:p>
    <w:p w:rsidR="00EB2A3C" w:rsidRPr="00172945" w:rsidRDefault="00EB2A3C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B2A3C" w:rsidRPr="00172945" w:rsidRDefault="00983BE5" w:rsidP="00E163E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1</w:t>
      </w:r>
      <w:r w:rsidR="00EF7B5A">
        <w:rPr>
          <w:rFonts w:ascii="Arial" w:hAnsi="Arial" w:cs="Arial"/>
          <w:b/>
          <w:sz w:val="24"/>
          <w:szCs w:val="24"/>
        </w:rPr>
        <w:t>1</w:t>
      </w:r>
      <w:r w:rsidR="00EB2A3C" w:rsidRPr="00172945">
        <w:rPr>
          <w:rFonts w:ascii="Arial" w:hAnsi="Arial" w:cs="Arial"/>
          <w:b/>
          <w:sz w:val="24"/>
          <w:szCs w:val="24"/>
        </w:rPr>
        <w:t xml:space="preserve">.4 Referências </w:t>
      </w:r>
    </w:p>
    <w:p w:rsidR="00AB389B" w:rsidRPr="0039702E" w:rsidRDefault="00AB389B" w:rsidP="00C0202B">
      <w:pPr>
        <w:spacing w:line="276" w:lineRule="auto"/>
        <w:jc w:val="both"/>
        <w:rPr>
          <w:rFonts w:ascii="Arial" w:eastAsia="Arial Unicode MS" w:hAnsi="Arial" w:cs="Arial"/>
          <w:i/>
          <w:color w:val="767171" w:themeColor="background2" w:themeShade="80"/>
          <w:sz w:val="24"/>
          <w:szCs w:val="24"/>
        </w:rPr>
      </w:pPr>
      <w:r w:rsidRPr="0039702E">
        <w:rPr>
          <w:rFonts w:ascii="Arial" w:hAnsi="Arial" w:cs="Arial"/>
          <w:i/>
          <w:color w:val="767171" w:themeColor="background2" w:themeShade="80"/>
          <w:sz w:val="24"/>
          <w:szCs w:val="24"/>
        </w:rPr>
        <w:t>Apresentar as referências do apoio teórico, metodológico e legal utilizadas para redigir este Projeto Pedagógico – obras na área, documentos legais, etc. Organizar de acordo com normas da ABNT.</w:t>
      </w:r>
    </w:p>
    <w:p w:rsidR="00EB2A3C" w:rsidRPr="0039702E" w:rsidRDefault="00EB2A3C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767171" w:themeColor="background2" w:themeShade="80"/>
        </w:rPr>
      </w:pPr>
    </w:p>
    <w:p w:rsidR="00C0202B" w:rsidRPr="00172945" w:rsidRDefault="00C0202B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__________________________      __________________________________</w:t>
      </w:r>
    </w:p>
    <w:p w:rsidR="00EB2A3C" w:rsidRPr="00172945" w:rsidRDefault="00EB2A3C" w:rsidP="00C0202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Local</w:t>
      </w:r>
      <w:r w:rsidR="00C0202B" w:rsidRPr="00172945">
        <w:rPr>
          <w:rFonts w:ascii="Arial" w:hAnsi="Arial" w:cs="Arial"/>
          <w:b/>
        </w:rPr>
        <w:t xml:space="preserve"> e </w:t>
      </w:r>
      <w:r w:rsidRPr="00172945">
        <w:rPr>
          <w:rFonts w:ascii="Arial" w:hAnsi="Arial" w:cs="Arial"/>
          <w:b/>
        </w:rPr>
        <w:t>data</w:t>
      </w:r>
      <w:r w:rsidR="00C0202B" w:rsidRPr="00172945">
        <w:rPr>
          <w:rFonts w:ascii="Arial" w:hAnsi="Arial" w:cs="Arial"/>
          <w:b/>
        </w:rPr>
        <w:t xml:space="preserve">                                </w:t>
      </w:r>
      <w:r w:rsidR="00D547A6" w:rsidRPr="00172945">
        <w:rPr>
          <w:rFonts w:ascii="Arial" w:hAnsi="Arial" w:cs="Arial"/>
          <w:b/>
        </w:rPr>
        <w:t xml:space="preserve">     </w:t>
      </w:r>
      <w:r w:rsidRPr="00172945">
        <w:rPr>
          <w:rFonts w:ascii="Arial" w:hAnsi="Arial" w:cs="Arial"/>
          <w:b/>
        </w:rPr>
        <w:t>COORDENADOR DO CURSO (nominar)</w:t>
      </w:r>
    </w:p>
    <w:p w:rsidR="00EB2A3C" w:rsidRPr="00172945" w:rsidRDefault="00EB2A3C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:rsidR="00EA31DE" w:rsidRPr="0039702E" w:rsidRDefault="00EA31DE" w:rsidP="00EA31DE">
      <w:pPr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39702E">
        <w:rPr>
          <w:rFonts w:ascii="Arial" w:hAnsi="Arial" w:cs="Arial"/>
          <w:color w:val="767171" w:themeColor="background2" w:themeShade="80"/>
          <w:sz w:val="24"/>
          <w:szCs w:val="24"/>
        </w:rPr>
        <w:t xml:space="preserve">O presente modelo é uma adaptação de uma proposta apresentada pela UNIPAMPA disponível em: </w:t>
      </w:r>
      <w:hyperlink r:id="rId10" w:history="1">
        <w:r w:rsidRPr="0039702E">
          <w:rPr>
            <w:rStyle w:val="Hyperlink"/>
            <w:rFonts w:ascii="Arial" w:hAnsi="Arial" w:cs="Arial"/>
            <w:color w:val="767171" w:themeColor="background2" w:themeShade="80"/>
            <w:sz w:val="24"/>
            <w:szCs w:val="24"/>
          </w:rPr>
          <w:t>http://porteiras.r.unipampa.edu.br/portais/prograd/files/2012/01/Elementos-PPC-Gradua%C3%A7%C3%A3o-.pdf</w:t>
        </w:r>
      </w:hyperlink>
      <w:r w:rsidRPr="0039702E">
        <w:rPr>
          <w:rFonts w:ascii="Arial" w:hAnsi="Arial" w:cs="Arial"/>
          <w:color w:val="767171" w:themeColor="background2" w:themeShade="80"/>
          <w:sz w:val="24"/>
          <w:szCs w:val="24"/>
        </w:rPr>
        <w:t xml:space="preserve"> </w:t>
      </w:r>
    </w:p>
    <w:p w:rsidR="00EB2A3C" w:rsidRPr="00172945" w:rsidRDefault="00EB2A3C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:rsidR="00EB2A3C" w:rsidRPr="00172945" w:rsidRDefault="00EB2A3C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72945">
        <w:rPr>
          <w:rFonts w:ascii="Arial" w:hAnsi="Arial" w:cs="Arial"/>
        </w:rPr>
        <w:t>Aprovado pelo Colegiado de Curso em _____/_____/____ (Ata da Reunião</w:t>
      </w:r>
      <w:r w:rsidR="0087547A" w:rsidRPr="00172945">
        <w:rPr>
          <w:rFonts w:ascii="Arial" w:hAnsi="Arial" w:cs="Arial"/>
        </w:rPr>
        <w:t xml:space="preserve"> em Anexo _</w:t>
      </w:r>
      <w:r w:rsidRPr="00172945">
        <w:rPr>
          <w:rFonts w:ascii="Arial" w:hAnsi="Arial" w:cs="Arial"/>
        </w:rPr>
        <w:t>)</w:t>
      </w:r>
    </w:p>
    <w:p w:rsidR="00EB2A3C" w:rsidRPr="00172945" w:rsidRDefault="00EB2A3C" w:rsidP="00E163E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72945">
        <w:rPr>
          <w:rFonts w:ascii="Arial" w:hAnsi="Arial" w:cs="Arial"/>
        </w:rPr>
        <w:t>Homologado pel</w:t>
      </w:r>
      <w:r w:rsidR="00C0202B" w:rsidRPr="00172945">
        <w:rPr>
          <w:rFonts w:ascii="Arial" w:hAnsi="Arial" w:cs="Arial"/>
        </w:rPr>
        <w:t>a</w:t>
      </w:r>
      <w:r w:rsidRPr="00172945">
        <w:rPr>
          <w:rFonts w:ascii="Arial" w:hAnsi="Arial" w:cs="Arial"/>
        </w:rPr>
        <w:t xml:space="preserve"> Con</w:t>
      </w:r>
      <w:r w:rsidR="00C0202B" w:rsidRPr="00172945">
        <w:rPr>
          <w:rFonts w:ascii="Arial" w:hAnsi="Arial" w:cs="Arial"/>
        </w:rPr>
        <w:t>gregação</w:t>
      </w:r>
      <w:r w:rsidRPr="00172945">
        <w:rPr>
          <w:rFonts w:ascii="Arial" w:hAnsi="Arial" w:cs="Arial"/>
        </w:rPr>
        <w:t xml:space="preserve"> em _____/_____/____ (</w:t>
      </w:r>
      <w:r w:rsidR="00C0202B" w:rsidRPr="00172945">
        <w:rPr>
          <w:rFonts w:ascii="Arial" w:hAnsi="Arial" w:cs="Arial"/>
        </w:rPr>
        <w:t>Ata da Reunião em Anexo _</w:t>
      </w:r>
      <w:r w:rsidRPr="00172945">
        <w:rPr>
          <w:rFonts w:ascii="Arial" w:hAnsi="Arial" w:cs="Arial"/>
        </w:rPr>
        <w:t>)</w:t>
      </w:r>
    </w:p>
    <w:p w:rsidR="00EB2A3C" w:rsidRPr="00172945" w:rsidRDefault="00EB2A3C" w:rsidP="00CD490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72945">
        <w:rPr>
          <w:rFonts w:ascii="Arial" w:hAnsi="Arial" w:cs="Arial"/>
        </w:rPr>
        <w:t>Aprovado pela Câmara de Graduação em___/___/____ (</w:t>
      </w:r>
      <w:r w:rsidR="00C0202B" w:rsidRPr="00172945">
        <w:rPr>
          <w:rFonts w:ascii="Arial" w:hAnsi="Arial" w:cs="Arial"/>
        </w:rPr>
        <w:t>Ata da Reunião em Anexo _)</w:t>
      </w:r>
      <w:r w:rsidR="00255860" w:rsidRPr="00172945">
        <w:rPr>
          <w:rFonts w:ascii="Arial" w:hAnsi="Arial" w:cs="Arial"/>
        </w:rPr>
        <w:t xml:space="preserve"> [para uso do Conselho Acadêmico de Ensino]</w:t>
      </w:r>
      <w:r w:rsidR="00C0202B" w:rsidRPr="00172945">
        <w:rPr>
          <w:rFonts w:ascii="Arial" w:hAnsi="Arial" w:cs="Arial"/>
        </w:rPr>
        <w:t xml:space="preserve"> </w:t>
      </w:r>
      <w:r w:rsidRPr="00172945">
        <w:rPr>
          <w:rFonts w:ascii="Arial" w:hAnsi="Arial" w:cs="Arial"/>
        </w:rPr>
        <w:br w:type="page"/>
      </w:r>
    </w:p>
    <w:p w:rsidR="005F0AF2" w:rsidRPr="00172945" w:rsidRDefault="005F0AF2" w:rsidP="005F0AF2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 xml:space="preserve">ANEXO I – </w:t>
      </w:r>
      <w:r w:rsidR="00C646CE">
        <w:rPr>
          <w:rFonts w:ascii="Arial" w:hAnsi="Arial" w:cs="Arial"/>
          <w:b/>
          <w:sz w:val="24"/>
          <w:szCs w:val="24"/>
        </w:rPr>
        <w:t>PROGRAMA DOS COMPONENTES CURRICULARES</w:t>
      </w:r>
    </w:p>
    <w:p w:rsidR="005F0AF2" w:rsidRPr="00172945" w:rsidRDefault="005F0AF2" w:rsidP="005F0AF2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FE7000" w:rsidRPr="00C646CE" w:rsidRDefault="005F0AF2" w:rsidP="00FE7000">
      <w:pPr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C646CE">
        <w:rPr>
          <w:rFonts w:ascii="Arial" w:hAnsi="Arial" w:cs="Arial"/>
          <w:i/>
          <w:color w:val="767171" w:themeColor="background2" w:themeShade="80"/>
          <w:sz w:val="24"/>
          <w:szCs w:val="24"/>
        </w:rPr>
        <w:t>Componentes organizados por semestre</w:t>
      </w:r>
      <w:r w:rsidR="00FE7000" w:rsidRPr="00C646CE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</w:t>
      </w:r>
    </w:p>
    <w:p w:rsidR="00FE7000" w:rsidRPr="00172945" w:rsidRDefault="00FE7000" w:rsidP="00FE7000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="-15" w:tblpY="109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4"/>
        <w:gridCol w:w="10049"/>
      </w:tblGrid>
      <w:tr w:rsidR="0087547A" w:rsidRPr="00172945" w:rsidTr="00784CB2">
        <w:trPr>
          <w:cantSplit/>
          <w:trHeight w:val="850"/>
        </w:trPr>
        <w:tc>
          <w:tcPr>
            <w:tcW w:w="7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87547A" w:rsidRPr="00172945" w:rsidRDefault="0087547A" w:rsidP="00784CB2">
            <w:pPr>
              <w:spacing w:line="240" w:lineRule="atLeas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72945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6D9FE65" wp14:editId="14011D85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43180</wp:posOffset>
                  </wp:positionV>
                  <wp:extent cx="361480" cy="466391"/>
                  <wp:effectExtent l="0" t="0" r="635" b="0"/>
                  <wp:wrapNone/>
                  <wp:docPr id="2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480" cy="466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4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7547A" w:rsidRPr="00172945" w:rsidRDefault="0087547A" w:rsidP="00784CB2">
            <w:pPr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172945">
              <w:rPr>
                <w:rFonts w:ascii="Arial" w:hAnsi="Arial" w:cs="Arial"/>
                <w:b/>
                <w:sz w:val="24"/>
                <w:szCs w:val="24"/>
              </w:rPr>
              <w:t xml:space="preserve">UNIVERSIDADE FEDERAL DA BAHIA </w:t>
            </w:r>
          </w:p>
          <w:p w:rsidR="0087547A" w:rsidRPr="00172945" w:rsidRDefault="0087547A" w:rsidP="00784CB2">
            <w:pPr>
              <w:rPr>
                <w:rFonts w:ascii="Arial" w:hAnsi="Arial" w:cs="Arial"/>
                <w:b/>
                <w:i/>
                <w:spacing w:val="60"/>
                <w:sz w:val="24"/>
                <w:szCs w:val="24"/>
              </w:rPr>
            </w:pPr>
            <w:r w:rsidRPr="00172945">
              <w:rPr>
                <w:rFonts w:ascii="Arial" w:hAnsi="Arial" w:cs="Arial"/>
                <w:b/>
                <w:sz w:val="24"/>
                <w:szCs w:val="24"/>
              </w:rPr>
              <w:t>PRO-REITORIA DE ENSINO DE GRADUAÇÃO</w:t>
            </w:r>
          </w:p>
        </w:tc>
      </w:tr>
    </w:tbl>
    <w:p w:rsidR="005F0AF2" w:rsidRPr="00172945" w:rsidRDefault="00FE7000" w:rsidP="0087547A">
      <w:pPr>
        <w:pBdr>
          <w:top w:val="double" w:sz="4" w:space="1" w:color="auto"/>
          <w:left w:val="double" w:sz="4" w:space="0" w:color="auto"/>
          <w:bottom w:val="double" w:sz="4" w:space="1" w:color="auto"/>
          <w:right w:val="double" w:sz="4" w:space="4" w:color="auto"/>
        </w:pBdr>
        <w:ind w:right="-427"/>
        <w:jc w:val="center"/>
        <w:rPr>
          <w:rFonts w:ascii="Arial" w:hAnsi="Arial" w:cs="Arial"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FORMULÁRIO PARA CRIAÇÃO OU ALTERAÇÃO DE COMPONENTE CURRICULAR (Resolução CEG/UFBA nº 05/2003)</w:t>
      </w:r>
    </w:p>
    <w:p w:rsidR="005F0AF2" w:rsidRPr="00172945" w:rsidRDefault="005F0AF2" w:rsidP="0087547A">
      <w:pPr>
        <w:rPr>
          <w:rFonts w:ascii="Arial" w:hAnsi="Arial" w:cs="Arial"/>
          <w:sz w:val="24"/>
          <w:szCs w:val="24"/>
        </w:rPr>
      </w:pPr>
    </w:p>
    <w:tbl>
      <w:tblPr>
        <w:tblW w:w="5330" w:type="pct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75"/>
        <w:gridCol w:w="2210"/>
        <w:gridCol w:w="3382"/>
      </w:tblGrid>
      <w:tr w:rsidR="005F0AF2" w:rsidRPr="00172945" w:rsidTr="0087547A">
        <w:trPr>
          <w:trHeight w:val="999"/>
        </w:trPr>
        <w:tc>
          <w:tcPr>
            <w:tcW w:w="2427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5F0AF2" w:rsidRPr="00172945" w:rsidRDefault="005F0AF2" w:rsidP="005F0AF2">
            <w:pPr>
              <w:pStyle w:val="Padro"/>
              <w:spacing w:after="0" w:line="240" w:lineRule="auto"/>
              <w:rPr>
                <w:rFonts w:ascii="Arial" w:hAnsi="Arial" w:cs="Arial"/>
                <w:b/>
              </w:rPr>
            </w:pPr>
            <w:r w:rsidRPr="00172945">
              <w:rPr>
                <w:rFonts w:ascii="Arial" w:hAnsi="Arial" w:cs="Arial"/>
                <w:b/>
              </w:rPr>
              <w:t>Código e nome do componente curricular:</w:t>
            </w:r>
          </w:p>
          <w:p w:rsidR="005F0AF2" w:rsidRPr="00784CB2" w:rsidRDefault="005F0AF2" w:rsidP="005F0AF2">
            <w:pPr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Criação de componente curricular novo para a UFBA </w:t>
            </w:r>
          </w:p>
          <w:p w:rsidR="005F0AF2" w:rsidRPr="00784CB2" w:rsidRDefault="005F0AF2" w:rsidP="005F0AF2">
            <w:pPr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Colocar: sigla da unidade seguida de </w:t>
            </w:r>
            <w:r w:rsidR="00FE7000"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XXX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 ___ (Ex. BIO___) </w:t>
            </w:r>
            <w:proofErr w:type="gramStart"/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+</w:t>
            </w:r>
            <w:proofErr w:type="gramEnd"/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 nome </w:t>
            </w:r>
            <w:r w:rsidRPr="00784CB2">
              <w:rPr>
                <w:rFonts w:ascii="Arial" w:hAnsi="Arial" w:cs="Arial"/>
                <w:b/>
                <w:i/>
                <w:color w:val="767171" w:themeColor="background2" w:themeShade="80"/>
                <w:sz w:val="22"/>
                <w:szCs w:val="22"/>
              </w:rPr>
              <w:t>completo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 do componente curricular. </w:t>
            </w:r>
          </w:p>
          <w:p w:rsidR="005F0AF2" w:rsidRPr="00172945" w:rsidRDefault="005F0AF2" w:rsidP="005F0AF2">
            <w:pPr>
              <w:pStyle w:val="Padro"/>
              <w:spacing w:after="120" w:line="240" w:lineRule="auto"/>
              <w:rPr>
                <w:rFonts w:ascii="Arial" w:hAnsi="Arial" w:cs="Arial"/>
                <w:b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O código é uma atribuição específica da SUPAC</w:t>
            </w:r>
            <w:r w:rsidRPr="00172945">
              <w:rPr>
                <w:rFonts w:ascii="Arial" w:hAnsi="Arial" w:cs="Arial"/>
                <w:i/>
                <w:color w:val="FF0000"/>
              </w:rPr>
              <w:t>.</w:t>
            </w:r>
          </w:p>
        </w:tc>
        <w:tc>
          <w:tcPr>
            <w:tcW w:w="1017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5F0AF2" w:rsidRPr="00172945" w:rsidRDefault="005F0AF2" w:rsidP="005F0AF2">
            <w:pPr>
              <w:pStyle w:val="Padro"/>
              <w:tabs>
                <w:tab w:val="center" w:pos="1671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172945">
              <w:rPr>
                <w:rFonts w:ascii="Arial" w:hAnsi="Arial" w:cs="Arial"/>
                <w:b/>
              </w:rPr>
              <w:t>Departamento:</w:t>
            </w:r>
          </w:p>
          <w:p w:rsidR="005F0AF2" w:rsidRPr="00784CB2" w:rsidRDefault="005F0AF2" w:rsidP="005F0AF2">
            <w:pPr>
              <w:pStyle w:val="Padro"/>
              <w:tabs>
                <w:tab w:val="center" w:pos="1671"/>
              </w:tabs>
              <w:spacing w:after="0" w:line="240" w:lineRule="auto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Responsável pela oferta do componente curricular</w:t>
            </w:r>
          </w:p>
        </w:tc>
        <w:tc>
          <w:tcPr>
            <w:tcW w:w="155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5F0AF2" w:rsidRPr="00172945" w:rsidRDefault="005F0AF2" w:rsidP="005F0AF2">
            <w:pPr>
              <w:pStyle w:val="Padro"/>
              <w:spacing w:after="0" w:line="240" w:lineRule="auto"/>
              <w:rPr>
                <w:rFonts w:ascii="Arial" w:hAnsi="Arial" w:cs="Arial"/>
              </w:rPr>
            </w:pPr>
            <w:r w:rsidRPr="00172945">
              <w:rPr>
                <w:rFonts w:ascii="Arial" w:hAnsi="Arial" w:cs="Arial"/>
                <w:b/>
              </w:rPr>
              <w:t>Carga Horária</w:t>
            </w:r>
            <w:r w:rsidRPr="00172945">
              <w:rPr>
                <w:rFonts w:ascii="Arial" w:hAnsi="Arial" w:cs="Arial"/>
              </w:rPr>
              <w:t>:</w:t>
            </w:r>
          </w:p>
          <w:p w:rsidR="005F0AF2" w:rsidRPr="00172945" w:rsidRDefault="005F0AF2" w:rsidP="005F0AF2">
            <w:pPr>
              <w:pStyle w:val="Padro"/>
              <w:spacing w:after="0" w:line="240" w:lineRule="auto"/>
              <w:rPr>
                <w:rFonts w:ascii="Arial" w:hAnsi="Arial" w:cs="Arial"/>
              </w:rPr>
            </w:pPr>
          </w:p>
          <w:p w:rsidR="005F0AF2" w:rsidRPr="00172945" w:rsidRDefault="005F0AF2" w:rsidP="005F0AF2">
            <w:pPr>
              <w:pStyle w:val="Padro"/>
              <w:spacing w:after="0" w:line="240" w:lineRule="auto"/>
              <w:rPr>
                <w:rFonts w:ascii="Arial" w:hAnsi="Arial" w:cs="Arial"/>
                <w:i/>
              </w:rPr>
            </w:pPr>
            <w:r w:rsidRPr="00172945">
              <w:rPr>
                <w:rFonts w:ascii="Arial" w:hAnsi="Arial" w:cs="Arial"/>
                <w:i/>
              </w:rPr>
              <w:t>T ____ P ____ E ____</w:t>
            </w:r>
          </w:p>
          <w:p w:rsidR="005F0AF2" w:rsidRPr="00784CB2" w:rsidRDefault="005F0AF2" w:rsidP="005F0AF2">
            <w:pPr>
              <w:pStyle w:val="Padro"/>
              <w:spacing w:after="120" w:line="240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Em conformidade com a Resolução CONSEPE/UFBA nº 05/2003</w:t>
            </w:r>
          </w:p>
        </w:tc>
      </w:tr>
      <w:tr w:rsidR="005F0AF2" w:rsidRPr="00172945" w:rsidTr="0087547A">
        <w:trPr>
          <w:trHeight w:val="1625"/>
        </w:trPr>
        <w:tc>
          <w:tcPr>
            <w:tcW w:w="2427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5F0AF2" w:rsidRPr="00172945" w:rsidRDefault="005F0AF2" w:rsidP="005F0AF2">
            <w:pPr>
              <w:pStyle w:val="Padro"/>
              <w:spacing w:after="0" w:line="240" w:lineRule="auto"/>
              <w:rPr>
                <w:rFonts w:ascii="Arial" w:hAnsi="Arial" w:cs="Arial"/>
                <w:b/>
              </w:rPr>
            </w:pPr>
            <w:r w:rsidRPr="00172945">
              <w:rPr>
                <w:rFonts w:ascii="Arial" w:hAnsi="Arial" w:cs="Arial"/>
                <w:b/>
              </w:rPr>
              <w:t>Modalidade:</w:t>
            </w:r>
          </w:p>
          <w:p w:rsidR="005F0AF2" w:rsidRPr="00784CB2" w:rsidRDefault="005F0AF2" w:rsidP="005F0AF2">
            <w:pPr>
              <w:pStyle w:val="Padro"/>
              <w:spacing w:after="0" w:line="240" w:lineRule="auto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784CB2">
              <w:rPr>
                <w:rFonts w:ascii="Arial" w:hAnsi="Arial" w:cs="Arial"/>
                <w:b/>
                <w:i/>
                <w:color w:val="767171" w:themeColor="background2" w:themeShade="80"/>
                <w:sz w:val="22"/>
                <w:szCs w:val="22"/>
              </w:rPr>
              <w:t>Disciplina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, </w:t>
            </w:r>
            <w:r w:rsidRPr="00784CB2">
              <w:rPr>
                <w:rFonts w:ascii="Arial" w:hAnsi="Arial" w:cs="Arial"/>
                <w:b/>
                <w:i/>
                <w:color w:val="767171" w:themeColor="background2" w:themeShade="80"/>
                <w:sz w:val="22"/>
                <w:szCs w:val="22"/>
              </w:rPr>
              <w:t>atividade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, </w:t>
            </w:r>
            <w:r w:rsidRPr="00784CB2">
              <w:rPr>
                <w:rFonts w:ascii="Arial" w:hAnsi="Arial" w:cs="Arial"/>
                <w:b/>
                <w:i/>
                <w:color w:val="767171" w:themeColor="background2" w:themeShade="80"/>
                <w:sz w:val="22"/>
                <w:szCs w:val="22"/>
              </w:rPr>
              <w:t>estágio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, </w:t>
            </w:r>
            <w:r w:rsidRPr="00784CB2">
              <w:rPr>
                <w:rFonts w:ascii="Arial" w:hAnsi="Arial" w:cs="Arial"/>
                <w:b/>
                <w:i/>
                <w:color w:val="767171" w:themeColor="background2" w:themeShade="80"/>
                <w:sz w:val="22"/>
                <w:szCs w:val="22"/>
              </w:rPr>
              <w:t>atividade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 </w:t>
            </w:r>
            <w:r w:rsidRPr="00784CB2">
              <w:rPr>
                <w:rFonts w:ascii="Arial" w:hAnsi="Arial" w:cs="Arial"/>
                <w:b/>
                <w:i/>
                <w:color w:val="767171" w:themeColor="background2" w:themeShade="80"/>
                <w:sz w:val="22"/>
                <w:szCs w:val="22"/>
              </w:rPr>
              <w:t>complementar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 ou </w:t>
            </w:r>
            <w:r w:rsidRPr="00784CB2">
              <w:rPr>
                <w:rFonts w:ascii="Arial" w:hAnsi="Arial" w:cs="Arial"/>
                <w:b/>
                <w:i/>
                <w:color w:val="767171" w:themeColor="background2" w:themeShade="80"/>
                <w:sz w:val="22"/>
                <w:szCs w:val="22"/>
              </w:rPr>
              <w:t>trabalho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 </w:t>
            </w:r>
            <w:r w:rsidRPr="00784CB2">
              <w:rPr>
                <w:rFonts w:ascii="Arial" w:hAnsi="Arial" w:cs="Arial"/>
                <w:b/>
                <w:i/>
                <w:color w:val="767171" w:themeColor="background2" w:themeShade="80"/>
                <w:sz w:val="22"/>
                <w:szCs w:val="22"/>
              </w:rPr>
              <w:t>de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 </w:t>
            </w:r>
            <w:r w:rsidRPr="00784CB2">
              <w:rPr>
                <w:rFonts w:ascii="Arial" w:hAnsi="Arial" w:cs="Arial"/>
                <w:b/>
                <w:i/>
                <w:color w:val="767171" w:themeColor="background2" w:themeShade="80"/>
                <w:sz w:val="22"/>
                <w:szCs w:val="22"/>
              </w:rPr>
              <w:t>conclusão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 </w:t>
            </w:r>
            <w:r w:rsidRPr="00784CB2">
              <w:rPr>
                <w:rFonts w:ascii="Arial" w:hAnsi="Arial" w:cs="Arial"/>
                <w:b/>
                <w:i/>
                <w:color w:val="767171" w:themeColor="background2" w:themeShade="80"/>
                <w:sz w:val="22"/>
                <w:szCs w:val="22"/>
              </w:rPr>
              <w:t>de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 </w:t>
            </w:r>
            <w:r w:rsidRPr="00784CB2">
              <w:rPr>
                <w:rFonts w:ascii="Arial" w:hAnsi="Arial" w:cs="Arial"/>
                <w:b/>
                <w:i/>
                <w:color w:val="767171" w:themeColor="background2" w:themeShade="80"/>
                <w:sz w:val="22"/>
                <w:szCs w:val="22"/>
              </w:rPr>
              <w:t xml:space="preserve">curso, 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conforme especificado no art. 68, §1º, I, alíneas </w:t>
            </w:r>
            <w:proofErr w:type="gramStart"/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a, b</w:t>
            </w:r>
            <w:proofErr w:type="gramEnd"/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, c, d, e do Regimento Geral da UFBA/2010</w:t>
            </w:r>
          </w:p>
        </w:tc>
        <w:tc>
          <w:tcPr>
            <w:tcW w:w="1017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5F0AF2" w:rsidRPr="00172945" w:rsidRDefault="005F0AF2" w:rsidP="005F0AF2">
            <w:pPr>
              <w:pStyle w:val="Padro"/>
              <w:spacing w:after="0" w:line="240" w:lineRule="auto"/>
              <w:rPr>
                <w:rFonts w:ascii="Arial" w:hAnsi="Arial" w:cs="Arial"/>
                <w:b/>
              </w:rPr>
            </w:pPr>
            <w:r w:rsidRPr="00172945">
              <w:rPr>
                <w:rFonts w:ascii="Arial" w:hAnsi="Arial" w:cs="Arial"/>
                <w:b/>
              </w:rPr>
              <w:t>Função:</w:t>
            </w:r>
          </w:p>
          <w:p w:rsidR="005F0AF2" w:rsidRPr="00784CB2" w:rsidRDefault="005F0AF2" w:rsidP="00FE7000">
            <w:pPr>
              <w:pStyle w:val="Padro"/>
              <w:spacing w:after="0" w:line="240" w:lineRule="auto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784CB2">
              <w:rPr>
                <w:rFonts w:ascii="Arial" w:hAnsi="Arial" w:cs="Arial"/>
                <w:b/>
                <w:i/>
                <w:color w:val="767171" w:themeColor="background2" w:themeShade="80"/>
                <w:sz w:val="22"/>
                <w:szCs w:val="22"/>
              </w:rPr>
              <w:t>Básica ou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 </w:t>
            </w:r>
            <w:r w:rsidRPr="00784CB2">
              <w:rPr>
                <w:rFonts w:ascii="Arial" w:hAnsi="Arial" w:cs="Arial"/>
                <w:b/>
                <w:i/>
                <w:color w:val="767171" w:themeColor="background2" w:themeShade="80"/>
                <w:sz w:val="22"/>
                <w:szCs w:val="22"/>
              </w:rPr>
              <w:t>profissionalizante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 Considerar</w:t>
            </w:r>
            <w:proofErr w:type="gramEnd"/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 a função no curso original no </w:t>
            </w:r>
            <w:r w:rsidR="00FE7000"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caso de criação de componente curricular NOVO</w:t>
            </w:r>
          </w:p>
        </w:tc>
        <w:tc>
          <w:tcPr>
            <w:tcW w:w="1556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5F0AF2" w:rsidRPr="00172945" w:rsidRDefault="005F0AF2" w:rsidP="005F0AF2">
            <w:pPr>
              <w:pStyle w:val="Padro"/>
              <w:spacing w:after="0" w:line="240" w:lineRule="auto"/>
              <w:rPr>
                <w:rFonts w:ascii="Arial" w:hAnsi="Arial" w:cs="Arial"/>
                <w:b/>
              </w:rPr>
            </w:pPr>
            <w:r w:rsidRPr="00172945">
              <w:rPr>
                <w:rFonts w:ascii="Arial" w:hAnsi="Arial" w:cs="Arial"/>
                <w:b/>
              </w:rPr>
              <w:t>Natureza:</w:t>
            </w:r>
          </w:p>
          <w:p w:rsidR="005F0AF2" w:rsidRPr="00784CB2" w:rsidRDefault="005F0AF2" w:rsidP="005F0AF2">
            <w:pPr>
              <w:pStyle w:val="Padro"/>
              <w:spacing w:after="0" w:line="240" w:lineRule="auto"/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</w:pPr>
            <w:proofErr w:type="gramStart"/>
            <w:r w:rsidRPr="00784CB2">
              <w:rPr>
                <w:rFonts w:ascii="Arial" w:hAnsi="Arial" w:cs="Arial"/>
                <w:b/>
                <w:i/>
                <w:color w:val="767171" w:themeColor="background2" w:themeShade="80"/>
                <w:sz w:val="22"/>
                <w:szCs w:val="22"/>
              </w:rPr>
              <w:t>obrigatória</w:t>
            </w:r>
            <w:proofErr w:type="gramEnd"/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, </w:t>
            </w:r>
            <w:r w:rsidRPr="00784CB2">
              <w:rPr>
                <w:rFonts w:ascii="Arial" w:hAnsi="Arial" w:cs="Arial"/>
                <w:b/>
                <w:i/>
                <w:color w:val="767171" w:themeColor="background2" w:themeShade="80"/>
                <w:sz w:val="22"/>
                <w:szCs w:val="22"/>
              </w:rPr>
              <w:t>optativa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 ou </w:t>
            </w:r>
            <w:r w:rsidRPr="00784CB2">
              <w:rPr>
                <w:rFonts w:ascii="Arial" w:hAnsi="Arial" w:cs="Arial"/>
                <w:b/>
                <w:i/>
                <w:color w:val="767171" w:themeColor="background2" w:themeShade="80"/>
                <w:sz w:val="22"/>
                <w:szCs w:val="22"/>
              </w:rPr>
              <w:t>livre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, conforme especificado no art. 68, §1º, II, alíneas a, b, c do Regimento Geral da UFBA/2010.</w:t>
            </w:r>
          </w:p>
          <w:p w:rsidR="005F0AF2" w:rsidRPr="00172945" w:rsidRDefault="005F0AF2" w:rsidP="00FE7000">
            <w:pPr>
              <w:pStyle w:val="Padro"/>
              <w:spacing w:after="120" w:line="240" w:lineRule="auto"/>
              <w:rPr>
                <w:rFonts w:ascii="Arial" w:hAnsi="Arial" w:cs="Arial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Considerar a natureza no curso original no caso de </w:t>
            </w:r>
            <w:r w:rsidR="00FE7000"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criação de componente curricular NOVO</w:t>
            </w:r>
          </w:p>
        </w:tc>
      </w:tr>
      <w:tr w:rsidR="005F0AF2" w:rsidRPr="00172945" w:rsidTr="0087547A">
        <w:trPr>
          <w:trHeight w:val="845"/>
        </w:trPr>
        <w:tc>
          <w:tcPr>
            <w:tcW w:w="2427" w:type="pct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5F0AF2" w:rsidRPr="00172945" w:rsidRDefault="005F0AF2" w:rsidP="005F0AF2">
            <w:pPr>
              <w:pStyle w:val="Padro"/>
              <w:spacing w:after="0" w:line="240" w:lineRule="auto"/>
              <w:rPr>
                <w:rFonts w:ascii="Arial" w:hAnsi="Arial" w:cs="Arial"/>
                <w:b/>
              </w:rPr>
            </w:pPr>
            <w:r w:rsidRPr="00172945">
              <w:rPr>
                <w:rFonts w:ascii="Arial" w:hAnsi="Arial" w:cs="Arial"/>
                <w:b/>
              </w:rPr>
              <w:t>Pré-requisito:</w:t>
            </w:r>
          </w:p>
          <w:p w:rsidR="005F0AF2" w:rsidRPr="00784CB2" w:rsidRDefault="005F0AF2" w:rsidP="005F0AF2">
            <w:pPr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Restringe-se às situações estritamente indispensáveis à aprendizagem dos conteúdos curriculares (Art. 4º, I, da Resolução CONSEPE/UFBA n. 02/2008). </w:t>
            </w:r>
          </w:p>
          <w:p w:rsidR="005F0AF2" w:rsidRPr="00172945" w:rsidRDefault="005F0AF2" w:rsidP="0087547A">
            <w:pPr>
              <w:pStyle w:val="Padro"/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Caso não haja pré-requisito, deve-se preencher “sem pré-requisito”</w:t>
            </w:r>
            <w:r w:rsidR="0087547A"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. </w:t>
            </w:r>
            <w:r w:rsidR="00FE7000"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No caso de criação de componente curricular NOVO, 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citar o pré-requisito no curso original de sua criação.</w:t>
            </w:r>
          </w:p>
        </w:tc>
        <w:tc>
          <w:tcPr>
            <w:tcW w:w="2573" w:type="pct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5F0AF2" w:rsidRPr="00172945" w:rsidRDefault="005F0AF2" w:rsidP="005F0AF2">
            <w:pPr>
              <w:pStyle w:val="Padro"/>
              <w:spacing w:after="0" w:line="240" w:lineRule="auto"/>
              <w:rPr>
                <w:rFonts w:ascii="Arial" w:hAnsi="Arial" w:cs="Arial"/>
              </w:rPr>
            </w:pPr>
            <w:r w:rsidRPr="00172945">
              <w:rPr>
                <w:rFonts w:ascii="Arial" w:hAnsi="Arial" w:cs="Arial"/>
                <w:b/>
              </w:rPr>
              <w:t>Módulos de alunos</w:t>
            </w:r>
            <w:r w:rsidRPr="00172945">
              <w:rPr>
                <w:rFonts w:ascii="Arial" w:hAnsi="Arial" w:cs="Arial"/>
              </w:rPr>
              <w:t xml:space="preserve">: </w:t>
            </w:r>
          </w:p>
          <w:p w:rsidR="005F0AF2" w:rsidRPr="00784CB2" w:rsidRDefault="005F0AF2" w:rsidP="005F0AF2">
            <w:pPr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Número 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  <w:u w:val="single"/>
              </w:rPr>
              <w:t>mínimo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 de vagas oferecidas por turma. </w:t>
            </w:r>
          </w:p>
          <w:p w:rsidR="005F0AF2" w:rsidRPr="00172945" w:rsidRDefault="005F0AF2" w:rsidP="005F0AF2">
            <w:pPr>
              <w:pStyle w:val="Padro"/>
              <w:spacing w:after="0" w:line="240" w:lineRule="auto"/>
              <w:rPr>
                <w:rFonts w:ascii="Arial" w:hAnsi="Arial" w:cs="Arial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(Em acordo com a Resolução CONSEPE/UFBA n. 02/2009)</w:t>
            </w:r>
          </w:p>
        </w:tc>
      </w:tr>
      <w:tr w:rsidR="005F0AF2" w:rsidRPr="00172945" w:rsidTr="005F0AF2">
        <w:tblPrEx>
          <w:tblCellMar>
            <w:left w:w="98" w:type="dxa"/>
            <w:right w:w="108" w:type="dxa"/>
          </w:tblCellMar>
        </w:tblPrEx>
        <w:trPr>
          <w:trHeight w:val="891"/>
        </w:trPr>
        <w:tc>
          <w:tcPr>
            <w:tcW w:w="5000" w:type="pct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5F0AF2" w:rsidRPr="00172945" w:rsidRDefault="005F0AF2" w:rsidP="005F0AF2">
            <w:pPr>
              <w:pStyle w:val="Padro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172945">
              <w:rPr>
                <w:rFonts w:ascii="Arial" w:hAnsi="Arial" w:cs="Arial"/>
                <w:b/>
              </w:rPr>
              <w:t xml:space="preserve">Ementa: </w:t>
            </w:r>
          </w:p>
          <w:p w:rsidR="005F0AF2" w:rsidRPr="00784CB2" w:rsidRDefault="005F0AF2" w:rsidP="005F0AF2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Descrição sumária do programa de ensino-aprendizagem do componente em frases nominais. Representa uma visão global do programa do componente.</w:t>
            </w:r>
          </w:p>
        </w:tc>
      </w:tr>
      <w:tr w:rsidR="005F0AF2" w:rsidRPr="00172945" w:rsidTr="005F0AF2">
        <w:tblPrEx>
          <w:tblCellMar>
            <w:left w:w="98" w:type="dxa"/>
            <w:right w:w="108" w:type="dxa"/>
          </w:tblCellMar>
        </w:tblPrEx>
        <w:trPr>
          <w:trHeight w:val="753"/>
        </w:trPr>
        <w:tc>
          <w:tcPr>
            <w:tcW w:w="5000" w:type="pct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5F0AF2" w:rsidRPr="00172945" w:rsidRDefault="005F0AF2" w:rsidP="005F0AF2">
            <w:pPr>
              <w:pStyle w:val="Padro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172945">
              <w:rPr>
                <w:rFonts w:ascii="Arial" w:hAnsi="Arial" w:cs="Arial"/>
                <w:b/>
              </w:rPr>
              <w:t>Conteúdo programático:</w:t>
            </w:r>
          </w:p>
          <w:p w:rsidR="005F0AF2" w:rsidRPr="00784CB2" w:rsidRDefault="005F0AF2" w:rsidP="00784CB2">
            <w:pPr>
              <w:spacing w:after="12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Detalhamento dos conhecimentos selecionados para serem trabalhados no componente em conformidade com a ementa, com a abordagem teórica ou prática e com o nível de profundidade adequado para a formação do estudante no </w:t>
            </w:r>
            <w:proofErr w:type="gramStart"/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curso(</w:t>
            </w:r>
            <w:proofErr w:type="gramEnd"/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s). Expressos na forma de tópicos em itens e subitens de forma coerente com a carga horária definida. </w:t>
            </w:r>
          </w:p>
        </w:tc>
      </w:tr>
      <w:tr w:rsidR="005F0AF2" w:rsidRPr="00172945" w:rsidTr="005F0AF2">
        <w:tblPrEx>
          <w:tblCellMar>
            <w:left w:w="98" w:type="dxa"/>
            <w:right w:w="108" w:type="dxa"/>
          </w:tblCellMar>
        </w:tblPrEx>
        <w:trPr>
          <w:trHeight w:val="753"/>
        </w:trPr>
        <w:tc>
          <w:tcPr>
            <w:tcW w:w="5000" w:type="pct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FE7000" w:rsidRPr="00784CB2" w:rsidRDefault="005F0AF2" w:rsidP="005F0AF2">
            <w:pPr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</w:pPr>
            <w:r w:rsidRPr="00172945">
              <w:rPr>
                <w:rFonts w:ascii="Arial" w:hAnsi="Arial" w:cs="Arial"/>
                <w:sz w:val="24"/>
                <w:szCs w:val="24"/>
              </w:rPr>
              <w:t>Bibliografia</w:t>
            </w:r>
            <w:r w:rsidR="00FE7000" w:rsidRPr="0017294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7000"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(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Registro de documentos, livros, inventários, escritos, impressos ou quaisquer gravações que venham a servir como fonte para consulta </w:t>
            </w:r>
            <w:r w:rsidR="00FE7000"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- Definição do MEC/INEP)</w:t>
            </w:r>
          </w:p>
          <w:p w:rsidR="005F0AF2" w:rsidRPr="00784CB2" w:rsidRDefault="005F0AF2" w:rsidP="005F0AF2">
            <w:pPr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- Observar: 1) adequação ao nível da graduação; 2) coerência com o programa do componente curricular; 3) atualização e 4) acesso do estudante.</w:t>
            </w:r>
          </w:p>
          <w:p w:rsidR="005F0AF2" w:rsidRPr="00784CB2" w:rsidRDefault="005F0AF2" w:rsidP="005F0AF2">
            <w:pPr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- Recomenda-se verificar os títulos e edições que estão disponíveis nas bibliotecas da </w:t>
            </w:r>
            <w:r w:rsidR="00FE7000"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UFBA ou com aquisição iminente.</w:t>
            </w:r>
          </w:p>
          <w:p w:rsidR="005F0AF2" w:rsidRPr="00784CB2" w:rsidRDefault="005F0AF2" w:rsidP="005F0AF2">
            <w:pPr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- Títulos com edição esgotada não devem ser inseridos.</w:t>
            </w:r>
          </w:p>
          <w:p w:rsidR="005F0AF2" w:rsidRPr="00784CB2" w:rsidRDefault="005F0AF2" w:rsidP="005F0AF2">
            <w:pPr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- Não inserir textos ou obras que não estejam disponíveis para o estudante ou que estejam disponíveis sem respeitar a Lei de Direitos Autorais.</w:t>
            </w:r>
          </w:p>
          <w:p w:rsidR="005F0AF2" w:rsidRPr="00784CB2" w:rsidRDefault="005F0AF2" w:rsidP="005F0AF2">
            <w:p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- Seguir a ABNT.</w:t>
            </w:r>
          </w:p>
          <w:p w:rsidR="005F0AF2" w:rsidRPr="00172945" w:rsidRDefault="005F0AF2" w:rsidP="005F0AF2">
            <w:pPr>
              <w:pStyle w:val="Padro"/>
              <w:spacing w:after="0" w:line="240" w:lineRule="auto"/>
              <w:jc w:val="both"/>
              <w:rPr>
                <w:rFonts w:ascii="Arial" w:eastAsia="Source Han Sans SC Normal" w:hAnsi="Arial" w:cs="Arial"/>
                <w:i/>
                <w:color w:val="auto"/>
                <w:lang w:val="pt-PT" w:bidi="hi-IN"/>
              </w:rPr>
            </w:pPr>
            <w:r w:rsidRPr="00172945">
              <w:rPr>
                <w:rFonts w:ascii="Arial" w:eastAsia="Source Han Sans SC Normal" w:hAnsi="Arial" w:cs="Arial"/>
                <w:i/>
                <w:color w:val="auto"/>
                <w:lang w:val="pt-PT" w:bidi="hi-IN"/>
              </w:rPr>
              <w:t>Bibliografia Básica</w:t>
            </w:r>
          </w:p>
          <w:p w:rsidR="005F0AF2" w:rsidRPr="00784CB2" w:rsidRDefault="005F0AF2" w:rsidP="005F0AF2">
            <w:pPr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Indicar no mínimo 3 títulos básicos (sugere-se no máximo 6).</w:t>
            </w:r>
          </w:p>
          <w:p w:rsidR="005F0AF2" w:rsidRPr="00784CB2" w:rsidRDefault="005F0AF2" w:rsidP="005F0AF2">
            <w:pPr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Para efeito de avaliação do MEC, </w:t>
            </w:r>
            <w:r w:rsidR="00FE7000"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obter-se-á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 conceito 5 neste item quando “o acervo da bibliografia básica, com no mínimo três títulos por unidade curricular, está disponível na proporção média de um exemplar para menos de 5 vagas anuais pretendidas/autorizadas, de cada uma das unidades curriculares, de todos os cursos que efetivamente utilizam o acervo, além de estar informatizado e tombado junto ao patrimônio da </w:t>
            </w:r>
            <w:proofErr w:type="gramStart"/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IES.”</w:t>
            </w:r>
            <w:proofErr w:type="gramEnd"/>
          </w:p>
          <w:p w:rsidR="005F0AF2" w:rsidRPr="00172945" w:rsidRDefault="005F0AF2" w:rsidP="005F0AF2">
            <w:pPr>
              <w:pStyle w:val="Standard"/>
              <w:tabs>
                <w:tab w:val="left" w:pos="708"/>
              </w:tabs>
              <w:jc w:val="both"/>
              <w:rPr>
                <w:rFonts w:ascii="Arial" w:hAnsi="Arial" w:cs="Arial"/>
                <w:i/>
                <w:kern w:val="0"/>
              </w:rPr>
            </w:pPr>
            <w:r w:rsidRPr="00172945">
              <w:rPr>
                <w:rFonts w:ascii="Arial" w:hAnsi="Arial" w:cs="Arial"/>
                <w:i/>
                <w:kern w:val="0"/>
              </w:rPr>
              <w:t>Bibliografia Complementar</w:t>
            </w:r>
          </w:p>
          <w:p w:rsidR="005F0AF2" w:rsidRPr="00784CB2" w:rsidRDefault="005F0AF2" w:rsidP="005F0AF2">
            <w:pPr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Indicar no mínimo 5 títulos complementares (sugere-se no máximo 9).</w:t>
            </w:r>
          </w:p>
          <w:p w:rsidR="005F0AF2" w:rsidRPr="00172945" w:rsidRDefault="005F0AF2" w:rsidP="00FE7000">
            <w:pPr>
              <w:spacing w:after="12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Para efeito de avaliação do MEC, </w:t>
            </w:r>
            <w:r w:rsidR="00FE7000"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obter-se-á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 conceito 5 neste item quando “o acervo da bibliografia complementar possui, pelo menos, cinco títulos por </w:t>
            </w:r>
            <w:r w:rsidR="00FE7000"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componente c</w:t>
            </w:r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 xml:space="preserve">urricular, com dois exemplares de cada título ou com acesso </w:t>
            </w:r>
            <w:proofErr w:type="gramStart"/>
            <w:r w:rsidRPr="00784CB2">
              <w:rPr>
                <w:rFonts w:ascii="Arial" w:hAnsi="Arial" w:cs="Arial"/>
                <w:i/>
                <w:color w:val="767171" w:themeColor="background2" w:themeShade="80"/>
                <w:sz w:val="22"/>
                <w:szCs w:val="22"/>
              </w:rPr>
              <w:t>virtual.”</w:t>
            </w:r>
            <w:proofErr w:type="gramEnd"/>
          </w:p>
        </w:tc>
      </w:tr>
    </w:tbl>
    <w:p w:rsidR="005F0AF2" w:rsidRPr="00172945" w:rsidRDefault="005F0AF2" w:rsidP="005F0AF2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87547A" w:rsidRPr="00172945" w:rsidRDefault="0087547A" w:rsidP="005F0AF2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87547A" w:rsidRPr="00172945" w:rsidRDefault="0087547A" w:rsidP="0087547A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ANEXO II – REGULAMENTOS DE ESTÁGIO</w:t>
      </w:r>
    </w:p>
    <w:p w:rsidR="005F0AF2" w:rsidRPr="00172945" w:rsidRDefault="005F0AF2" w:rsidP="005F0AF2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5F0AF2" w:rsidRPr="00172945" w:rsidRDefault="007F14C6" w:rsidP="005F0AF2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ANEXO I</w:t>
      </w:r>
      <w:r w:rsidR="000E3D12" w:rsidRPr="00172945">
        <w:rPr>
          <w:rFonts w:ascii="Arial" w:hAnsi="Arial" w:cs="Arial"/>
          <w:b/>
          <w:sz w:val="24"/>
          <w:szCs w:val="24"/>
        </w:rPr>
        <w:t>I</w:t>
      </w:r>
      <w:r w:rsidR="005F0AF2" w:rsidRPr="00172945">
        <w:rPr>
          <w:rFonts w:ascii="Arial" w:hAnsi="Arial" w:cs="Arial"/>
          <w:b/>
          <w:sz w:val="24"/>
          <w:szCs w:val="24"/>
        </w:rPr>
        <w:t>I</w:t>
      </w:r>
      <w:r w:rsidRPr="00172945">
        <w:rPr>
          <w:rFonts w:ascii="Arial" w:hAnsi="Arial" w:cs="Arial"/>
          <w:b/>
          <w:sz w:val="24"/>
          <w:szCs w:val="24"/>
        </w:rPr>
        <w:t xml:space="preserve"> – REGULAMENTOS DE T</w:t>
      </w:r>
      <w:r w:rsidR="0087547A" w:rsidRPr="00172945">
        <w:rPr>
          <w:rFonts w:ascii="Arial" w:hAnsi="Arial" w:cs="Arial"/>
          <w:b/>
          <w:sz w:val="24"/>
          <w:szCs w:val="24"/>
        </w:rPr>
        <w:t>RABALHO DE CONCLUSÃO DE CURSO (TCC)</w:t>
      </w:r>
    </w:p>
    <w:p w:rsidR="005F0AF2" w:rsidRPr="00172945" w:rsidRDefault="005F0AF2" w:rsidP="005F0AF2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5F0AF2" w:rsidRPr="00172945" w:rsidRDefault="005F0AF2" w:rsidP="005F0AF2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ANEXO IV – REGULAMENTO DE ATIVIDADES COMPLEMENTARES</w:t>
      </w:r>
    </w:p>
    <w:p w:rsidR="000E3D12" w:rsidRPr="00172945" w:rsidRDefault="000E3D12" w:rsidP="005F0AF2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0E3D12" w:rsidRDefault="000E3D12" w:rsidP="000E3D12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72945">
        <w:rPr>
          <w:rFonts w:ascii="Arial" w:hAnsi="Arial" w:cs="Arial"/>
          <w:b/>
          <w:sz w:val="24"/>
          <w:szCs w:val="24"/>
        </w:rPr>
        <w:t>ANEXO ___ – REGULAMENTO DE SELEÇÃO – HABILIDADES ESPECÍFICAS</w:t>
      </w:r>
    </w:p>
    <w:p w:rsidR="00F82869" w:rsidRDefault="00F82869" w:rsidP="000E3D12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87547A" w:rsidRPr="00784CB2" w:rsidRDefault="00784CB2" w:rsidP="0087547A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color w:val="767171" w:themeColor="background2" w:themeShade="80"/>
        </w:rPr>
      </w:pPr>
      <w:r w:rsidRPr="00784CB2">
        <w:rPr>
          <w:rFonts w:ascii="Arial" w:hAnsi="Arial" w:cs="Arial"/>
          <w:b/>
          <w:color w:val="767171" w:themeColor="background2" w:themeShade="80"/>
          <w:highlight w:val="yellow"/>
        </w:rPr>
        <w:t xml:space="preserve">OBS: </w:t>
      </w:r>
      <w:r w:rsidR="0087547A" w:rsidRPr="00784CB2">
        <w:rPr>
          <w:rFonts w:ascii="Arial" w:hAnsi="Arial" w:cs="Arial"/>
          <w:b/>
          <w:color w:val="767171" w:themeColor="background2" w:themeShade="80"/>
          <w:highlight w:val="yellow"/>
        </w:rPr>
        <w:t xml:space="preserve">PARA </w:t>
      </w:r>
      <w:r w:rsidRPr="00784CB2">
        <w:rPr>
          <w:rFonts w:ascii="Arial" w:hAnsi="Arial" w:cs="Arial"/>
          <w:b/>
          <w:color w:val="767171" w:themeColor="background2" w:themeShade="80"/>
          <w:highlight w:val="yellow"/>
        </w:rPr>
        <w:t>PROJETOS DE REESTRUTURAÇÃO CURRICULAR</w:t>
      </w:r>
      <w:r w:rsidRPr="00784CB2">
        <w:rPr>
          <w:rFonts w:ascii="Arial" w:hAnsi="Arial" w:cs="Arial"/>
          <w:b/>
          <w:color w:val="767171" w:themeColor="background2" w:themeShade="80"/>
        </w:rPr>
        <w:t>, incluir:</w:t>
      </w:r>
    </w:p>
    <w:p w:rsidR="0087547A" w:rsidRPr="00172945" w:rsidRDefault="0087547A" w:rsidP="005F0AF2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</w:rPr>
      </w:pPr>
    </w:p>
    <w:p w:rsidR="00D32C41" w:rsidRPr="00172945" w:rsidRDefault="00D32C41" w:rsidP="005F0AF2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</w:rPr>
      </w:pPr>
      <w:r w:rsidRPr="00172945">
        <w:rPr>
          <w:rFonts w:ascii="Arial" w:hAnsi="Arial" w:cs="Arial"/>
          <w:b/>
        </w:rPr>
        <w:t>NORMAS DE ADAPTAÇÃO E EQUIVALÊNCIAS ENTRE COMPONENTES NOVOS E ANTIGOS</w:t>
      </w:r>
    </w:p>
    <w:p w:rsidR="00D32C41" w:rsidRPr="00172945" w:rsidRDefault="00D32C41" w:rsidP="005F0AF2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</w:rPr>
      </w:pPr>
    </w:p>
    <w:p w:rsidR="00D32C41" w:rsidRPr="00784CB2" w:rsidRDefault="00D32C41" w:rsidP="005F0AF2">
      <w:pPr>
        <w:pStyle w:val="NormalWeb"/>
        <w:spacing w:before="0" w:beforeAutospacing="0" w:after="0" w:afterAutospacing="0" w:line="276" w:lineRule="auto"/>
        <w:rPr>
          <w:rFonts w:ascii="Arial" w:hAnsi="Arial" w:cs="Arial"/>
          <w:i/>
          <w:color w:val="767171" w:themeColor="background2" w:themeShade="80"/>
        </w:rPr>
      </w:pPr>
      <w:r w:rsidRPr="00784CB2">
        <w:rPr>
          <w:rFonts w:ascii="Arial" w:hAnsi="Arial" w:cs="Arial"/>
          <w:i/>
          <w:color w:val="767171" w:themeColor="background2" w:themeShade="80"/>
        </w:rPr>
        <w:t>No caso somente de re</w:t>
      </w:r>
      <w:r w:rsidR="00784CB2" w:rsidRPr="00784CB2">
        <w:rPr>
          <w:rFonts w:ascii="Arial" w:hAnsi="Arial" w:cs="Arial"/>
          <w:i/>
          <w:color w:val="767171" w:themeColor="background2" w:themeShade="80"/>
        </w:rPr>
        <w:t>estruturação</w:t>
      </w:r>
      <w:r w:rsidRPr="00784CB2">
        <w:rPr>
          <w:rFonts w:ascii="Arial" w:hAnsi="Arial" w:cs="Arial"/>
          <w:i/>
          <w:color w:val="767171" w:themeColor="background2" w:themeShade="80"/>
        </w:rPr>
        <w:t xml:space="preserve"> curricular, e não de criação de curso, devem ser descritas as normas que facilitarão a migração de estudantes da matriz antiga para a matriz nova, estabelecendo, quando possível, equivalência entre os componentes das duas matrizes respeitando as orientações do REGPG para o tema.</w:t>
      </w:r>
    </w:p>
    <w:p w:rsidR="0010154E" w:rsidRDefault="0010154E" w:rsidP="0010154E">
      <w:pPr>
        <w:spacing w:line="360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784CB2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Esclarecer as regras de transição do currículo antigo para o novo, quais os alunos que têm direito a fazer opção, prazos de oferecimento de disciplinas extintas etc.  </w:t>
      </w:r>
    </w:p>
    <w:p w:rsidR="0068177C" w:rsidRPr="0068177C" w:rsidRDefault="0068177C" w:rsidP="0068177C">
      <w:pPr>
        <w:spacing w:after="160" w:line="259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68177C">
        <w:rPr>
          <w:rFonts w:ascii="Arial" w:hAnsi="Arial" w:cs="Arial"/>
          <w:i/>
          <w:color w:val="767171" w:themeColor="background2" w:themeShade="80"/>
          <w:sz w:val="24"/>
          <w:szCs w:val="24"/>
        </w:rPr>
        <w:t>Indicar se os alunos do currículo antigo irão migrar ou não</w:t>
      </w:r>
    </w:p>
    <w:p w:rsidR="0068177C" w:rsidRPr="0068177C" w:rsidRDefault="0068177C" w:rsidP="0068177C">
      <w:pPr>
        <w:spacing w:after="160" w:line="259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68177C">
        <w:rPr>
          <w:rFonts w:ascii="Arial" w:hAnsi="Arial" w:cs="Arial"/>
          <w:i/>
          <w:color w:val="767171" w:themeColor="background2" w:themeShade="80"/>
          <w:sz w:val="24"/>
          <w:szCs w:val="24"/>
        </w:rPr>
        <w:t>Indicar o prazo para a oferta dos componentes do currículo antigo que não serão absorvidos ou pelo currículo novo que serão excluídos com a implantação do currículo novo.</w:t>
      </w:r>
    </w:p>
    <w:p w:rsidR="0068177C" w:rsidRPr="0068177C" w:rsidRDefault="0068177C" w:rsidP="0068177C">
      <w:pPr>
        <w:spacing w:after="160" w:line="259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68177C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Redução de carga horária de componente implica em indicar de que forma os estudantes dos currículos anteriores irão concluir: </w:t>
      </w:r>
    </w:p>
    <w:p w:rsidR="0068177C" w:rsidRPr="0068177C" w:rsidRDefault="0068177C" w:rsidP="0068177C">
      <w:pPr>
        <w:pStyle w:val="PargrafodaLista"/>
        <w:numPr>
          <w:ilvl w:val="2"/>
          <w:numId w:val="10"/>
        </w:numPr>
        <w:spacing w:after="160" w:line="259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68177C">
        <w:rPr>
          <w:rFonts w:ascii="Arial" w:hAnsi="Arial" w:cs="Arial"/>
          <w:i/>
          <w:color w:val="767171" w:themeColor="background2" w:themeShade="80"/>
          <w:sz w:val="24"/>
          <w:szCs w:val="24"/>
        </w:rPr>
        <w:t>Sendo dispensados da CH que faltar em relação ao novo currículo</w:t>
      </w:r>
    </w:p>
    <w:p w:rsidR="0068177C" w:rsidRPr="0068177C" w:rsidRDefault="0068177C" w:rsidP="0068177C">
      <w:pPr>
        <w:pStyle w:val="PargrafodaLista"/>
        <w:numPr>
          <w:ilvl w:val="2"/>
          <w:numId w:val="10"/>
        </w:numPr>
        <w:spacing w:after="160" w:line="259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68177C">
        <w:rPr>
          <w:rFonts w:ascii="Arial" w:hAnsi="Arial" w:cs="Arial"/>
          <w:i/>
          <w:color w:val="767171" w:themeColor="background2" w:themeShade="80"/>
          <w:sz w:val="24"/>
          <w:szCs w:val="24"/>
        </w:rPr>
        <w:t>Cumprindo com outro componente que complete a CH</w:t>
      </w:r>
    </w:p>
    <w:p w:rsidR="0068177C" w:rsidRPr="00784CB2" w:rsidRDefault="0068177C" w:rsidP="0010154E">
      <w:pPr>
        <w:spacing w:line="360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:rsidR="00EB2A3C" w:rsidRPr="00631077" w:rsidRDefault="0010154E" w:rsidP="00784CB2">
      <w:pPr>
        <w:spacing w:line="360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631077">
        <w:rPr>
          <w:rFonts w:ascii="Arial" w:hAnsi="Arial" w:cs="Arial"/>
          <w:b/>
          <w:i/>
          <w:color w:val="767171" w:themeColor="background2" w:themeShade="80"/>
          <w:sz w:val="24"/>
          <w:szCs w:val="24"/>
        </w:rPr>
        <w:t xml:space="preserve">Quadro de equivalência </w:t>
      </w:r>
      <w:r w:rsidRPr="00631077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entre componentes curriculares antigos e novos. </w:t>
      </w:r>
      <w:r w:rsidR="00183955" w:rsidRPr="00631077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Sugestão de modelo: </w:t>
      </w:r>
      <w:hyperlink r:id="rId12" w:history="1">
        <w:r w:rsidR="00A12982" w:rsidRPr="00631077">
          <w:rPr>
            <w:rStyle w:val="Hyperlink"/>
            <w:rFonts w:ascii="Arial" w:hAnsi="Arial" w:cs="Arial"/>
            <w:i/>
            <w:color w:val="767171" w:themeColor="background2" w:themeShade="80"/>
            <w:sz w:val="24"/>
            <w:szCs w:val="24"/>
          </w:rPr>
          <w:t>https://blog.ufba.br/ici/files/2012/02/Res_012010_AdaptacaoCurricular_Aprov10122010.pdf</w:t>
        </w:r>
      </w:hyperlink>
    </w:p>
    <w:p w:rsidR="00A12982" w:rsidRPr="00631077" w:rsidRDefault="00A12982" w:rsidP="00784CB2">
      <w:pPr>
        <w:spacing w:line="360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:rsidR="00A12982" w:rsidRPr="00A12982" w:rsidRDefault="00A12982" w:rsidP="00784CB2">
      <w:pPr>
        <w:spacing w:line="360" w:lineRule="auto"/>
        <w:jc w:val="both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631077">
        <w:rPr>
          <w:rFonts w:ascii="Arial" w:hAnsi="Arial" w:cs="Arial"/>
          <w:i/>
          <w:color w:val="767171" w:themeColor="background2" w:themeShade="80"/>
          <w:sz w:val="24"/>
          <w:szCs w:val="24"/>
        </w:rPr>
        <w:t>Em caso de alteração do componente, deve ser verificado no</w:t>
      </w:r>
      <w:r w:rsidR="00631077" w:rsidRPr="00631077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SIAC </w:t>
      </w:r>
      <w:r w:rsidRPr="00631077"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se o componente é ofertado para outros cursos, em caso afirmativo, solicitar a anuência dos </w:t>
      </w:r>
      <w:r w:rsidR="00631077" w:rsidRPr="00631077">
        <w:rPr>
          <w:rFonts w:ascii="Arial" w:hAnsi="Arial" w:cs="Arial"/>
          <w:i/>
          <w:color w:val="767171" w:themeColor="background2" w:themeShade="80"/>
          <w:sz w:val="24"/>
          <w:szCs w:val="24"/>
        </w:rPr>
        <w:t>C</w:t>
      </w:r>
      <w:r w:rsidRPr="00631077">
        <w:rPr>
          <w:rFonts w:ascii="Arial" w:hAnsi="Arial" w:cs="Arial"/>
          <w:i/>
          <w:color w:val="767171" w:themeColor="background2" w:themeShade="80"/>
          <w:sz w:val="24"/>
          <w:szCs w:val="24"/>
        </w:rPr>
        <w:t>olegiados</w:t>
      </w:r>
      <w:r w:rsidR="00631077">
        <w:rPr>
          <w:rFonts w:ascii="Arial" w:hAnsi="Arial" w:cs="Arial"/>
          <w:sz w:val="24"/>
          <w:szCs w:val="24"/>
        </w:rPr>
        <w:t>.</w:t>
      </w:r>
    </w:p>
    <w:p w:rsidR="00CD4907" w:rsidRPr="00172945" w:rsidRDefault="00CD4907" w:rsidP="005F0AF2">
      <w:pPr>
        <w:rPr>
          <w:rFonts w:ascii="Arial" w:hAnsi="Arial" w:cs="Arial"/>
          <w:sz w:val="24"/>
          <w:szCs w:val="24"/>
        </w:rPr>
      </w:pPr>
    </w:p>
    <w:p w:rsidR="0087547A" w:rsidRDefault="00784CB2" w:rsidP="00CD4907">
      <w:pPr>
        <w:spacing w:line="276" w:lineRule="auto"/>
        <w:jc w:val="center"/>
        <w:rPr>
          <w:rFonts w:ascii="Arial" w:hAnsi="Arial" w:cs="Arial"/>
          <w:b/>
          <w:color w:val="767171" w:themeColor="background2" w:themeShade="80"/>
          <w:sz w:val="24"/>
          <w:szCs w:val="24"/>
        </w:rPr>
      </w:pPr>
      <w:r w:rsidRPr="00784CB2">
        <w:rPr>
          <w:rFonts w:ascii="Arial" w:hAnsi="Arial" w:cs="Arial"/>
          <w:b/>
          <w:color w:val="767171" w:themeColor="background2" w:themeShade="80"/>
          <w:sz w:val="24"/>
          <w:szCs w:val="24"/>
          <w:highlight w:val="yellow"/>
        </w:rPr>
        <w:t xml:space="preserve">OBS: </w:t>
      </w:r>
      <w:r w:rsidR="0087547A" w:rsidRPr="00784CB2">
        <w:rPr>
          <w:rFonts w:ascii="Arial" w:hAnsi="Arial" w:cs="Arial"/>
          <w:b/>
          <w:color w:val="767171" w:themeColor="background2" w:themeShade="80"/>
          <w:sz w:val="24"/>
          <w:szCs w:val="24"/>
          <w:highlight w:val="yellow"/>
        </w:rPr>
        <w:t>NO</w:t>
      </w:r>
      <w:r w:rsidR="00CD4907" w:rsidRPr="00784CB2">
        <w:rPr>
          <w:rFonts w:ascii="Arial" w:hAnsi="Arial" w:cs="Arial"/>
          <w:b/>
          <w:color w:val="767171" w:themeColor="background2" w:themeShade="80"/>
          <w:sz w:val="24"/>
          <w:szCs w:val="24"/>
          <w:highlight w:val="yellow"/>
        </w:rPr>
        <w:t>S</w:t>
      </w:r>
      <w:r w:rsidR="0087547A" w:rsidRPr="00784CB2">
        <w:rPr>
          <w:rFonts w:ascii="Arial" w:hAnsi="Arial" w:cs="Arial"/>
          <w:b/>
          <w:color w:val="767171" w:themeColor="background2" w:themeShade="80"/>
          <w:sz w:val="24"/>
          <w:szCs w:val="24"/>
          <w:highlight w:val="yellow"/>
        </w:rPr>
        <w:t xml:space="preserve"> PROCESSO</w:t>
      </w:r>
      <w:r w:rsidR="00CD4907" w:rsidRPr="00784CB2">
        <w:rPr>
          <w:rFonts w:ascii="Arial" w:hAnsi="Arial" w:cs="Arial"/>
          <w:b/>
          <w:color w:val="767171" w:themeColor="background2" w:themeShade="80"/>
          <w:sz w:val="24"/>
          <w:szCs w:val="24"/>
          <w:highlight w:val="yellow"/>
        </w:rPr>
        <w:t>S</w:t>
      </w:r>
      <w:r w:rsidR="0087547A" w:rsidRPr="00784CB2">
        <w:rPr>
          <w:rFonts w:ascii="Arial" w:hAnsi="Arial" w:cs="Arial"/>
          <w:b/>
          <w:color w:val="767171" w:themeColor="background2" w:themeShade="80"/>
          <w:sz w:val="24"/>
          <w:szCs w:val="24"/>
          <w:highlight w:val="yellow"/>
        </w:rPr>
        <w:t xml:space="preserve"> DEVEM CONSTAR AS ATAS DAS REUNIÕES DE COLEGIADO E CONGREGAÇÃO DE UNIDADE, DECLARAÇÃO DE ANUÊNCIA DE OFERTA DE COMPONENTES DOS DEPARTAMENTOS</w:t>
      </w:r>
    </w:p>
    <w:p w:rsidR="00472625" w:rsidRDefault="00472625" w:rsidP="00CD4907">
      <w:pPr>
        <w:spacing w:line="276" w:lineRule="auto"/>
        <w:jc w:val="center"/>
        <w:rPr>
          <w:rFonts w:ascii="Arial" w:hAnsi="Arial" w:cs="Arial"/>
          <w:b/>
          <w:color w:val="767171" w:themeColor="background2" w:themeShade="80"/>
          <w:sz w:val="24"/>
          <w:szCs w:val="24"/>
        </w:rPr>
      </w:pPr>
    </w:p>
    <w:p w:rsidR="00472625" w:rsidRDefault="00472625" w:rsidP="00CD4907">
      <w:pPr>
        <w:spacing w:line="276" w:lineRule="auto"/>
        <w:jc w:val="center"/>
        <w:rPr>
          <w:rFonts w:ascii="Arial" w:hAnsi="Arial" w:cs="Arial"/>
          <w:b/>
          <w:color w:val="767171" w:themeColor="background2" w:themeShade="80"/>
          <w:sz w:val="24"/>
          <w:szCs w:val="24"/>
        </w:rPr>
      </w:pPr>
    </w:p>
    <w:p w:rsidR="00472625" w:rsidRPr="00784CB2" w:rsidRDefault="00472625" w:rsidP="00CD4907">
      <w:pPr>
        <w:spacing w:line="276" w:lineRule="auto"/>
        <w:jc w:val="center"/>
        <w:rPr>
          <w:rFonts w:ascii="Arial" w:hAnsi="Arial" w:cs="Arial"/>
          <w:b/>
          <w:color w:val="767171" w:themeColor="background2" w:themeShade="80"/>
          <w:sz w:val="24"/>
          <w:szCs w:val="24"/>
        </w:rPr>
      </w:pPr>
    </w:p>
    <w:p w:rsidR="0087547A" w:rsidRPr="00784CB2" w:rsidRDefault="0087547A" w:rsidP="00CD4907">
      <w:pPr>
        <w:jc w:val="center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:rsidR="00972B9C" w:rsidRPr="00172945" w:rsidRDefault="00972B9C" w:rsidP="005F0AF2">
      <w:pPr>
        <w:rPr>
          <w:rFonts w:ascii="Arial" w:hAnsi="Arial" w:cs="Arial"/>
          <w:sz w:val="24"/>
          <w:szCs w:val="24"/>
        </w:rPr>
      </w:pPr>
    </w:p>
    <w:sectPr w:rsidR="00972B9C" w:rsidRPr="00172945" w:rsidSect="009C1F58">
      <w:headerReference w:type="default" r:id="rId13"/>
      <w:footerReference w:type="default" r:id="rId14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B05" w:rsidRDefault="00913B05" w:rsidP="00590D1F">
      <w:r>
        <w:separator/>
      </w:r>
    </w:p>
  </w:endnote>
  <w:endnote w:type="continuationSeparator" w:id="0">
    <w:p w:rsidR="00913B05" w:rsidRDefault="00913B05" w:rsidP="0059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 Roman No9 L">
    <w:altName w:val="Times New Roman"/>
    <w:charset w:val="01"/>
    <w:family w:val="roman"/>
    <w:pitch w:val="variable"/>
  </w:font>
  <w:font w:name="Source Han Sans SC Normal">
    <w:altName w:val="Times New Roman"/>
    <w:charset w:val="01"/>
    <w:family w:val="roman"/>
    <w:pitch w:val="default"/>
  </w:font>
  <w:font w:name="Lohit Marathi">
    <w:altName w:val="Times New Roman"/>
    <w:charset w:val="01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C9" w:rsidRDefault="00DF12C9">
    <w:pPr>
      <w:pStyle w:val="Rodap"/>
      <w:jc w:val="right"/>
    </w:pPr>
  </w:p>
  <w:p w:rsidR="00DF12C9" w:rsidRDefault="00DF12C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B05" w:rsidRDefault="00913B05" w:rsidP="00590D1F">
      <w:r>
        <w:separator/>
      </w:r>
    </w:p>
  </w:footnote>
  <w:footnote w:type="continuationSeparator" w:id="0">
    <w:p w:rsidR="00913B05" w:rsidRDefault="00913B05" w:rsidP="00590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2C9" w:rsidRPr="00F50B61" w:rsidRDefault="00DF12C9" w:rsidP="00590D1F">
    <w:pPr>
      <w:spacing w:line="276" w:lineRule="auto"/>
      <w:jc w:val="right"/>
      <w:rPr>
        <w:rFonts w:ascii="Arial" w:hAnsi="Arial" w:cs="Arial"/>
        <w:b/>
        <w:i/>
        <w:sz w:val="16"/>
        <w:szCs w:val="16"/>
      </w:rPr>
    </w:pPr>
    <w:r w:rsidRPr="00F50B61">
      <w:rPr>
        <w:rFonts w:ascii="Arial" w:hAnsi="Arial" w:cs="Arial"/>
        <w:b/>
        <w:i/>
        <w:sz w:val="16"/>
        <w:szCs w:val="16"/>
      </w:rPr>
      <w:t>UNIVERSIDADE FEDERAL DA BAHIA (UFBA)</w:t>
    </w:r>
  </w:p>
  <w:p w:rsidR="00DF12C9" w:rsidRPr="00F50B61" w:rsidRDefault="00DF12C9" w:rsidP="00590D1F">
    <w:pPr>
      <w:spacing w:line="276" w:lineRule="auto"/>
      <w:jc w:val="right"/>
      <w:rPr>
        <w:rFonts w:ascii="Arial" w:hAnsi="Arial" w:cs="Arial"/>
        <w:b/>
        <w:i/>
        <w:sz w:val="16"/>
        <w:szCs w:val="16"/>
      </w:rPr>
    </w:pPr>
    <w:r w:rsidRPr="00F50B61">
      <w:rPr>
        <w:rFonts w:ascii="Arial" w:hAnsi="Arial" w:cs="Arial"/>
        <w:b/>
        <w:i/>
        <w:sz w:val="16"/>
        <w:szCs w:val="16"/>
      </w:rPr>
      <w:t xml:space="preserve">PROJETO POLÍTICO-PEDAGÓGICO DO CURSO DE GRADUAÇÃO EM </w:t>
    </w:r>
    <w:r w:rsidRPr="00F50B61">
      <w:rPr>
        <w:rFonts w:ascii="Arial" w:hAnsi="Arial" w:cs="Arial"/>
        <w:b/>
        <w:i/>
        <w:color w:val="FF0000"/>
        <w:sz w:val="16"/>
        <w:szCs w:val="16"/>
      </w:rPr>
      <w:t>(Nome do curso)</w:t>
    </w:r>
  </w:p>
  <w:p w:rsidR="00DF12C9" w:rsidRPr="00F50B61" w:rsidRDefault="00DF12C9" w:rsidP="00590D1F">
    <w:pPr>
      <w:spacing w:line="276" w:lineRule="auto"/>
      <w:jc w:val="right"/>
      <w:rPr>
        <w:rFonts w:ascii="Arial" w:hAnsi="Arial" w:cs="Arial"/>
        <w:b/>
        <w:i/>
        <w:sz w:val="16"/>
        <w:szCs w:val="16"/>
      </w:rPr>
    </w:pPr>
    <w:r w:rsidRPr="00F50B61">
      <w:rPr>
        <w:rFonts w:ascii="Arial" w:hAnsi="Arial" w:cs="Arial"/>
        <w:b/>
        <w:i/>
        <w:sz w:val="16"/>
        <w:szCs w:val="16"/>
      </w:rPr>
      <w:t>Aprovado em reunião do Conselho Acadêmico de Ensino em _</w:t>
    </w:r>
    <w:r>
      <w:rPr>
        <w:rFonts w:ascii="Arial" w:hAnsi="Arial" w:cs="Arial"/>
        <w:b/>
        <w:i/>
        <w:sz w:val="16"/>
        <w:szCs w:val="16"/>
      </w:rPr>
      <w:t>_</w:t>
    </w:r>
    <w:r w:rsidRPr="00F50B61">
      <w:rPr>
        <w:rFonts w:ascii="Arial" w:hAnsi="Arial" w:cs="Arial"/>
        <w:b/>
        <w:i/>
        <w:sz w:val="16"/>
        <w:szCs w:val="16"/>
      </w:rPr>
      <w:t>_/</w:t>
    </w:r>
    <w:r>
      <w:rPr>
        <w:rFonts w:ascii="Arial" w:hAnsi="Arial" w:cs="Arial"/>
        <w:b/>
        <w:i/>
        <w:sz w:val="16"/>
        <w:szCs w:val="16"/>
      </w:rPr>
      <w:t>_</w:t>
    </w:r>
    <w:r w:rsidRPr="00F50B61">
      <w:rPr>
        <w:rFonts w:ascii="Arial" w:hAnsi="Arial" w:cs="Arial"/>
        <w:b/>
        <w:i/>
        <w:sz w:val="16"/>
        <w:szCs w:val="16"/>
      </w:rPr>
      <w:t>__/</w:t>
    </w:r>
    <w:r>
      <w:rPr>
        <w:rFonts w:ascii="Arial" w:hAnsi="Arial" w:cs="Arial"/>
        <w:b/>
        <w:i/>
        <w:sz w:val="16"/>
        <w:szCs w:val="16"/>
      </w:rPr>
      <w:t>_</w:t>
    </w:r>
    <w:r w:rsidRPr="00F50B61">
      <w:rPr>
        <w:rFonts w:ascii="Arial" w:hAnsi="Arial" w:cs="Arial"/>
        <w:b/>
        <w:i/>
        <w:sz w:val="16"/>
        <w:szCs w:val="16"/>
      </w:rPr>
      <w:t xml:space="preserve">___, </w:t>
    </w:r>
    <w:proofErr w:type="gramStart"/>
    <w:r w:rsidRPr="00F50B61">
      <w:rPr>
        <w:rFonts w:ascii="Arial" w:hAnsi="Arial" w:cs="Arial"/>
        <w:b/>
        <w:i/>
        <w:sz w:val="16"/>
        <w:szCs w:val="16"/>
      </w:rPr>
      <w:t>Parecer</w:t>
    </w:r>
    <w:proofErr w:type="gramEnd"/>
    <w:r w:rsidRPr="00F50B61">
      <w:rPr>
        <w:rFonts w:ascii="Arial" w:hAnsi="Arial" w:cs="Arial"/>
        <w:b/>
        <w:i/>
        <w:sz w:val="16"/>
        <w:szCs w:val="16"/>
      </w:rPr>
      <w:t xml:space="preserve"> no. _</w:t>
    </w:r>
    <w:r>
      <w:rPr>
        <w:rFonts w:ascii="Arial" w:hAnsi="Arial" w:cs="Arial"/>
        <w:b/>
        <w:i/>
        <w:sz w:val="16"/>
        <w:szCs w:val="16"/>
      </w:rPr>
      <w:t>____</w:t>
    </w:r>
    <w:r w:rsidRPr="00F50B61">
      <w:rPr>
        <w:rFonts w:ascii="Arial" w:hAnsi="Arial" w:cs="Arial"/>
        <w:b/>
        <w:i/>
        <w:sz w:val="16"/>
        <w:szCs w:val="16"/>
      </w:rPr>
      <w:t>___</w:t>
    </w:r>
  </w:p>
  <w:p w:rsidR="00DF12C9" w:rsidRPr="00590D1F" w:rsidRDefault="00DF12C9" w:rsidP="00590D1F">
    <w:pPr>
      <w:pStyle w:val="Cabealho"/>
      <w:jc w:val="right"/>
      <w:rPr>
        <w:i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4151"/>
    <w:multiLevelType w:val="hybridMultilevel"/>
    <w:tmpl w:val="C44063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D15A4"/>
    <w:multiLevelType w:val="hybridMultilevel"/>
    <w:tmpl w:val="0F6AB6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0765C"/>
    <w:multiLevelType w:val="hybridMultilevel"/>
    <w:tmpl w:val="C88C3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14D88"/>
    <w:multiLevelType w:val="hybridMultilevel"/>
    <w:tmpl w:val="698208EE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56155C"/>
    <w:multiLevelType w:val="hybridMultilevel"/>
    <w:tmpl w:val="53EA90D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F05CFF"/>
    <w:multiLevelType w:val="hybridMultilevel"/>
    <w:tmpl w:val="E5CC69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B6491"/>
    <w:multiLevelType w:val="hybridMultilevel"/>
    <w:tmpl w:val="C16CDD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840D0F"/>
    <w:multiLevelType w:val="hybridMultilevel"/>
    <w:tmpl w:val="0E7293D6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3D4044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FFFFFFFF">
      <w:numFmt w:val="bullet"/>
      <w:lvlText w:val="-"/>
      <w:legacy w:legacy="1" w:legacySpace="0" w:legacyIndent="360"/>
      <w:lvlJc w:val="left"/>
      <w:pPr>
        <w:ind w:left="1980" w:hanging="360"/>
      </w:pPr>
      <w:rPr>
        <w:rFonts w:hint="default"/>
      </w:rPr>
    </w:lvl>
    <w:lvl w:ilvl="3" w:tplc="FC76EC2A">
      <w:start w:val="4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59878B4"/>
    <w:multiLevelType w:val="hybridMultilevel"/>
    <w:tmpl w:val="89805D38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E70FEC"/>
    <w:multiLevelType w:val="hybridMultilevel"/>
    <w:tmpl w:val="0E32E2D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D3B43"/>
    <w:multiLevelType w:val="hybridMultilevel"/>
    <w:tmpl w:val="1BB2FF10"/>
    <w:lvl w:ilvl="0" w:tplc="04160017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C581A"/>
    <w:multiLevelType w:val="hybridMultilevel"/>
    <w:tmpl w:val="DE282664"/>
    <w:lvl w:ilvl="0" w:tplc="0416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E53BF"/>
    <w:multiLevelType w:val="hybridMultilevel"/>
    <w:tmpl w:val="3FBEB93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3152CC3"/>
    <w:multiLevelType w:val="hybridMultilevel"/>
    <w:tmpl w:val="BE6A8F66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9C30B1F"/>
    <w:multiLevelType w:val="hybridMultilevel"/>
    <w:tmpl w:val="3F587A3A"/>
    <w:lvl w:ilvl="0" w:tplc="5764ED38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A294E2D"/>
    <w:multiLevelType w:val="multilevel"/>
    <w:tmpl w:val="FED49984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12"/>
  </w:num>
  <w:num w:numId="5">
    <w:abstractNumId w:val="0"/>
  </w:num>
  <w:num w:numId="6">
    <w:abstractNumId w:val="7"/>
  </w:num>
  <w:num w:numId="7">
    <w:abstractNumId w:val="14"/>
  </w:num>
  <w:num w:numId="8">
    <w:abstractNumId w:val="8"/>
  </w:num>
  <w:num w:numId="9">
    <w:abstractNumId w:val="13"/>
  </w:num>
  <w:num w:numId="10">
    <w:abstractNumId w:val="2"/>
  </w:num>
  <w:num w:numId="11">
    <w:abstractNumId w:val="11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3C"/>
    <w:rsid w:val="00010955"/>
    <w:rsid w:val="00025072"/>
    <w:rsid w:val="00030BCD"/>
    <w:rsid w:val="000926FF"/>
    <w:rsid w:val="000C1C58"/>
    <w:rsid w:val="000E3D12"/>
    <w:rsid w:val="000F2096"/>
    <w:rsid w:val="0010154E"/>
    <w:rsid w:val="00101FF9"/>
    <w:rsid w:val="00125ECD"/>
    <w:rsid w:val="00130342"/>
    <w:rsid w:val="00146084"/>
    <w:rsid w:val="0016677D"/>
    <w:rsid w:val="00172945"/>
    <w:rsid w:val="00183955"/>
    <w:rsid w:val="001C283A"/>
    <w:rsid w:val="001D58A6"/>
    <w:rsid w:val="0020414A"/>
    <w:rsid w:val="00205AA6"/>
    <w:rsid w:val="0021625E"/>
    <w:rsid w:val="00220FAC"/>
    <w:rsid w:val="00246C13"/>
    <w:rsid w:val="0024784E"/>
    <w:rsid w:val="00252965"/>
    <w:rsid w:val="00255860"/>
    <w:rsid w:val="00256F34"/>
    <w:rsid w:val="0026604A"/>
    <w:rsid w:val="00273A63"/>
    <w:rsid w:val="00276AE2"/>
    <w:rsid w:val="0027736D"/>
    <w:rsid w:val="00282713"/>
    <w:rsid w:val="00292E25"/>
    <w:rsid w:val="00294CA1"/>
    <w:rsid w:val="002A03D3"/>
    <w:rsid w:val="002A58E8"/>
    <w:rsid w:val="002B6ADC"/>
    <w:rsid w:val="002C3BA8"/>
    <w:rsid w:val="002C5995"/>
    <w:rsid w:val="002C6A1A"/>
    <w:rsid w:val="002F5CB2"/>
    <w:rsid w:val="002F70BF"/>
    <w:rsid w:val="00301309"/>
    <w:rsid w:val="00303C77"/>
    <w:rsid w:val="00322882"/>
    <w:rsid w:val="00333E2E"/>
    <w:rsid w:val="0034059B"/>
    <w:rsid w:val="003513F8"/>
    <w:rsid w:val="003573E9"/>
    <w:rsid w:val="00361E96"/>
    <w:rsid w:val="003736A0"/>
    <w:rsid w:val="0039702E"/>
    <w:rsid w:val="003A1E74"/>
    <w:rsid w:val="003B4281"/>
    <w:rsid w:val="003D1F2E"/>
    <w:rsid w:val="003F7516"/>
    <w:rsid w:val="00417B36"/>
    <w:rsid w:val="004248C5"/>
    <w:rsid w:val="00471A9B"/>
    <w:rsid w:val="00472625"/>
    <w:rsid w:val="00497F06"/>
    <w:rsid w:val="004A1B9C"/>
    <w:rsid w:val="004C52B5"/>
    <w:rsid w:val="004E5229"/>
    <w:rsid w:val="004F4FC4"/>
    <w:rsid w:val="00530708"/>
    <w:rsid w:val="005412A9"/>
    <w:rsid w:val="00543853"/>
    <w:rsid w:val="00553CCA"/>
    <w:rsid w:val="00554C3E"/>
    <w:rsid w:val="00567A02"/>
    <w:rsid w:val="00574E41"/>
    <w:rsid w:val="00590D1F"/>
    <w:rsid w:val="00592E81"/>
    <w:rsid w:val="005A5060"/>
    <w:rsid w:val="005D252D"/>
    <w:rsid w:val="005E33DA"/>
    <w:rsid w:val="005E6BFC"/>
    <w:rsid w:val="005F07D4"/>
    <w:rsid w:val="005F0AF2"/>
    <w:rsid w:val="005F3509"/>
    <w:rsid w:val="005F3A2D"/>
    <w:rsid w:val="005F7120"/>
    <w:rsid w:val="0060443B"/>
    <w:rsid w:val="00604C47"/>
    <w:rsid w:val="0062557F"/>
    <w:rsid w:val="00631077"/>
    <w:rsid w:val="00646A19"/>
    <w:rsid w:val="00657C90"/>
    <w:rsid w:val="0068177C"/>
    <w:rsid w:val="00681F13"/>
    <w:rsid w:val="006A162A"/>
    <w:rsid w:val="006A6B95"/>
    <w:rsid w:val="006B4409"/>
    <w:rsid w:val="006C3066"/>
    <w:rsid w:val="006E509B"/>
    <w:rsid w:val="006F1E4C"/>
    <w:rsid w:val="007111C0"/>
    <w:rsid w:val="00731E98"/>
    <w:rsid w:val="007500CE"/>
    <w:rsid w:val="00784CB2"/>
    <w:rsid w:val="007877A7"/>
    <w:rsid w:val="00797DD6"/>
    <w:rsid w:val="007B6334"/>
    <w:rsid w:val="007D3B19"/>
    <w:rsid w:val="007E7FA3"/>
    <w:rsid w:val="007F14C6"/>
    <w:rsid w:val="00801548"/>
    <w:rsid w:val="00816644"/>
    <w:rsid w:val="0082782A"/>
    <w:rsid w:val="008354CC"/>
    <w:rsid w:val="00863CA9"/>
    <w:rsid w:val="00866A48"/>
    <w:rsid w:val="0087547A"/>
    <w:rsid w:val="00882037"/>
    <w:rsid w:val="008A0AA7"/>
    <w:rsid w:val="008A6976"/>
    <w:rsid w:val="0090031E"/>
    <w:rsid w:val="00904537"/>
    <w:rsid w:val="00913B05"/>
    <w:rsid w:val="00923C58"/>
    <w:rsid w:val="00972B9C"/>
    <w:rsid w:val="00983BE5"/>
    <w:rsid w:val="0099397B"/>
    <w:rsid w:val="009A53D1"/>
    <w:rsid w:val="009C1F58"/>
    <w:rsid w:val="00A12982"/>
    <w:rsid w:val="00A60F25"/>
    <w:rsid w:val="00A6574D"/>
    <w:rsid w:val="00A84D56"/>
    <w:rsid w:val="00A8759C"/>
    <w:rsid w:val="00AA1E84"/>
    <w:rsid w:val="00AB0C2C"/>
    <w:rsid w:val="00AB389B"/>
    <w:rsid w:val="00AC2424"/>
    <w:rsid w:val="00AD29AA"/>
    <w:rsid w:val="00AD79C2"/>
    <w:rsid w:val="00AD7CEF"/>
    <w:rsid w:val="00AF2BB0"/>
    <w:rsid w:val="00B02238"/>
    <w:rsid w:val="00B04880"/>
    <w:rsid w:val="00B06D04"/>
    <w:rsid w:val="00B211E7"/>
    <w:rsid w:val="00B23285"/>
    <w:rsid w:val="00B2652C"/>
    <w:rsid w:val="00B37776"/>
    <w:rsid w:val="00B84571"/>
    <w:rsid w:val="00BA051D"/>
    <w:rsid w:val="00BB0F63"/>
    <w:rsid w:val="00BC7706"/>
    <w:rsid w:val="00BD56E5"/>
    <w:rsid w:val="00BE5E94"/>
    <w:rsid w:val="00BF1F09"/>
    <w:rsid w:val="00C00D35"/>
    <w:rsid w:val="00C0202B"/>
    <w:rsid w:val="00C1234B"/>
    <w:rsid w:val="00C12F21"/>
    <w:rsid w:val="00C209CD"/>
    <w:rsid w:val="00C306A4"/>
    <w:rsid w:val="00C3165F"/>
    <w:rsid w:val="00C34C3B"/>
    <w:rsid w:val="00C528D5"/>
    <w:rsid w:val="00C6407F"/>
    <w:rsid w:val="00C646CE"/>
    <w:rsid w:val="00C77894"/>
    <w:rsid w:val="00CA03D1"/>
    <w:rsid w:val="00CB76BC"/>
    <w:rsid w:val="00CB7B62"/>
    <w:rsid w:val="00CC0FCE"/>
    <w:rsid w:val="00CD4907"/>
    <w:rsid w:val="00CF3CCD"/>
    <w:rsid w:val="00D014AB"/>
    <w:rsid w:val="00D046E8"/>
    <w:rsid w:val="00D15734"/>
    <w:rsid w:val="00D21383"/>
    <w:rsid w:val="00D23DBF"/>
    <w:rsid w:val="00D32C41"/>
    <w:rsid w:val="00D45A66"/>
    <w:rsid w:val="00D547A6"/>
    <w:rsid w:val="00D6408D"/>
    <w:rsid w:val="00D8231C"/>
    <w:rsid w:val="00DA4F9A"/>
    <w:rsid w:val="00DB5C67"/>
    <w:rsid w:val="00DF12C9"/>
    <w:rsid w:val="00E00325"/>
    <w:rsid w:val="00E163E6"/>
    <w:rsid w:val="00E43F6B"/>
    <w:rsid w:val="00E52829"/>
    <w:rsid w:val="00E60F39"/>
    <w:rsid w:val="00E61B89"/>
    <w:rsid w:val="00E838A0"/>
    <w:rsid w:val="00EA31DE"/>
    <w:rsid w:val="00EA505F"/>
    <w:rsid w:val="00EA7CDC"/>
    <w:rsid w:val="00EB2A3C"/>
    <w:rsid w:val="00EB60B3"/>
    <w:rsid w:val="00EC1BD2"/>
    <w:rsid w:val="00ED2C71"/>
    <w:rsid w:val="00ED7BAE"/>
    <w:rsid w:val="00EE32D5"/>
    <w:rsid w:val="00EF5618"/>
    <w:rsid w:val="00EF79B6"/>
    <w:rsid w:val="00EF7A28"/>
    <w:rsid w:val="00EF7B5A"/>
    <w:rsid w:val="00F06DF4"/>
    <w:rsid w:val="00F41907"/>
    <w:rsid w:val="00F50B61"/>
    <w:rsid w:val="00F50EBB"/>
    <w:rsid w:val="00F52B98"/>
    <w:rsid w:val="00F609E9"/>
    <w:rsid w:val="00F634D6"/>
    <w:rsid w:val="00F82869"/>
    <w:rsid w:val="00F97193"/>
    <w:rsid w:val="00FA3991"/>
    <w:rsid w:val="00FC1A17"/>
    <w:rsid w:val="00FD7949"/>
    <w:rsid w:val="00FE106B"/>
    <w:rsid w:val="00FE4E4F"/>
    <w:rsid w:val="00FE7000"/>
    <w:rsid w:val="00FF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13726232-B53A-4630-B1B5-FB30954E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B2A3C"/>
    <w:pPr>
      <w:keepNext/>
      <w:tabs>
        <w:tab w:val="left" w:pos="4824"/>
      </w:tabs>
      <w:outlineLvl w:val="0"/>
    </w:pPr>
    <w:rPr>
      <w:rFonts w:ascii="Comic Sans MS" w:hAnsi="Comic Sans MS"/>
      <w:color w:val="0000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2A3C"/>
    <w:rPr>
      <w:rFonts w:ascii="Comic Sans MS" w:eastAsia="Times New Roman" w:hAnsi="Comic Sans MS" w:cs="Times New Roman"/>
      <w:color w:val="000066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EB2A3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EB2A3C"/>
    <w:pPr>
      <w:spacing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EB2A3C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Padro">
    <w:name w:val="Padrão"/>
    <w:uiPriority w:val="99"/>
    <w:rsid w:val="00797DD6"/>
    <w:pPr>
      <w:tabs>
        <w:tab w:val="left" w:pos="708"/>
      </w:tabs>
      <w:suppressAutoHyphens/>
      <w:spacing w:after="200" w:line="276" w:lineRule="auto"/>
    </w:pPr>
    <w:rPr>
      <w:rFonts w:ascii="Calibri" w:eastAsia="Times New Roman" w:hAnsi="Calibri" w:cs="Calibri"/>
      <w:color w:val="000000"/>
      <w:sz w:val="24"/>
      <w:szCs w:val="24"/>
      <w:lang w:eastAsia="zh-CN"/>
    </w:rPr>
  </w:style>
  <w:style w:type="paragraph" w:customStyle="1" w:styleId="Standard">
    <w:name w:val="Standard"/>
    <w:rsid w:val="00797DD6"/>
    <w:pPr>
      <w:widowControl w:val="0"/>
      <w:suppressAutoHyphens/>
      <w:spacing w:after="0" w:line="240" w:lineRule="auto"/>
      <w:textAlignment w:val="baseline"/>
    </w:pPr>
    <w:rPr>
      <w:rFonts w:ascii="Nimbus Roman No9 L" w:eastAsia="Source Han Sans SC Normal" w:hAnsi="Nimbus Roman No9 L" w:cs="Lohit Marathi"/>
      <w:kern w:val="1"/>
      <w:sz w:val="24"/>
      <w:szCs w:val="24"/>
      <w:lang w:val="pt-PT"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FE70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7000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700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70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700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700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7000"/>
    <w:rPr>
      <w:rFonts w:ascii="Segoe UI" w:eastAsia="Times New Roman" w:hAnsi="Segoe UI" w:cs="Segoe UI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875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90D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90D1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90D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90D1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EA31DE"/>
    <w:rPr>
      <w:color w:val="0563C1" w:themeColor="hyperlink"/>
      <w:u w:val="single"/>
    </w:rPr>
  </w:style>
  <w:style w:type="paragraph" w:customStyle="1" w:styleId="Default">
    <w:name w:val="Default"/>
    <w:rsid w:val="00EA31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00325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F50B6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50B61"/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qFormat/>
    <w:rsid w:val="000F20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tuloChar">
    <w:name w:val="Título Char"/>
    <w:basedOn w:val="Fontepargpadro"/>
    <w:link w:val="Ttulo"/>
    <w:rsid w:val="000F2096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rriculos.prograd@ufba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ufba.br/ici/files/2012/02/Res_012010_AdaptacaoCurricular_Aprov10122010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orteiras.r.unipampa.edu.br/portais/prograd/files/2012/01/Elementos-PPC-Gradua%C3%A7%C3%A3o-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F7E2F-450C-4EF3-B232-B1627220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5970</Words>
  <Characters>32243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Nascimento dos Reis</dc:creator>
  <cp:keywords/>
  <dc:description/>
  <cp:lastModifiedBy>VANUBIA DE JESUS SILVA</cp:lastModifiedBy>
  <cp:revision>2</cp:revision>
  <dcterms:created xsi:type="dcterms:W3CDTF">2018-03-06T14:10:00Z</dcterms:created>
  <dcterms:modified xsi:type="dcterms:W3CDTF">2018-03-06T14:10:00Z</dcterms:modified>
</cp:coreProperties>
</file>