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7B1DF" w14:textId="77777777" w:rsidR="003E7A19" w:rsidRDefault="00BE6530">
      <w:pPr>
        <w:pStyle w:val="Titre1"/>
      </w:pPr>
      <w:r>
        <w:t>Définitions des concepts</w:t>
      </w:r>
    </w:p>
    <w:p w14:paraId="74AF9D77" w14:textId="77777777" w:rsidR="003E7A19" w:rsidRDefault="00BE6530">
      <w:r>
        <w:t>Population municipale :</w:t>
      </w:r>
    </w:p>
    <w:p w14:paraId="1038CCE7" w14:textId="77777777" w:rsidR="003E7A19" w:rsidRDefault="00BE6530">
      <w:r>
        <w:t>Ensemble des personnes sédentaires (ayant leur résidence habituelle dans un logement), des personnes nomades et des personnes sans-abri.</w:t>
      </w:r>
    </w:p>
    <w:p w14:paraId="6E197855" w14:textId="77777777" w:rsidR="003E7A19" w:rsidRPr="00BE6530" w:rsidRDefault="00BE6530">
      <w:pPr>
        <w:rPr>
          <w:b/>
          <w:bCs/>
        </w:rPr>
      </w:pPr>
      <w:proofErr w:type="gramStart"/>
      <w:r w:rsidRPr="00BE6530">
        <w:rPr>
          <w:b/>
          <w:bCs/>
        </w:rPr>
        <w:t>Âge :</w:t>
      </w:r>
      <w:proofErr w:type="gramEnd"/>
    </w:p>
    <w:p w14:paraId="622A3A7B" w14:textId="77777777" w:rsidR="003E7A19" w:rsidRDefault="00BE6530">
      <w:r>
        <w:t xml:space="preserve">Âge révolu (ou âge au dernier anniversaire), soit le </w:t>
      </w:r>
      <w:r>
        <w:t>nombre entier d’années écoulées depuis la naissance.</w:t>
      </w:r>
    </w:p>
    <w:p w14:paraId="09126637" w14:textId="77777777" w:rsidR="003E7A19" w:rsidRDefault="00BE6530">
      <w:r>
        <w:t>État matrimonial :</w:t>
      </w:r>
    </w:p>
    <w:p w14:paraId="21E8042E" w14:textId="77777777" w:rsidR="003E7A19" w:rsidRDefault="00BE6530">
      <w:r>
        <w:t>Situation conjugale d'une personne compte tenu des lois et des coutumes du mariage.</w:t>
      </w:r>
      <w:r>
        <w:br/>
        <w:t xml:space="preserve">Les personnes sont classées selon les catégories </w:t>
      </w:r>
      <w:proofErr w:type="gramStart"/>
      <w:r>
        <w:t>suivantes :</w:t>
      </w:r>
      <w:proofErr w:type="gramEnd"/>
      <w:r>
        <w:br/>
      </w:r>
      <w:r w:rsidRPr="00BE6530">
        <w:rPr>
          <w:b/>
          <w:bCs/>
        </w:rPr>
        <w:t>• Célibataire.</w:t>
      </w:r>
      <w:r w:rsidRPr="00BE6530">
        <w:rPr>
          <w:b/>
          <w:bCs/>
        </w:rPr>
        <w:br/>
        <w:t>• Marié.e.</w:t>
      </w:r>
      <w:r w:rsidRPr="00BE6530">
        <w:rPr>
          <w:b/>
          <w:bCs/>
        </w:rPr>
        <w:br/>
        <w:t>• Divorcé.e.</w:t>
      </w:r>
      <w:r w:rsidRPr="00BE6530">
        <w:rPr>
          <w:b/>
          <w:bCs/>
        </w:rPr>
        <w:br/>
      </w:r>
      <w:r w:rsidRPr="00BE6530">
        <w:rPr>
          <w:b/>
          <w:bCs/>
        </w:rPr>
        <w:t>• Veuf.ve.</w:t>
      </w:r>
    </w:p>
    <w:p w14:paraId="5CF51507" w14:textId="77777777" w:rsidR="003E7A19" w:rsidRPr="00BE6530" w:rsidRDefault="00BE6530">
      <w:pPr>
        <w:rPr>
          <w:b/>
          <w:bCs/>
        </w:rPr>
      </w:pPr>
      <w:proofErr w:type="gramStart"/>
      <w:r w:rsidRPr="00BE6530">
        <w:rPr>
          <w:b/>
          <w:bCs/>
        </w:rPr>
        <w:t>Célibataire :</w:t>
      </w:r>
      <w:proofErr w:type="gramEnd"/>
    </w:p>
    <w:p w14:paraId="41348FD9" w14:textId="77777777" w:rsidR="003E7A19" w:rsidRDefault="00BE6530">
      <w:r>
        <w:t>État matrimonial d'une personne qui n'a jamais contracté un mariage civil ou coutumier.</w:t>
      </w:r>
    </w:p>
    <w:p w14:paraId="187F5DAA" w14:textId="77777777" w:rsidR="003E7A19" w:rsidRPr="00BE6530" w:rsidRDefault="00BE6530">
      <w:pPr>
        <w:rPr>
          <w:b/>
          <w:bCs/>
        </w:rPr>
      </w:pPr>
      <w:proofErr w:type="gramStart"/>
      <w:r w:rsidRPr="00BE6530">
        <w:rPr>
          <w:b/>
          <w:bCs/>
        </w:rPr>
        <w:t>Marié.e :</w:t>
      </w:r>
      <w:proofErr w:type="gramEnd"/>
    </w:p>
    <w:p w14:paraId="6938F076" w14:textId="77777777" w:rsidR="003E7A19" w:rsidRDefault="00BE6530">
      <w:r>
        <w:t>État matrimonial d'une personne unie par les liens du mariage, civil ou coutumier, avec une autre personne, abstraction faite de la t</w:t>
      </w:r>
      <w:r>
        <w:t>enue de la cérémonie de mariage et de la cohabitation des époux.</w:t>
      </w:r>
    </w:p>
    <w:p w14:paraId="486DD76D" w14:textId="77777777" w:rsidR="003E7A19" w:rsidRPr="00BE6530" w:rsidRDefault="00BE6530">
      <w:pPr>
        <w:rPr>
          <w:b/>
          <w:bCs/>
        </w:rPr>
      </w:pPr>
      <w:proofErr w:type="gramStart"/>
      <w:r w:rsidRPr="00BE6530">
        <w:rPr>
          <w:b/>
          <w:bCs/>
        </w:rPr>
        <w:t>Divorcé.e :</w:t>
      </w:r>
      <w:proofErr w:type="gramEnd"/>
    </w:p>
    <w:p w14:paraId="38EE5467" w14:textId="77777777" w:rsidR="003E7A19" w:rsidRDefault="00BE6530">
      <w:r>
        <w:t xml:space="preserve">État matrimonial d'une personne dont le dernier mariage a été dissous et qui ne s'est pas remariée depuis. S'il s'agissait d'un mariage civil, il est impératif que la dissolution </w:t>
      </w:r>
      <w:r>
        <w:t>ait été prononcée par un tribunal.</w:t>
      </w:r>
    </w:p>
    <w:p w14:paraId="2A28CB29" w14:textId="77777777" w:rsidR="003E7A19" w:rsidRPr="00BE6530" w:rsidRDefault="00BE6530">
      <w:pPr>
        <w:rPr>
          <w:b/>
          <w:bCs/>
        </w:rPr>
      </w:pPr>
      <w:proofErr w:type="gramStart"/>
      <w:r w:rsidRPr="00BE6530">
        <w:rPr>
          <w:b/>
          <w:bCs/>
        </w:rPr>
        <w:t>Veuf.ve :</w:t>
      </w:r>
      <w:proofErr w:type="gramEnd"/>
    </w:p>
    <w:p w14:paraId="7A06B244" w14:textId="77777777" w:rsidR="003E7A19" w:rsidRDefault="00BE6530">
      <w:r>
        <w:t>État matrimonial d'une personne dont le dernier époux ou la dernière épouse est décédé et qui ne s'est pas remariée depuis.</w:t>
      </w:r>
    </w:p>
    <w:p w14:paraId="6DF1DAC1" w14:textId="77777777" w:rsidR="003E7A19" w:rsidRPr="00BE6530" w:rsidRDefault="00BE6530">
      <w:pPr>
        <w:rPr>
          <w:b/>
          <w:bCs/>
        </w:rPr>
      </w:pPr>
      <w:r w:rsidRPr="00BE6530">
        <w:rPr>
          <w:b/>
          <w:bCs/>
        </w:rPr>
        <w:t xml:space="preserve">Âge moyen singulier au </w:t>
      </w:r>
      <w:proofErr w:type="gramStart"/>
      <w:r w:rsidRPr="00BE6530">
        <w:rPr>
          <w:b/>
          <w:bCs/>
        </w:rPr>
        <w:t>mariage :</w:t>
      </w:r>
      <w:proofErr w:type="gramEnd"/>
    </w:p>
    <w:p w14:paraId="72620849" w14:textId="77777777" w:rsidR="003E7A19" w:rsidRDefault="00BE6530">
      <w:r>
        <w:t>Durée moyenne de célibat, exprimée en années, des pers</w:t>
      </w:r>
      <w:r>
        <w:t>onnes qui se sont mariées avant l'âge de 55 ans.</w:t>
      </w:r>
    </w:p>
    <w:p w14:paraId="35E4C132" w14:textId="77777777" w:rsidR="003E7A19" w:rsidRPr="00BE6530" w:rsidRDefault="00BE6530">
      <w:pPr>
        <w:rPr>
          <w:b/>
          <w:bCs/>
        </w:rPr>
      </w:pPr>
      <w:r w:rsidRPr="00BE6530">
        <w:rPr>
          <w:b/>
          <w:bCs/>
        </w:rPr>
        <w:t xml:space="preserve">Taux de célibat définitif à 55 </w:t>
      </w:r>
      <w:proofErr w:type="gramStart"/>
      <w:r w:rsidRPr="00BE6530">
        <w:rPr>
          <w:b/>
          <w:bCs/>
        </w:rPr>
        <w:t>ans :</w:t>
      </w:r>
      <w:proofErr w:type="gramEnd"/>
    </w:p>
    <w:p w14:paraId="23D46B90" w14:textId="77777777" w:rsidR="003E7A19" w:rsidRDefault="00BE6530">
      <w:r>
        <w:lastRenderedPageBreak/>
        <w:t xml:space="preserve">Rapport entre le nombre de célibataires âgés de 55 </w:t>
      </w:r>
      <w:proofErr w:type="gramStart"/>
      <w:r>
        <w:t>ans  à</w:t>
      </w:r>
      <w:proofErr w:type="gramEnd"/>
      <w:r>
        <w:t xml:space="preserve"> l'ensemble de la population du même âge.</w:t>
      </w:r>
    </w:p>
    <w:p w14:paraId="272F4955" w14:textId="77777777" w:rsidR="003E7A19" w:rsidRPr="00BE6530" w:rsidRDefault="00BE6530">
      <w:pPr>
        <w:rPr>
          <w:b/>
          <w:bCs/>
        </w:rPr>
      </w:pPr>
      <w:r w:rsidRPr="00BE6530">
        <w:rPr>
          <w:b/>
          <w:bCs/>
        </w:rPr>
        <w:t xml:space="preserve">Personne en situation de </w:t>
      </w:r>
      <w:proofErr w:type="gramStart"/>
      <w:r w:rsidRPr="00BE6530">
        <w:rPr>
          <w:b/>
          <w:bCs/>
        </w:rPr>
        <w:t>handicap :</w:t>
      </w:r>
      <w:proofErr w:type="gramEnd"/>
    </w:p>
    <w:p w14:paraId="5C1D096F" w14:textId="77777777" w:rsidR="003E7A19" w:rsidRDefault="00BE6530">
      <w:r>
        <w:t xml:space="preserve">Personne ayant soit une incapacité </w:t>
      </w:r>
      <w:r>
        <w:t xml:space="preserve">totale, soit beaucoup de difficulté dans au moins un des six domaines fonctionnels </w:t>
      </w:r>
      <w:proofErr w:type="gramStart"/>
      <w:r>
        <w:t>suivants :</w:t>
      </w:r>
      <w:proofErr w:type="gramEnd"/>
      <w:r>
        <w:br/>
      </w:r>
      <w:r w:rsidRPr="00BE6530">
        <w:rPr>
          <w:b/>
          <w:bCs/>
        </w:rPr>
        <w:t>• La vision.</w:t>
      </w:r>
      <w:r w:rsidRPr="00BE6530">
        <w:rPr>
          <w:b/>
          <w:bCs/>
        </w:rPr>
        <w:br/>
        <w:t>• L'audition.</w:t>
      </w:r>
      <w:r w:rsidRPr="00BE6530">
        <w:rPr>
          <w:b/>
          <w:bCs/>
        </w:rPr>
        <w:br/>
        <w:t>• La mobilité.</w:t>
      </w:r>
      <w:r w:rsidRPr="00BE6530">
        <w:rPr>
          <w:b/>
          <w:bCs/>
        </w:rPr>
        <w:br/>
        <w:t>• La communication.</w:t>
      </w:r>
      <w:r w:rsidRPr="00BE6530">
        <w:rPr>
          <w:b/>
          <w:bCs/>
        </w:rPr>
        <w:br/>
        <w:t>• La mémoire et la concentration.</w:t>
      </w:r>
      <w:r w:rsidRPr="00BE6530">
        <w:rPr>
          <w:b/>
          <w:bCs/>
        </w:rPr>
        <w:br/>
        <w:t>• L'entretien personnel.</w:t>
      </w:r>
    </w:p>
    <w:p w14:paraId="60FFD312" w14:textId="77777777" w:rsidR="003E7A19" w:rsidRPr="00BE6530" w:rsidRDefault="00BE6530">
      <w:pPr>
        <w:rPr>
          <w:b/>
          <w:bCs/>
        </w:rPr>
      </w:pPr>
      <w:r w:rsidRPr="00BE6530">
        <w:rPr>
          <w:b/>
          <w:bCs/>
        </w:rPr>
        <w:t xml:space="preserve">Taux de prévalence du </w:t>
      </w:r>
      <w:proofErr w:type="gramStart"/>
      <w:r w:rsidRPr="00BE6530">
        <w:rPr>
          <w:b/>
          <w:bCs/>
        </w:rPr>
        <w:t>handicap :</w:t>
      </w:r>
      <w:proofErr w:type="gramEnd"/>
    </w:p>
    <w:p w14:paraId="51513B05" w14:textId="77777777" w:rsidR="003E7A19" w:rsidRDefault="00BE6530">
      <w:r>
        <w:t xml:space="preserve">Rapport </w:t>
      </w:r>
      <w:r>
        <w:t>entre le nombre de personnes en situation de handicap et l'ensemble de la population.</w:t>
      </w:r>
    </w:p>
    <w:p w14:paraId="345214B8" w14:textId="77777777" w:rsidR="003E7A19" w:rsidRDefault="00BE6530">
      <w:r>
        <w:t>Moyenne d'années de scolarisation dans l'enseignement général :</w:t>
      </w:r>
    </w:p>
    <w:p w14:paraId="4BF1B1E2" w14:textId="77777777" w:rsidR="003E7A19" w:rsidRDefault="00BE6530">
      <w:r>
        <w:t>Nombre moyen d'années de scolarisation dans l'enseignement général d'une population donnée, abstraction fa</w:t>
      </w:r>
      <w:r>
        <w:t>ite des redoublements.</w:t>
      </w:r>
    </w:p>
    <w:p w14:paraId="1241F92E" w14:textId="77777777" w:rsidR="003E7A19" w:rsidRPr="00BE6530" w:rsidRDefault="00BE6530">
      <w:pPr>
        <w:rPr>
          <w:b/>
          <w:bCs/>
        </w:rPr>
      </w:pPr>
      <w:proofErr w:type="gramStart"/>
      <w:r w:rsidRPr="00BE6530">
        <w:rPr>
          <w:b/>
          <w:bCs/>
        </w:rPr>
        <w:t>Analphabète :</w:t>
      </w:r>
      <w:proofErr w:type="gramEnd"/>
    </w:p>
    <w:p w14:paraId="08011788" w14:textId="77777777" w:rsidR="003E7A19" w:rsidRDefault="00BE6530">
      <w:r>
        <w:t>Personne ne pouvant ni lire ni écrire, en le comprenant, un énoncé simple et bref se rapportant à sa vie quotidienne.</w:t>
      </w:r>
    </w:p>
    <w:p w14:paraId="2CF06A44" w14:textId="77777777" w:rsidR="003E7A19" w:rsidRPr="00BE6530" w:rsidRDefault="00BE6530">
      <w:pPr>
        <w:rPr>
          <w:b/>
          <w:bCs/>
        </w:rPr>
      </w:pPr>
      <w:r w:rsidRPr="00BE6530">
        <w:rPr>
          <w:b/>
          <w:bCs/>
        </w:rPr>
        <w:t xml:space="preserve">Taux d'analphabétisme des 10 ans et </w:t>
      </w:r>
      <w:proofErr w:type="gramStart"/>
      <w:r w:rsidRPr="00BE6530">
        <w:rPr>
          <w:b/>
          <w:bCs/>
        </w:rPr>
        <w:t>plus :</w:t>
      </w:r>
      <w:proofErr w:type="gramEnd"/>
    </w:p>
    <w:p w14:paraId="1E296C7A" w14:textId="77777777" w:rsidR="003E7A19" w:rsidRDefault="00BE6530">
      <w:r>
        <w:t>Rapport entre le nombre d'analphabètes âgés de 10 ans et p</w:t>
      </w:r>
      <w:r>
        <w:t>lus à l'ensemble de la population du même âge.</w:t>
      </w:r>
    </w:p>
    <w:p w14:paraId="36333985" w14:textId="77777777" w:rsidR="003E7A19" w:rsidRPr="00BE6530" w:rsidRDefault="00BE6530">
      <w:pPr>
        <w:rPr>
          <w:b/>
          <w:bCs/>
        </w:rPr>
      </w:pPr>
      <w:r w:rsidRPr="00BE6530">
        <w:rPr>
          <w:b/>
          <w:bCs/>
        </w:rPr>
        <w:t xml:space="preserve">Population active de 15 ans et </w:t>
      </w:r>
      <w:proofErr w:type="gramStart"/>
      <w:r w:rsidRPr="00BE6530">
        <w:rPr>
          <w:b/>
          <w:bCs/>
        </w:rPr>
        <w:t>plus :</w:t>
      </w:r>
      <w:proofErr w:type="gramEnd"/>
    </w:p>
    <w:p w14:paraId="66327BCE" w14:textId="77777777" w:rsidR="003E7A19" w:rsidRDefault="00BE6530">
      <w:r>
        <w:t>Ensemble des personnes de 15 ans et plus disponibles sur le marché du travail, qu'elles exercent ou qu'elles recherchent une activité professionnelle.</w:t>
      </w:r>
      <w:r>
        <w:br/>
        <w:t xml:space="preserve">La </w:t>
      </w:r>
      <w:r>
        <w:t xml:space="preserve">population active est </w:t>
      </w:r>
      <w:proofErr w:type="gramStart"/>
      <w:r>
        <w:t>constituée :</w:t>
      </w:r>
      <w:proofErr w:type="gramEnd"/>
      <w:r>
        <w:br/>
        <w:t>• de la population active occupée ; et</w:t>
      </w:r>
      <w:r>
        <w:br/>
        <w:t>• des chômeurs.</w:t>
      </w:r>
    </w:p>
    <w:p w14:paraId="39C47B88" w14:textId="77777777" w:rsidR="003E7A19" w:rsidRPr="00BE6530" w:rsidRDefault="00BE6530">
      <w:pPr>
        <w:rPr>
          <w:b/>
          <w:bCs/>
        </w:rPr>
      </w:pPr>
      <w:r w:rsidRPr="00BE6530">
        <w:rPr>
          <w:b/>
          <w:bCs/>
        </w:rPr>
        <w:t xml:space="preserve">Taux d'activité des 15 ans et </w:t>
      </w:r>
      <w:proofErr w:type="gramStart"/>
      <w:r w:rsidRPr="00BE6530">
        <w:rPr>
          <w:b/>
          <w:bCs/>
        </w:rPr>
        <w:t>plus :</w:t>
      </w:r>
      <w:proofErr w:type="gramEnd"/>
    </w:p>
    <w:p w14:paraId="41C3E740" w14:textId="77777777" w:rsidR="003E7A19" w:rsidRDefault="00BE6530">
      <w:r>
        <w:t>Rapport de la population active de 15 ans et plus à l'ensemble de la population du même âge.</w:t>
      </w:r>
    </w:p>
    <w:p w14:paraId="138B49BC" w14:textId="77777777" w:rsidR="003E7A19" w:rsidRPr="00BE6530" w:rsidRDefault="00BE6530">
      <w:pPr>
        <w:rPr>
          <w:b/>
          <w:bCs/>
        </w:rPr>
      </w:pPr>
      <w:r w:rsidRPr="00BE6530">
        <w:rPr>
          <w:b/>
          <w:bCs/>
        </w:rPr>
        <w:t xml:space="preserve">Statut </w:t>
      </w:r>
      <w:proofErr w:type="gramStart"/>
      <w:r w:rsidRPr="00BE6530">
        <w:rPr>
          <w:b/>
          <w:bCs/>
        </w:rPr>
        <w:t>professionnel :</w:t>
      </w:r>
      <w:proofErr w:type="gramEnd"/>
    </w:p>
    <w:p w14:paraId="61986FB6" w14:textId="77777777" w:rsidR="003E7A19" w:rsidRDefault="00BE6530">
      <w:r>
        <w:lastRenderedPageBreak/>
        <w:t>Type de relat</w:t>
      </w:r>
      <w:r>
        <w:t>ion de travail qu'a une personne avec des personnes physiques ou morales dans le cadre de son activité professionnelle.</w:t>
      </w:r>
      <w:r>
        <w:br/>
        <w:t xml:space="preserve">Les catégories de statut professionnel utilisées sont les </w:t>
      </w:r>
      <w:proofErr w:type="gramStart"/>
      <w:r>
        <w:t>suivantes :</w:t>
      </w:r>
      <w:proofErr w:type="gramEnd"/>
      <w:r>
        <w:br/>
      </w:r>
      <w:r w:rsidRPr="00BE6530">
        <w:rPr>
          <w:b/>
          <w:bCs/>
        </w:rPr>
        <w:t>• Employeur.</w:t>
      </w:r>
      <w:r w:rsidRPr="00BE6530">
        <w:rPr>
          <w:b/>
          <w:bCs/>
        </w:rPr>
        <w:br/>
        <w:t>• Indépendant.</w:t>
      </w:r>
      <w:r w:rsidRPr="00BE6530">
        <w:rPr>
          <w:b/>
          <w:bCs/>
        </w:rPr>
        <w:br/>
        <w:t>• Salarié du secteur public.</w:t>
      </w:r>
      <w:r w:rsidRPr="00BE6530">
        <w:rPr>
          <w:b/>
          <w:bCs/>
        </w:rPr>
        <w:br/>
        <w:t>• Salarié</w:t>
      </w:r>
      <w:r w:rsidRPr="00BE6530">
        <w:rPr>
          <w:b/>
          <w:bCs/>
        </w:rPr>
        <w:t xml:space="preserve"> du secteur privé.</w:t>
      </w:r>
      <w:r w:rsidRPr="00BE6530">
        <w:rPr>
          <w:b/>
          <w:bCs/>
        </w:rPr>
        <w:br/>
        <w:t>• Aide familial.</w:t>
      </w:r>
      <w:r w:rsidRPr="00BE6530">
        <w:rPr>
          <w:b/>
          <w:bCs/>
        </w:rPr>
        <w:br/>
        <w:t>• Apprenti.</w:t>
      </w:r>
      <w:r w:rsidRPr="00BE6530">
        <w:rPr>
          <w:b/>
          <w:bCs/>
        </w:rPr>
        <w:br/>
        <w:t>• Coopérateur/Associé.</w:t>
      </w:r>
      <w:r w:rsidRPr="00BE6530">
        <w:rPr>
          <w:b/>
          <w:bCs/>
        </w:rPr>
        <w:br/>
        <w:t>• Autre.</w:t>
      </w:r>
    </w:p>
    <w:p w14:paraId="30027EB9" w14:textId="77777777" w:rsidR="003E7A19" w:rsidRPr="00BE6530" w:rsidRDefault="00BE6530">
      <w:pPr>
        <w:rPr>
          <w:b/>
          <w:bCs/>
        </w:rPr>
      </w:pPr>
      <w:proofErr w:type="gramStart"/>
      <w:r w:rsidRPr="00BE6530">
        <w:rPr>
          <w:b/>
          <w:bCs/>
        </w:rPr>
        <w:t>Employeur :</w:t>
      </w:r>
      <w:proofErr w:type="gramEnd"/>
    </w:p>
    <w:p w14:paraId="6AC43E5F" w14:textId="77777777" w:rsidR="003E7A19" w:rsidRDefault="00BE6530">
      <w:r>
        <w:t>Statut professionnel d'une personne qui travaille pour compte propre, avec éventuellement un ou plusieurs partenaires, et qui emploie au moins un salarié permanent.</w:t>
      </w:r>
    </w:p>
    <w:p w14:paraId="0599A113" w14:textId="77777777" w:rsidR="003E7A19" w:rsidRPr="00BE6530" w:rsidRDefault="00BE6530">
      <w:pPr>
        <w:rPr>
          <w:b/>
          <w:bCs/>
        </w:rPr>
      </w:pPr>
      <w:proofErr w:type="gramStart"/>
      <w:r w:rsidRPr="00BE6530">
        <w:rPr>
          <w:b/>
          <w:bCs/>
        </w:rPr>
        <w:t>Indépendant :</w:t>
      </w:r>
      <w:proofErr w:type="gramEnd"/>
    </w:p>
    <w:p w14:paraId="71C51238" w14:textId="77777777" w:rsidR="003E7A19" w:rsidRDefault="00BE6530">
      <w:r>
        <w:t>Statut professionnel d'une personne qui travaille pour compte propre et qui n'emploie aucun salarié permanent.</w:t>
      </w:r>
    </w:p>
    <w:p w14:paraId="3058D0A7" w14:textId="77777777" w:rsidR="003E7A19" w:rsidRPr="00BE6530" w:rsidRDefault="00BE6530">
      <w:pPr>
        <w:rPr>
          <w:b/>
          <w:bCs/>
        </w:rPr>
      </w:pPr>
      <w:proofErr w:type="gramStart"/>
      <w:r w:rsidRPr="00BE6530">
        <w:rPr>
          <w:b/>
          <w:bCs/>
        </w:rPr>
        <w:t>Salarié :</w:t>
      </w:r>
      <w:proofErr w:type="gramEnd"/>
    </w:p>
    <w:p w14:paraId="5A495622" w14:textId="77777777" w:rsidR="003E7A19" w:rsidRDefault="00BE6530">
      <w:r>
        <w:t>Statut professionnel d'une personne qui travaille, aux termes d'un contrat explicite ou implicite, pour le compte d'autr</w:t>
      </w:r>
      <w:r>
        <w:t>ui en échange d'un salaire, d'une rétribution ou d'avantages en nature.</w:t>
      </w:r>
      <w:r>
        <w:br/>
        <w:t>Le statut de salarié se divise en deux catégories, selon le secteur employeur :</w:t>
      </w:r>
      <w:r>
        <w:br/>
        <w:t xml:space="preserve">• Salarié du secteur public (services de l’État, établissements et entreprises publics et semi-publics, </w:t>
      </w:r>
      <w:r>
        <w:t>collectivités territoriales, etc.).</w:t>
      </w:r>
      <w:r>
        <w:br/>
        <w:t>• Salarié du secteur privé (établissements et entreprises privés, associations, coopératives, ordres professionnels, ménages, etc.).</w:t>
      </w:r>
    </w:p>
    <w:p w14:paraId="4A7A2A6C" w14:textId="77777777" w:rsidR="003E7A19" w:rsidRPr="00BE6530" w:rsidRDefault="00BE6530">
      <w:pPr>
        <w:rPr>
          <w:b/>
          <w:bCs/>
        </w:rPr>
      </w:pPr>
      <w:r w:rsidRPr="00BE6530">
        <w:rPr>
          <w:b/>
          <w:bCs/>
        </w:rPr>
        <w:t xml:space="preserve">Aide </w:t>
      </w:r>
      <w:proofErr w:type="gramStart"/>
      <w:r w:rsidRPr="00BE6530">
        <w:rPr>
          <w:b/>
          <w:bCs/>
        </w:rPr>
        <w:t>familial :</w:t>
      </w:r>
      <w:proofErr w:type="gramEnd"/>
    </w:p>
    <w:p w14:paraId="4BBA436E" w14:textId="77777777" w:rsidR="003E7A19" w:rsidRDefault="00BE6530">
      <w:r>
        <w:t>Statut professionnel d'une personne qui travaille pour le compte d'un m</w:t>
      </w:r>
      <w:r>
        <w:t>embre de sa famille vivant au sein du même ménage, et qui ne perçoit aucune rémunération.</w:t>
      </w:r>
    </w:p>
    <w:p w14:paraId="43B9B6C4" w14:textId="77777777" w:rsidR="003E7A19" w:rsidRPr="00BE6530" w:rsidRDefault="00BE6530">
      <w:pPr>
        <w:rPr>
          <w:b/>
          <w:bCs/>
        </w:rPr>
      </w:pPr>
      <w:proofErr w:type="gramStart"/>
      <w:r w:rsidRPr="00BE6530">
        <w:rPr>
          <w:b/>
          <w:bCs/>
        </w:rPr>
        <w:t>Apprenti :</w:t>
      </w:r>
      <w:proofErr w:type="gramEnd"/>
    </w:p>
    <w:p w14:paraId="46A554F2" w14:textId="77777777" w:rsidR="003E7A19" w:rsidRDefault="00BE6530">
      <w:r>
        <w:t>Statut professionnel d'une personne qui travaille, généralement contre une rémunération symbolique, en vue de se former à un métier en dehors de son cursus</w:t>
      </w:r>
      <w:r>
        <w:t xml:space="preserve"> d'enseignement général et de formation professionnelle.</w:t>
      </w:r>
    </w:p>
    <w:p w14:paraId="4FB8964A" w14:textId="77777777" w:rsidR="003E7A19" w:rsidRPr="00BE6530" w:rsidRDefault="00BE6530">
      <w:pPr>
        <w:rPr>
          <w:b/>
          <w:bCs/>
        </w:rPr>
      </w:pPr>
      <w:r w:rsidRPr="00BE6530">
        <w:rPr>
          <w:b/>
          <w:bCs/>
        </w:rPr>
        <w:t>Coopérateur/</w:t>
      </w:r>
      <w:proofErr w:type="gramStart"/>
      <w:r w:rsidRPr="00BE6530">
        <w:rPr>
          <w:b/>
          <w:bCs/>
        </w:rPr>
        <w:t>Associé :</w:t>
      </w:r>
      <w:proofErr w:type="gramEnd"/>
    </w:p>
    <w:p w14:paraId="776A6E92" w14:textId="77777777" w:rsidR="003E7A19" w:rsidRDefault="00BE6530">
      <w:r>
        <w:lastRenderedPageBreak/>
        <w:t>Statut professionnel d'une personne qui travaille dans une unité de production de biens et services (par exemple une coopérative, une association ou une entreprise), dans laquel</w:t>
      </w:r>
      <w:r>
        <w:t>le tous les membres sont sur un pied d'égalité quant à la prise de décision et à la répartition des bénéfices.</w:t>
      </w:r>
    </w:p>
    <w:p w14:paraId="4920C123" w14:textId="77777777" w:rsidR="003E7A19" w:rsidRPr="00BE6530" w:rsidRDefault="00BE6530">
      <w:pPr>
        <w:rPr>
          <w:b/>
          <w:bCs/>
        </w:rPr>
      </w:pPr>
      <w:proofErr w:type="gramStart"/>
      <w:r w:rsidRPr="00BE6530">
        <w:rPr>
          <w:b/>
          <w:bCs/>
        </w:rPr>
        <w:t>Ménage :</w:t>
      </w:r>
      <w:proofErr w:type="gramEnd"/>
    </w:p>
    <w:p w14:paraId="089E3D5A" w14:textId="77777777" w:rsidR="003E7A19" w:rsidRDefault="00BE6530">
      <w:r>
        <w:t>Ensemble de personnes vivant sous le même toit et ayant des dépenses quotidiennes communes, sans qu'ils soient nécessairement unis par d</w:t>
      </w:r>
      <w:r>
        <w:t>es liens de parenté.</w:t>
      </w:r>
      <w:r>
        <w:br/>
        <w:t xml:space="preserve">Le ménage peut </w:t>
      </w:r>
      <w:proofErr w:type="gramStart"/>
      <w:r>
        <w:t>être :</w:t>
      </w:r>
      <w:proofErr w:type="gramEnd"/>
      <w:r>
        <w:br/>
        <w:t>• soit un ménage sédentaire ;</w:t>
      </w:r>
      <w:r>
        <w:br/>
        <w:t>• soit un ménage nomade ;</w:t>
      </w:r>
      <w:r>
        <w:br/>
        <w:t>• soit un ménage sans-abri.</w:t>
      </w:r>
    </w:p>
    <w:p w14:paraId="39A44CCF" w14:textId="77777777" w:rsidR="003E7A19" w:rsidRPr="00BE6530" w:rsidRDefault="00BE6530">
      <w:pPr>
        <w:rPr>
          <w:b/>
          <w:bCs/>
        </w:rPr>
      </w:pPr>
      <w:r w:rsidRPr="00BE6530">
        <w:rPr>
          <w:b/>
          <w:bCs/>
        </w:rPr>
        <w:t xml:space="preserve">Ménage </w:t>
      </w:r>
      <w:proofErr w:type="gramStart"/>
      <w:r w:rsidRPr="00BE6530">
        <w:rPr>
          <w:b/>
          <w:bCs/>
        </w:rPr>
        <w:t>sédentaire :</w:t>
      </w:r>
      <w:proofErr w:type="gramEnd"/>
    </w:p>
    <w:p w14:paraId="6F2373FE" w14:textId="77777777" w:rsidR="003E7A19" w:rsidRDefault="00BE6530">
      <w:r>
        <w:t>Ménage résidant habituellement dans un logement.</w:t>
      </w:r>
    </w:p>
    <w:p w14:paraId="3E25CC76" w14:textId="77777777" w:rsidR="003E7A19" w:rsidRPr="00BE6530" w:rsidRDefault="00BE6530">
      <w:pPr>
        <w:rPr>
          <w:b/>
          <w:bCs/>
        </w:rPr>
      </w:pPr>
      <w:r w:rsidRPr="00BE6530">
        <w:rPr>
          <w:b/>
          <w:bCs/>
        </w:rPr>
        <w:t xml:space="preserve">Ménage </w:t>
      </w:r>
      <w:proofErr w:type="gramStart"/>
      <w:r w:rsidRPr="00BE6530">
        <w:rPr>
          <w:b/>
          <w:bCs/>
        </w:rPr>
        <w:t>nomade :</w:t>
      </w:r>
      <w:proofErr w:type="gramEnd"/>
    </w:p>
    <w:p w14:paraId="4B21A801" w14:textId="77777777" w:rsidR="003E7A19" w:rsidRDefault="00BE6530">
      <w:r>
        <w:t xml:space="preserve">Ménage ayant principalement une </w:t>
      </w:r>
      <w:r>
        <w:t>activité pastorale et se déplaçant périodiquement à la recherche de pâturages et de points d'eau.</w:t>
      </w:r>
    </w:p>
    <w:p w14:paraId="6536FFBC" w14:textId="77777777" w:rsidR="003E7A19" w:rsidRPr="00BE6530" w:rsidRDefault="00BE6530">
      <w:pPr>
        <w:rPr>
          <w:b/>
          <w:bCs/>
        </w:rPr>
      </w:pPr>
      <w:r w:rsidRPr="00BE6530">
        <w:rPr>
          <w:b/>
          <w:bCs/>
        </w:rPr>
        <w:t>Ménage sans-</w:t>
      </w:r>
      <w:proofErr w:type="gramStart"/>
      <w:r w:rsidRPr="00BE6530">
        <w:rPr>
          <w:b/>
          <w:bCs/>
        </w:rPr>
        <w:t>abri :</w:t>
      </w:r>
      <w:proofErr w:type="gramEnd"/>
    </w:p>
    <w:p w14:paraId="09FDB32E" w14:textId="77777777" w:rsidR="003E7A19" w:rsidRDefault="00BE6530">
      <w:r>
        <w:t>Ménage n'ayant pas de toit et contraint de résider et de dormir dans la rue ou l'espace public.</w:t>
      </w:r>
    </w:p>
    <w:p w14:paraId="64CFA40E" w14:textId="77777777" w:rsidR="003E7A19" w:rsidRPr="00BE6530" w:rsidRDefault="00BE6530">
      <w:pPr>
        <w:rPr>
          <w:b/>
          <w:bCs/>
        </w:rPr>
      </w:pPr>
      <w:proofErr w:type="gramStart"/>
      <w:r w:rsidRPr="00BE6530">
        <w:rPr>
          <w:b/>
          <w:bCs/>
        </w:rPr>
        <w:t>Logement :</w:t>
      </w:r>
      <w:proofErr w:type="gramEnd"/>
    </w:p>
    <w:p w14:paraId="0CD59DB5" w14:textId="77777777" w:rsidR="003E7A19" w:rsidRDefault="00BE6530">
      <w:r>
        <w:t>Local occupé par un ménage à tit</w:t>
      </w:r>
      <w:r>
        <w:t>re de résidence principale.</w:t>
      </w:r>
      <w:r>
        <w:br/>
        <w:t xml:space="preserve">Les logements sont catégorisés selon plusieurs </w:t>
      </w:r>
      <w:proofErr w:type="gramStart"/>
      <w:r>
        <w:t>types :</w:t>
      </w:r>
      <w:proofErr w:type="gramEnd"/>
      <w:r>
        <w:br/>
      </w:r>
      <w:r w:rsidRPr="00BE6530">
        <w:rPr>
          <w:b/>
          <w:bCs/>
        </w:rPr>
        <w:t>• Villa / Étage de villa.</w:t>
      </w:r>
      <w:r w:rsidRPr="00BE6530">
        <w:rPr>
          <w:b/>
          <w:bCs/>
        </w:rPr>
        <w:br/>
        <w:t>• Appartement.</w:t>
      </w:r>
      <w:r w:rsidRPr="00BE6530">
        <w:rPr>
          <w:b/>
          <w:bCs/>
        </w:rPr>
        <w:br/>
        <w:t>• Maison marocaine.</w:t>
      </w:r>
      <w:r w:rsidRPr="00BE6530">
        <w:rPr>
          <w:b/>
          <w:bCs/>
        </w:rPr>
        <w:br/>
        <w:t>• Maison sommaire / Bidonville.</w:t>
      </w:r>
      <w:r w:rsidRPr="00BE6530">
        <w:rPr>
          <w:b/>
          <w:bCs/>
        </w:rPr>
        <w:br/>
        <w:t>• Logement rural (diffère des types cités ci-dessus et comporte généralement des</w:t>
      </w:r>
      <w:r w:rsidRPr="00BE6530">
        <w:rPr>
          <w:b/>
          <w:bCs/>
        </w:rPr>
        <w:t xml:space="preserve"> locaux à usage agricole).</w:t>
      </w:r>
      <w:r w:rsidRPr="00BE6530">
        <w:rPr>
          <w:b/>
          <w:bCs/>
        </w:rPr>
        <w:br/>
        <w:t>• Autre.</w:t>
      </w:r>
    </w:p>
    <w:p w14:paraId="7A0FDC74" w14:textId="77777777" w:rsidR="003E7A19" w:rsidRPr="00BE6530" w:rsidRDefault="00BE6530">
      <w:pPr>
        <w:rPr>
          <w:b/>
          <w:bCs/>
        </w:rPr>
      </w:pPr>
      <w:r w:rsidRPr="00BE6530">
        <w:rPr>
          <w:b/>
          <w:bCs/>
        </w:rPr>
        <w:t xml:space="preserve">Pièce </w:t>
      </w:r>
      <w:proofErr w:type="gramStart"/>
      <w:r w:rsidRPr="00BE6530">
        <w:rPr>
          <w:b/>
          <w:bCs/>
        </w:rPr>
        <w:t>d'habitation :</w:t>
      </w:r>
      <w:proofErr w:type="gramEnd"/>
    </w:p>
    <w:p w14:paraId="4D8934B8" w14:textId="77777777" w:rsidR="003E7A19" w:rsidRDefault="00BE6530">
      <w:r>
        <w:t>Pièce d'un logement destinée au séjour ou au sommeil (chambre à coucher, chambre de service, séjour, bureau, salle de jeux, etc.).</w:t>
      </w:r>
      <w:r>
        <w:br/>
        <w:t xml:space="preserve">Une cuisine, une salle de bains, des W.-C., un vestibule, un </w:t>
      </w:r>
      <w:r>
        <w:t>couloir, une buanderie, un débarras, un garage inoccupé ou une pièce à usage exclusivement professionnel ne sont pas considérés comme des pièces d'habitation.</w:t>
      </w:r>
    </w:p>
    <w:p w14:paraId="23B843F2" w14:textId="12F8EF82" w:rsidR="003E7A19" w:rsidRDefault="00BE6530">
      <w:r>
        <w:lastRenderedPageBreak/>
        <w:t>(</w:t>
      </w:r>
    </w:p>
    <w:p w14:paraId="6F13713B" w14:textId="77777777" w:rsidR="003E7A19" w:rsidRDefault="00BE6530">
      <w:r>
        <w:t xml:space="preserve">Situation d'un ménage sédentaire concernant l'occupation de sa </w:t>
      </w:r>
      <w:r>
        <w:t>résidence principale.</w:t>
      </w:r>
      <w:r>
        <w:br/>
        <w:t xml:space="preserve">Les statuts d'occupation utilisés sont les </w:t>
      </w:r>
      <w:proofErr w:type="gramStart"/>
      <w:r>
        <w:t>suivants :</w:t>
      </w:r>
      <w:proofErr w:type="gramEnd"/>
      <w:r>
        <w:br/>
        <w:t>• Propriétaire.</w:t>
      </w:r>
      <w:r>
        <w:br/>
        <w:t>• Locataire.</w:t>
      </w:r>
      <w:r>
        <w:br/>
        <w:t>• Autre.</w:t>
      </w:r>
    </w:p>
    <w:p w14:paraId="57EBC7DD" w14:textId="77777777" w:rsidR="003E7A19" w:rsidRPr="00BE6530" w:rsidRDefault="00BE6530">
      <w:pPr>
        <w:rPr>
          <w:b/>
          <w:bCs/>
        </w:rPr>
      </w:pPr>
      <w:proofErr w:type="gramStart"/>
      <w:r w:rsidRPr="00BE6530">
        <w:rPr>
          <w:b/>
          <w:bCs/>
        </w:rPr>
        <w:t>Propriétaire :</w:t>
      </w:r>
      <w:proofErr w:type="gramEnd"/>
    </w:p>
    <w:p w14:paraId="0B5F44A0" w14:textId="77777777" w:rsidR="003E7A19" w:rsidRDefault="00BE6530">
      <w:r>
        <w:t>Statut d'occupation d'un ménage propriétaire non accédant (qui n'a pas de prêts en cours), copropriétaire (qui partage la propr</w:t>
      </w:r>
      <w:r>
        <w:t xml:space="preserve">iété avec d'autres personnes) ou propriétaire accédant (qui </w:t>
      </w:r>
      <w:proofErr w:type="gramStart"/>
      <w:r>
        <w:t>a</w:t>
      </w:r>
      <w:proofErr w:type="gramEnd"/>
      <w:r>
        <w:t xml:space="preserve"> encore des emprunts à rembourser) de son logement.</w:t>
      </w:r>
    </w:p>
    <w:p w14:paraId="60D871B5" w14:textId="77777777" w:rsidR="003E7A19" w:rsidRPr="00BE6530" w:rsidRDefault="00BE6530">
      <w:pPr>
        <w:rPr>
          <w:b/>
          <w:bCs/>
        </w:rPr>
      </w:pPr>
      <w:proofErr w:type="gramStart"/>
      <w:r w:rsidRPr="00BE6530">
        <w:rPr>
          <w:b/>
          <w:bCs/>
        </w:rPr>
        <w:t>Locataire :</w:t>
      </w:r>
      <w:proofErr w:type="gramEnd"/>
    </w:p>
    <w:p w14:paraId="6A8F26CF" w14:textId="77777777" w:rsidR="003E7A19" w:rsidRDefault="00BE6530">
      <w:r>
        <w:t>Statut d'occupation d'un ménage acquittant un loyer pour le logement qu'il occupe, qu'il soit sous hypothèque ou non.</w:t>
      </w:r>
    </w:p>
    <w:sectPr w:rsidR="003E7A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A19"/>
    <w:rsid w:val="00AA1D8D"/>
    <w:rsid w:val="00B47730"/>
    <w:rsid w:val="00BE65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ACCF34"/>
  <w14:defaultImageDpi w14:val="300"/>
  <w15:docId w15:val="{2D65FA80-3095-4C94-9FD2-0367A15C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1009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LARABASSE KOUSAIRI</cp:lastModifiedBy>
  <cp:revision>2</cp:revision>
  <dcterms:created xsi:type="dcterms:W3CDTF">2013-12-23T23:15:00Z</dcterms:created>
  <dcterms:modified xsi:type="dcterms:W3CDTF">2026-06-08T23:31:00Z</dcterms:modified>
  <cp:category/>
</cp:coreProperties>
</file>