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68D00"/>
    <w:p w14:paraId="37E83C1D">
      <w:pPr>
        <w:jc w:val="center"/>
      </w:pPr>
      <w:r>
        <w:rPr>
          <w:b/>
          <w:color w:val="1F497D"/>
          <w:sz w:val="56"/>
        </w:rPr>
        <w:t>龙芯知识库系统</w:t>
      </w:r>
    </w:p>
    <w:p w14:paraId="28B7F769">
      <w:pPr>
        <w:jc w:val="center"/>
      </w:pPr>
      <w:r>
        <w:rPr>
          <w:color w:val="2E74B5"/>
          <w:sz w:val="44"/>
        </w:rPr>
        <w:t>功能文档与操作手册</w:t>
      </w:r>
    </w:p>
    <w:p w14:paraId="79F698DC"/>
    <w:p w14:paraId="321B5D8D">
      <w:pPr>
        <w:jc w:val="center"/>
      </w:pPr>
      <w:r>
        <w:rPr>
          <w:color w:val="606060"/>
          <w:sz w:val="24"/>
        </w:rPr>
        <w:t>Loong KB — 基于 Dify + Flask 的私有知识库问答系统</w:t>
      </w:r>
    </w:p>
    <w:p w14:paraId="42E61C2C">
      <w:pPr>
        <w:jc w:val="center"/>
      </w:pPr>
      <w:r>
        <w:rPr>
          <w:color w:val="808080"/>
          <w:sz w:val="22"/>
        </w:rPr>
        <w:t>v1.0  |  2026年6月</w:t>
      </w:r>
    </w:p>
    <w:p w14:paraId="6DDC5606">
      <w:r>
        <w:br w:type="page"/>
      </w:r>
    </w:p>
    <w:p w14:paraId="227B2EEF">
      <w:pPr>
        <w:spacing w:before="280" w:after="80"/>
        <w:jc w:val="left"/>
      </w:pPr>
      <w:r>
        <w:rPr>
          <w:b/>
          <w:color w:val="1F497D"/>
          <w:sz w:val="36"/>
        </w:rPr>
        <w:t>目录</w:t>
      </w:r>
    </w:p>
    <w:p w14:paraId="3A9DF43F">
      <w:pPr>
        <w:pStyle w:val="16"/>
        <w:spacing w:after="40"/>
        <w:ind w:left="432"/>
      </w:pPr>
      <w:r>
        <w:rPr>
          <w:sz w:val="21"/>
        </w:rPr>
        <w:t>第一部分：功能设计</w:t>
      </w:r>
    </w:p>
    <w:p w14:paraId="638BAC19">
      <w:pPr>
        <w:pStyle w:val="16"/>
        <w:spacing w:after="40"/>
        <w:ind w:left="432"/>
      </w:pPr>
      <w:r>
        <w:rPr>
          <w:sz w:val="21"/>
        </w:rPr>
        <w:t>1. 系统概述</w:t>
      </w:r>
    </w:p>
    <w:p w14:paraId="4A8878C6">
      <w:pPr>
        <w:pStyle w:val="16"/>
        <w:spacing w:after="40"/>
        <w:ind w:left="432"/>
      </w:pPr>
      <w:r>
        <w:rPr>
          <w:sz w:val="21"/>
        </w:rPr>
        <w:t>2. 知识库类型与模板</w:t>
      </w:r>
    </w:p>
    <w:p w14:paraId="46834374">
      <w:pPr>
        <w:pStyle w:val="16"/>
        <w:spacing w:after="40"/>
        <w:ind w:left="432"/>
      </w:pPr>
      <w:r>
        <w:rPr>
          <w:sz w:val="21"/>
        </w:rPr>
        <w:t>3. 问答知识库功能详解</w:t>
      </w:r>
    </w:p>
    <w:p w14:paraId="5DE5F156">
      <w:pPr>
        <w:pStyle w:val="16"/>
        <w:spacing w:after="40"/>
        <w:ind w:left="432"/>
      </w:pPr>
      <w:r>
        <w:rPr>
          <w:sz w:val="21"/>
        </w:rPr>
        <w:t>4. 多知识库并行 RAG 检索流程</w:t>
      </w:r>
    </w:p>
    <w:p w14:paraId="420B953C">
      <w:pPr>
        <w:pStyle w:val="16"/>
        <w:spacing w:after="40"/>
        <w:ind w:left="432"/>
      </w:pPr>
      <w:r>
        <w:rPr>
          <w:sz w:val="21"/>
        </w:rPr>
        <w:t>5. 权限体系</w:t>
      </w:r>
    </w:p>
    <w:p w14:paraId="21B47DFA">
      <w:pPr>
        <w:pStyle w:val="16"/>
        <w:spacing w:after="40"/>
        <w:ind w:left="432"/>
      </w:pPr>
      <w:r>
        <w:rPr>
          <w:sz w:val="21"/>
        </w:rPr>
        <w:t>6. 后端接口说明</w:t>
      </w:r>
    </w:p>
    <w:p w14:paraId="7CC16732">
      <w:pPr>
        <w:pStyle w:val="16"/>
        <w:spacing w:after="40"/>
        <w:ind w:left="432"/>
      </w:pPr>
      <w:r>
        <w:rPr>
          <w:sz w:val="21"/>
        </w:rPr>
        <w:t>7. 数据库设计</w:t>
      </w:r>
    </w:p>
    <w:p w14:paraId="3591F519">
      <w:pPr>
        <w:pStyle w:val="16"/>
        <w:spacing w:after="40"/>
        <w:ind w:left="432"/>
      </w:pPr>
      <w:r>
        <w:rPr>
          <w:sz w:val="21"/>
        </w:rPr>
        <w:t>第二部分：操作手册</w:t>
      </w:r>
    </w:p>
    <w:p w14:paraId="43DBA8F1">
      <w:pPr>
        <w:pStyle w:val="16"/>
        <w:spacing w:after="40"/>
        <w:ind w:left="432"/>
      </w:pPr>
      <w:r>
        <w:rPr>
          <w:sz w:val="21"/>
        </w:rPr>
        <w:t>8. 系统访问与登录</w:t>
      </w:r>
    </w:p>
    <w:p w14:paraId="4F568341">
      <w:pPr>
        <w:pStyle w:val="16"/>
        <w:spacing w:after="40"/>
        <w:ind w:left="432"/>
      </w:pPr>
      <w:r>
        <w:rPr>
          <w:sz w:val="21"/>
        </w:rPr>
        <w:t>9. 问答知识库操作流程</w:t>
      </w:r>
    </w:p>
    <w:p w14:paraId="797B52B6">
      <w:pPr>
        <w:pStyle w:val="16"/>
        <w:spacing w:after="40"/>
        <w:ind w:left="432"/>
      </w:pPr>
      <w:r>
        <w:rPr>
          <w:sz w:val="21"/>
        </w:rPr>
        <w:t>10. Dify 知识库操作流程</w:t>
      </w:r>
    </w:p>
    <w:p w14:paraId="731A2BE2">
      <w:pPr>
        <w:pStyle w:val="16"/>
        <w:spacing w:after="40"/>
        <w:ind w:left="432"/>
      </w:pPr>
      <w:r>
        <w:rPr>
          <w:sz w:val="21"/>
        </w:rPr>
        <w:t>11. 用户与权限管理</w:t>
      </w:r>
    </w:p>
    <w:p w14:paraId="028A4E42">
      <w:pPr>
        <w:pStyle w:val="16"/>
        <w:spacing w:after="40"/>
        <w:ind w:left="432"/>
      </w:pPr>
      <w:r>
        <w:rPr>
          <w:sz w:val="21"/>
        </w:rPr>
        <w:t>12. 多知识库并行问答</w:t>
      </w:r>
    </w:p>
    <w:p w14:paraId="02B1D03F">
      <w:pPr>
        <w:pStyle w:val="16"/>
        <w:spacing w:after="40"/>
        <w:ind w:left="432"/>
      </w:pPr>
      <w:r>
        <w:rPr>
          <w:sz w:val="21"/>
        </w:rPr>
        <w:t>13. 系统部署与运维</w:t>
      </w:r>
    </w:p>
    <w:p w14:paraId="2BFDA966">
      <w:r>
        <w:br w:type="page"/>
      </w:r>
    </w:p>
    <w:p w14:paraId="2D130003">
      <w:pPr>
        <w:spacing w:before="280" w:after="80"/>
        <w:jc w:val="left"/>
        <w:outlineLvl w:val="0"/>
      </w:pPr>
      <w:r>
        <w:rPr>
          <w:b/>
          <w:color w:val="1F497D"/>
          <w:sz w:val="36"/>
        </w:rPr>
        <w:t>第一部分：功能设计</w:t>
      </w:r>
    </w:p>
    <w:p w14:paraId="03D841EC">
      <w:pPr>
        <w:spacing w:before="280" w:after="80"/>
        <w:jc w:val="left"/>
        <w:outlineLvl w:val="1"/>
      </w:pPr>
      <w:r>
        <w:rPr>
          <w:b/>
          <w:color w:val="1F497D"/>
          <w:sz w:val="36"/>
        </w:rPr>
        <w:t>1. 系统概述</w:t>
      </w:r>
    </w:p>
    <w:p w14:paraId="1D143ADA">
      <w:pPr>
        <w:spacing w:after="80"/>
      </w:pPr>
      <w:r>
        <w:rPr>
          <w:b w:val="0"/>
          <w:sz w:val="21"/>
        </w:rPr>
        <w:t>龙芯知识库（Loong KB）是一套基于 Dify + Flask 的私有知识库问答系统，支持多用户、多角色、多知识库并行检索，以及纯本地的问答知识库（无需 Dify）。系统通过 RAG（检索增强生成）技术，结合 LLM（大语言模型）实现智能问答。</w:t>
      </w:r>
    </w:p>
    <w:p w14:paraId="1A01B378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核心特性</w:t>
      </w:r>
    </w:p>
    <w:p w14:paraId="1129B6DC">
      <w:pPr>
        <w:pStyle w:val="16"/>
        <w:spacing w:after="40"/>
        <w:ind w:left="432"/>
      </w:pPr>
      <w:r>
        <w:rPr>
          <w:sz w:val="21"/>
        </w:rPr>
        <w:t>多知识库并行 RAG：同时检索 Dify 知识库和本地问答库，合并结果后由 LLM 生成答案</w:t>
      </w:r>
    </w:p>
    <w:p w14:paraId="09FAAEDC">
      <w:pPr>
        <w:pStyle w:val="16"/>
        <w:spacing w:after="40"/>
        <w:ind w:left="432"/>
      </w:pPr>
      <w:r>
        <w:rPr>
          <w:sz w:val="21"/>
        </w:rPr>
        <w:t>多知识库类型支持：通用分段、父子分段-全文、父子分段-段落、问答知识库</w:t>
      </w:r>
    </w:p>
    <w:p w14:paraId="1529D384">
      <w:pPr>
        <w:pStyle w:val="16"/>
        <w:spacing w:after="40"/>
        <w:ind w:left="432"/>
      </w:pPr>
      <w:r>
        <w:rPr>
          <w:sz w:val="21"/>
        </w:rPr>
        <w:t>纯本地问答知识库：不依赖 Dify，通过 CSV 导入问答对，使用 FAISS 向量检索</w:t>
      </w:r>
    </w:p>
    <w:p w14:paraId="7ACE23D6">
      <w:pPr>
        <w:pStyle w:val="16"/>
        <w:spacing w:after="40"/>
        <w:ind w:left="432"/>
      </w:pPr>
      <w:r>
        <w:rPr>
          <w:sz w:val="21"/>
        </w:rPr>
        <w:t>多 LLM 后端：支持 MiniMax / Qwen 等大模型，通过配置文件切换</w:t>
      </w:r>
    </w:p>
    <w:p w14:paraId="4AD8BA9E">
      <w:pPr>
        <w:pStyle w:val="16"/>
        <w:spacing w:after="40"/>
        <w:ind w:left="432"/>
      </w:pPr>
      <w:r>
        <w:rPr>
          <w:sz w:val="21"/>
        </w:rPr>
        <w:t>基于角色的权限控制：管理员、开发者、访客等多角色，精细到每个知识库的增删改查权限</w:t>
      </w:r>
    </w:p>
    <w:p w14:paraId="6DEEE0F2">
      <w:pPr>
        <w:pStyle w:val="16"/>
        <w:spacing w:after="40"/>
        <w:ind w:left="432"/>
      </w:pPr>
      <w:r>
        <w:rPr>
          <w:sz w:val="21"/>
        </w:rPr>
        <w:t>流式输出：SSE 流式返回答案，无需等待完整生成</w:t>
      </w:r>
    </w:p>
    <w:p w14:paraId="50718B49">
      <w:pPr>
        <w:pStyle w:val="16"/>
        <w:spacing w:after="40"/>
        <w:ind w:left="432"/>
      </w:pPr>
      <w:r>
        <w:rPr>
          <w:sz w:val="21"/>
        </w:rPr>
        <w:t>对话历史：支持多轮对话，自动保存问答记录</w:t>
      </w:r>
    </w:p>
    <w:p w14:paraId="22097675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技术栈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22DB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6E4F0"/>
          </w:tcPr>
          <w:p w14:paraId="2008E6A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w="6480" w:type="dxa"/>
            <w:shd w:val="clear" w:color="auto" w:fill="D6E4F0"/>
          </w:tcPr>
          <w:p w14:paraId="6FCD9C1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 w14:paraId="384F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8154DE">
            <w:pPr>
              <w:spacing w:after="0" w:line="240" w:lineRule="auto"/>
            </w:pPr>
            <w:r>
              <w:rPr>
                <w:sz w:val="20"/>
              </w:rPr>
              <w:t>Flask</w:t>
            </w:r>
          </w:p>
        </w:tc>
        <w:tc>
          <w:tcPr>
            <w:tcW w:w="6480" w:type="dxa"/>
          </w:tcPr>
          <w:p w14:paraId="62AF245B">
            <w:pPr>
              <w:spacing w:after="0" w:line="240" w:lineRule="auto"/>
            </w:pPr>
            <w:r>
              <w:rPr>
                <w:sz w:val="20"/>
              </w:rPr>
              <w:t>Web 框架</w:t>
            </w:r>
          </w:p>
        </w:tc>
      </w:tr>
      <w:tr w14:paraId="7ADB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B1CE3">
            <w:pPr>
              <w:spacing w:after="0" w:line="240" w:lineRule="auto"/>
            </w:pPr>
            <w:r>
              <w:rPr>
                <w:sz w:val="20"/>
              </w:rPr>
              <w:t>SQLite</w:t>
            </w:r>
          </w:p>
        </w:tc>
        <w:tc>
          <w:tcPr>
            <w:tcW w:w="6480" w:type="dxa"/>
          </w:tcPr>
          <w:p w14:paraId="70249274">
            <w:pPr>
              <w:spacing w:after="0" w:line="240" w:lineRule="auto"/>
            </w:pPr>
            <w:r>
              <w:rPr>
                <w:sz w:val="20"/>
              </w:rPr>
              <w:t>元数据库（用户、角色、权限、知识库配置）</w:t>
            </w:r>
          </w:p>
        </w:tc>
      </w:tr>
      <w:tr w14:paraId="3E3C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A5DDD5">
            <w:pPr>
              <w:spacing w:after="0" w:line="240" w:lineRule="auto"/>
            </w:pPr>
            <w:r>
              <w:rPr>
                <w:sz w:val="20"/>
              </w:rPr>
              <w:t>FAISS</w:t>
            </w:r>
          </w:p>
        </w:tc>
        <w:tc>
          <w:tcPr>
            <w:tcW w:w="6480" w:type="dxa"/>
          </w:tcPr>
          <w:p w14:paraId="4A10B0C1">
            <w:pPr>
              <w:spacing w:after="0" w:line="240" w:lineRule="auto"/>
            </w:pPr>
            <w:r>
              <w:rPr>
                <w:sz w:val="20"/>
              </w:rPr>
              <w:t>本地问答知识库向量检索</w:t>
            </w:r>
          </w:p>
        </w:tc>
      </w:tr>
      <w:tr w14:paraId="6FCF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F41C29">
            <w:pPr>
              <w:spacing w:after="0" w:line="240" w:lineRule="auto"/>
            </w:pPr>
            <w:r>
              <w:rPr>
                <w:sz w:val="20"/>
              </w:rPr>
              <w:t>Dify API</w:t>
            </w:r>
          </w:p>
        </w:tc>
        <w:tc>
          <w:tcPr>
            <w:tcW w:w="6480" w:type="dxa"/>
          </w:tcPr>
          <w:p w14:paraId="0927D83A">
            <w:pPr>
              <w:spacing w:after="0" w:line="240" w:lineRule="auto"/>
            </w:pPr>
            <w:r>
              <w:rPr>
                <w:sz w:val="20"/>
              </w:rPr>
              <w:t>Dify 知识库文档检索</w:t>
            </w:r>
          </w:p>
        </w:tc>
      </w:tr>
      <w:tr w14:paraId="2CCD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367A2A">
            <w:pPr>
              <w:spacing w:after="0" w:line="240" w:lineRule="auto"/>
            </w:pPr>
            <w:r>
              <w:rPr>
                <w:sz w:val="20"/>
              </w:rPr>
              <w:t>Gunicorn + gevent</w:t>
            </w:r>
          </w:p>
        </w:tc>
        <w:tc>
          <w:tcPr>
            <w:tcW w:w="6480" w:type="dxa"/>
          </w:tcPr>
          <w:p w14:paraId="42838D78">
            <w:pPr>
              <w:spacing w:after="0" w:line="240" w:lineRule="auto"/>
            </w:pPr>
            <w:r>
              <w:rPr>
                <w:sz w:val="20"/>
              </w:rPr>
              <w:t>生产环境 WSGI 服务器</w:t>
            </w:r>
          </w:p>
        </w:tc>
      </w:tr>
      <w:tr w14:paraId="2F3F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8610B1">
            <w:pPr>
              <w:spacing w:after="0" w:line="240" w:lineRule="auto"/>
            </w:pPr>
            <w:r>
              <w:rPr>
                <w:sz w:val="20"/>
              </w:rPr>
              <w:t>MiniMax / Qwen LLM</w:t>
            </w:r>
          </w:p>
        </w:tc>
        <w:tc>
          <w:tcPr>
            <w:tcW w:w="6480" w:type="dxa"/>
          </w:tcPr>
          <w:p w14:paraId="64D77EC8">
            <w:pPr>
              <w:spacing w:after="0" w:line="240" w:lineRule="auto"/>
            </w:pPr>
            <w:r>
              <w:rPr>
                <w:sz w:val="20"/>
              </w:rPr>
              <w:t>答案生成</w:t>
            </w:r>
          </w:p>
        </w:tc>
      </w:tr>
    </w:tbl>
    <w:p w14:paraId="0FF8D99C">
      <w:pPr>
        <w:spacing w:before="280" w:after="80"/>
        <w:jc w:val="left"/>
        <w:outlineLvl w:val="1"/>
      </w:pPr>
      <w:r>
        <w:rPr>
          <w:b/>
          <w:color w:val="1F497D"/>
          <w:sz w:val="36"/>
        </w:rPr>
        <w:t>2. 知识库类型与模板</w:t>
      </w:r>
    </w:p>
    <w:p w14:paraId="431A475C">
      <w:pPr>
        <w:spacing w:after="80"/>
      </w:pPr>
      <w:r>
        <w:rPr>
          <w:b w:val="0"/>
          <w:sz w:val="21"/>
        </w:rPr>
        <w:t>系统支持 4 种知识库模板，其中问答知识库为纯本地实现，不依赖 Dify。</w:t>
      </w:r>
    </w:p>
    <w:p w14:paraId="7DEDC242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2.1 模板类型一览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304"/>
        <w:gridCol w:w="1728"/>
        <w:gridCol w:w="2304"/>
        <w:gridCol w:w="3600"/>
      </w:tblGrid>
      <w:tr w14:paraId="31234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D6E4F0"/>
          </w:tcPr>
          <w:p w14:paraId="24074EF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模板名称</w:t>
            </w:r>
          </w:p>
        </w:tc>
        <w:tc>
          <w:tcPr>
            <w:tcW w:w="2304" w:type="dxa"/>
            <w:shd w:val="clear" w:color="auto" w:fill="D6E4F0"/>
          </w:tcPr>
          <w:p w14:paraId="73300D2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template_type</w:t>
            </w:r>
          </w:p>
        </w:tc>
        <w:tc>
          <w:tcPr>
            <w:tcW w:w="1728" w:type="dxa"/>
            <w:shd w:val="clear" w:color="auto" w:fill="D6E4F0"/>
          </w:tcPr>
          <w:p w14:paraId="042971C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存储位置</w:t>
            </w:r>
          </w:p>
        </w:tc>
        <w:tc>
          <w:tcPr>
            <w:tcW w:w="2304" w:type="dxa"/>
            <w:shd w:val="clear" w:color="auto" w:fill="D6E4F0"/>
          </w:tcPr>
          <w:p w14:paraId="2B8C578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依赖</w:t>
            </w:r>
          </w:p>
        </w:tc>
        <w:tc>
          <w:tcPr>
            <w:tcW w:w="3600" w:type="dxa"/>
            <w:shd w:val="clear" w:color="auto" w:fill="D6E4F0"/>
          </w:tcPr>
          <w:p w14:paraId="570CE18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 w14:paraId="53996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02BDE1C">
            <w:pPr>
              <w:spacing w:after="0" w:line="240" w:lineRule="auto"/>
            </w:pPr>
            <w:r>
              <w:rPr>
                <w:sz w:val="20"/>
              </w:rPr>
              <w:t>通用分段</w:t>
            </w:r>
          </w:p>
        </w:tc>
        <w:tc>
          <w:tcPr>
            <w:tcW w:w="2304" w:type="dxa"/>
          </w:tcPr>
          <w:p w14:paraId="22554519">
            <w:pPr>
              <w:spacing w:after="0" w:line="240" w:lineRule="auto"/>
            </w:pPr>
            <w:r>
              <w:rPr>
                <w:sz w:val="20"/>
              </w:rPr>
              <w:t>text_plain</w:t>
            </w:r>
          </w:p>
        </w:tc>
        <w:tc>
          <w:tcPr>
            <w:tcW w:w="1728" w:type="dxa"/>
          </w:tcPr>
          <w:p w14:paraId="1CA1A11B">
            <w:pPr>
              <w:spacing w:after="0" w:line="240" w:lineRule="auto"/>
            </w:pPr>
            <w:r>
              <w:rPr>
                <w:sz w:val="20"/>
              </w:rPr>
              <w:t>Dify</w:t>
            </w:r>
          </w:p>
        </w:tc>
        <w:tc>
          <w:tcPr>
            <w:tcW w:w="2304" w:type="dxa"/>
          </w:tcPr>
          <w:p w14:paraId="61CC634D">
            <w:pPr>
              <w:spacing w:after="0" w:line="240" w:lineRule="auto"/>
            </w:pPr>
            <w:r>
              <w:rPr>
                <w:sz w:val="20"/>
              </w:rPr>
              <w:t>Dify API</w:t>
            </w:r>
          </w:p>
        </w:tc>
        <w:tc>
          <w:tcPr>
            <w:tcW w:w="3600" w:type="dxa"/>
          </w:tcPr>
          <w:p w14:paraId="770A9365">
            <w:pPr>
              <w:spacing w:after="0" w:line="240" w:lineRule="auto"/>
            </w:pPr>
            <w:r>
              <w:rPr>
                <w:sz w:val="20"/>
              </w:rPr>
              <w:t>非结构化文档、FAQ、通用文本</w:t>
            </w:r>
          </w:p>
        </w:tc>
      </w:tr>
      <w:tr w14:paraId="7D60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5481D99B">
            <w:pPr>
              <w:spacing w:after="0" w:line="240" w:lineRule="auto"/>
            </w:pPr>
            <w:r>
              <w:rPr>
                <w:sz w:val="20"/>
              </w:rPr>
              <w:t>父子分段-全文</w:t>
            </w:r>
          </w:p>
        </w:tc>
        <w:tc>
          <w:tcPr>
            <w:tcW w:w="2304" w:type="dxa"/>
          </w:tcPr>
          <w:p w14:paraId="5DFA47C0">
            <w:pPr>
              <w:spacing w:after="0" w:line="240" w:lineRule="auto"/>
            </w:pPr>
            <w:r>
              <w:rPr>
                <w:sz w:val="20"/>
              </w:rPr>
              <w:t>hierarchical_full</w:t>
            </w:r>
          </w:p>
        </w:tc>
        <w:tc>
          <w:tcPr>
            <w:tcW w:w="1728" w:type="dxa"/>
          </w:tcPr>
          <w:p w14:paraId="01632B55">
            <w:pPr>
              <w:spacing w:after="0" w:line="240" w:lineRule="auto"/>
            </w:pPr>
            <w:r>
              <w:rPr>
                <w:sz w:val="20"/>
              </w:rPr>
              <w:t>Dify</w:t>
            </w:r>
          </w:p>
        </w:tc>
        <w:tc>
          <w:tcPr>
            <w:tcW w:w="2304" w:type="dxa"/>
          </w:tcPr>
          <w:p w14:paraId="59AC1CCC">
            <w:pPr>
              <w:spacing w:after="0" w:line="240" w:lineRule="auto"/>
            </w:pPr>
            <w:r>
              <w:rPr>
                <w:sz w:val="20"/>
              </w:rPr>
              <w:t>Dify API</w:t>
            </w:r>
          </w:p>
        </w:tc>
        <w:tc>
          <w:tcPr>
            <w:tcW w:w="3600" w:type="dxa"/>
          </w:tcPr>
          <w:p w14:paraId="1F91FC9B">
            <w:pPr>
              <w:spacing w:after="0" w:line="240" w:lineRule="auto"/>
            </w:pPr>
            <w:r>
              <w:rPr>
                <w:sz w:val="20"/>
              </w:rPr>
              <w:t>结构化文档（PDF/手册）</w:t>
            </w:r>
          </w:p>
        </w:tc>
      </w:tr>
      <w:tr w14:paraId="6C70D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28C11DCD">
            <w:pPr>
              <w:spacing w:after="0" w:line="240" w:lineRule="auto"/>
            </w:pPr>
            <w:r>
              <w:rPr>
                <w:sz w:val="20"/>
              </w:rPr>
              <w:t>父子分段-段落</w:t>
            </w:r>
          </w:p>
        </w:tc>
        <w:tc>
          <w:tcPr>
            <w:tcW w:w="2304" w:type="dxa"/>
          </w:tcPr>
          <w:p w14:paraId="5F490409">
            <w:pPr>
              <w:spacing w:after="0" w:line="240" w:lineRule="auto"/>
            </w:pPr>
            <w:r>
              <w:rPr>
                <w:sz w:val="20"/>
              </w:rPr>
              <w:t>hierarchical_paragraph</w:t>
            </w:r>
          </w:p>
        </w:tc>
        <w:tc>
          <w:tcPr>
            <w:tcW w:w="1728" w:type="dxa"/>
          </w:tcPr>
          <w:p w14:paraId="1B987143">
            <w:pPr>
              <w:spacing w:after="0" w:line="240" w:lineRule="auto"/>
            </w:pPr>
            <w:r>
              <w:rPr>
                <w:sz w:val="20"/>
              </w:rPr>
              <w:t>Dify</w:t>
            </w:r>
          </w:p>
        </w:tc>
        <w:tc>
          <w:tcPr>
            <w:tcW w:w="2304" w:type="dxa"/>
          </w:tcPr>
          <w:p w14:paraId="433CE55F">
            <w:pPr>
              <w:spacing w:after="0" w:line="240" w:lineRule="auto"/>
            </w:pPr>
            <w:r>
              <w:rPr>
                <w:sz w:val="20"/>
              </w:rPr>
              <w:t>Dify API</w:t>
            </w:r>
          </w:p>
        </w:tc>
        <w:tc>
          <w:tcPr>
            <w:tcW w:w="3600" w:type="dxa"/>
          </w:tcPr>
          <w:p w14:paraId="24597924">
            <w:pPr>
              <w:spacing w:after="0" w:line="240" w:lineRule="auto"/>
            </w:pPr>
            <w:r>
              <w:rPr>
                <w:sz w:val="20"/>
              </w:rPr>
              <w:t>高度结构化文档（表格、多级标题）</w:t>
            </w:r>
          </w:p>
        </w:tc>
      </w:tr>
      <w:tr w14:paraId="2E62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90AD5A6">
            <w:pPr>
              <w:spacing w:after="0" w:line="240" w:lineRule="auto"/>
            </w:pPr>
            <w:r>
              <w:rPr>
                <w:sz w:val="20"/>
              </w:rPr>
              <w:t>问答知识库</w:t>
            </w:r>
          </w:p>
        </w:tc>
        <w:tc>
          <w:tcPr>
            <w:tcW w:w="2304" w:type="dxa"/>
          </w:tcPr>
          <w:p w14:paraId="5DEF398B">
            <w:pPr>
              <w:spacing w:after="0" w:line="240" w:lineRule="auto"/>
            </w:pPr>
            <w:r>
              <w:rPr>
                <w:sz w:val="20"/>
              </w:rPr>
              <w:t>qa</w:t>
            </w:r>
          </w:p>
        </w:tc>
        <w:tc>
          <w:tcPr>
            <w:tcW w:w="1728" w:type="dxa"/>
          </w:tcPr>
          <w:p w14:paraId="7A24DABA">
            <w:pPr>
              <w:spacing w:after="0" w:line="240" w:lineRule="auto"/>
            </w:pPr>
            <w:r>
              <w:rPr>
                <w:sz w:val="20"/>
              </w:rPr>
              <w:t>本地</w:t>
            </w:r>
          </w:p>
        </w:tc>
        <w:tc>
          <w:tcPr>
            <w:tcW w:w="2304" w:type="dxa"/>
          </w:tcPr>
          <w:p w14:paraId="2CB1832F">
            <w:pPr>
              <w:spacing w:after="0" w:line="240" w:lineRule="auto"/>
            </w:pPr>
            <w:r>
              <w:rPr>
                <w:sz w:val="20"/>
              </w:rPr>
              <w:t>无（纯本地）</w:t>
            </w:r>
          </w:p>
        </w:tc>
        <w:tc>
          <w:tcPr>
            <w:tcW w:w="3600" w:type="dxa"/>
          </w:tcPr>
          <w:p w14:paraId="33BB7CBA">
            <w:pPr>
              <w:spacing w:after="0" w:line="240" w:lineRule="auto"/>
            </w:pPr>
            <w:r>
              <w:rPr>
                <w:sz w:val="20"/>
              </w:rPr>
              <w:t>FAQ、产品手册等固定问答场景</w:t>
            </w:r>
          </w:p>
        </w:tc>
      </w:tr>
    </w:tbl>
    <w:p w14:paraId="2E59AC09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2.2 模板选择说明</w:t>
      </w:r>
    </w:p>
    <w:p w14:paraId="2DAB6A8A">
      <w:pPr>
        <w:spacing w:after="80"/>
      </w:pPr>
      <w:r>
        <w:rPr>
          <w:b w:val="0"/>
          <w:sz w:val="21"/>
        </w:rPr>
        <w:t>在「知识库配置」页面点击「+ 添加知识库」时，选择对应模板卡片即可。创建后模板类型不可更改。问答知识库无需填写任何 Dify 相关配置。</w:t>
      </w:r>
    </w:p>
    <w:p w14:paraId="5F49B51D">
      <w:pPr>
        <w:spacing w:before="280" w:after="80"/>
        <w:jc w:val="left"/>
        <w:outlineLvl w:val="1"/>
      </w:pPr>
      <w:r>
        <w:rPr>
          <w:b/>
          <w:color w:val="1F497D"/>
          <w:sz w:val="36"/>
        </w:rPr>
        <w:t>3. 问答知识库功能详解</w:t>
      </w:r>
    </w:p>
    <w:p w14:paraId="4155CC51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3.1 数据存储结构</w:t>
      </w:r>
    </w:p>
    <w:p w14:paraId="62EB4D90">
      <w:pPr>
        <w:spacing w:after="80"/>
      </w:pPr>
      <w:r>
        <w:rPr>
          <w:b w:val="0"/>
          <w:sz w:val="21"/>
        </w:rPr>
        <w:t>问答知识库的向量索引和元数据存储在本地文件系统：</w:t>
      </w:r>
    </w:p>
    <w:p w14:paraId="0158BD02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local_qa_data/</w:t>
      </w:r>
    </w:p>
    <w:p w14:paraId="7C76CB21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└── &lt;kb_id&gt;/</w:t>
      </w:r>
    </w:p>
    <w:p w14:paraId="291FD198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 xml:space="preserve">    ├── index.faiss   # FAISS 向量索引文件</w:t>
      </w:r>
    </w:p>
    <w:p w14:paraId="055244C8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 xml:space="preserve">    └── meta.json    # 问答对元数据（含 id、question、answer）</w:t>
      </w:r>
    </w:p>
    <w:p w14:paraId="4C7B9B49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3.2 导入问答对</w:t>
      </w:r>
    </w:p>
    <w:p w14:paraId="08B74561">
      <w:pPr>
        <w:spacing w:after="80"/>
      </w:pPr>
      <w:r>
        <w:rPr>
          <w:b/>
          <w:sz w:val="21"/>
        </w:rPr>
        <w:t>方式一：CSV 批量导入</w:t>
      </w:r>
    </w:p>
    <w:p w14:paraId="37960897">
      <w:pPr>
        <w:spacing w:after="80"/>
      </w:pPr>
      <w:r>
        <w:rPr>
          <w:b w:val="0"/>
          <w:sz w:val="21"/>
        </w:rPr>
        <w:t>支持两种 CSV 列名格式（中文优先）：</w:t>
      </w:r>
    </w:p>
    <w:p w14:paraId="1F69A147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问题,答案</w:t>
      </w:r>
    </w:p>
    <w:p w14:paraId="3143448C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龙芯3A5000支持多大内存?,最高支持16GB DDR4内存</w:t>
      </w:r>
    </w:p>
    <w:p w14:paraId="2521B6ED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BMC升级失败如何恢复?,1. 断开电源 2. 长按清空键10秒 3. 重新通电</w:t>
      </w:r>
    </w:p>
    <w:p w14:paraId="5512B5B5">
      <w:pPr>
        <w:spacing w:after="80"/>
      </w:pPr>
      <w:r>
        <w:rPr>
          <w:b w:val="0"/>
          <w:sz w:val="21"/>
        </w:rPr>
        <w:t>或使用英文列名：</w:t>
      </w:r>
    </w:p>
    <w:p w14:paraId="29E27F8F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question,answer</w:t>
      </w:r>
    </w:p>
    <w:p w14:paraId="632CD4B8">
      <w:pPr>
        <w:spacing w:after="80"/>
      </w:pPr>
      <w:r>
        <w:rPr>
          <w:i/>
          <w:color w:val="808080"/>
          <w:sz w:val="19"/>
        </w:rPr>
        <w:t>注：CSV 文件请使用 UTF-8 编码。首行可为表头，会自动跳过。答案支持多行文本。</w:t>
      </w:r>
    </w:p>
    <w:p w14:paraId="5510E6BA">
      <w:pPr>
        <w:spacing w:after="80"/>
      </w:pPr>
      <w:r>
        <w:rPr>
          <w:b/>
          <w:sz w:val="21"/>
        </w:rPr>
        <w:t>方式二：手动添加</w:t>
      </w:r>
    </w:p>
    <w:p w14:paraId="5CFAA06B">
      <w:pPr>
        <w:spacing w:after="80"/>
      </w:pPr>
      <w:r>
        <w:rPr>
          <w:b w:val="0"/>
          <w:sz w:val="21"/>
        </w:rPr>
        <w:t>在问答管理弹窗中直接填写问题和答案（答案支持多行文本）。</w:t>
      </w:r>
    </w:p>
    <w:p w14:paraId="5942BA55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3.3 问答管理弹窗功能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920"/>
      </w:tblGrid>
      <w:tr w14:paraId="331B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D6E4F0"/>
          </w:tcPr>
          <w:p w14:paraId="391B1B4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7920" w:type="dxa"/>
            <w:shd w:val="clear" w:color="auto" w:fill="D6E4F0"/>
          </w:tcPr>
          <w:p w14:paraId="6880E58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50B3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64F8A290">
            <w:pPr>
              <w:spacing w:after="0" w:line="240" w:lineRule="auto"/>
            </w:pPr>
            <w:r>
              <w:rPr>
                <w:sz w:val="20"/>
              </w:rPr>
              <w:t>问答对总数</w:t>
            </w:r>
          </w:p>
        </w:tc>
        <w:tc>
          <w:tcPr>
            <w:tcW w:w="7920" w:type="dxa"/>
          </w:tcPr>
          <w:p w14:paraId="1ED7A6B4">
            <w:pPr>
              <w:spacing w:after="0" w:line="240" w:lineRule="auto"/>
            </w:pPr>
            <w:r>
              <w:rPr>
                <w:sz w:val="20"/>
              </w:rPr>
              <w:t>实时显示当前知识库的问答对数量</w:t>
            </w:r>
          </w:p>
        </w:tc>
      </w:tr>
      <w:tr w14:paraId="784B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08FC3DA4">
            <w:pPr>
              <w:spacing w:after="0" w:line="240" w:lineRule="auto"/>
            </w:pPr>
            <w:r>
              <w:rPr>
                <w:sz w:val="20"/>
              </w:rPr>
              <w:t>索引状态</w:t>
            </w:r>
          </w:p>
        </w:tc>
        <w:tc>
          <w:tcPr>
            <w:tcW w:w="7920" w:type="dxa"/>
          </w:tcPr>
          <w:p w14:paraId="2C72B1E3">
            <w:pPr>
              <w:spacing w:after="0" w:line="240" w:lineRule="auto"/>
            </w:pPr>
            <w:r>
              <w:rPr>
                <w:sz w:val="20"/>
              </w:rPr>
              <w:t>显示 FAISS 索引是否已建立</w:t>
            </w:r>
          </w:p>
        </w:tc>
      </w:tr>
      <w:tr w14:paraId="0009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647498A2">
            <w:pPr>
              <w:spacing w:after="0" w:line="240" w:lineRule="auto"/>
            </w:pPr>
            <w:r>
              <w:rPr>
                <w:sz w:val="20"/>
              </w:rPr>
              <w:t>CSV 导入</w:t>
            </w:r>
          </w:p>
        </w:tc>
        <w:tc>
          <w:tcPr>
            <w:tcW w:w="7920" w:type="dxa"/>
          </w:tcPr>
          <w:p w14:paraId="28F16866">
            <w:pPr>
              <w:spacing w:after="0" w:line="240" w:lineRule="auto"/>
            </w:pPr>
            <w:r>
              <w:rPr>
                <w:sz w:val="20"/>
              </w:rPr>
              <w:t>上传 CSV 文件批量导入问答对</w:t>
            </w:r>
          </w:p>
        </w:tc>
      </w:tr>
      <w:tr w14:paraId="35BDF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06671AFB">
            <w:pPr>
              <w:spacing w:after="0" w:line="240" w:lineRule="auto"/>
            </w:pPr>
            <w:r>
              <w:rPr>
                <w:sz w:val="20"/>
              </w:rPr>
              <w:t>手动添加</w:t>
            </w:r>
          </w:p>
        </w:tc>
        <w:tc>
          <w:tcPr>
            <w:tcW w:w="7920" w:type="dxa"/>
          </w:tcPr>
          <w:p w14:paraId="2043D73A">
            <w:pPr>
              <w:spacing w:after="0" w:line="240" w:lineRule="auto"/>
            </w:pPr>
            <w:r>
              <w:rPr>
                <w:sz w:val="20"/>
              </w:rPr>
              <w:t>填写问题+答案表单，答案支持多行</w:t>
            </w:r>
          </w:p>
        </w:tc>
      </w:tr>
      <w:tr w14:paraId="26A5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5D811525">
            <w:pPr>
              <w:spacing w:after="0" w:line="240" w:lineRule="auto"/>
            </w:pPr>
            <w:r>
              <w:rPr>
                <w:sz w:val="20"/>
              </w:rPr>
              <w:t>问答列表</w:t>
            </w:r>
          </w:p>
        </w:tc>
        <w:tc>
          <w:tcPr>
            <w:tcW w:w="7920" w:type="dxa"/>
          </w:tcPr>
          <w:p w14:paraId="009667B6">
            <w:pPr>
              <w:spacing w:after="0" w:line="240" w:lineRule="auto"/>
            </w:pPr>
            <w:r>
              <w:rPr>
                <w:sz w:val="20"/>
              </w:rPr>
              <w:t>分页展示（每页50条），支持翻页</w:t>
            </w:r>
          </w:p>
        </w:tc>
      </w:tr>
      <w:tr w14:paraId="79FA3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5231537C">
            <w:pPr>
              <w:spacing w:after="0" w:line="240" w:lineRule="auto"/>
            </w:pPr>
            <w:r>
              <w:rPr>
                <w:sz w:val="20"/>
              </w:rPr>
              <w:t>删除单条</w:t>
            </w:r>
          </w:p>
        </w:tc>
        <w:tc>
          <w:tcPr>
            <w:tcW w:w="7920" w:type="dxa"/>
          </w:tcPr>
          <w:p w14:paraId="2E48AE8F">
            <w:pPr>
              <w:spacing w:after="0" w:line="240" w:lineRule="auto"/>
            </w:pPr>
            <w:r>
              <w:rPr>
                <w:sz w:val="20"/>
              </w:rPr>
              <w:t>点击删除按钮，弹出确认后删除</w:t>
            </w:r>
          </w:p>
        </w:tc>
      </w:tr>
      <w:tr w14:paraId="03BB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75941E33">
            <w:pPr>
              <w:spacing w:after="0" w:line="240" w:lineRule="auto"/>
            </w:pPr>
            <w:r>
              <w:rPr>
                <w:sz w:val="20"/>
              </w:rPr>
              <w:t>清空全部</w:t>
            </w:r>
          </w:p>
        </w:tc>
        <w:tc>
          <w:tcPr>
            <w:tcW w:w="7920" w:type="dxa"/>
          </w:tcPr>
          <w:p w14:paraId="4F9D692F">
            <w:pPr>
              <w:spacing w:after="0" w:line="240" w:lineRule="auto"/>
            </w:pPr>
            <w:r>
              <w:rPr>
                <w:sz w:val="20"/>
              </w:rPr>
              <w:t>一次性清空知识库所有问答对（不可恢复）</w:t>
            </w:r>
          </w:p>
        </w:tc>
      </w:tr>
      <w:tr w14:paraId="6754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403774C">
            <w:pPr>
              <w:spacing w:after="0" w:line="240" w:lineRule="auto"/>
            </w:pPr>
            <w:r>
              <w:rPr>
                <w:sz w:val="20"/>
              </w:rPr>
              <w:t>重建索引</w:t>
            </w:r>
          </w:p>
        </w:tc>
        <w:tc>
          <w:tcPr>
            <w:tcW w:w="7920" w:type="dxa"/>
          </w:tcPr>
          <w:p w14:paraId="46527205">
            <w:pPr>
              <w:spacing w:after="0" w:line="240" w:lineRule="auto"/>
            </w:pPr>
            <w:r>
              <w:rPr>
                <w:sz w:val="20"/>
              </w:rPr>
              <w:t>强制重建 FAISS 向量索引（问答对变更后自动触发）</w:t>
            </w:r>
          </w:p>
        </w:tc>
      </w:tr>
    </w:tbl>
    <w:p w14:paraId="00EADF84">
      <w:pPr>
        <w:spacing w:after="80"/>
      </w:pPr>
      <w:r>
        <w:rPr>
          <w:i/>
          <w:color w:val="808080"/>
          <w:sz w:val="19"/>
        </w:rPr>
        <w:t>注：当前版本不支持直接编辑问答对，需要通过「删除」后「重新添加」实现。</w:t>
      </w:r>
    </w:p>
    <w:p w14:paraId="24D263EF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3.4 索引机制</w:t>
      </w:r>
    </w:p>
    <w:p w14:paraId="5B7B9664">
      <w:pPr>
        <w:spacing w:after="80"/>
      </w:pPr>
      <w:r>
        <w:rPr>
          <w:b w:val="0"/>
          <w:sz w:val="21"/>
        </w:rPr>
        <w:t>添加/删除/导入问答对后，索引自动重建。也支持手动在弹窗中点击「重建索引」触发。</w:t>
      </w:r>
    </w:p>
    <w:p w14:paraId="3165C4DC">
      <w:pPr>
        <w:spacing w:before="280" w:after="80"/>
        <w:jc w:val="left"/>
        <w:outlineLvl w:val="1"/>
      </w:pPr>
      <w:r>
        <w:rPr>
          <w:b/>
          <w:color w:val="1F497D"/>
          <w:sz w:val="36"/>
        </w:rPr>
        <w:t>4. 多知识库并行 RAG 检索流程</w:t>
      </w:r>
    </w:p>
    <w:p w14:paraId="3CB68BF9">
      <w:pPr>
        <w:spacing w:after="80"/>
      </w:pPr>
      <w:r>
        <w:rPr>
          <w:b w:val="0"/>
          <w:sz w:val="21"/>
        </w:rPr>
        <w:t>用户发起问答请求时，系统同时检索所有可访问的知识库（无论类型），合并结果后生成答案。</w:t>
      </w:r>
    </w:p>
    <w:p w14:paraId="3E4329F2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4.1 整体流程</w:t>
      </w:r>
    </w:p>
    <w:p w14:paraId="03BBAD27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① 用户输入问题</w:t>
      </w:r>
    </w:p>
    <w:p w14:paraId="21209B03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② 权限判断（根据用户角色获取可访问知识库列表）</w:t>
      </w:r>
    </w:p>
    <w:p w14:paraId="6870238B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③ 并行遍历所有可访问知识库</w:t>
      </w:r>
    </w:p>
    <w:p w14:paraId="2E7E940D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 xml:space="preserve">   Dify 知识库：dify.retrieve(query, top_k=20, hybrid_search, reranking=True)</w:t>
      </w:r>
    </w:p>
    <w:p w14:paraId="38096666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 xml:space="preserve">   本地问答库：embed(query) → FAISS 最近邻检索 → 返回 top 20 问答对</w:t>
      </w:r>
    </w:p>
    <w:p w14:paraId="406712E9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④ 合并所有 chunks → 按 score 降序排序 → 取 top 8</w:t>
      </w:r>
    </w:p>
    <w:p w14:paraId="262FACC0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⑤ LLM（MiniMax / Qwen）流式生成答案</w:t>
      </w:r>
    </w:p>
    <w:p w14:paraId="0FD28940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⑥ SSE 流式返回前端 + 保存到对话历史</w:t>
      </w:r>
    </w:p>
    <w:p w14:paraId="5FCA3681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4.2 关键参数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728"/>
        <w:gridCol w:w="5904"/>
      </w:tblGrid>
      <w:tr w14:paraId="1522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6E4F0"/>
          </w:tcPr>
          <w:p w14:paraId="5883B61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1728" w:type="dxa"/>
            <w:shd w:val="clear" w:color="auto" w:fill="D6E4F0"/>
          </w:tcPr>
          <w:p w14:paraId="1BB5FD3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5904" w:type="dxa"/>
            <w:shd w:val="clear" w:color="auto" w:fill="D6E4F0"/>
          </w:tcPr>
          <w:p w14:paraId="5E4FB16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6FC0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53580">
            <w:pPr>
              <w:spacing w:after="0" w:line="240" w:lineRule="auto"/>
            </w:pPr>
            <w:r>
              <w:rPr>
                <w:sz w:val="20"/>
              </w:rPr>
              <w:t>top_k（每库）</w:t>
            </w:r>
          </w:p>
        </w:tc>
        <w:tc>
          <w:tcPr>
            <w:tcW w:w="1728" w:type="dxa"/>
          </w:tcPr>
          <w:p w14:paraId="372895B2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5904" w:type="dxa"/>
          </w:tcPr>
          <w:p w14:paraId="719C7C7F">
            <w:pPr>
              <w:spacing w:after="0" w:line="240" w:lineRule="auto"/>
            </w:pPr>
            <w:r>
              <w:rPr>
                <w:sz w:val="20"/>
              </w:rPr>
              <w:t>每个知识库最多返回的 chunk 数量</w:t>
            </w:r>
          </w:p>
        </w:tc>
      </w:tr>
      <w:tr w14:paraId="0B8F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ABFB16">
            <w:pPr>
              <w:spacing w:after="0" w:line="240" w:lineRule="auto"/>
            </w:pPr>
            <w:r>
              <w:rPr>
                <w:sz w:val="20"/>
              </w:rPr>
              <w:t>top_k（合并后）</w:t>
            </w:r>
          </w:p>
        </w:tc>
        <w:tc>
          <w:tcPr>
            <w:tcW w:w="1728" w:type="dxa"/>
          </w:tcPr>
          <w:p w14:paraId="390114DE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5904" w:type="dxa"/>
          </w:tcPr>
          <w:p w14:paraId="57B4C98B">
            <w:pPr>
              <w:spacing w:after="0" w:line="240" w:lineRule="auto"/>
            </w:pPr>
            <w:r>
              <w:rPr>
                <w:sz w:val="20"/>
              </w:rPr>
              <w:t>送入 LLM 的最多 chunk 数量</w:t>
            </w:r>
          </w:p>
        </w:tc>
      </w:tr>
      <w:tr w14:paraId="21F99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E3E6CA">
            <w:pPr>
              <w:spacing w:after="0" w:line="240" w:lineRule="auto"/>
            </w:pPr>
            <w:r>
              <w:rPr>
                <w:sz w:val="20"/>
              </w:rPr>
              <w:t>检索方式</w:t>
            </w:r>
          </w:p>
        </w:tc>
        <w:tc>
          <w:tcPr>
            <w:tcW w:w="1728" w:type="dxa"/>
          </w:tcPr>
          <w:p w14:paraId="1FE17311">
            <w:pPr>
              <w:spacing w:after="0" w:line="240" w:lineRule="auto"/>
            </w:pPr>
            <w:r>
              <w:rPr>
                <w:sz w:val="20"/>
              </w:rPr>
              <w:t>hybrid_search</w:t>
            </w:r>
          </w:p>
        </w:tc>
        <w:tc>
          <w:tcPr>
            <w:tcW w:w="5904" w:type="dxa"/>
          </w:tcPr>
          <w:p w14:paraId="5B55B10E">
            <w:pPr>
              <w:spacing w:after="0" w:line="240" w:lineRule="auto"/>
            </w:pPr>
            <w:r>
              <w:rPr>
                <w:sz w:val="20"/>
              </w:rPr>
              <w:t>Dify 知识库使用向量+关键词混合检索</w:t>
            </w:r>
          </w:p>
        </w:tc>
      </w:tr>
      <w:tr w14:paraId="1757B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22864E">
            <w:pPr>
              <w:spacing w:after="0" w:line="240" w:lineRule="auto"/>
            </w:pPr>
            <w:r>
              <w:rPr>
                <w:sz w:val="20"/>
              </w:rPr>
              <w:t>Rerank</w:t>
            </w:r>
          </w:p>
        </w:tc>
        <w:tc>
          <w:tcPr>
            <w:tcW w:w="1728" w:type="dxa"/>
          </w:tcPr>
          <w:p w14:paraId="26B29593">
            <w:pPr>
              <w:spacing w:after="0" w:line="240" w:lineRule="auto"/>
            </w:pPr>
            <w:r>
              <w:rPr>
                <w:sz w:val="20"/>
              </w:rPr>
              <w:t>启用</w:t>
            </w:r>
          </w:p>
        </w:tc>
        <w:tc>
          <w:tcPr>
            <w:tcW w:w="5904" w:type="dxa"/>
          </w:tcPr>
          <w:p w14:paraId="7519B76F">
            <w:pPr>
              <w:spacing w:after="0" w:line="240" w:lineRule="auto"/>
            </w:pPr>
            <w:r>
              <w:rPr>
                <w:sz w:val="20"/>
              </w:rPr>
              <w:t>Dify 知识库启用重排序提升精度</w:t>
            </w:r>
          </w:p>
        </w:tc>
      </w:tr>
      <w:tr w14:paraId="4F9B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5CE9DE">
            <w:pPr>
              <w:spacing w:after="0" w:line="240" w:lineRule="auto"/>
            </w:pPr>
            <w:r>
              <w:rPr>
                <w:sz w:val="20"/>
              </w:rPr>
              <w:t>流式输出</w:t>
            </w:r>
          </w:p>
        </w:tc>
        <w:tc>
          <w:tcPr>
            <w:tcW w:w="1728" w:type="dxa"/>
          </w:tcPr>
          <w:p w14:paraId="1E325937">
            <w:pPr>
              <w:spacing w:after="0" w:line="240" w:lineRule="auto"/>
            </w:pPr>
            <w:r>
              <w:rPr>
                <w:sz w:val="20"/>
              </w:rPr>
              <w:t>SSE</w:t>
            </w:r>
          </w:p>
        </w:tc>
        <w:tc>
          <w:tcPr>
            <w:tcW w:w="5904" w:type="dxa"/>
          </w:tcPr>
          <w:p w14:paraId="022007BD">
            <w:pPr>
              <w:spacing w:after="0" w:line="240" w:lineRule="auto"/>
            </w:pPr>
            <w:r>
              <w:rPr>
                <w:sz w:val="20"/>
              </w:rPr>
              <w:t>Server-Sent Events，流式返回答案</w:t>
            </w:r>
          </w:p>
        </w:tc>
      </w:tr>
    </w:tbl>
    <w:p w14:paraId="426B9708">
      <w:pPr>
        <w:spacing w:before="280" w:after="80"/>
        <w:jc w:val="left"/>
        <w:outlineLvl w:val="1"/>
      </w:pPr>
      <w:r>
        <w:rPr>
          <w:b/>
          <w:color w:val="1F497D"/>
          <w:sz w:val="36"/>
        </w:rPr>
        <w:t>5. 权限体系</w:t>
      </w:r>
    </w:p>
    <w:p w14:paraId="258ADE9A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5.1 内置角色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8640"/>
      </w:tblGrid>
      <w:tr w14:paraId="2C7B2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6E4F0"/>
          </w:tcPr>
          <w:p w14:paraId="45D7FF7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8640" w:type="dxa"/>
            <w:shd w:val="clear" w:color="auto" w:fill="D6E4F0"/>
          </w:tcPr>
          <w:p w14:paraId="2E74F20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45C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328775">
            <w:pPr>
              <w:spacing w:after="0" w:line="240" w:lineRule="auto"/>
            </w:pPr>
            <w:r>
              <w:rPr>
                <w:sz w:val="20"/>
              </w:rPr>
              <w:t>admin</w:t>
            </w:r>
          </w:p>
        </w:tc>
        <w:tc>
          <w:tcPr>
            <w:tcW w:w="8640" w:type="dxa"/>
          </w:tcPr>
          <w:p w14:paraId="0B5B7C42">
            <w:pPr>
              <w:spacing w:after="0" w:line="240" w:lineRule="auto"/>
            </w:pPr>
            <w:r>
              <w:rPr>
                <w:sz w:val="20"/>
              </w:rPr>
              <w:t>系统管理员，可访问所有知识库，可管理用户和角色</w:t>
            </w:r>
          </w:p>
        </w:tc>
      </w:tr>
      <w:tr w14:paraId="4732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5DB925">
            <w:pPr>
              <w:spacing w:after="0" w:line="240" w:lineRule="auto"/>
            </w:pPr>
            <w:r>
              <w:rPr>
                <w:sz w:val="20"/>
              </w:rPr>
              <w:t>developer</w:t>
            </w:r>
          </w:p>
        </w:tc>
        <w:tc>
          <w:tcPr>
            <w:tcW w:w="8640" w:type="dxa"/>
          </w:tcPr>
          <w:p w14:paraId="36B677EB">
            <w:pPr>
              <w:spacing w:after="0" w:line="240" w:lineRule="auto"/>
            </w:pPr>
            <w:r>
              <w:rPr>
                <w:sz w:val="20"/>
              </w:rPr>
              <w:t>开发人员，可访问授权的知识库</w:t>
            </w:r>
          </w:p>
        </w:tc>
      </w:tr>
      <w:tr w14:paraId="20A2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53C767">
            <w:pPr>
              <w:spacing w:after="0" w:line="240" w:lineRule="auto"/>
            </w:pPr>
            <w:r>
              <w:rPr>
                <w:sz w:val="20"/>
              </w:rPr>
              <w:t>viewer</w:t>
            </w:r>
          </w:p>
        </w:tc>
        <w:tc>
          <w:tcPr>
            <w:tcW w:w="8640" w:type="dxa"/>
          </w:tcPr>
          <w:p w14:paraId="6B116EB6">
            <w:pPr>
              <w:spacing w:after="0" w:line="240" w:lineRule="auto"/>
            </w:pPr>
            <w:r>
              <w:rPr>
                <w:sz w:val="20"/>
              </w:rPr>
              <w:t>普通访客，可访问授权的知识库（只读）</w:t>
            </w:r>
          </w:p>
        </w:tc>
      </w:tr>
    </w:tbl>
    <w:p w14:paraId="47AA8965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5.2 知识库权限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920"/>
      </w:tblGrid>
      <w:tr w14:paraId="1019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D6E4F0"/>
          </w:tcPr>
          <w:p w14:paraId="761FA6E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权限</w:t>
            </w:r>
          </w:p>
        </w:tc>
        <w:tc>
          <w:tcPr>
            <w:tcW w:w="7920" w:type="dxa"/>
            <w:shd w:val="clear" w:color="auto" w:fill="D6E4F0"/>
          </w:tcPr>
          <w:p w14:paraId="7134F69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434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57F88161">
            <w:pPr>
              <w:spacing w:after="0" w:line="240" w:lineRule="auto"/>
            </w:pPr>
            <w:r>
              <w:rPr>
                <w:sz w:val="20"/>
              </w:rPr>
              <w:t>can_access</w:t>
            </w:r>
          </w:p>
        </w:tc>
        <w:tc>
          <w:tcPr>
            <w:tcW w:w="7920" w:type="dxa"/>
          </w:tcPr>
          <w:p w14:paraId="6B1ABA19">
            <w:pPr>
              <w:spacing w:after="0" w:line="240" w:lineRule="auto"/>
            </w:pPr>
            <w:r>
              <w:rPr>
                <w:sz w:val="20"/>
              </w:rPr>
              <w:t>是否有权访问该知识库（问答/检索）</w:t>
            </w:r>
          </w:p>
        </w:tc>
      </w:tr>
      <w:tr w14:paraId="65883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6FD19C05">
            <w:pPr>
              <w:spacing w:after="0" w:line="240" w:lineRule="auto"/>
            </w:pPr>
            <w:r>
              <w:rPr>
                <w:sz w:val="20"/>
              </w:rPr>
              <w:t>can_edit</w:t>
            </w:r>
          </w:p>
        </w:tc>
        <w:tc>
          <w:tcPr>
            <w:tcW w:w="7920" w:type="dxa"/>
          </w:tcPr>
          <w:p w14:paraId="2690F7BA">
            <w:pPr>
              <w:spacing w:after="0" w:line="240" w:lineRule="auto"/>
            </w:pPr>
            <w:r>
              <w:rPr>
                <w:sz w:val="20"/>
              </w:rPr>
              <w:t>是否有权编辑知识库配置、上传文档</w:t>
            </w:r>
          </w:p>
        </w:tc>
      </w:tr>
      <w:tr w14:paraId="42F7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314BBE59">
            <w:pPr>
              <w:spacing w:after="0" w:line="240" w:lineRule="auto"/>
            </w:pPr>
            <w:r>
              <w:rPr>
                <w:sz w:val="20"/>
              </w:rPr>
              <w:t>can_manage</w:t>
            </w:r>
          </w:p>
        </w:tc>
        <w:tc>
          <w:tcPr>
            <w:tcW w:w="7920" w:type="dxa"/>
          </w:tcPr>
          <w:p w14:paraId="03E4F541">
            <w:pPr>
              <w:spacing w:after="0" w:line="240" w:lineRule="auto"/>
            </w:pPr>
            <w:r>
              <w:rPr>
                <w:sz w:val="20"/>
              </w:rPr>
              <w:t>是否有权删除知识库</w:t>
            </w:r>
          </w:p>
        </w:tc>
      </w:tr>
    </w:tbl>
    <w:p w14:paraId="2D5BD3AE">
      <w:pPr>
        <w:spacing w:after="80"/>
      </w:pPr>
      <w:r>
        <w:rPr>
          <w:i/>
          <w:color w:val="808080"/>
          <w:sz w:val="19"/>
        </w:rPr>
        <w:t>注：权限通过角色分配给用户，一个用户可有多个角色，权限取并集。</w:t>
      </w:r>
    </w:p>
    <w:p w14:paraId="48279903">
      <w:pPr>
        <w:spacing w:before="280" w:after="80"/>
        <w:jc w:val="left"/>
        <w:outlineLvl w:val="1"/>
      </w:pPr>
      <w:r>
        <w:rPr>
          <w:b/>
          <w:color w:val="1F497D"/>
          <w:sz w:val="36"/>
        </w:rPr>
        <w:t>6. 后端接口说明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296"/>
        <w:gridCol w:w="4896"/>
      </w:tblGrid>
      <w:tr w14:paraId="212C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6E4F0"/>
          </w:tcPr>
          <w:p w14:paraId="79ABA63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1296" w:type="dxa"/>
            <w:shd w:val="clear" w:color="auto" w:fill="D6E4F0"/>
          </w:tcPr>
          <w:p w14:paraId="5BE379C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4896" w:type="dxa"/>
            <w:shd w:val="clear" w:color="auto" w:fill="D6E4F0"/>
          </w:tcPr>
          <w:p w14:paraId="1D004FF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D83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FFF157">
            <w:pPr>
              <w:spacing w:after="0" w:line="240" w:lineRule="auto"/>
            </w:pPr>
            <w:r>
              <w:rPr>
                <w:sz w:val="20"/>
              </w:rPr>
              <w:t>/qa/ask</w:t>
            </w:r>
          </w:p>
        </w:tc>
        <w:tc>
          <w:tcPr>
            <w:tcW w:w="1296" w:type="dxa"/>
          </w:tcPr>
          <w:p w14:paraId="2F42229F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26F1420F">
            <w:pPr>
              <w:spacing w:after="0" w:line="240" w:lineRule="auto"/>
            </w:pPr>
            <w:r>
              <w:rPr>
                <w:sz w:val="20"/>
              </w:rPr>
              <w:t>多知识库并行问答（SSE 流式）</w:t>
            </w:r>
          </w:p>
        </w:tc>
      </w:tr>
      <w:tr w14:paraId="0F98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CB1A1D">
            <w:pPr>
              <w:spacing w:after="0" w:line="240" w:lineRule="auto"/>
            </w:pPr>
            <w:r>
              <w:rPr>
                <w:sz w:val="20"/>
              </w:rPr>
              <w:t>/qa/&lt;kb_id&gt;</w:t>
            </w:r>
          </w:p>
        </w:tc>
        <w:tc>
          <w:tcPr>
            <w:tcW w:w="1296" w:type="dxa"/>
          </w:tcPr>
          <w:p w14:paraId="6EC82E78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0A383ECB">
            <w:pPr>
              <w:spacing w:after="0" w:line="240" w:lineRule="auto"/>
            </w:pPr>
            <w:r>
              <w:rPr>
                <w:sz w:val="20"/>
              </w:rPr>
              <w:t>单知识库问答（JSON）</w:t>
            </w:r>
          </w:p>
        </w:tc>
      </w:tr>
      <w:tr w14:paraId="00502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765471">
            <w:pPr>
              <w:spacing w:after="0" w:line="240" w:lineRule="auto"/>
            </w:pPr>
            <w:r>
              <w:rPr>
                <w:sz w:val="20"/>
              </w:rPr>
              <w:t>/qa/&lt;kb_id&gt;/history</w:t>
            </w:r>
          </w:p>
        </w:tc>
        <w:tc>
          <w:tcPr>
            <w:tcW w:w="1296" w:type="dxa"/>
          </w:tcPr>
          <w:p w14:paraId="44E4358C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896" w:type="dxa"/>
          </w:tcPr>
          <w:p w14:paraId="41C1399F">
            <w:pPr>
              <w:spacing w:after="0" w:line="240" w:lineRule="auto"/>
            </w:pPr>
            <w:r>
              <w:rPr>
                <w:sz w:val="20"/>
              </w:rPr>
              <w:t>获取问答历史</w:t>
            </w:r>
          </w:p>
        </w:tc>
      </w:tr>
      <w:tr w14:paraId="01CB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B526A4">
            <w:pPr>
              <w:spacing w:after="0" w:line="240" w:lineRule="auto"/>
            </w:pPr>
            <w:r>
              <w:rPr>
                <w:sz w:val="20"/>
              </w:rPr>
              <w:t>/admin/kbs</w:t>
            </w:r>
          </w:p>
        </w:tc>
        <w:tc>
          <w:tcPr>
            <w:tcW w:w="1296" w:type="dxa"/>
          </w:tcPr>
          <w:p w14:paraId="60C9A6B5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896" w:type="dxa"/>
          </w:tcPr>
          <w:p w14:paraId="234F5B75">
            <w:pPr>
              <w:spacing w:after="0" w:line="240" w:lineRule="auto"/>
            </w:pPr>
            <w:r>
              <w:rPr>
                <w:sz w:val="20"/>
              </w:rPr>
              <w:t>知识库配置页</w:t>
            </w:r>
          </w:p>
        </w:tc>
      </w:tr>
      <w:tr w14:paraId="5547B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4B0F5">
            <w:pPr>
              <w:spacing w:after="0" w:line="240" w:lineRule="auto"/>
            </w:pPr>
            <w:r>
              <w:rPr>
                <w:sz w:val="20"/>
              </w:rPr>
              <w:t>/admin/kbs/from-template</w:t>
            </w:r>
          </w:p>
        </w:tc>
        <w:tc>
          <w:tcPr>
            <w:tcW w:w="1296" w:type="dxa"/>
          </w:tcPr>
          <w:p w14:paraId="4CEBDBD4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56CDE63C">
            <w:pPr>
              <w:spacing w:after="0" w:line="240" w:lineRule="auto"/>
            </w:pPr>
            <w:r>
              <w:rPr>
                <w:sz w:val="20"/>
              </w:rPr>
              <w:t>从模板创建知识库</w:t>
            </w:r>
          </w:p>
        </w:tc>
      </w:tr>
      <w:tr w14:paraId="0A50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10BC43">
            <w:pPr>
              <w:spacing w:after="0" w:line="240" w:lineRule="auto"/>
            </w:pPr>
            <w:r>
              <w:rPr>
                <w:sz w:val="20"/>
              </w:rPr>
              <w:t>/admin/kbs/sync</w:t>
            </w:r>
          </w:p>
        </w:tc>
        <w:tc>
          <w:tcPr>
            <w:tcW w:w="1296" w:type="dxa"/>
          </w:tcPr>
          <w:p w14:paraId="15B3C59E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6876130D">
            <w:pPr>
              <w:spacing w:after="0" w:line="240" w:lineRule="auto"/>
            </w:pPr>
            <w:r>
              <w:rPr>
                <w:sz w:val="20"/>
              </w:rPr>
              <w:t>从 Dify 同步知识库列表</w:t>
            </w:r>
          </w:p>
        </w:tc>
      </w:tr>
      <w:tr w14:paraId="778E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77D679">
            <w:pPr>
              <w:spacing w:after="0" w:line="240" w:lineRule="auto"/>
            </w:pPr>
            <w:r>
              <w:rPr>
                <w:sz w:val="20"/>
              </w:rPr>
              <w:t>/admin/kbs/&lt;kb_id&gt;/qa/upload</w:t>
            </w:r>
          </w:p>
        </w:tc>
        <w:tc>
          <w:tcPr>
            <w:tcW w:w="1296" w:type="dxa"/>
          </w:tcPr>
          <w:p w14:paraId="35F95818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6E0043DF">
            <w:pPr>
              <w:spacing w:after="0" w:line="240" w:lineRule="auto"/>
            </w:pPr>
            <w:r>
              <w:rPr>
                <w:sz w:val="20"/>
              </w:rPr>
              <w:t>CSV 批量导入问答</w:t>
            </w:r>
          </w:p>
        </w:tc>
      </w:tr>
      <w:tr w14:paraId="2139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D7ED4D">
            <w:pPr>
              <w:spacing w:after="0" w:line="240" w:lineRule="auto"/>
            </w:pPr>
            <w:r>
              <w:rPr>
                <w:sz w:val="20"/>
              </w:rPr>
              <w:t>/admin/kbs/&lt;kb_id&gt;/qa/add</w:t>
            </w:r>
          </w:p>
        </w:tc>
        <w:tc>
          <w:tcPr>
            <w:tcW w:w="1296" w:type="dxa"/>
          </w:tcPr>
          <w:p w14:paraId="4BFF9E92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7F2762FE">
            <w:pPr>
              <w:spacing w:after="0" w:line="240" w:lineRule="auto"/>
            </w:pPr>
            <w:r>
              <w:rPr>
                <w:sz w:val="20"/>
              </w:rPr>
              <w:t>手动添加单条问答</w:t>
            </w:r>
          </w:p>
        </w:tc>
      </w:tr>
      <w:tr w14:paraId="171CC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8C88CB">
            <w:pPr>
              <w:spacing w:after="0" w:line="240" w:lineRule="auto"/>
            </w:pPr>
            <w:r>
              <w:rPr>
                <w:sz w:val="20"/>
              </w:rPr>
              <w:t>/admin/kbs/&lt;kb_id&gt;/qa/items</w:t>
            </w:r>
          </w:p>
        </w:tc>
        <w:tc>
          <w:tcPr>
            <w:tcW w:w="1296" w:type="dxa"/>
          </w:tcPr>
          <w:p w14:paraId="4D84DB60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896" w:type="dxa"/>
          </w:tcPr>
          <w:p w14:paraId="2A817A92">
            <w:pPr>
              <w:spacing w:after="0" w:line="240" w:lineRule="auto"/>
            </w:pPr>
            <w:r>
              <w:rPr>
                <w:sz w:val="20"/>
              </w:rPr>
              <w:t>分页获取问答列表（?page=1&amp;limit=50）</w:t>
            </w:r>
          </w:p>
        </w:tc>
      </w:tr>
      <w:tr w14:paraId="28060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C37833">
            <w:pPr>
              <w:spacing w:after="0" w:line="240" w:lineRule="auto"/>
            </w:pPr>
            <w:r>
              <w:rPr>
                <w:sz w:val="20"/>
              </w:rPr>
              <w:t>/admin/kbs/&lt;kb_id&gt;/qa/delete/&lt;id&gt;</w:t>
            </w:r>
          </w:p>
        </w:tc>
        <w:tc>
          <w:tcPr>
            <w:tcW w:w="1296" w:type="dxa"/>
          </w:tcPr>
          <w:p w14:paraId="51B6FB75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1D6466DA">
            <w:pPr>
              <w:spacing w:after="0" w:line="240" w:lineRule="auto"/>
            </w:pPr>
            <w:r>
              <w:rPr>
                <w:sz w:val="20"/>
              </w:rPr>
              <w:t>删除单条问答</w:t>
            </w:r>
          </w:p>
        </w:tc>
      </w:tr>
      <w:tr w14:paraId="6024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DDC6AA">
            <w:pPr>
              <w:spacing w:after="0" w:line="240" w:lineRule="auto"/>
            </w:pPr>
            <w:r>
              <w:rPr>
                <w:sz w:val="20"/>
              </w:rPr>
              <w:t>/admin/kbs/&lt;kb_id&gt;/qa/clear</w:t>
            </w:r>
          </w:p>
        </w:tc>
        <w:tc>
          <w:tcPr>
            <w:tcW w:w="1296" w:type="dxa"/>
          </w:tcPr>
          <w:p w14:paraId="1C862D0E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54E093EF">
            <w:pPr>
              <w:spacing w:after="0" w:line="240" w:lineRule="auto"/>
            </w:pPr>
            <w:r>
              <w:rPr>
                <w:sz w:val="20"/>
              </w:rPr>
              <w:t>清空全部问答</w:t>
            </w:r>
          </w:p>
        </w:tc>
      </w:tr>
      <w:tr w14:paraId="2D4F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CDC55">
            <w:pPr>
              <w:spacing w:after="0" w:line="240" w:lineRule="auto"/>
            </w:pPr>
            <w:r>
              <w:rPr>
                <w:sz w:val="20"/>
              </w:rPr>
              <w:t>/admin/kbs/&lt;kb_id&gt;/qa/rebuild-index</w:t>
            </w:r>
          </w:p>
        </w:tc>
        <w:tc>
          <w:tcPr>
            <w:tcW w:w="1296" w:type="dxa"/>
          </w:tcPr>
          <w:p w14:paraId="294F6313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49A6E98A">
            <w:pPr>
              <w:spacing w:after="0" w:line="240" w:lineRule="auto"/>
            </w:pPr>
            <w:r>
              <w:rPr>
                <w:sz w:val="20"/>
              </w:rPr>
              <w:t>强制重建 FAISS 索引</w:t>
            </w:r>
          </w:p>
        </w:tc>
      </w:tr>
      <w:tr w14:paraId="5105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32FAC4">
            <w:pPr>
              <w:spacing w:after="0" w:line="240" w:lineRule="auto"/>
            </w:pPr>
            <w:r>
              <w:rPr>
                <w:sz w:val="20"/>
              </w:rPr>
              <w:t>/admin/kbs/&lt;kb_id&gt;/qa/index-status</w:t>
            </w:r>
          </w:p>
        </w:tc>
        <w:tc>
          <w:tcPr>
            <w:tcW w:w="1296" w:type="dxa"/>
          </w:tcPr>
          <w:p w14:paraId="6A350035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896" w:type="dxa"/>
          </w:tcPr>
          <w:p w14:paraId="2043E3EE">
            <w:pPr>
              <w:spacing w:after="0" w:line="240" w:lineRule="auto"/>
            </w:pPr>
            <w:r>
              <w:rPr>
                <w:sz w:val="20"/>
              </w:rPr>
              <w:t>获取索引状态</w:t>
            </w:r>
          </w:p>
        </w:tc>
      </w:tr>
      <w:tr w14:paraId="190D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B0AB1F">
            <w:pPr>
              <w:spacing w:after="0" w:line="240" w:lineRule="auto"/>
            </w:pPr>
            <w:r>
              <w:rPr>
                <w:sz w:val="20"/>
              </w:rPr>
              <w:t>/admin/users</w:t>
            </w:r>
          </w:p>
        </w:tc>
        <w:tc>
          <w:tcPr>
            <w:tcW w:w="1296" w:type="dxa"/>
          </w:tcPr>
          <w:p w14:paraId="4EA91288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896" w:type="dxa"/>
          </w:tcPr>
          <w:p w14:paraId="0E8D8542">
            <w:pPr>
              <w:spacing w:after="0" w:line="240" w:lineRule="auto"/>
            </w:pPr>
            <w:r>
              <w:rPr>
                <w:sz w:val="20"/>
              </w:rPr>
              <w:t>用户管理页</w:t>
            </w:r>
          </w:p>
        </w:tc>
      </w:tr>
      <w:tr w14:paraId="45C4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8577C5">
            <w:pPr>
              <w:spacing w:after="0" w:line="240" w:lineRule="auto"/>
            </w:pPr>
            <w:r>
              <w:rPr>
                <w:sz w:val="20"/>
              </w:rPr>
              <w:t>/admin/users/create</w:t>
            </w:r>
          </w:p>
        </w:tc>
        <w:tc>
          <w:tcPr>
            <w:tcW w:w="1296" w:type="dxa"/>
          </w:tcPr>
          <w:p w14:paraId="2F61407A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06846F35">
            <w:pPr>
              <w:spacing w:after="0" w:line="240" w:lineRule="auto"/>
            </w:pPr>
            <w:r>
              <w:rPr>
                <w:sz w:val="20"/>
              </w:rPr>
              <w:t>创建用户（用户名）</w:t>
            </w:r>
          </w:p>
        </w:tc>
      </w:tr>
      <w:tr w14:paraId="2005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A41292">
            <w:pPr>
              <w:spacing w:after="0" w:line="240" w:lineRule="auto"/>
            </w:pPr>
            <w:r>
              <w:rPr>
                <w:sz w:val="20"/>
              </w:rPr>
              <w:t>/admin/users/&lt;id&gt;/roles</w:t>
            </w:r>
          </w:p>
        </w:tc>
        <w:tc>
          <w:tcPr>
            <w:tcW w:w="1296" w:type="dxa"/>
          </w:tcPr>
          <w:p w14:paraId="2AFF12A6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7220A08D">
            <w:pPr>
              <w:spacing w:after="0" w:line="240" w:lineRule="auto"/>
            </w:pPr>
            <w:r>
              <w:rPr>
                <w:sz w:val="20"/>
              </w:rPr>
              <w:t>分配用户角色</w:t>
            </w:r>
          </w:p>
        </w:tc>
      </w:tr>
      <w:tr w14:paraId="5A52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E40604">
            <w:pPr>
              <w:spacing w:after="0" w:line="240" w:lineRule="auto"/>
            </w:pPr>
            <w:r>
              <w:rPr>
                <w:sz w:val="20"/>
              </w:rPr>
              <w:t>/admin/users/&lt;id&gt;</w:t>
            </w:r>
          </w:p>
        </w:tc>
        <w:tc>
          <w:tcPr>
            <w:tcW w:w="1296" w:type="dxa"/>
          </w:tcPr>
          <w:p w14:paraId="77F9752D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896" w:type="dxa"/>
          </w:tcPr>
          <w:p w14:paraId="1D79EB14">
            <w:pPr>
              <w:spacing w:after="0" w:line="240" w:lineRule="auto"/>
            </w:pPr>
            <w:r>
              <w:rPr>
                <w:sz w:val="20"/>
              </w:rPr>
              <w:t>删除用户</w:t>
            </w:r>
          </w:p>
        </w:tc>
      </w:tr>
    </w:tbl>
    <w:p w14:paraId="19E85E76">
      <w:pPr>
        <w:spacing w:before="280" w:after="80"/>
        <w:jc w:val="left"/>
        <w:outlineLvl w:val="1"/>
      </w:pPr>
      <w:r>
        <w:rPr>
          <w:b/>
          <w:color w:val="1F497D"/>
          <w:sz w:val="36"/>
        </w:rPr>
        <w:t>7. 数据库设计</w:t>
      </w:r>
    </w:p>
    <w:p w14:paraId="1E32F455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7.1 核心表结构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7200"/>
      </w:tblGrid>
      <w:tr w14:paraId="455D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D6E4F0"/>
          </w:tcPr>
          <w:p w14:paraId="402D77C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w="7200" w:type="dxa"/>
            <w:shd w:val="clear" w:color="auto" w:fill="D6E4F0"/>
          </w:tcPr>
          <w:p w14:paraId="6A4FEBA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5EF0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50C9176">
            <w:pPr>
              <w:spacing w:after="0" w:line="240" w:lineRule="auto"/>
            </w:pPr>
            <w:r>
              <w:rPr>
                <w:sz w:val="20"/>
              </w:rPr>
              <w:t>users</w:t>
            </w:r>
          </w:p>
        </w:tc>
        <w:tc>
          <w:tcPr>
            <w:tcW w:w="7200" w:type="dxa"/>
          </w:tcPr>
          <w:p w14:paraId="614E9E29">
            <w:pPr>
              <w:spacing w:after="0" w:line="240" w:lineRule="auto"/>
            </w:pPr>
            <w:r>
              <w:rPr>
                <w:sz w:val="20"/>
              </w:rPr>
              <w:t>用户表（用户名、密码哈希、昵称）</w:t>
            </w:r>
          </w:p>
        </w:tc>
      </w:tr>
      <w:tr w14:paraId="13264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66E56989">
            <w:pPr>
              <w:spacing w:after="0" w:line="240" w:lineRule="auto"/>
            </w:pPr>
            <w:r>
              <w:rPr>
                <w:sz w:val="20"/>
              </w:rPr>
              <w:t>roles</w:t>
            </w:r>
          </w:p>
        </w:tc>
        <w:tc>
          <w:tcPr>
            <w:tcW w:w="7200" w:type="dxa"/>
          </w:tcPr>
          <w:p w14:paraId="1D9F3B01">
            <w:pPr>
              <w:spacing w:after="0" w:line="240" w:lineRule="auto"/>
            </w:pPr>
            <w:r>
              <w:rPr>
                <w:sz w:val="20"/>
              </w:rPr>
              <w:t>角色表（admin / developer / viewer）</w:t>
            </w:r>
          </w:p>
        </w:tc>
      </w:tr>
      <w:tr w14:paraId="5C5E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005AC1B7">
            <w:pPr>
              <w:spacing w:after="0" w:line="240" w:lineRule="auto"/>
            </w:pPr>
            <w:r>
              <w:rPr>
                <w:sz w:val="20"/>
              </w:rPr>
              <w:t>user_roles</w:t>
            </w:r>
          </w:p>
        </w:tc>
        <w:tc>
          <w:tcPr>
            <w:tcW w:w="7200" w:type="dxa"/>
          </w:tcPr>
          <w:p w14:paraId="343C5A57">
            <w:pPr>
              <w:spacing w:after="0" w:line="240" w:lineRule="auto"/>
            </w:pPr>
            <w:r>
              <w:rPr>
                <w:sz w:val="20"/>
              </w:rPr>
              <w:t>用户-角色关联表</w:t>
            </w:r>
          </w:p>
        </w:tc>
      </w:tr>
      <w:tr w14:paraId="4F22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08E072C7">
            <w:pPr>
              <w:spacing w:after="0" w:line="240" w:lineRule="auto"/>
            </w:pPr>
            <w:r>
              <w:rPr>
                <w:sz w:val="20"/>
              </w:rPr>
              <w:t>kb_configs</w:t>
            </w:r>
          </w:p>
        </w:tc>
        <w:tc>
          <w:tcPr>
            <w:tcW w:w="7200" w:type="dxa"/>
          </w:tcPr>
          <w:p w14:paraId="76117651">
            <w:pPr>
              <w:spacing w:after="0" w:line="240" w:lineRule="auto"/>
            </w:pPr>
            <w:r>
              <w:rPr>
                <w:sz w:val="20"/>
              </w:rPr>
              <w:t>知识库配置（名称、Dify ID、template_type 等）</w:t>
            </w:r>
          </w:p>
        </w:tc>
      </w:tr>
      <w:tr w14:paraId="11D6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63465EED">
            <w:pPr>
              <w:spacing w:after="0" w:line="240" w:lineRule="auto"/>
            </w:pPr>
            <w:r>
              <w:rPr>
                <w:sz w:val="20"/>
              </w:rPr>
              <w:t>role_kb_permissions</w:t>
            </w:r>
          </w:p>
        </w:tc>
        <w:tc>
          <w:tcPr>
            <w:tcW w:w="7200" w:type="dxa"/>
          </w:tcPr>
          <w:p w14:paraId="7D89140F">
            <w:pPr>
              <w:spacing w:after="0" w:line="240" w:lineRule="auto"/>
            </w:pPr>
            <w:r>
              <w:rPr>
                <w:sz w:val="20"/>
              </w:rPr>
              <w:t>角色-知识库权限（can_access / can_edit / can_manage）</w:t>
            </w:r>
          </w:p>
        </w:tc>
      </w:tr>
      <w:tr w14:paraId="6EB4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20CE52E5">
            <w:pPr>
              <w:spacing w:after="0" w:line="240" w:lineRule="auto"/>
            </w:pPr>
            <w:r>
              <w:rPr>
                <w:sz w:val="20"/>
              </w:rPr>
              <w:t>query_logs</w:t>
            </w:r>
          </w:p>
        </w:tc>
        <w:tc>
          <w:tcPr>
            <w:tcW w:w="7200" w:type="dxa"/>
          </w:tcPr>
          <w:p w14:paraId="04700DCC">
            <w:pPr>
              <w:spacing w:after="0" w:line="240" w:lineRule="auto"/>
            </w:pPr>
            <w:r>
              <w:rPr>
                <w:sz w:val="20"/>
              </w:rPr>
              <w:t>问答日志（用户、问题、答案、时间）</w:t>
            </w:r>
          </w:p>
        </w:tc>
      </w:tr>
    </w:tbl>
    <w:p w14:paraId="7B202876">
      <w:pPr>
        <w:spacing w:before="200" w:after="80"/>
        <w:jc w:val="left"/>
        <w:outlineLvl w:val="2"/>
      </w:pPr>
      <w:r>
        <w:rPr>
          <w:b/>
          <w:color w:val="2E74B5"/>
          <w:sz w:val="28"/>
        </w:rPr>
        <w:t>7.2 kb_configs 关键字段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600"/>
        <w:gridCol w:w="5472"/>
      </w:tblGrid>
      <w:tr w14:paraId="2380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6E4F0"/>
          </w:tcPr>
          <w:p w14:paraId="4833FA9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3600" w:type="dxa"/>
            <w:shd w:val="clear" w:color="auto" w:fill="D6E4F0"/>
          </w:tcPr>
          <w:p w14:paraId="7FFEB33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72" w:type="dxa"/>
            <w:shd w:val="clear" w:color="auto" w:fill="D6E4F0"/>
          </w:tcPr>
          <w:p w14:paraId="248FCBA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D91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678D38">
            <w:pPr>
              <w:spacing w:after="0" w:line="240" w:lineRule="auto"/>
            </w:pPr>
            <w:r>
              <w:rPr>
                <w:sz w:val="20"/>
              </w:rPr>
              <w:t>kb_id</w:t>
            </w:r>
          </w:p>
        </w:tc>
        <w:tc>
          <w:tcPr>
            <w:tcW w:w="3600" w:type="dxa"/>
          </w:tcPr>
          <w:p w14:paraId="163B9CEA">
            <w:pPr>
              <w:spacing w:after="0" w:line="240" w:lineRule="auto"/>
            </w:pPr>
            <w:r>
              <w:rPr>
                <w:sz w:val="20"/>
              </w:rPr>
              <w:t>INTEGER PK</w:t>
            </w:r>
          </w:p>
        </w:tc>
        <w:tc>
          <w:tcPr>
            <w:tcW w:w="5472" w:type="dxa"/>
          </w:tcPr>
          <w:p w14:paraId="74908206">
            <w:pPr>
              <w:spacing w:after="0" w:line="240" w:lineRule="auto"/>
            </w:pPr>
            <w:r>
              <w:rPr>
                <w:sz w:val="20"/>
              </w:rPr>
              <w:t>知识库唯一 ID</w:t>
            </w:r>
          </w:p>
        </w:tc>
      </w:tr>
      <w:tr w14:paraId="1926F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4CCD38">
            <w:pPr>
              <w:spacing w:after="0" w:line="240" w:lineRule="auto"/>
            </w:pPr>
            <w:r>
              <w:rPr>
                <w:sz w:val="20"/>
              </w:rPr>
              <w:t>kb_name</w:t>
            </w:r>
          </w:p>
        </w:tc>
        <w:tc>
          <w:tcPr>
            <w:tcW w:w="3600" w:type="dxa"/>
          </w:tcPr>
          <w:p w14:paraId="24A6C456">
            <w:pPr>
              <w:spacing w:after="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5472" w:type="dxa"/>
          </w:tcPr>
          <w:p w14:paraId="45974D67">
            <w:pPr>
              <w:spacing w:after="0" w:line="240" w:lineRule="auto"/>
            </w:pPr>
            <w:r>
              <w:rPr>
                <w:sz w:val="20"/>
              </w:rPr>
              <w:t>知识库名称</w:t>
            </w:r>
          </w:p>
        </w:tc>
      </w:tr>
      <w:tr w14:paraId="6A3D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D97BB4">
            <w:pPr>
              <w:spacing w:after="0" w:line="240" w:lineRule="auto"/>
            </w:pPr>
            <w:r>
              <w:rPr>
                <w:sz w:val="20"/>
              </w:rPr>
              <w:t>dify_dataset_id</w:t>
            </w:r>
          </w:p>
        </w:tc>
        <w:tc>
          <w:tcPr>
            <w:tcW w:w="3600" w:type="dxa"/>
          </w:tcPr>
          <w:p w14:paraId="59189C8C">
            <w:pPr>
              <w:spacing w:after="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5472" w:type="dxa"/>
          </w:tcPr>
          <w:p w14:paraId="10693A8B">
            <w:pPr>
              <w:spacing w:after="0" w:line="240" w:lineRule="auto"/>
            </w:pPr>
            <w:r>
              <w:rPr>
                <w:sz w:val="20"/>
              </w:rPr>
              <w:t>Dify Dataset ID（问答库为 NULL）</w:t>
            </w:r>
          </w:p>
        </w:tc>
      </w:tr>
      <w:tr w14:paraId="21FC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CF8073">
            <w:pPr>
              <w:spacing w:after="0" w:line="240" w:lineRule="auto"/>
            </w:pPr>
            <w:r>
              <w:rPr>
                <w:sz w:val="20"/>
              </w:rPr>
              <w:t>template_type</w:t>
            </w:r>
          </w:p>
        </w:tc>
        <w:tc>
          <w:tcPr>
            <w:tcW w:w="3600" w:type="dxa"/>
          </w:tcPr>
          <w:p w14:paraId="7D3E737C">
            <w:pPr>
              <w:spacing w:after="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5472" w:type="dxa"/>
          </w:tcPr>
          <w:p w14:paraId="4D26A048">
            <w:pPr>
              <w:spacing w:after="0" w:line="240" w:lineRule="auto"/>
            </w:pPr>
            <w:r>
              <w:rPr>
                <w:sz w:val="20"/>
              </w:rPr>
              <w:t>模板类型：text_plain / hierarchical_full / hierarchical_paragraph / qa</w:t>
            </w:r>
          </w:p>
        </w:tc>
      </w:tr>
      <w:tr w14:paraId="1B40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AAF069">
            <w:pPr>
              <w:spacing w:after="0" w:line="240" w:lineRule="auto"/>
            </w:pPr>
            <w:r>
              <w:rPr>
                <w:sz w:val="20"/>
              </w:rPr>
              <w:t>is_active</w:t>
            </w:r>
          </w:p>
        </w:tc>
        <w:tc>
          <w:tcPr>
            <w:tcW w:w="3600" w:type="dxa"/>
          </w:tcPr>
          <w:p w14:paraId="59C3C907">
            <w:pPr>
              <w:spacing w:after="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5472" w:type="dxa"/>
          </w:tcPr>
          <w:p w14:paraId="5A4ACAB1">
            <w:pPr>
              <w:spacing w:after="0" w:line="240" w:lineRule="auto"/>
            </w:pPr>
            <w:r>
              <w:rPr>
                <w:sz w:val="20"/>
              </w:rPr>
              <w:t>是否启用（1=启用，0=禁用）</w:t>
            </w:r>
          </w:p>
        </w:tc>
      </w:tr>
    </w:tbl>
    <w:p w14:paraId="06BA6556">
      <w:r>
        <w:br w:type="page"/>
      </w:r>
    </w:p>
    <w:p w14:paraId="3FD36620">
      <w:pPr>
        <w:spacing w:before="280" w:after="80"/>
        <w:jc w:val="left"/>
        <w:outlineLvl w:val="0"/>
      </w:pPr>
      <w:r>
        <w:rPr>
          <w:b/>
          <w:color w:val="1F497D"/>
          <w:sz w:val="36"/>
        </w:rPr>
        <w:t>第二部分：操作手册</w:t>
      </w:r>
    </w:p>
    <w:p w14:paraId="68FD75CA">
      <w:pPr>
        <w:pStyle w:val="4"/>
        <w:bidi w:val="0"/>
      </w:pPr>
      <w:r>
        <w:t>8. 系统访问与登录</w:t>
      </w:r>
    </w:p>
    <w:p w14:paraId="1F64C5B6">
      <w:pPr>
        <w:pStyle w:val="5"/>
        <w:bidi w:val="0"/>
      </w:pPr>
      <w:r>
        <w:t>8.1 访问地址</w:t>
      </w:r>
    </w:p>
    <w:p w14:paraId="1580CD22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http://&lt;服务器IP&gt;:5001</w:t>
      </w:r>
    </w:p>
    <w:p w14:paraId="1C381030">
      <w:pPr>
        <w:spacing w:after="80"/>
      </w:pPr>
      <w:r>
        <w:rPr>
          <w:i/>
          <w:color w:val="808080"/>
          <w:sz w:val="19"/>
        </w:rPr>
        <w:t>注：默认端口为 5001，通过 config.yaml 中的 server.port 配置修改。</w:t>
      </w:r>
    </w:p>
    <w:p w14:paraId="2288BB46">
      <w:pPr>
        <w:pStyle w:val="5"/>
        <w:bidi w:val="0"/>
      </w:pPr>
      <w:r>
        <w:t>8.2 登录</w:t>
      </w:r>
    </w:p>
    <w:p w14:paraId="46ED9122">
      <w:pPr>
        <w:spacing w:before="40" w:after="200"/>
        <w:jc w:val="center"/>
      </w:pPr>
      <w:r>
        <w:rPr>
          <w:i/>
          <w:color w:val="505050"/>
          <w:sz w:val="19"/>
        </w:rPr>
        <w:t>图 1  登录页面</w:t>
      </w:r>
    </w:p>
    <w:p w14:paraId="54691D68">
      <w:pPr>
        <w:spacing w:before="160" w:after="80"/>
        <w:jc w:val="center"/>
      </w:pPr>
      <w:r>
        <w:drawing>
          <wp:inline distT="0" distB="0" distL="114300" distR="114300">
            <wp:extent cx="5486400" cy="3857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1623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初始账号：admin / admin123</w:t>
      </w:r>
    </w:p>
    <w:p w14:paraId="7FB4571E">
      <w:pPr>
        <w:spacing w:before="160" w:after="40"/>
      </w:pPr>
      <w:r>
        <w:rPr>
          <w:b/>
          <w:color w:val="2E74B5"/>
          <w:sz w:val="21"/>
        </w:rPr>
        <w:t>步骤 1：打开浏览器访问上述地址</w:t>
      </w:r>
    </w:p>
    <w:p w14:paraId="2986CD60">
      <w:pPr>
        <w:spacing w:before="160" w:after="40"/>
      </w:pPr>
      <w:r>
        <w:rPr>
          <w:b/>
          <w:color w:val="2E74B5"/>
          <w:sz w:val="21"/>
        </w:rPr>
        <w:t>步骤 2：输入用户名和密码</w:t>
      </w:r>
    </w:p>
    <w:p w14:paraId="7ED432EC">
      <w:pPr>
        <w:spacing w:before="160" w:after="40"/>
      </w:pPr>
      <w:r>
        <w:rPr>
          <w:b/>
          <w:color w:val="2E74B5"/>
          <w:sz w:val="21"/>
        </w:rPr>
        <w:t>步骤 3：点击「登录」按钮</w:t>
      </w:r>
    </w:p>
    <w:p w14:paraId="4229919E">
      <w:pPr>
        <w:spacing w:after="80"/>
      </w:pPr>
      <w:r>
        <w:rPr>
          <w:i/>
          <w:color w:val="808080"/>
          <w:sz w:val="19"/>
        </w:rPr>
        <w:t>注：admin 密码通过 setup.py 生成。如需修改密码，只能通过数据库直接更新哈希值。</w:t>
      </w:r>
    </w:p>
    <w:p w14:paraId="2D59A4FD">
      <w:pPr>
        <w:pStyle w:val="5"/>
        <w:bidi w:val="0"/>
      </w:pPr>
      <w:r>
        <w:t>8.3 页面入口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6192"/>
      </w:tblGrid>
      <w:tr w14:paraId="6FDF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6E4F0"/>
          </w:tcPr>
          <w:p w14:paraId="1D11485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w="2160" w:type="dxa"/>
            <w:shd w:val="clear" w:color="auto" w:fill="D6E4F0"/>
          </w:tcPr>
          <w:p w14:paraId="56D2C50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6192" w:type="dxa"/>
            <w:shd w:val="clear" w:color="auto" w:fill="D6E4F0"/>
          </w:tcPr>
          <w:p w14:paraId="13DEA5C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928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1BD7FF">
            <w:pPr>
              <w:spacing w:after="0" w:line="240" w:lineRule="auto"/>
            </w:pPr>
            <w:r>
              <w:rPr>
                <w:sz w:val="20"/>
              </w:rPr>
              <w:t>问答首页</w:t>
            </w:r>
          </w:p>
        </w:tc>
        <w:tc>
          <w:tcPr>
            <w:tcW w:w="2160" w:type="dxa"/>
          </w:tcPr>
          <w:p w14:paraId="3185E99A">
            <w:pPr>
              <w:spacing w:after="0" w:line="240" w:lineRule="auto"/>
            </w:pPr>
            <w:r>
              <w:rPr>
                <w:sz w:val="20"/>
              </w:rPr>
              <w:t>/qa</w:t>
            </w:r>
          </w:p>
        </w:tc>
        <w:tc>
          <w:tcPr>
            <w:tcW w:w="6192" w:type="dxa"/>
          </w:tcPr>
          <w:p w14:paraId="543E80E9">
            <w:pPr>
              <w:spacing w:after="0" w:line="240" w:lineRule="auto"/>
            </w:pPr>
            <w:r>
              <w:rPr>
                <w:sz w:val="20"/>
              </w:rPr>
              <w:t>普通用户和管理员通用，发起问答的入口</w:t>
            </w:r>
          </w:p>
        </w:tc>
      </w:tr>
      <w:tr w14:paraId="2530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704A15">
            <w:pPr>
              <w:spacing w:after="0" w:line="240" w:lineRule="auto"/>
            </w:pPr>
            <w:r>
              <w:rPr>
                <w:sz w:val="20"/>
              </w:rPr>
              <w:t>知识库配置</w:t>
            </w:r>
          </w:p>
        </w:tc>
        <w:tc>
          <w:tcPr>
            <w:tcW w:w="2160" w:type="dxa"/>
          </w:tcPr>
          <w:p w14:paraId="3A491B6B">
            <w:pPr>
              <w:spacing w:after="0" w:line="240" w:lineRule="auto"/>
            </w:pPr>
            <w:r>
              <w:rPr>
                <w:sz w:val="20"/>
              </w:rPr>
              <w:t>/admin/kbs</w:t>
            </w:r>
          </w:p>
        </w:tc>
        <w:tc>
          <w:tcPr>
            <w:tcW w:w="6192" w:type="dxa"/>
          </w:tcPr>
          <w:p w14:paraId="098F0FC2">
            <w:pPr>
              <w:spacing w:after="0" w:line="240" w:lineRule="auto"/>
            </w:pPr>
            <w:r>
              <w:rPr>
                <w:sz w:val="20"/>
              </w:rPr>
              <w:t>管理员专属，管理知识库</w:t>
            </w:r>
          </w:p>
        </w:tc>
      </w:tr>
      <w:tr w14:paraId="02CF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942F63">
            <w:pPr>
              <w:spacing w:after="0" w:line="240" w:lineRule="auto"/>
            </w:pPr>
            <w:r>
              <w:rPr>
                <w:sz w:val="20"/>
              </w:rPr>
              <w:t>用户管理</w:t>
            </w:r>
          </w:p>
        </w:tc>
        <w:tc>
          <w:tcPr>
            <w:tcW w:w="2160" w:type="dxa"/>
          </w:tcPr>
          <w:p w14:paraId="45092F7D">
            <w:pPr>
              <w:spacing w:after="0" w:line="240" w:lineRule="auto"/>
            </w:pPr>
            <w:r>
              <w:rPr>
                <w:sz w:val="20"/>
              </w:rPr>
              <w:t>/admin/users</w:t>
            </w:r>
          </w:p>
        </w:tc>
        <w:tc>
          <w:tcPr>
            <w:tcW w:w="6192" w:type="dxa"/>
          </w:tcPr>
          <w:p w14:paraId="1049C1BA">
            <w:pPr>
              <w:spacing w:after="0" w:line="240" w:lineRule="auto"/>
            </w:pPr>
            <w:r>
              <w:rPr>
                <w:sz w:val="20"/>
              </w:rPr>
              <w:t>管理员专属，管理用户和角色</w:t>
            </w:r>
          </w:p>
        </w:tc>
      </w:tr>
    </w:tbl>
    <w:p w14:paraId="08F9CE35">
      <w:pPr>
        <w:pStyle w:val="4"/>
        <w:bidi w:val="0"/>
      </w:pPr>
      <w:r>
        <w:t>9. 知识库操作流程</w:t>
      </w:r>
    </w:p>
    <w:p w14:paraId="22416ABF">
      <w:pPr>
        <w:pStyle w:val="5"/>
        <w:bidi w:val="0"/>
      </w:pPr>
      <w:r>
        <w:t>9.0 创建知识库（通用流程）</w:t>
      </w:r>
    </w:p>
    <w:p w14:paraId="09E40F1A">
      <w:pPr>
        <w:spacing w:before="40" w:after="40"/>
        <w:ind w:left="432"/>
      </w:pPr>
      <w:r>
        <w:rPr>
          <w:b/>
          <w:color w:val="2E74B5"/>
          <w:sz w:val="21"/>
        </w:rPr>
        <w:t>步骤 1：以管理员身份登录系统</w:t>
      </w:r>
    </w:p>
    <w:p w14:paraId="173CBB01">
      <w:pPr>
        <w:spacing w:before="40" w:after="40"/>
        <w:ind w:left="432"/>
      </w:pPr>
      <w:r>
        <w:rPr>
          <w:b w:val="0"/>
          <w:sz w:val="21"/>
        </w:rPr>
        <w:t>步骤 2：进入「知识库配置」页面（/admin/kbs）</w:t>
      </w:r>
    </w:p>
    <w:p w14:paraId="54B656F7">
      <w:pPr>
        <w:spacing w:before="40" w:after="200"/>
        <w:jc w:val="center"/>
      </w:pPr>
      <w:r>
        <w:rPr>
          <w:i/>
          <w:color w:val="505050"/>
          <w:sz w:val="19"/>
        </w:rPr>
        <w:t>图 3  知识库配置页面</w:t>
      </w:r>
    </w:p>
    <w:p w14:paraId="6310C809">
      <w:pPr>
        <w:spacing w:before="160" w:after="80"/>
        <w:jc w:val="center"/>
      </w:pPr>
      <w:r>
        <w:drawing>
          <wp:inline distT="0" distB="0" distL="114300" distR="114300">
            <wp:extent cx="5486400" cy="3857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BBF2">
      <w:pPr>
        <w:spacing w:before="40" w:after="40"/>
        <w:ind w:left="432"/>
      </w:pPr>
      <w:r>
        <w:rPr>
          <w:b w:val="0"/>
          <w:sz w:val="21"/>
        </w:rPr>
        <w:t>步骤 3：点击右上角「+ 添加知识库」按钮，弹出新建知识库弹窗</w:t>
      </w:r>
    </w:p>
    <w:p w14:paraId="1763D086">
      <w:pPr>
        <w:spacing w:before="40" w:after="200"/>
        <w:jc w:val="center"/>
      </w:pPr>
      <w:r>
        <w:rPr>
          <w:i/>
          <w:color w:val="505050"/>
          <w:sz w:val="19"/>
        </w:rPr>
        <w:t>图 4  新建知识库弹窗</w:t>
      </w:r>
    </w:p>
    <w:p w14:paraId="5C745C13">
      <w:pPr>
        <w:spacing w:before="160" w:after="80"/>
        <w:jc w:val="center"/>
      </w:pPr>
      <w:r>
        <w:drawing>
          <wp:inline distT="0" distB="0" distL="114300" distR="114300">
            <wp:extent cx="5486400" cy="3857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2406">
      <w:pPr>
        <w:spacing w:before="40" w:after="40"/>
        <w:ind w:left="432"/>
      </w:pPr>
      <w:r>
        <w:rPr>
          <w:b w:val="0"/>
          <w:sz w:val="21"/>
        </w:rPr>
        <w:t>步骤 4：在表单中填写知识库名称（必填）和描述（选填）</w:t>
      </w:r>
    </w:p>
    <w:p w14:paraId="7D0F051E">
      <w:pPr>
        <w:spacing w:before="40" w:after="40"/>
        <w:ind w:left="432"/>
      </w:pPr>
      <w:r>
        <w:rPr>
          <w:b w:val="0"/>
          <w:sz w:val="21"/>
        </w:rPr>
        <w:t>步骤 5：从4个模板卡片中选择一个：</w:t>
      </w:r>
    </w:p>
    <w:p w14:paraId="3EF43D17">
      <w:pPr>
        <w:spacing w:before="40" w:after="40"/>
        <w:ind w:left="864"/>
      </w:pPr>
      <w:r>
        <w:rPr>
          <w:b w:val="0"/>
          <w:sz w:val="21"/>
        </w:rPr>
        <w:t xml:space="preserve">    · 通用分段 — 适用于非结构化文档、FAQ、通用文本</w:t>
      </w:r>
    </w:p>
    <w:p w14:paraId="1D9786C7">
      <w:pPr>
        <w:spacing w:before="40" w:after="40"/>
        <w:ind w:left="864"/>
      </w:pPr>
      <w:r>
        <w:rPr>
          <w:b w:val="0"/>
          <w:sz w:val="21"/>
        </w:rPr>
        <w:t xml:space="preserve">    · 父子分段-全文 — 适用于结构化文档（PDF/手册）</w:t>
      </w:r>
    </w:p>
    <w:p w14:paraId="23268AB1">
      <w:pPr>
        <w:spacing w:before="40" w:after="40"/>
        <w:ind w:left="864"/>
      </w:pPr>
      <w:r>
        <w:rPr>
          <w:b w:val="0"/>
          <w:sz w:val="21"/>
        </w:rPr>
        <w:t xml:space="preserve">    · 父子分段-段落 — 适用于高度结构化文档（表格、多级标题）</w:t>
      </w:r>
    </w:p>
    <w:p w14:paraId="69E13396">
      <w:pPr>
        <w:spacing w:before="40" w:after="40"/>
        <w:ind w:left="864"/>
      </w:pPr>
      <w:r>
        <w:rPr>
          <w:b w:val="0"/>
          <w:sz w:val="21"/>
        </w:rPr>
        <w:t xml:space="preserve">    · 问答知识库 — 适合 FAQ、产品手册等固定问答场景，无需 Dify</w:t>
      </w:r>
    </w:p>
    <w:p w14:paraId="116FF3E5">
      <w:pPr>
        <w:spacing w:before="40" w:after="40"/>
        <w:ind w:left="432"/>
      </w:pPr>
      <w:r>
        <w:rPr>
          <w:b w:val="0"/>
          <w:sz w:val="21"/>
        </w:rPr>
        <w:t>步骤 6（选填）：选择嵌入模型（Embedding Model）</w:t>
      </w:r>
    </w:p>
    <w:p w14:paraId="68FFC172">
      <w:pPr>
        <w:spacing w:before="40" w:after="40"/>
        <w:ind w:left="864"/>
      </w:pPr>
      <w:r>
        <w:rPr>
          <w:b w:val="0"/>
          <w:sz w:val="21"/>
        </w:rPr>
        <w:t xml:space="preserve">    · 默认值：留空使用 Dify 模板的嵌入模型配置</w:t>
      </w:r>
    </w:p>
    <w:p w14:paraId="286ED1AE">
      <w:pPr>
        <w:spacing w:before="40" w:after="40"/>
        <w:ind w:left="864"/>
      </w:pPr>
      <w:r>
        <w:rPr>
          <w:b w:val="0"/>
          <w:sz w:val="21"/>
        </w:rPr>
        <w:t xml:space="preserve">    · 列表从 Dify API 实时获取，如加载失败可选择「使用默认值」</w:t>
      </w:r>
    </w:p>
    <w:p w14:paraId="12284A95">
      <w:pPr>
        <w:spacing w:before="40" w:after="40"/>
        <w:ind w:left="432"/>
      </w:pPr>
      <w:r>
        <w:rPr>
          <w:b w:val="0"/>
          <w:sz w:val="21"/>
        </w:rPr>
        <w:t>步骤 7：点击「创建知识库」提交表单</w:t>
      </w:r>
    </w:p>
    <w:p w14:paraId="5A1607CF">
      <w:pPr>
        <w:spacing w:before="40" w:after="40"/>
        <w:ind w:left="864"/>
      </w:pPr>
      <w:r>
        <w:rPr>
          <w:b w:val="0"/>
          <w:sz w:val="21"/>
        </w:rPr>
        <w:t xml:space="preserve">  </w:t>
      </w:r>
      <w:bookmarkStart w:id="0" w:name="_GoBack"/>
      <w:bookmarkEnd w:id="0"/>
    </w:p>
    <w:p w14:paraId="01A65AB0">
      <w:pPr>
        <w:pStyle w:val="5"/>
        <w:bidi w:val="0"/>
      </w:pPr>
      <w:r>
        <w:t>9.1 创建问答知识库</w:t>
      </w:r>
    </w:p>
    <w:p w14:paraId="28648B58">
      <w:pPr>
        <w:spacing w:before="80" w:after="40"/>
        <w:ind w:left="432"/>
      </w:pPr>
      <w:r>
        <w:rPr>
          <w:b w:val="0"/>
          <w:sz w:val="21"/>
        </w:rPr>
        <w:t>步骤 1：参照 9.0 通用流程，选择「问答知识库」模板创建知识库</w:t>
      </w:r>
    </w:p>
    <w:p w14:paraId="3B82912D">
      <w:pPr>
        <w:spacing w:before="80" w:after="40"/>
        <w:ind w:left="432"/>
      </w:pPr>
      <w:r>
        <w:rPr>
          <w:b w:val="0"/>
          <w:sz w:val="21"/>
        </w:rPr>
        <w:t>步骤 2：问答知识库创建完成后，无需配置 Dify，可直接进入「问答管理」导入问答对</w:t>
      </w:r>
    </w:p>
    <w:p w14:paraId="19119D97">
      <w:pPr>
        <w:pStyle w:val="6"/>
        <w:bidi w:val="0"/>
      </w:pPr>
      <w:r>
        <w:t>CSV 批量导入</w:t>
      </w:r>
    </w:p>
    <w:p w14:paraId="1DFE9D4B">
      <w:pPr>
        <w:spacing w:before="160" w:after="40"/>
      </w:pPr>
      <w:r>
        <w:rPr>
          <w:b/>
          <w:color w:val="2E74B5"/>
          <w:sz w:val="21"/>
        </w:rPr>
        <w:t>步骤 1：准备 CSV 文件</w:t>
      </w:r>
    </w:p>
    <w:p w14:paraId="3BE29A3C">
      <w:pPr>
        <w:pStyle w:val="16"/>
        <w:spacing w:after="40"/>
        <w:ind w:left="864"/>
      </w:pPr>
      <w:r>
        <w:rPr>
          <w:sz w:val="21"/>
        </w:rPr>
        <w:t>格式：UTF-8 编码，第一列为问题，第二列为答案</w:t>
      </w:r>
    </w:p>
    <w:p w14:paraId="4C76450C">
      <w:pPr>
        <w:pStyle w:val="16"/>
        <w:spacing w:after="40"/>
        <w:ind w:left="864"/>
      </w:pPr>
      <w:r>
        <w:rPr>
          <w:sz w:val="21"/>
        </w:rPr>
        <w:t>列名支持：问题,答案 或 question,answer</w:t>
      </w:r>
    </w:p>
    <w:p w14:paraId="7F452699">
      <w:pPr>
        <w:pStyle w:val="16"/>
        <w:spacing w:after="40"/>
        <w:ind w:left="864"/>
      </w:pPr>
      <w:r>
        <w:rPr>
          <w:sz w:val="21"/>
        </w:rPr>
        <w:t>首行可为表头，自动跳过</w:t>
      </w:r>
    </w:p>
    <w:p w14:paraId="58988EDA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问题,答案</w:t>
      </w:r>
    </w:p>
    <w:p w14:paraId="45EEF837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龙芯3A5000支持多大内存?,最高支持16GB DDR4</w:t>
      </w:r>
    </w:p>
    <w:p w14:paraId="45526922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龙芯3A5000的制程是多少?,14nm</w:t>
      </w:r>
    </w:p>
    <w:p w14:paraId="011B51AC">
      <w:pPr>
        <w:spacing w:before="160" w:after="40"/>
      </w:pPr>
      <w:r>
        <w:rPr>
          <w:b/>
          <w:color w:val="2E74B5"/>
          <w:sz w:val="21"/>
        </w:rPr>
        <w:t>步骤 2：点击知识库行的「问答管理」按钮</w:t>
      </w:r>
    </w:p>
    <w:p w14:paraId="2EC7F7D4">
      <w:pPr>
        <w:spacing w:before="40" w:after="200"/>
        <w:jc w:val="center"/>
      </w:pPr>
      <w:r>
        <w:rPr>
          <w:i/>
          <w:color w:val="505050"/>
          <w:sz w:val="19"/>
        </w:rPr>
        <w:t>图 5  问答管理弹窗</w:t>
      </w:r>
    </w:p>
    <w:p w14:paraId="050E71DB">
      <w:pPr>
        <w:spacing w:before="160" w:after="80"/>
        <w:jc w:val="center"/>
      </w:pPr>
      <w:r>
        <w:drawing>
          <wp:inline distT="0" distB="0" distL="114300" distR="114300">
            <wp:extent cx="5486400" cy="3857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E941">
      <w:pPr>
        <w:spacing w:before="160" w:after="40"/>
      </w:pPr>
      <w:r>
        <w:rPr>
          <w:b/>
          <w:color w:val="2E74B5"/>
          <w:sz w:val="21"/>
        </w:rPr>
        <w:t>步骤 3：在「CSV 导入」区域选择文件，点击「导入」</w:t>
      </w:r>
    </w:p>
    <w:p w14:paraId="7A6D6836">
      <w:pPr>
        <w:spacing w:after="80"/>
      </w:pPr>
      <w:r>
        <w:rPr>
          <w:i/>
          <w:color w:val="808080"/>
          <w:sz w:val="19"/>
        </w:rPr>
        <w:t>注：导入结果在列表中自动刷新，失败时显示错误原因。</w:t>
      </w:r>
    </w:p>
    <w:p w14:paraId="6F85C8BF">
      <w:pPr>
        <w:pStyle w:val="6"/>
        <w:bidi w:val="0"/>
      </w:pPr>
      <w:r>
        <w:t>手动添加单条问答</w:t>
      </w:r>
    </w:p>
    <w:p w14:paraId="27E7E81E">
      <w:pPr>
        <w:spacing w:before="160" w:after="40"/>
      </w:pPr>
      <w:r>
        <w:rPr>
          <w:b/>
          <w:color w:val="2E74B5"/>
          <w:sz w:val="21"/>
        </w:rPr>
        <w:t>步骤 1：点击「问答管理」按钮打开弹窗</w:t>
      </w:r>
    </w:p>
    <w:p w14:paraId="3F483329">
      <w:pPr>
        <w:spacing w:before="160" w:after="40"/>
      </w:pPr>
      <w:r>
        <w:rPr>
          <w:b/>
          <w:color w:val="2E74B5"/>
          <w:sz w:val="21"/>
        </w:rPr>
        <w:t>步骤 2：在「手动添加」区域填写问题和答案（答案支持多行）</w:t>
      </w:r>
    </w:p>
    <w:p w14:paraId="29D0EABB">
      <w:pPr>
        <w:spacing w:before="160" w:after="40"/>
      </w:pPr>
      <w:r>
        <w:rPr>
          <w:b/>
          <w:color w:val="2E74B5"/>
          <w:sz w:val="21"/>
        </w:rPr>
        <w:t>步骤 3：点击「添加」按钮</w:t>
      </w:r>
    </w:p>
    <w:p w14:paraId="6252AF8E">
      <w:pPr>
        <w:spacing w:after="80"/>
      </w:pPr>
      <w:r>
        <w:rPr>
          <w:i/>
          <w:color w:val="808080"/>
          <w:sz w:val="19"/>
        </w:rPr>
        <w:t>注：问题和答案均不能为空。</w:t>
      </w:r>
    </w:p>
    <w:p w14:paraId="6AE07575">
      <w:pPr>
        <w:pStyle w:val="5"/>
        <w:bidi w:val="0"/>
      </w:pPr>
      <w:r>
        <w:t>9.</w:t>
      </w:r>
      <w:r>
        <w:rPr>
          <w:rFonts w:hint="eastAsia"/>
          <w:lang w:val="en-US" w:eastAsia="zh-CN"/>
        </w:rPr>
        <w:t>2</w:t>
      </w:r>
      <w:r>
        <w:t xml:space="preserve"> 删除知识库</w:t>
      </w:r>
    </w:p>
    <w:p w14:paraId="5CAE43E5">
      <w:pPr>
        <w:spacing w:before="160" w:after="40"/>
      </w:pPr>
      <w:r>
        <w:rPr>
          <w:b/>
          <w:color w:val="2E74B5"/>
          <w:sz w:val="21"/>
        </w:rPr>
        <w:t>步骤 1：在知识库配置页面找到目标行，点击「删除」按钮</w:t>
      </w:r>
    </w:p>
    <w:p w14:paraId="2DD536DB">
      <w:pPr>
        <w:spacing w:before="160" w:after="40"/>
      </w:pPr>
      <w:r>
        <w:rPr>
          <w:b/>
          <w:color w:val="2E74B5"/>
          <w:sz w:val="21"/>
        </w:rPr>
        <w:t>步骤 2：确认删除</w:t>
      </w:r>
    </w:p>
    <w:p w14:paraId="49F046A6">
      <w:pPr>
        <w:spacing w:after="80"/>
      </w:pPr>
      <w:r>
        <w:rPr>
          <w:i/>
          <w:color w:val="808080"/>
          <w:sz w:val="19"/>
        </w:rPr>
        <w:t>注：删除后该知识库的所有本地文件（local_qa_data/&lt;kb_id&gt;/）也会一并删除。</w:t>
      </w:r>
    </w:p>
    <w:p w14:paraId="23A9DB12">
      <w:pPr>
        <w:pStyle w:val="4"/>
        <w:bidi w:val="0"/>
      </w:pPr>
      <w:r>
        <w:t>10. Dify 知识库操作流程</w:t>
      </w:r>
    </w:p>
    <w:p w14:paraId="7191CB9A">
      <w:pPr>
        <w:spacing w:before="200" w:after="80"/>
        <w:jc w:val="left"/>
      </w:pPr>
      <w:r>
        <w:rPr>
          <w:b/>
          <w:color w:val="2E74B5"/>
          <w:sz w:val="28"/>
        </w:rPr>
        <w:t>10.1 同步知识库列表</w:t>
      </w:r>
    </w:p>
    <w:p w14:paraId="021EAA48">
      <w:pPr>
        <w:spacing w:before="160" w:after="40"/>
      </w:pPr>
      <w:r>
        <w:rPr>
          <w:b/>
          <w:color w:val="2E74B5"/>
          <w:sz w:val="21"/>
        </w:rPr>
        <w:t>步骤 1：点击「🔄 同步 Dify」按钮（页面右上角）</w:t>
      </w:r>
    </w:p>
    <w:p w14:paraId="62F07FFA">
      <w:pPr>
        <w:spacing w:before="160" w:after="40"/>
      </w:pPr>
      <w:r>
        <w:rPr>
          <w:b/>
          <w:color w:val="2E74B5"/>
          <w:sz w:val="21"/>
        </w:rPr>
        <w:t>步骤 2：等待页面刷新，同步完成后新增知识库出现在列表中</w:t>
      </w:r>
    </w:p>
    <w:p w14:paraId="587787DD">
      <w:pPr>
        <w:spacing w:after="80"/>
      </w:pPr>
      <w:r>
        <w:rPr>
          <w:i/>
          <w:color w:val="808080"/>
          <w:sz w:val="19"/>
        </w:rPr>
        <w:t>注：同步会保留本地的 template_type 配置（按 Dify doc_form 自动识别）。</w:t>
      </w:r>
    </w:p>
    <w:p w14:paraId="38DB0F1E">
      <w:pPr>
        <w:spacing w:before="200" w:after="80"/>
        <w:jc w:val="left"/>
      </w:pPr>
      <w:r>
        <w:rPr>
          <w:b/>
          <w:color w:val="2E74B5"/>
          <w:sz w:val="28"/>
        </w:rPr>
        <w:t>10.2 上传文档到 Dify 知识库</w:t>
      </w:r>
    </w:p>
    <w:p w14:paraId="50336A8A">
      <w:pPr>
        <w:spacing w:before="160" w:after="40"/>
      </w:pPr>
      <w:r>
        <w:rPr>
          <w:b/>
          <w:color w:val="2E74B5"/>
          <w:sz w:val="21"/>
        </w:rPr>
        <w:t>步骤 1：在知识库配置页面找到目标 Dify 知识库行</w:t>
      </w:r>
    </w:p>
    <w:p w14:paraId="45D63460">
      <w:pPr>
        <w:spacing w:before="160" w:after="40"/>
      </w:pPr>
      <w:r>
        <w:rPr>
          <w:b/>
          <w:color w:val="2E74B5"/>
          <w:sz w:val="21"/>
        </w:rPr>
        <w:t>步骤 2：点击该行操作区的「文件 ▾」按钮展开文件列表</w:t>
      </w:r>
    </w:p>
    <w:p w14:paraId="79DCBBB3">
      <w:pPr>
        <w:spacing w:before="40" w:after="200"/>
        <w:jc w:val="center"/>
      </w:pPr>
      <w:r>
        <w:rPr>
          <w:i/>
          <w:color w:val="505050"/>
          <w:sz w:val="19"/>
        </w:rPr>
        <w:t>图 6  Dify 知识库文件列表</w:t>
      </w:r>
    </w:p>
    <w:p w14:paraId="7132A556">
      <w:pPr>
        <w:spacing w:before="160" w:after="80"/>
        <w:jc w:val="center"/>
      </w:pPr>
      <w:r>
        <w:drawing>
          <wp:inline distT="0" distB="0" distL="114300" distR="114300">
            <wp:extent cx="5486400" cy="3857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E246">
      <w:pPr>
        <w:spacing w:before="160" w:after="40"/>
      </w:pPr>
      <w:r>
        <w:rPr>
          <w:b/>
          <w:color w:val="2E74B5"/>
          <w:sz w:val="21"/>
        </w:rPr>
        <w:t>步骤 3：选择要上传的文件（支持 .txt / .pdf / .docx / .md / .doc），点击「上传到知识库」</w:t>
      </w:r>
    </w:p>
    <w:p w14:paraId="259FBA07">
      <w:pPr>
        <w:spacing w:before="160" w:after="40"/>
      </w:pPr>
      <w:r>
        <w:rPr>
          <w:b/>
          <w:color w:val="2E74B5"/>
          <w:sz w:val="21"/>
        </w:rPr>
        <w:t>步骤 4：等待文档状态变为「已完成」即可用于检索</w:t>
      </w:r>
    </w:p>
    <w:p w14:paraId="5729C034">
      <w:pPr>
        <w:spacing w:after="80"/>
      </w:pPr>
      <w:r>
        <w:rPr>
          <w:i/>
          <w:color w:val="808080"/>
          <w:sz w:val="19"/>
        </w:rPr>
        <w:t>注：上传后文档状态：排队中 → 处理中 → 已完成。处理时间取决于文档大小。</w:t>
      </w:r>
    </w:p>
    <w:p w14:paraId="5CD66EFE">
      <w:pPr>
        <w:spacing w:before="200" w:after="80"/>
        <w:jc w:val="left"/>
      </w:pPr>
      <w:r>
        <w:rPr>
          <w:b/>
          <w:color w:val="2E74B5"/>
          <w:sz w:val="28"/>
        </w:rPr>
        <w:t>10.3 删除 Dify 知识库文档</w:t>
      </w:r>
    </w:p>
    <w:p w14:paraId="0291D0FF">
      <w:pPr>
        <w:spacing w:before="160" w:after="40"/>
      </w:pPr>
      <w:r>
        <w:rPr>
          <w:b/>
          <w:color w:val="2E74B5"/>
          <w:sz w:val="21"/>
        </w:rPr>
        <w:t>步骤 1：点击「文件 ▾」展开文件列表</w:t>
      </w:r>
    </w:p>
    <w:p w14:paraId="27B599CF">
      <w:pPr>
        <w:spacing w:before="160" w:after="40"/>
      </w:pPr>
      <w:r>
        <w:rPr>
          <w:b/>
          <w:color w:val="2E74B5"/>
          <w:sz w:val="21"/>
        </w:rPr>
        <w:t>步骤 2：找到要删除的文档，点击该行的「删除」按钮</w:t>
      </w:r>
    </w:p>
    <w:p w14:paraId="6EBA65C9">
      <w:pPr>
        <w:spacing w:before="160" w:after="40"/>
      </w:pPr>
      <w:r>
        <w:rPr>
          <w:b/>
          <w:color w:val="2E74B5"/>
          <w:sz w:val="21"/>
        </w:rPr>
        <w:t>步骤 3：确认删除</w:t>
      </w:r>
    </w:p>
    <w:p w14:paraId="15AB9278">
      <w:pPr>
        <w:pStyle w:val="4"/>
        <w:bidi w:val="0"/>
      </w:pPr>
      <w:r>
        <w:t>11. 用户与权限管理</w:t>
      </w:r>
    </w:p>
    <w:p w14:paraId="6B05F7BD">
      <w:pPr>
        <w:spacing w:before="200" w:after="80"/>
        <w:jc w:val="left"/>
      </w:pPr>
      <w:r>
        <w:rPr>
          <w:b/>
          <w:color w:val="2E74B5"/>
          <w:sz w:val="28"/>
        </w:rPr>
        <w:t>11.1 创建用户</w:t>
      </w:r>
    </w:p>
    <w:p w14:paraId="58709FB5">
      <w:pPr>
        <w:spacing w:before="40" w:after="200"/>
        <w:jc w:val="center"/>
      </w:pPr>
      <w:r>
        <w:rPr>
          <w:i/>
          <w:color w:val="505050"/>
          <w:sz w:val="19"/>
        </w:rPr>
        <w:t>图 8  新建用户弹窗</w:t>
      </w:r>
    </w:p>
    <w:p w14:paraId="3100E314">
      <w:pPr>
        <w:spacing w:before="160" w:after="80"/>
        <w:jc w:val="center"/>
      </w:pPr>
      <w:r>
        <w:drawing>
          <wp:inline distT="0" distB="0" distL="114300" distR="114300">
            <wp:extent cx="5486400" cy="3857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E3AE">
      <w:pPr>
        <w:spacing w:before="160" w:after="40"/>
      </w:pPr>
      <w:r>
        <w:rPr>
          <w:b/>
          <w:color w:val="2E74B5"/>
          <w:sz w:val="21"/>
        </w:rPr>
        <w:t>步骤 1：进入「用户管理」页面（/admin/users）</w:t>
      </w:r>
    </w:p>
    <w:p w14:paraId="25A298ED">
      <w:pPr>
        <w:spacing w:before="40" w:after="200"/>
        <w:jc w:val="center"/>
      </w:pPr>
      <w:r>
        <w:rPr>
          <w:i/>
          <w:color w:val="505050"/>
          <w:sz w:val="19"/>
        </w:rPr>
        <w:t>图 7  用户管理页面</w:t>
      </w:r>
    </w:p>
    <w:p w14:paraId="54FD00F0">
      <w:pPr>
        <w:spacing w:before="160" w:after="80"/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6443">
      <w:pPr>
        <w:spacing w:before="160" w:after="40"/>
      </w:pPr>
      <w:r>
        <w:rPr>
          <w:b/>
          <w:color w:val="2E74B5"/>
          <w:sz w:val="21"/>
        </w:rPr>
        <w:t>步骤 2：点击「+ 创建用户」按钮</w:t>
      </w:r>
    </w:p>
    <w:p w14:paraId="4AA1CB9B">
      <w:pPr>
        <w:spacing w:before="160" w:after="40"/>
      </w:pPr>
      <w:r>
        <w:rPr>
          <w:b/>
          <w:color w:val="2E74B5"/>
          <w:sz w:val="21"/>
        </w:rPr>
        <w:t>步骤 3：在弹出的输入框中填写用户名</w:t>
      </w:r>
    </w:p>
    <w:p w14:paraId="5E5766FB">
      <w:pPr>
        <w:spacing w:after="80"/>
      </w:pPr>
      <w:r>
        <w:rPr>
          <w:i/>
          <w:color w:val="808080"/>
          <w:sz w:val="19"/>
        </w:rPr>
        <w:t>注：当前版本 UI 创建用户时仅需填写用户名，密码由系统处理（不可通过 UI 设置密码）。如需创建带密码的用户，需通过 setup.py 或数据库操作。</w:t>
      </w:r>
    </w:p>
    <w:p w14:paraId="42E1CC52">
      <w:pPr>
        <w:spacing w:before="200" w:after="80"/>
        <w:jc w:val="left"/>
      </w:pPr>
      <w:r>
        <w:rPr>
          <w:b/>
          <w:color w:val="2E74B5"/>
          <w:sz w:val="28"/>
        </w:rPr>
        <w:t>11.2 分配用户角色</w:t>
      </w:r>
    </w:p>
    <w:p w14:paraId="475695AF">
      <w:pPr>
        <w:spacing w:before="160" w:after="40"/>
      </w:pPr>
      <w:r>
        <w:rPr>
          <w:b/>
          <w:color w:val="2E74B5"/>
          <w:sz w:val="21"/>
        </w:rPr>
        <w:t>步骤 1：在用户列表中找到目标用户，点击「分配角色」按钮</w:t>
      </w:r>
    </w:p>
    <w:p w14:paraId="030B18FE">
      <w:pPr>
        <w:spacing w:before="40" w:after="200"/>
        <w:jc w:val="center"/>
      </w:pPr>
      <w:r>
        <w:rPr>
          <w:i/>
          <w:color w:val="505050"/>
          <w:sz w:val="19"/>
        </w:rPr>
        <w:t>图 9  分配角色弹窗</w:t>
      </w:r>
    </w:p>
    <w:p w14:paraId="6C71B956">
      <w:pPr>
        <w:spacing w:before="160" w:after="80"/>
        <w:jc w:val="center"/>
      </w:pPr>
      <w:r>
        <w:drawing>
          <wp:inline distT="0" distB="0" distL="114300" distR="114300">
            <wp:extent cx="5486400" cy="3857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9C35">
      <w:pPr>
        <w:spacing w:before="160" w:after="40"/>
      </w:pPr>
      <w:r>
        <w:rPr>
          <w:b/>
          <w:color w:val="2E74B5"/>
          <w:sz w:val="21"/>
        </w:rPr>
        <w:t>步骤 2：在弹出的角色复选框中选择要分配的角色的勾选状态</w:t>
      </w:r>
    </w:p>
    <w:p w14:paraId="1FB61C60">
      <w:pPr>
        <w:spacing w:before="160" w:after="40"/>
      </w:pPr>
      <w:r>
        <w:rPr>
          <w:b/>
          <w:color w:val="2E74B5"/>
          <w:sz w:val="21"/>
        </w:rPr>
        <w:t>步骤 3：点击确认，角色分配生效</w:t>
      </w:r>
    </w:p>
    <w:p w14:paraId="1ECBBE3F">
      <w:pPr>
        <w:spacing w:after="80"/>
      </w:pPr>
      <w:r>
        <w:rPr>
          <w:i/>
          <w:color w:val="808080"/>
          <w:sz w:val="19"/>
        </w:rPr>
        <w:t>注：一个用户可同时拥有多个角色，权限取各角色并集（最大权限）。</w:t>
      </w:r>
    </w:p>
    <w:p w14:paraId="10542085">
      <w:pPr>
        <w:spacing w:before="200" w:after="80"/>
        <w:jc w:val="left"/>
      </w:pPr>
      <w:r>
        <w:rPr>
          <w:b/>
          <w:color w:val="2E74B5"/>
          <w:sz w:val="28"/>
        </w:rPr>
        <w:t>11.3 删除用户</w:t>
      </w:r>
    </w:p>
    <w:p w14:paraId="2A3C6391">
      <w:pPr>
        <w:spacing w:before="160" w:after="40"/>
      </w:pPr>
      <w:r>
        <w:rPr>
          <w:b/>
          <w:color w:val="2E74B5"/>
          <w:sz w:val="21"/>
        </w:rPr>
        <w:t>步骤 1：在用户列表中找到目标用户，点击「删除」按钮</w:t>
      </w:r>
    </w:p>
    <w:p w14:paraId="6AA6F94F">
      <w:pPr>
        <w:spacing w:before="160" w:after="40"/>
      </w:pPr>
      <w:r>
        <w:rPr>
          <w:b/>
          <w:color w:val="2E74B5"/>
          <w:sz w:val="21"/>
        </w:rPr>
        <w:t>步骤 2：确认删除</w:t>
      </w:r>
    </w:p>
    <w:p w14:paraId="1F615E42">
      <w:pPr>
        <w:spacing w:after="80"/>
      </w:pPr>
      <w:r>
        <w:rPr>
          <w:i/>
          <w:color w:val="808080"/>
          <w:sz w:val="19"/>
        </w:rPr>
        <w:t>注：删除后该用户的对话历史保留在 query_logs 中。</w:t>
      </w:r>
    </w:p>
    <w:p w14:paraId="69988C7E">
      <w:pPr>
        <w:spacing w:before="200" w:after="80"/>
        <w:jc w:val="left"/>
      </w:pPr>
      <w:r>
        <w:rPr>
          <w:b/>
          <w:color w:val="2E74B5"/>
          <w:sz w:val="28"/>
        </w:rPr>
        <w:t>11.4 查看用户权限</w:t>
      </w:r>
    </w:p>
    <w:p w14:paraId="5DD6FE03">
      <w:pPr>
        <w:spacing w:after="80"/>
      </w:pPr>
      <w:r>
        <w:rPr>
          <w:b w:val="0"/>
          <w:sz w:val="21"/>
        </w:rPr>
        <w:t>用户权限由其所属角色决定，在知识库配置页面按角色统一配置：</w:t>
      </w:r>
    </w:p>
    <w:p w14:paraId="0A0D7943">
      <w:pPr>
        <w:spacing w:before="160" w:after="40"/>
      </w:pPr>
      <w:r>
        <w:rPr>
          <w:b/>
          <w:color w:val="2E74B5"/>
          <w:sz w:val="21"/>
        </w:rPr>
        <w:t>步骤 1：管理员进入「知识库配置」页面</w:t>
      </w:r>
    </w:p>
    <w:p w14:paraId="3348F27B">
      <w:pPr>
        <w:spacing w:before="160" w:after="40"/>
      </w:pPr>
      <w:r>
        <w:rPr>
          <w:b/>
          <w:color w:val="2E74B5"/>
          <w:sz w:val="21"/>
        </w:rPr>
        <w:t>步骤 2：各知识库行的权限由角色决定，而非单个用户</w:t>
      </w:r>
    </w:p>
    <w:p w14:paraId="539F4F20">
      <w:pPr>
        <w:spacing w:before="160" w:after="40"/>
      </w:pPr>
      <w:r>
        <w:rPr>
          <w:b/>
          <w:color w:val="2E74B5"/>
          <w:sz w:val="21"/>
        </w:rPr>
        <w:t>步骤 3：进入「用户管理」确认用户所属角色</w:t>
      </w:r>
    </w:p>
    <w:p w14:paraId="0B2BB0C1">
      <w:pPr>
        <w:spacing w:after="80"/>
      </w:pPr>
      <w:r>
        <w:rPr>
          <w:i/>
          <w:color w:val="808080"/>
          <w:sz w:val="19"/>
        </w:rPr>
        <w:t>注：admin 角色默认可访问所有知识库，无需单独配置。</w:t>
      </w:r>
    </w:p>
    <w:p w14:paraId="16E01F9E">
      <w:pPr>
        <w:pStyle w:val="4"/>
        <w:bidi w:val="0"/>
      </w:pPr>
      <w:r>
        <w:t>12. 多知识库并行问答</w:t>
      </w:r>
    </w:p>
    <w:p w14:paraId="3A67E737">
      <w:pPr>
        <w:spacing w:before="200" w:after="80"/>
        <w:jc w:val="left"/>
      </w:pPr>
      <w:r>
        <w:rPr>
          <w:b/>
          <w:color w:val="2E74B5"/>
          <w:sz w:val="28"/>
        </w:rPr>
        <w:t>12.1 发起问答</w:t>
      </w:r>
    </w:p>
    <w:p w14:paraId="69F26763">
      <w:pPr>
        <w:spacing w:before="160" w:after="40"/>
      </w:pPr>
      <w:r>
        <w:rPr>
          <w:b/>
          <w:color w:val="2E74B5"/>
          <w:sz w:val="21"/>
        </w:rPr>
        <w:t>步骤 1：进入「问答首页」（/qa）</w:t>
      </w:r>
    </w:p>
    <w:p w14:paraId="149B8EB6">
      <w:pPr>
        <w:spacing w:before="40" w:after="200"/>
        <w:jc w:val="center"/>
      </w:pPr>
      <w:r>
        <w:rPr>
          <w:i/>
          <w:color w:val="505050"/>
          <w:sz w:val="19"/>
        </w:rPr>
        <w:t>图 2  问答首页</w:t>
      </w:r>
    </w:p>
    <w:p w14:paraId="6D68F499">
      <w:pPr>
        <w:spacing w:before="160" w:after="80"/>
        <w:jc w:val="center"/>
      </w:pPr>
      <w:r>
        <w:drawing>
          <wp:inline distT="0" distB="0" distL="114300" distR="114300">
            <wp:extent cx="54864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7278">
      <w:pPr>
        <w:spacing w:before="160" w:after="40"/>
      </w:pPr>
      <w:r>
        <w:rPr>
          <w:b/>
          <w:color w:val="2E74B5"/>
          <w:sz w:val="21"/>
        </w:rPr>
        <w:t>步骤 2：在底部输入框输入问题，点击「发送」或按 Enter</w:t>
      </w:r>
    </w:p>
    <w:p w14:paraId="0A3D5117">
      <w:pPr>
        <w:spacing w:before="160" w:after="40"/>
      </w:pPr>
      <w:r>
        <w:rPr>
          <w:b/>
          <w:color w:val="2E74B5"/>
          <w:sz w:val="21"/>
        </w:rPr>
        <w:t>步骤 3：答案以流式方式逐步显示在对话区</w:t>
      </w:r>
    </w:p>
    <w:p w14:paraId="47D6A9CF">
      <w:pPr>
        <w:spacing w:before="160" w:after="40"/>
      </w:pPr>
      <w:r>
        <w:rPr>
          <w:b/>
          <w:color w:val="2E74B5"/>
          <w:sz w:val="21"/>
        </w:rPr>
        <w:t>步骤 4：对话结束后显示引用来源（知识库名称）</w:t>
      </w:r>
    </w:p>
    <w:p w14:paraId="1F49BC5C">
      <w:pPr>
        <w:spacing w:after="80"/>
      </w:pPr>
      <w:r>
        <w:rPr>
          <w:i/>
          <w:color w:val="808080"/>
          <w:sz w:val="19"/>
        </w:rPr>
        <w:t>注：系统自动并行检索用户有权限访问的所有知识库，无需手动选择。</w:t>
      </w:r>
    </w:p>
    <w:p w14:paraId="3AFFA708">
      <w:pPr>
        <w:spacing w:before="200" w:after="80"/>
        <w:jc w:val="left"/>
      </w:pPr>
      <w:r>
        <w:rPr>
          <w:b/>
          <w:color w:val="2E74B5"/>
          <w:sz w:val="28"/>
        </w:rPr>
        <w:t>12.2 查看对话历史</w:t>
      </w:r>
    </w:p>
    <w:p w14:paraId="5848AD24">
      <w:pPr>
        <w:spacing w:after="80"/>
      </w:pPr>
      <w:r>
        <w:rPr>
          <w:b w:val="0"/>
          <w:sz w:val="21"/>
        </w:rPr>
        <w:t>问答首页右侧区域显示当前会话的对话历史记录。</w:t>
      </w:r>
    </w:p>
    <w:p w14:paraId="157BF328">
      <w:pPr>
        <w:spacing w:before="200" w:after="80"/>
        <w:jc w:val="left"/>
      </w:pPr>
      <w:r>
        <w:rPr>
          <w:b/>
          <w:color w:val="2E74B5"/>
          <w:sz w:val="28"/>
        </w:rPr>
        <w:t>12.3 清空对话（开启新会话）</w:t>
      </w:r>
    </w:p>
    <w:p w14:paraId="166EAF3B">
      <w:pPr>
        <w:spacing w:before="160" w:after="40"/>
      </w:pPr>
      <w:r>
        <w:rPr>
          <w:b/>
          <w:color w:val="2E74B5"/>
          <w:sz w:val="21"/>
        </w:rPr>
        <w:t>步骤 1：点击输入框上方的「+ 新对话」按钮</w:t>
      </w:r>
    </w:p>
    <w:p w14:paraId="28DBC42A">
      <w:pPr>
        <w:spacing w:before="160" w:after="40"/>
      </w:pPr>
      <w:r>
        <w:rPr>
          <w:b/>
          <w:color w:val="2E74B5"/>
          <w:sz w:val="21"/>
        </w:rPr>
        <w:t>步骤 2：确认后当前会话历史清空，进入新的对话</w:t>
      </w:r>
    </w:p>
    <w:p w14:paraId="6504D8A1">
      <w:pPr>
        <w:spacing w:after="80"/>
        <w:rPr>
          <w:i/>
          <w:color w:val="808080"/>
          <w:sz w:val="19"/>
        </w:rPr>
      </w:pPr>
      <w:r>
        <w:rPr>
          <w:i/>
          <w:color w:val="808080"/>
          <w:sz w:val="19"/>
        </w:rPr>
        <w:t>注：清空会话不会删除数据库中的问答日志。</w:t>
      </w:r>
    </w:p>
    <w:p w14:paraId="2C1BA5BA">
      <w:pPr>
        <w:spacing w:before="280" w:after="80"/>
        <w:jc w:val="left"/>
        <w:outlineLvl w:val="0"/>
        <w:rPr>
          <w:b/>
          <w:color w:val="1F497D"/>
          <w:sz w:val="36"/>
        </w:rPr>
      </w:pPr>
      <w:r>
        <w:rPr>
          <w:rFonts w:hint="eastAsia"/>
          <w:b/>
          <w:color w:val="1F497D"/>
          <w:sz w:val="36"/>
          <w:lang w:eastAsia="zh-CN"/>
        </w:rPr>
        <w:t>第三部分</w:t>
      </w:r>
      <w:r>
        <w:rPr>
          <w:rFonts w:hint="eastAsia"/>
          <w:b/>
          <w:color w:val="1F497D"/>
          <w:sz w:val="36"/>
          <w:lang w:val="en-US" w:eastAsia="zh-CN"/>
        </w:rPr>
        <w:t xml:space="preserve">: </w:t>
      </w:r>
      <w:r>
        <w:rPr>
          <w:b/>
          <w:color w:val="1F497D"/>
          <w:sz w:val="36"/>
        </w:rPr>
        <w:t>部署与运维</w:t>
      </w:r>
    </w:p>
    <w:p w14:paraId="515FB642">
      <w:pPr>
        <w:spacing w:before="200" w:after="80"/>
        <w:jc w:val="left"/>
      </w:pPr>
      <w:r>
        <w:rPr>
          <w:b/>
          <w:color w:val="2E74B5"/>
          <w:sz w:val="28"/>
        </w:rPr>
        <w:t>13.1 部署命令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7200"/>
      </w:tblGrid>
      <w:tr w14:paraId="046C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D6E4F0"/>
          </w:tcPr>
          <w:p w14:paraId="0FBD93F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w="7200" w:type="dxa"/>
            <w:shd w:val="clear" w:color="auto" w:fill="D6E4F0"/>
          </w:tcPr>
          <w:p w14:paraId="3C2BE2C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81F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0B42F3F">
            <w:pPr>
              <w:spacing w:after="0" w:line="240" w:lineRule="auto"/>
            </w:pPr>
            <w:r>
              <w:rPr>
                <w:sz w:val="20"/>
              </w:rPr>
              <w:t>python setup.py</w:t>
            </w:r>
          </w:p>
        </w:tc>
        <w:tc>
          <w:tcPr>
            <w:tcW w:w="7200" w:type="dxa"/>
          </w:tcPr>
          <w:p w14:paraId="4CFF2C1B">
            <w:pPr>
              <w:spacing w:after="0" w:line="240" w:lineRule="auto"/>
            </w:pPr>
            <w:r>
              <w:rPr>
                <w:sz w:val="20"/>
              </w:rPr>
              <w:t>初始化数据库、创建管理员账号（幂等，可重复运行）</w:t>
            </w:r>
          </w:p>
        </w:tc>
      </w:tr>
      <w:tr w14:paraId="3D88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6E9E811C">
            <w:pPr>
              <w:spacing w:after="0" w:line="240" w:lineRule="auto"/>
            </w:pPr>
            <w:r>
              <w:rPr>
                <w:sz w:val="20"/>
              </w:rPr>
              <w:t>./start.sh</w:t>
            </w:r>
          </w:p>
        </w:tc>
        <w:tc>
          <w:tcPr>
            <w:tcW w:w="7200" w:type="dxa"/>
          </w:tcPr>
          <w:p w14:paraId="285FFFB6">
            <w:pPr>
              <w:spacing w:after="0" w:line="240" w:lineRule="auto"/>
            </w:pPr>
            <w:r>
              <w:rPr>
                <w:sz w:val="20"/>
              </w:rPr>
              <w:t>启动服务（后台运行）</w:t>
            </w:r>
          </w:p>
        </w:tc>
      </w:tr>
      <w:tr w14:paraId="28E8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</w:tcPr>
          <w:p w14:paraId="631828EA">
            <w:pPr>
              <w:spacing w:after="0" w:line="240" w:lineRule="auto"/>
            </w:pPr>
            <w:r>
              <w:rPr>
                <w:sz w:val="20"/>
              </w:rPr>
              <w:t>./stop.sh</w:t>
            </w:r>
          </w:p>
        </w:tc>
        <w:tc>
          <w:tcPr>
            <w:tcW w:w="7200" w:type="dxa"/>
          </w:tcPr>
          <w:p w14:paraId="31588DD3">
            <w:pPr>
              <w:spacing w:after="0" w:line="240" w:lineRule="auto"/>
            </w:pPr>
            <w:r>
              <w:rPr>
                <w:sz w:val="20"/>
              </w:rPr>
              <w:t>停止服务</w:t>
            </w:r>
          </w:p>
        </w:tc>
      </w:tr>
      <w:tr w14:paraId="0475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F490072">
            <w:pPr>
              <w:spacing w:after="0" w:line="240" w:lineRule="auto"/>
            </w:pPr>
            <w:r>
              <w:rPr>
                <w:sz w:val="20"/>
              </w:rPr>
              <w:t>./deploy.sh</w:t>
            </w:r>
          </w:p>
        </w:tc>
        <w:tc>
          <w:tcPr>
            <w:tcW w:w="7200" w:type="dxa"/>
          </w:tcPr>
          <w:p w14:paraId="2B7F7F60">
            <w:pPr>
              <w:spacing w:after="0" w:line="240" w:lineRule="auto"/>
            </w:pPr>
            <w:r>
              <w:rPr>
                <w:sz w:val="20"/>
              </w:rPr>
              <w:t>完整部署（停旧→安装依赖→初始化→启动）</w:t>
            </w:r>
          </w:p>
        </w:tc>
      </w:tr>
      <w:tr w14:paraId="27A5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17DAE3B5">
            <w:pPr>
              <w:spacing w:after="0" w:line="240" w:lineRule="auto"/>
            </w:pPr>
            <w:r>
              <w:rPr>
                <w:sz w:val="20"/>
              </w:rPr>
              <w:t>python run.py</w:t>
            </w:r>
          </w:p>
        </w:tc>
        <w:tc>
          <w:tcPr>
            <w:tcW w:w="7200" w:type="dxa"/>
          </w:tcPr>
          <w:p w14:paraId="417671CB">
            <w:pPr>
              <w:spacing w:after="0" w:line="240" w:lineRule="auto"/>
            </w:pPr>
            <w:r>
              <w:rPr>
                <w:sz w:val="20"/>
              </w:rPr>
              <w:t>开发调试模式（代码变更自动 reload）</w:t>
            </w:r>
          </w:p>
        </w:tc>
      </w:tr>
    </w:tbl>
    <w:p w14:paraId="0E9A7C2D">
      <w:pPr>
        <w:spacing w:before="200" w:after="80"/>
        <w:jc w:val="left"/>
      </w:pPr>
      <w:r>
        <w:rPr>
          <w:b/>
          <w:color w:val="2E74B5"/>
          <w:sz w:val="28"/>
        </w:rPr>
        <w:t>13.2 日志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7200"/>
      </w:tblGrid>
      <w:tr w14:paraId="73AC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D6E4F0"/>
          </w:tcPr>
          <w:p w14:paraId="21FD0E2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7200" w:type="dxa"/>
            <w:shd w:val="clear" w:color="auto" w:fill="D6E4F0"/>
          </w:tcPr>
          <w:p w14:paraId="7260740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01F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08B17461">
            <w:pPr>
              <w:spacing w:after="0" w:line="240" w:lineRule="auto"/>
            </w:pPr>
            <w:r>
              <w:rPr>
                <w:sz w:val="20"/>
              </w:rPr>
              <w:t>/tmp/loong-kb.log</w:t>
            </w:r>
          </w:p>
        </w:tc>
        <w:tc>
          <w:tcPr>
            <w:tcW w:w="7200" w:type="dxa"/>
          </w:tcPr>
          <w:p w14:paraId="6793259E">
            <w:pPr>
              <w:spacing w:after="0" w:line="240" w:lineRule="auto"/>
            </w:pPr>
            <w:r>
              <w:rPr>
                <w:sz w:val="20"/>
              </w:rPr>
              <w:t>Gunicorn 服务日志</w:t>
            </w:r>
          </w:p>
        </w:tc>
      </w:tr>
      <w:tr w14:paraId="7005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75157B08">
            <w:pPr>
              <w:spacing w:after="0" w:line="240" w:lineRule="auto"/>
            </w:pPr>
            <w:r>
              <w:rPr>
                <w:sz w:val="20"/>
              </w:rPr>
              <w:t>/tmp/loong-kb-setup.log</w:t>
            </w:r>
          </w:p>
        </w:tc>
        <w:tc>
          <w:tcPr>
            <w:tcW w:w="7200" w:type="dxa"/>
          </w:tcPr>
          <w:p w14:paraId="73FF00E9">
            <w:pPr>
              <w:spacing w:after="0" w:line="240" w:lineRule="auto"/>
            </w:pPr>
            <w:r>
              <w:rPr>
                <w:sz w:val="20"/>
              </w:rPr>
              <w:t>setup.py 初始化日志</w:t>
            </w:r>
          </w:p>
        </w:tc>
      </w:tr>
    </w:tbl>
    <w:p w14:paraId="7AA37FF0">
      <w:pPr>
        <w:spacing w:before="200" w:after="80"/>
        <w:jc w:val="left"/>
      </w:pPr>
      <w:r>
        <w:rPr>
          <w:b/>
          <w:color w:val="2E74B5"/>
          <w:sz w:val="28"/>
        </w:rPr>
        <w:t>13.3 备份</w:t>
      </w:r>
    </w:p>
    <w:p w14:paraId="1AA1D58A"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cp /root/.openclaw/workspace/loong-kb/cache/db.sqlite /tmp/db.bak.$(date +%Y%m%d)</w:t>
      </w:r>
    </w:p>
    <w:p w14:paraId="7294C9FA">
      <w:pPr>
        <w:spacing w:after="80"/>
      </w:pPr>
      <w:r>
        <w:rPr>
          <w:b w:val="0"/>
          <w:sz w:val="21"/>
        </w:rPr>
        <w:t>SQLite 数据库文件（cache/db.sqlite）为全部业务数据，建议定期备份。</w:t>
      </w:r>
    </w:p>
    <w:p w14:paraId="79094A1A">
      <w:pPr>
        <w:spacing w:before="200" w:after="80"/>
        <w:jc w:val="left"/>
      </w:pPr>
      <w:r>
        <w:rPr>
          <w:b/>
          <w:color w:val="2E74B5"/>
          <w:sz w:val="28"/>
        </w:rPr>
        <w:t>13.4 目录结构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7200"/>
      </w:tblGrid>
      <w:tr w14:paraId="5AB1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D6E4F0"/>
          </w:tcPr>
          <w:p w14:paraId="50598AB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7200" w:type="dxa"/>
            <w:shd w:val="clear" w:color="auto" w:fill="D6E4F0"/>
          </w:tcPr>
          <w:p w14:paraId="3E23375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705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87B859A">
            <w:pPr>
              <w:spacing w:after="0" w:line="240" w:lineRule="auto"/>
            </w:pPr>
            <w:r>
              <w:rPr>
                <w:sz w:val="20"/>
              </w:rPr>
              <w:t>cache/db.sqlite</w:t>
            </w:r>
          </w:p>
        </w:tc>
        <w:tc>
          <w:tcPr>
            <w:tcW w:w="7200" w:type="dxa"/>
          </w:tcPr>
          <w:p w14:paraId="01764636">
            <w:pPr>
              <w:spacing w:after="0" w:line="240" w:lineRule="auto"/>
            </w:pPr>
            <w:r>
              <w:rPr>
                <w:sz w:val="20"/>
              </w:rPr>
              <w:t>SQLite 元数据库</w:t>
            </w:r>
          </w:p>
        </w:tc>
      </w:tr>
      <w:tr w14:paraId="6B7F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FDF5FF7">
            <w:pPr>
              <w:spacing w:after="0" w:line="240" w:lineRule="auto"/>
            </w:pPr>
            <w:r>
              <w:rPr>
                <w:sz w:val="20"/>
              </w:rPr>
              <w:t>local_qa_data/&lt;kb_id&gt;/</w:t>
            </w:r>
          </w:p>
        </w:tc>
        <w:tc>
          <w:tcPr>
            <w:tcW w:w="7200" w:type="dxa"/>
          </w:tcPr>
          <w:p w14:paraId="71861EC4">
            <w:pPr>
              <w:spacing w:after="0" w:line="240" w:lineRule="auto"/>
            </w:pPr>
            <w:r>
              <w:rPr>
                <w:sz w:val="20"/>
              </w:rPr>
              <w:t>本地问答知识库数据（FAISS 索引 + JSON 元数据）</w:t>
            </w:r>
          </w:p>
        </w:tc>
      </w:tr>
      <w:tr w14:paraId="2DDC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3F109309">
            <w:pPr>
              <w:spacing w:after="0" w:line="240" w:lineRule="auto"/>
            </w:pPr>
            <w:r>
              <w:rPr>
                <w:sz w:val="20"/>
              </w:rPr>
              <w:t>config.yaml</w:t>
            </w:r>
          </w:p>
        </w:tc>
        <w:tc>
          <w:tcPr>
            <w:tcW w:w="7200" w:type="dxa"/>
          </w:tcPr>
          <w:p w14:paraId="49935926">
            <w:pPr>
              <w:spacing w:after="0" w:line="240" w:lineRule="auto"/>
            </w:pPr>
            <w:r>
              <w:rPr>
                <w:sz w:val="20"/>
              </w:rPr>
              <w:t>配置文件（LLM、Dify、服务器配置）</w:t>
            </w:r>
          </w:p>
        </w:tc>
      </w:tr>
      <w:tr w14:paraId="4C07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06D6AEB5">
            <w:pPr>
              <w:spacing w:after="0" w:line="240" w:lineRule="auto"/>
            </w:pPr>
            <w:r>
              <w:rPr>
                <w:sz w:val="20"/>
              </w:rPr>
              <w:t>requirements.txt</w:t>
            </w:r>
          </w:p>
        </w:tc>
        <w:tc>
          <w:tcPr>
            <w:tcW w:w="7200" w:type="dxa"/>
          </w:tcPr>
          <w:p w14:paraId="368F6DE7">
            <w:pPr>
              <w:spacing w:after="0" w:line="240" w:lineRule="auto"/>
            </w:pPr>
            <w:r>
              <w:rPr>
                <w:sz w:val="20"/>
              </w:rPr>
              <w:t>Python 依赖列表</w:t>
            </w:r>
          </w:p>
        </w:tc>
      </w:tr>
    </w:tbl>
    <w:p w14:paraId="5860A61E"/>
    <w:sectPr>
      <w:pgSz w:w="16834" w:h="11909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00500000000000000"/>
    <w:charset w:val="86"/>
    <w:family w:val="auto"/>
    <w:pitch w:val="default"/>
    <w:sig w:usb0="00000001" w:usb1="28000000" w:usb2="00000000" w:usb3="00000000" w:csb0="00040001" w:csb1="00000000"/>
  </w:font>
  <w:font w:name="Wingdings">
    <w:altName w:val="GWZT-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00500000000000000"/>
    <w:charset w:val="86"/>
    <w:family w:val="auto"/>
    <w:pitch w:val="default"/>
    <w:sig w:usb0="00000001" w:usb1="08000000" w:usb2="00000000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GWZT-E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Quicksand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ＭＳ 明朝">
    <w:altName w:val="Quicksand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Quicksand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A00002FF" w:usb1="4000217B" w:usb2="00000000" w:usb3="00000000" w:csb0="20000197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YmRhYTg3ZGZiNmFmMGFlZTBkNzA4NTExMTExM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3F01DD"/>
    <w:rsid w:val="4E7F8395"/>
    <w:rsid w:val="5FEF7BB2"/>
    <w:rsid w:val="7BFC83D4"/>
    <w:rsid w:val="E6FB0632"/>
    <w:rsid w:val="F1DBBEDB"/>
    <w:rsid w:val="F5BE9355"/>
    <w:rsid w:val="FDEA9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吴琼</cp:lastModifiedBy>
  <dcterms:modified xsi:type="dcterms:W3CDTF">2026-06-17T15:17:16Z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B66D886696BE84C43345326A27DB8662_42</vt:lpwstr>
  </property>
</Properties>
</file>