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8E4" w:rsidRPr="002B25F0" w:rsidRDefault="001C08E4" w:rsidP="002B25F0">
      <w:pPr>
        <w:rPr>
          <w:b/>
          <w:sz w:val="36"/>
          <w:szCs w:val="36"/>
        </w:rPr>
      </w:pPr>
      <w:r w:rsidRPr="002B25F0">
        <w:rPr>
          <w:b/>
          <w:sz w:val="36"/>
          <w:szCs w:val="36"/>
        </w:rPr>
        <w:t>Sustantivo</w:t>
      </w:r>
    </w:p>
    <w:p w:rsidR="001C08E4" w:rsidRDefault="001C08E4" w:rsidP="002B25F0">
      <w:pPr>
        <w:pStyle w:val="Textoindependiente"/>
      </w:pPr>
      <w:r>
        <w:t xml:space="preserve">Clase de palabra que se usa para designar entidades, es decir, objetos, animales, personas, sentimientos, ideas, </w:t>
      </w:r>
      <w:proofErr w:type="spellStart"/>
      <w:r>
        <w:t>etc</w:t>
      </w:r>
      <w:proofErr w:type="spellEnd"/>
      <w:r>
        <w:t>, ya sean reales o imaginarias, físicos o conceptuales.</w:t>
      </w:r>
    </w:p>
    <w:p w:rsidR="00A30581" w:rsidRDefault="00A30581" w:rsidP="002B25F0">
      <w:pPr>
        <w:rPr>
          <w:b/>
          <w:sz w:val="28"/>
          <w:szCs w:val="28"/>
          <w:u w:val="single"/>
        </w:rPr>
      </w:pPr>
    </w:p>
    <w:p w:rsidR="001C08E4" w:rsidRPr="002B25F0" w:rsidRDefault="001C08E4" w:rsidP="002B25F0">
      <w:pPr>
        <w:rPr>
          <w:b/>
          <w:sz w:val="28"/>
          <w:szCs w:val="28"/>
          <w:u w:val="single"/>
        </w:rPr>
      </w:pPr>
      <w:r w:rsidRPr="002B25F0">
        <w:rPr>
          <w:b/>
          <w:sz w:val="28"/>
          <w:szCs w:val="28"/>
          <w:u w:val="single"/>
        </w:rPr>
        <w:t>Clasificación</w:t>
      </w:r>
    </w:p>
    <w:p w:rsidR="001C08E4" w:rsidRDefault="001C08E4" w:rsidP="001C08E4">
      <w:pPr>
        <w:pStyle w:val="Sinespaciado"/>
      </w:pPr>
      <w:r w:rsidRPr="00E82A40">
        <w:rPr>
          <w:b/>
        </w:rPr>
        <w:t>Comunes/propios</w:t>
      </w:r>
      <w:r>
        <w:t xml:space="preserve"> </w:t>
      </w:r>
      <w:r>
        <w:tab/>
      </w:r>
      <w:r>
        <w:tab/>
        <w:t>primo, bicicleta, inocencia, amistad</w:t>
      </w:r>
    </w:p>
    <w:p w:rsidR="001C08E4" w:rsidRDefault="001C08E4" w:rsidP="001C08E4">
      <w:r>
        <w:tab/>
      </w:r>
      <w:r>
        <w:tab/>
      </w:r>
      <w:r>
        <w:tab/>
      </w:r>
      <w:r>
        <w:tab/>
        <w:t>Álvaro, Paysandú, Liverpool</w:t>
      </w:r>
    </w:p>
    <w:p w:rsidR="001C08E4" w:rsidRDefault="001C08E4" w:rsidP="001C08E4">
      <w:pPr>
        <w:pStyle w:val="Sinespaciado"/>
      </w:pPr>
      <w:r w:rsidRPr="00E82A40">
        <w:rPr>
          <w:b/>
        </w:rPr>
        <w:t>Individuales/colectivos</w:t>
      </w:r>
      <w:r>
        <w:tab/>
      </w:r>
      <w:r>
        <w:tab/>
        <w:t>entrenador, calle, pez, escritor</w:t>
      </w:r>
    </w:p>
    <w:p w:rsidR="001C08E4" w:rsidRDefault="001C08E4" w:rsidP="00D877DF">
      <w:r>
        <w:tab/>
      </w:r>
      <w:r>
        <w:tab/>
      </w:r>
      <w:r>
        <w:tab/>
      </w:r>
      <w:r>
        <w:tab/>
      </w:r>
      <w:proofErr w:type="gramStart"/>
      <w:r>
        <w:t>gremio</w:t>
      </w:r>
      <w:proofErr w:type="gramEnd"/>
      <w:r>
        <w:t>, enjambre</w:t>
      </w:r>
    </w:p>
    <w:p w:rsidR="00D877DF" w:rsidRDefault="00D877DF" w:rsidP="00D877DF">
      <w:pPr>
        <w:pStyle w:val="Sinespaciado"/>
      </w:pPr>
      <w:r w:rsidRPr="00E82A40">
        <w:rPr>
          <w:b/>
        </w:rPr>
        <w:t>Concretos/abstractos</w:t>
      </w:r>
      <w:r>
        <w:tab/>
      </w:r>
      <w:r>
        <w:tab/>
        <w:t>sofá, colonia, pastel</w:t>
      </w:r>
    </w:p>
    <w:p w:rsidR="00D877DF" w:rsidRDefault="00D877DF" w:rsidP="00D877DF">
      <w:r>
        <w:tab/>
      </w:r>
      <w:r>
        <w:tab/>
      </w:r>
      <w:r>
        <w:tab/>
      </w:r>
      <w:r>
        <w:tab/>
      </w:r>
      <w:proofErr w:type="gramStart"/>
      <w:r>
        <w:t>gentileza</w:t>
      </w:r>
      <w:proofErr w:type="gramEnd"/>
      <w:r>
        <w:t>, alegría</w:t>
      </w:r>
    </w:p>
    <w:p w:rsidR="00D877DF" w:rsidRDefault="00D877DF" w:rsidP="00D877DF">
      <w:pPr>
        <w:pStyle w:val="Sinespaciado"/>
      </w:pPr>
      <w:r w:rsidRPr="00E82A40">
        <w:rPr>
          <w:b/>
        </w:rPr>
        <w:t>Contables/no contables</w:t>
      </w:r>
      <w:r>
        <w:tab/>
        <w:t>pulsera, árbol</w:t>
      </w:r>
    </w:p>
    <w:p w:rsidR="00D877DF" w:rsidRDefault="00D877DF" w:rsidP="00D877DF">
      <w:r>
        <w:tab/>
      </w:r>
      <w:r>
        <w:tab/>
      </w:r>
      <w:r>
        <w:tab/>
      </w:r>
      <w:r>
        <w:tab/>
      </w:r>
      <w:proofErr w:type="gramStart"/>
      <w:r>
        <w:t>arena</w:t>
      </w:r>
      <w:proofErr w:type="gramEnd"/>
      <w:r>
        <w:t>, gas, agua</w:t>
      </w:r>
    </w:p>
    <w:p w:rsidR="00D877DF" w:rsidRDefault="00D877DF" w:rsidP="00D877DF"/>
    <w:p w:rsidR="00D877DF" w:rsidRPr="002B25F0" w:rsidRDefault="00630045" w:rsidP="002B25F0">
      <w:pPr>
        <w:pStyle w:val="Ttulo2"/>
        <w:rPr>
          <w:rFonts w:asciiTheme="minorHAnsi" w:eastAsiaTheme="minorHAnsi" w:hAnsiTheme="minorHAnsi" w:cstheme="minorBidi"/>
          <w:bCs w:val="0"/>
          <w:color w:val="auto"/>
          <w:sz w:val="28"/>
          <w:szCs w:val="28"/>
          <w:u w:val="single"/>
        </w:rPr>
      </w:pPr>
      <w:r w:rsidRPr="002B25F0">
        <w:rPr>
          <w:rFonts w:asciiTheme="minorHAnsi" w:eastAsiaTheme="minorHAnsi" w:hAnsiTheme="minorHAnsi" w:cstheme="minorBidi"/>
          <w:bCs w:val="0"/>
          <w:color w:val="auto"/>
          <w:sz w:val="28"/>
          <w:szCs w:val="28"/>
          <w:u w:val="single"/>
        </w:rPr>
        <w:t>Ejercicios</w:t>
      </w:r>
    </w:p>
    <w:p w:rsidR="00A30581" w:rsidRDefault="00A30581" w:rsidP="00A30581">
      <w:pPr>
        <w:pStyle w:val="Prrafodelista"/>
        <w:rPr>
          <w:b/>
        </w:rPr>
      </w:pPr>
    </w:p>
    <w:p w:rsidR="00630045" w:rsidRPr="002356D4" w:rsidRDefault="00630045" w:rsidP="002356D4">
      <w:pPr>
        <w:pStyle w:val="Prrafodelista"/>
        <w:numPr>
          <w:ilvl w:val="0"/>
          <w:numId w:val="4"/>
        </w:numPr>
        <w:rPr>
          <w:b/>
        </w:rPr>
      </w:pPr>
      <w:r w:rsidRPr="002356D4">
        <w:rPr>
          <w:b/>
        </w:rPr>
        <w:t>¿Colectivos o individuales?</w:t>
      </w:r>
    </w:p>
    <w:p w:rsidR="001C08E4" w:rsidRDefault="00630045" w:rsidP="002B25F0">
      <w:pPr>
        <w:pStyle w:val="Textoindependiente"/>
      </w:pPr>
      <w:r>
        <w:t>Pelotón, bomberos, equipo, uvas, ramo, rebaño, racimo, estrella, flota, isla, ciclista, jugador, violetas, cabra, hoja, brigada, constelación, abanico, jauría, orquesta, muchacho, pandilla.</w:t>
      </w:r>
    </w:p>
    <w:p w:rsidR="00A30581" w:rsidRDefault="00A30581" w:rsidP="002B25F0">
      <w:pPr>
        <w:pStyle w:val="Textoindependiente"/>
      </w:pPr>
    </w:p>
    <w:p w:rsidR="00630045" w:rsidRPr="002356D4" w:rsidRDefault="00630045" w:rsidP="002356D4">
      <w:pPr>
        <w:pStyle w:val="Prrafodelista"/>
        <w:numPr>
          <w:ilvl w:val="0"/>
          <w:numId w:val="4"/>
        </w:numPr>
        <w:jc w:val="both"/>
        <w:rPr>
          <w:b/>
        </w:rPr>
      </w:pPr>
      <w:r w:rsidRPr="002356D4">
        <w:rPr>
          <w:b/>
        </w:rPr>
        <w:t>¿Común, propio, individual, colectivo, concreto o abstracto?</w:t>
      </w:r>
    </w:p>
    <w:p w:rsidR="00E82A40" w:rsidRDefault="00630045" w:rsidP="002B25F0">
      <w:pPr>
        <w:pStyle w:val="Textoindependiente"/>
      </w:pPr>
      <w:r>
        <w:t>Globo, alegría, viento, manada, Andrea, semestre, Sahara, hambre, valija, amor.</w:t>
      </w:r>
    </w:p>
    <w:p w:rsidR="00A30581" w:rsidRDefault="00A30581" w:rsidP="002B25F0">
      <w:pPr>
        <w:pStyle w:val="Lista2"/>
      </w:pPr>
    </w:p>
    <w:p w:rsidR="002356D4" w:rsidRPr="002356D4" w:rsidRDefault="002356D4" w:rsidP="002B25F0">
      <w:pPr>
        <w:pStyle w:val="Lista2"/>
      </w:pPr>
      <w:r>
        <w:t>3.</w:t>
      </w:r>
      <w:r w:rsidR="002B25F0">
        <w:tab/>
      </w:r>
      <w:r w:rsidRPr="00A30581">
        <w:rPr>
          <w:b/>
        </w:rPr>
        <w:t>Unir con flechas los sustantivos individuales de la izquierda con los colectivos de la derecha</w:t>
      </w:r>
      <w:r w:rsidRPr="002356D4">
        <w:t>.</w:t>
      </w:r>
    </w:p>
    <w:p w:rsidR="002356D4" w:rsidRPr="00990B9A" w:rsidRDefault="002356D4" w:rsidP="002356D4">
      <w:pPr>
        <w:spacing w:line="360" w:lineRule="auto"/>
        <w:ind w:left="2552"/>
        <w:jc w:val="both"/>
        <w:rPr>
          <w:rFonts w:eastAsia="Calibri"/>
        </w:rPr>
      </w:pPr>
      <w:r w:rsidRPr="00990B9A">
        <w:rPr>
          <w:rFonts w:eastAsia="Calibri"/>
        </w:rPr>
        <w:t>*caballo</w:t>
      </w:r>
      <w:r w:rsidRPr="00990B9A">
        <w:rPr>
          <w:rFonts w:eastAsia="Calibri"/>
        </w:rPr>
        <w:tab/>
      </w:r>
      <w:r w:rsidRPr="00990B9A">
        <w:rPr>
          <w:rFonts w:eastAsia="Calibri"/>
        </w:rPr>
        <w:tab/>
      </w:r>
      <w:r w:rsidRPr="00990B9A">
        <w:rPr>
          <w:rFonts w:eastAsia="Calibri"/>
        </w:rPr>
        <w:tab/>
      </w:r>
      <w:r>
        <w:rPr>
          <w:rFonts w:eastAsia="Calibri"/>
        </w:rPr>
        <w:tab/>
      </w:r>
      <w:r w:rsidRPr="00990B9A">
        <w:rPr>
          <w:rFonts w:eastAsia="Calibri"/>
        </w:rPr>
        <w:t>piara</w:t>
      </w:r>
    </w:p>
    <w:p w:rsidR="002356D4" w:rsidRPr="00990B9A" w:rsidRDefault="002356D4" w:rsidP="002356D4">
      <w:pPr>
        <w:spacing w:line="360" w:lineRule="auto"/>
        <w:ind w:left="2552"/>
        <w:jc w:val="both"/>
        <w:rPr>
          <w:rFonts w:eastAsia="Calibri"/>
        </w:rPr>
      </w:pPr>
      <w:r w:rsidRPr="00990B9A">
        <w:rPr>
          <w:rFonts w:eastAsia="Calibri"/>
        </w:rPr>
        <w:t>*pez</w:t>
      </w:r>
      <w:r w:rsidRPr="00990B9A">
        <w:rPr>
          <w:rFonts w:eastAsia="Calibri"/>
        </w:rPr>
        <w:tab/>
      </w:r>
      <w:r w:rsidRPr="00990B9A">
        <w:rPr>
          <w:rFonts w:eastAsia="Calibri"/>
        </w:rPr>
        <w:tab/>
      </w:r>
      <w:r w:rsidRPr="00990B9A">
        <w:rPr>
          <w:rFonts w:eastAsia="Calibri"/>
        </w:rPr>
        <w:tab/>
      </w:r>
      <w:r w:rsidRPr="00990B9A">
        <w:rPr>
          <w:rFonts w:eastAsia="Calibri"/>
        </w:rPr>
        <w:tab/>
        <w:t>cardumen</w:t>
      </w:r>
    </w:p>
    <w:p w:rsidR="002356D4" w:rsidRPr="00990B9A" w:rsidRDefault="002356D4" w:rsidP="002356D4">
      <w:pPr>
        <w:spacing w:line="360" w:lineRule="auto"/>
        <w:ind w:left="2552"/>
        <w:jc w:val="both"/>
        <w:rPr>
          <w:rFonts w:eastAsia="Calibri"/>
        </w:rPr>
      </w:pPr>
      <w:r w:rsidRPr="00990B9A">
        <w:rPr>
          <w:rFonts w:eastAsia="Calibri"/>
        </w:rPr>
        <w:t>*barco</w:t>
      </w:r>
      <w:r w:rsidRPr="00990B9A">
        <w:rPr>
          <w:rFonts w:eastAsia="Calibri"/>
        </w:rPr>
        <w:tab/>
      </w:r>
      <w:r w:rsidRPr="00990B9A">
        <w:rPr>
          <w:rFonts w:eastAsia="Calibri"/>
        </w:rPr>
        <w:tab/>
      </w:r>
      <w:r w:rsidRPr="00990B9A">
        <w:rPr>
          <w:rFonts w:eastAsia="Calibri"/>
        </w:rPr>
        <w:tab/>
      </w:r>
      <w:r w:rsidRPr="00990B9A">
        <w:rPr>
          <w:rFonts w:eastAsia="Calibri"/>
        </w:rPr>
        <w:tab/>
        <w:t>tropilla</w:t>
      </w:r>
    </w:p>
    <w:p w:rsidR="002356D4" w:rsidRDefault="002356D4" w:rsidP="002356D4">
      <w:pPr>
        <w:spacing w:line="360" w:lineRule="auto"/>
        <w:ind w:left="2552"/>
        <w:jc w:val="both"/>
        <w:rPr>
          <w:rFonts w:eastAsia="Calibri"/>
        </w:rPr>
      </w:pPr>
      <w:r w:rsidRPr="00990B9A">
        <w:rPr>
          <w:rFonts w:eastAsia="Calibri"/>
        </w:rPr>
        <w:t>*cerdo</w:t>
      </w:r>
      <w:r w:rsidRPr="00990B9A">
        <w:rPr>
          <w:rFonts w:eastAsia="Calibri"/>
        </w:rPr>
        <w:tab/>
      </w:r>
      <w:r w:rsidRPr="00990B9A">
        <w:rPr>
          <w:rFonts w:eastAsia="Calibri"/>
        </w:rPr>
        <w:tab/>
      </w:r>
      <w:r w:rsidRPr="00990B9A">
        <w:rPr>
          <w:rFonts w:eastAsia="Calibri"/>
        </w:rPr>
        <w:tab/>
      </w:r>
      <w:r w:rsidRPr="00990B9A">
        <w:rPr>
          <w:rFonts w:eastAsia="Calibri"/>
        </w:rPr>
        <w:tab/>
        <w:t>flota</w:t>
      </w:r>
    </w:p>
    <w:p w:rsidR="00A30581" w:rsidRDefault="00A30581" w:rsidP="002B25F0">
      <w:pPr>
        <w:pStyle w:val="Lista2"/>
        <w:rPr>
          <w:b/>
        </w:rPr>
      </w:pPr>
    </w:p>
    <w:p w:rsidR="00A30581" w:rsidRDefault="002356D4" w:rsidP="002B25F0">
      <w:pPr>
        <w:pStyle w:val="Lista2"/>
      </w:pPr>
      <w:r w:rsidRPr="00A30581">
        <w:rPr>
          <w:b/>
        </w:rPr>
        <w:t>4.</w:t>
      </w:r>
      <w:r w:rsidR="002B25F0" w:rsidRPr="00A30581">
        <w:rPr>
          <w:b/>
        </w:rPr>
        <w:tab/>
      </w:r>
      <w:r w:rsidRPr="00A30581">
        <w:rPr>
          <w:b/>
        </w:rPr>
        <w:t>Escrib</w:t>
      </w:r>
      <w:r w:rsidR="00A30581" w:rsidRPr="00A30581">
        <w:rPr>
          <w:b/>
        </w:rPr>
        <w:t>ir</w:t>
      </w:r>
      <w:r w:rsidRPr="00A30581">
        <w:rPr>
          <w:b/>
        </w:rPr>
        <w:t xml:space="preserve"> los sustantivos individuales que corresponden a estos colectivos</w:t>
      </w:r>
      <w:r>
        <w:t>.</w:t>
      </w:r>
      <w:r w:rsidR="002B25F0">
        <w:t xml:space="preserve">  </w:t>
      </w:r>
    </w:p>
    <w:p w:rsidR="00A30581" w:rsidRDefault="00A30581" w:rsidP="002B25F0">
      <w:pPr>
        <w:pStyle w:val="Lista2"/>
      </w:pPr>
    </w:p>
    <w:p w:rsidR="002356D4" w:rsidRPr="00990B9A" w:rsidRDefault="00A30581" w:rsidP="002B25F0">
      <w:pPr>
        <w:pStyle w:val="Lista2"/>
      </w:pPr>
      <w:r>
        <w:t>E</w:t>
      </w:r>
      <w:r w:rsidR="002356D4" w:rsidRPr="00990B9A">
        <w:t>njambre – constelación – dentadura – alameda – jauría – caserío – rebaño.</w:t>
      </w:r>
    </w:p>
    <w:p w:rsidR="00E82A40" w:rsidRDefault="00E82A40" w:rsidP="00E82A40"/>
    <w:p w:rsidR="00101848" w:rsidRDefault="00101848">
      <w:pPr>
        <w:rPr>
          <w:b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br w:type="page"/>
      </w:r>
    </w:p>
    <w:p w:rsidR="00CB4C38" w:rsidRPr="002B25F0" w:rsidRDefault="00CB4C38" w:rsidP="002B25F0">
      <w:pPr>
        <w:pStyle w:val="Ttulo1"/>
        <w:rPr>
          <w:rFonts w:asciiTheme="minorHAnsi" w:eastAsiaTheme="minorHAnsi" w:hAnsiTheme="minorHAnsi" w:cstheme="minorBidi"/>
          <w:bCs w:val="0"/>
          <w:color w:val="auto"/>
          <w:sz w:val="36"/>
          <w:szCs w:val="36"/>
        </w:rPr>
      </w:pPr>
      <w:r w:rsidRPr="002B25F0">
        <w:rPr>
          <w:rFonts w:asciiTheme="minorHAnsi" w:eastAsiaTheme="minorHAnsi" w:hAnsiTheme="minorHAnsi" w:cstheme="minorBidi"/>
          <w:bCs w:val="0"/>
          <w:color w:val="auto"/>
          <w:sz w:val="36"/>
          <w:szCs w:val="36"/>
        </w:rPr>
        <w:lastRenderedPageBreak/>
        <w:t>Adjetivo</w:t>
      </w:r>
    </w:p>
    <w:p w:rsidR="00067CCE" w:rsidRDefault="00067CCE" w:rsidP="002B25F0">
      <w:pPr>
        <w:pStyle w:val="Textoindependiente"/>
      </w:pPr>
    </w:p>
    <w:p w:rsidR="00CB4C38" w:rsidRDefault="00CB4C38" w:rsidP="002B25F0">
      <w:pPr>
        <w:pStyle w:val="Textoindependiente"/>
      </w:pPr>
      <w:r w:rsidRPr="00CB4C38">
        <w:t>Los adjetivos son palabras que modifican al sustantivo</w:t>
      </w:r>
      <w:r>
        <w:t>. Destacan una propiedad de lo expresado por el sustantivo o limitan la extensión de su significado.</w:t>
      </w:r>
    </w:p>
    <w:p w:rsidR="00CB4C38" w:rsidRDefault="00CB4C38" w:rsidP="002B25F0">
      <w:pPr>
        <w:pStyle w:val="Textoindependiente"/>
      </w:pPr>
      <w:r>
        <w:t xml:space="preserve">Se pueden clasificar en: </w:t>
      </w:r>
    </w:p>
    <w:p w:rsidR="00604A33" w:rsidRDefault="00CB4C38" w:rsidP="002B25F0">
      <w:pPr>
        <w:pStyle w:val="Textoindependiente"/>
      </w:pPr>
      <w:r w:rsidRPr="00CB4C38">
        <w:rPr>
          <w:b/>
          <w:u w:val="single"/>
        </w:rPr>
        <w:t>Calificativos</w:t>
      </w:r>
      <w:r>
        <w:t xml:space="preserve">: expresan propiedades o circunstancias de los seres u objetos mencionados por un sustantivo: </w:t>
      </w:r>
      <w:r w:rsidRPr="00CB4C38">
        <w:rPr>
          <w:b/>
        </w:rPr>
        <w:t xml:space="preserve">largo </w:t>
      </w:r>
      <w:r w:rsidRPr="00CB4C38">
        <w:t xml:space="preserve">pelo </w:t>
      </w:r>
      <w:r w:rsidRPr="00CB4C38">
        <w:rPr>
          <w:b/>
        </w:rPr>
        <w:t>negro</w:t>
      </w:r>
      <w:r w:rsidRPr="00CB4C38">
        <w:t>, una</w:t>
      </w:r>
      <w:r w:rsidRPr="00CB4C38">
        <w:rPr>
          <w:b/>
        </w:rPr>
        <w:t xml:space="preserve"> extraña </w:t>
      </w:r>
      <w:r w:rsidRPr="00CB4C38">
        <w:t>mansedumbre</w:t>
      </w:r>
      <w:r>
        <w:t>.</w:t>
      </w:r>
    </w:p>
    <w:p w:rsidR="00CB4C38" w:rsidRDefault="00CB4C38" w:rsidP="002B25F0">
      <w:pPr>
        <w:pStyle w:val="Textoindependiente"/>
      </w:pPr>
      <w:r w:rsidRPr="00425BDA">
        <w:rPr>
          <w:b/>
          <w:u w:val="single"/>
        </w:rPr>
        <w:t>Determinativos</w:t>
      </w:r>
      <w:r>
        <w:t xml:space="preserve">: </w:t>
      </w:r>
      <w:r w:rsidR="00604A33">
        <w:t xml:space="preserve">constituyen una clase heterogénea de adjetivos integrada por pronombres demostrativos y posesivos, indefinidos, numerales, todos funcionando como adjetivos: </w:t>
      </w:r>
      <w:r w:rsidR="00604A33">
        <w:rPr>
          <w:b/>
        </w:rPr>
        <w:t>c</w:t>
      </w:r>
      <w:r w:rsidR="00604A33" w:rsidRPr="00604A33">
        <w:rPr>
          <w:b/>
        </w:rPr>
        <w:t>ier</w:t>
      </w:r>
      <w:r w:rsidR="00604A33">
        <w:rPr>
          <w:b/>
        </w:rPr>
        <w:t>to</w:t>
      </w:r>
      <w:r w:rsidR="00604A33">
        <w:t xml:space="preserve"> recelo, </w:t>
      </w:r>
      <w:r w:rsidR="00604A33" w:rsidRPr="00604A33">
        <w:rPr>
          <w:b/>
        </w:rPr>
        <w:t>sus</w:t>
      </w:r>
      <w:r w:rsidR="00604A33">
        <w:t xml:space="preserve"> manos.</w:t>
      </w:r>
    </w:p>
    <w:p w:rsidR="00067CCE" w:rsidRDefault="00067CCE" w:rsidP="002B25F0">
      <w:pPr>
        <w:pStyle w:val="Textoindependiente"/>
      </w:pPr>
    </w:p>
    <w:p w:rsidR="00EA10E9" w:rsidRDefault="00EA10E9" w:rsidP="002B25F0">
      <w:pPr>
        <w:pStyle w:val="Textoindependiente"/>
      </w:pPr>
      <w:r>
        <w:t>Se diferencia de los sustantivos en que:</w:t>
      </w:r>
    </w:p>
    <w:p w:rsidR="00EA10E9" w:rsidRDefault="00EA10E9" w:rsidP="00EA10E9">
      <w:pPr>
        <w:pStyle w:val="Prrafodelista"/>
        <w:numPr>
          <w:ilvl w:val="0"/>
          <w:numId w:val="5"/>
        </w:numPr>
      </w:pPr>
      <w:r>
        <w:t>Pueden combinarse con la forma neutra del artículo (lo): lo malo, lo interesante.</w:t>
      </w:r>
    </w:p>
    <w:p w:rsidR="00EA10E9" w:rsidRDefault="00EA10E9" w:rsidP="00EA10E9">
      <w:pPr>
        <w:pStyle w:val="Prrafodelista"/>
        <w:numPr>
          <w:ilvl w:val="0"/>
          <w:numId w:val="5"/>
        </w:numPr>
      </w:pPr>
      <w:r>
        <w:t>La mayoría de los que expresan una propiedad pueden ir en construcciones que indican mayor o menor intensidad: muy divertido, riquísimo, menos valiente que…</w:t>
      </w:r>
    </w:p>
    <w:p w:rsidR="00EA10E9" w:rsidRDefault="00EA10E9" w:rsidP="002B25F0">
      <w:pPr>
        <w:pStyle w:val="Textoindependiente"/>
      </w:pPr>
      <w:r>
        <w:t>El adjetivo modifica al sustantivo con el que concuerda de dos maneras:</w:t>
      </w:r>
    </w:p>
    <w:p w:rsidR="00EA10E9" w:rsidRPr="00EA10E9" w:rsidRDefault="00EA10E9" w:rsidP="00EA10E9">
      <w:pPr>
        <w:pStyle w:val="Prrafodelista"/>
        <w:numPr>
          <w:ilvl w:val="0"/>
          <w:numId w:val="6"/>
        </w:numPr>
      </w:pPr>
      <w:r>
        <w:t xml:space="preserve">En el sintagma nominal: biblioteca </w:t>
      </w:r>
      <w:r w:rsidRPr="00EA10E9">
        <w:rPr>
          <w:b/>
        </w:rPr>
        <w:t>alta</w:t>
      </w:r>
      <w:r>
        <w:rPr>
          <w:b/>
        </w:rPr>
        <w:t xml:space="preserve"> </w:t>
      </w:r>
      <w:r w:rsidRPr="00EA10E9">
        <w:t>(se une directamente al sustantivo núcleo del sintagma)</w:t>
      </w:r>
    </w:p>
    <w:p w:rsidR="00EA10E9" w:rsidRDefault="00EA10E9" w:rsidP="00EA10E9">
      <w:pPr>
        <w:pStyle w:val="Prrafodelista"/>
        <w:numPr>
          <w:ilvl w:val="0"/>
          <w:numId w:val="6"/>
        </w:numPr>
      </w:pPr>
      <w:r>
        <w:t xml:space="preserve">Fuera del sintagma nominal: los niños viven </w:t>
      </w:r>
      <w:r w:rsidRPr="00EA10E9">
        <w:rPr>
          <w:b/>
        </w:rPr>
        <w:t>felices.</w:t>
      </w:r>
      <w:r>
        <w:t xml:space="preserve"> El día está </w:t>
      </w:r>
      <w:r w:rsidRPr="00EA10E9">
        <w:rPr>
          <w:b/>
        </w:rPr>
        <w:t>lluvioso</w:t>
      </w:r>
      <w:r>
        <w:t>. (funciona como predicado semántico de un sustantivo)</w:t>
      </w:r>
    </w:p>
    <w:p w:rsidR="00EA10E9" w:rsidRDefault="00EA10E9" w:rsidP="002B25F0">
      <w:pPr>
        <w:pStyle w:val="Textoindependiente"/>
      </w:pPr>
      <w:r>
        <w:t>Muchos adjetivos pueden ir pospuestos o antepuestos al sustantivo al que refieren: Una historia triste/una triste historia.</w:t>
      </w:r>
    </w:p>
    <w:p w:rsidR="00EA10E9" w:rsidRDefault="00EA10E9" w:rsidP="002B25F0">
      <w:pPr>
        <w:pStyle w:val="Textoindependiente"/>
      </w:pPr>
      <w:r>
        <w:t>Algunos cambian de significado según la posición que ocupan: un directivo alto/un alto directivo.</w:t>
      </w:r>
    </w:p>
    <w:p w:rsidR="00FF6C21" w:rsidRDefault="00FF6C21" w:rsidP="00FF6C21">
      <w:pPr>
        <w:pStyle w:val="Ttulo2"/>
        <w:rPr>
          <w:rFonts w:asciiTheme="minorHAnsi" w:eastAsiaTheme="minorHAnsi" w:hAnsiTheme="minorHAnsi" w:cstheme="minorBidi"/>
          <w:bCs w:val="0"/>
          <w:color w:val="auto"/>
          <w:sz w:val="28"/>
          <w:szCs w:val="28"/>
          <w:u w:val="single"/>
        </w:rPr>
      </w:pPr>
    </w:p>
    <w:p w:rsidR="00FF6C21" w:rsidRDefault="00FF6C21" w:rsidP="00FF6C21">
      <w:pPr>
        <w:pStyle w:val="Ttulo2"/>
        <w:rPr>
          <w:rFonts w:asciiTheme="minorHAnsi" w:eastAsiaTheme="minorHAnsi" w:hAnsiTheme="minorHAnsi" w:cstheme="minorBidi"/>
          <w:bCs w:val="0"/>
          <w:color w:val="auto"/>
          <w:sz w:val="28"/>
          <w:szCs w:val="28"/>
          <w:u w:val="single"/>
        </w:rPr>
      </w:pPr>
      <w:r w:rsidRPr="00FF6C21">
        <w:rPr>
          <w:rFonts w:asciiTheme="minorHAnsi" w:eastAsiaTheme="minorHAnsi" w:hAnsiTheme="minorHAnsi" w:cstheme="minorBidi"/>
          <w:bCs w:val="0"/>
          <w:color w:val="auto"/>
          <w:sz w:val="28"/>
          <w:szCs w:val="28"/>
          <w:u w:val="single"/>
        </w:rPr>
        <w:t>El grado del adjetivo</w:t>
      </w:r>
    </w:p>
    <w:p w:rsidR="00FF6C21" w:rsidRDefault="00FF6C21" w:rsidP="00FF6C21"/>
    <w:p w:rsidR="00FF6C21" w:rsidRDefault="00BF258F" w:rsidP="00FF6C21">
      <w:r>
        <w:t>En el español actual existen algunas construcciones sintácticas que permiten al adjetivo expresar la mayor o menor intensidad con que posee una cualidad.</w:t>
      </w:r>
    </w:p>
    <w:p w:rsidR="00BF258F" w:rsidRDefault="00BF258F" w:rsidP="00FF6C21">
      <w:r>
        <w:t>Los grados del adjetivo son tres:</w:t>
      </w:r>
    </w:p>
    <w:p w:rsidR="00BF258F" w:rsidRDefault="00BF258F" w:rsidP="00BF258F">
      <w:pPr>
        <w:pStyle w:val="Prrafodelista"/>
        <w:numPr>
          <w:ilvl w:val="0"/>
          <w:numId w:val="8"/>
        </w:numPr>
      </w:pPr>
      <w:r w:rsidRPr="00BF258F">
        <w:rPr>
          <w:b/>
          <w:u w:val="single"/>
        </w:rPr>
        <w:t>Grado positivo</w:t>
      </w:r>
      <w:r>
        <w:t xml:space="preserve"> – indica una cualidad o estado del sustantivo sin indicar su intensidad.</w:t>
      </w:r>
    </w:p>
    <w:p w:rsidR="00BF258F" w:rsidRDefault="00BF258F" w:rsidP="00BF258F">
      <w:pPr>
        <w:ind w:left="708" w:firstLine="708"/>
        <w:rPr>
          <w:b/>
        </w:rPr>
      </w:pPr>
      <w:r>
        <w:t xml:space="preserve">Ej. </w:t>
      </w:r>
      <w:proofErr w:type="gramStart"/>
      <w:r>
        <w:t>luz</w:t>
      </w:r>
      <w:proofErr w:type="gramEnd"/>
      <w:r>
        <w:t xml:space="preserve"> </w:t>
      </w:r>
      <w:r w:rsidRPr="00BF258F">
        <w:rPr>
          <w:b/>
        </w:rPr>
        <w:t>crepuscular</w:t>
      </w:r>
    </w:p>
    <w:p w:rsidR="001E6920" w:rsidRPr="00BF258F" w:rsidRDefault="001E6920" w:rsidP="00BF258F">
      <w:pPr>
        <w:ind w:left="708" w:firstLine="708"/>
        <w:rPr>
          <w:b/>
        </w:rPr>
      </w:pPr>
    </w:p>
    <w:p w:rsidR="00BF258F" w:rsidRDefault="00BF258F" w:rsidP="00BF258F">
      <w:pPr>
        <w:pStyle w:val="Prrafodelista"/>
        <w:numPr>
          <w:ilvl w:val="0"/>
          <w:numId w:val="8"/>
        </w:numPr>
      </w:pPr>
      <w:r w:rsidRPr="00BF258F">
        <w:rPr>
          <w:b/>
          <w:u w:val="single"/>
        </w:rPr>
        <w:t>Grado comparativo</w:t>
      </w:r>
      <w:r>
        <w:t xml:space="preserve"> – cuando se contrastan dos cualidades de una mismo ser u objeto, o el grado en que poseen la misma cualidad.</w:t>
      </w:r>
    </w:p>
    <w:p w:rsidR="00BF258F" w:rsidRDefault="00BF258F" w:rsidP="00BF258F">
      <w:pPr>
        <w:ind w:left="1416"/>
      </w:pPr>
      <w:r w:rsidRPr="00BF258F">
        <w:rPr>
          <w:b/>
        </w:rPr>
        <w:t>Inferioridad:</w:t>
      </w:r>
      <w:r>
        <w:t xml:space="preserve"> </w:t>
      </w:r>
      <w:r>
        <w:tab/>
        <w:t>Mis vecinos de al lado son menos ruidosos que los de arriba.</w:t>
      </w:r>
    </w:p>
    <w:p w:rsidR="00BF258F" w:rsidRDefault="00BF258F" w:rsidP="00BF258F">
      <w:pPr>
        <w:ind w:left="1416"/>
      </w:pPr>
      <w:r w:rsidRPr="00BF258F">
        <w:rPr>
          <w:b/>
        </w:rPr>
        <w:t>Igualdad:</w:t>
      </w:r>
      <w:r>
        <w:t xml:space="preserve"> </w:t>
      </w:r>
      <w:r>
        <w:tab/>
        <w:t>Yo soy tan ordenado como mi hermano.</w:t>
      </w:r>
    </w:p>
    <w:p w:rsidR="00BF258F" w:rsidRDefault="00BF258F" w:rsidP="00BF258F">
      <w:pPr>
        <w:ind w:left="1416"/>
      </w:pPr>
      <w:r w:rsidRPr="00BF258F">
        <w:rPr>
          <w:b/>
        </w:rPr>
        <w:t xml:space="preserve">Superioridad: </w:t>
      </w:r>
      <w:r w:rsidRPr="00BF258F">
        <w:rPr>
          <w:b/>
        </w:rPr>
        <w:tab/>
      </w:r>
      <w:r>
        <w:t>Quedó más ancho que largo.</w:t>
      </w:r>
    </w:p>
    <w:p w:rsidR="00BF258F" w:rsidRDefault="00BF258F" w:rsidP="00BF258F">
      <w:pPr>
        <w:ind w:left="1416"/>
      </w:pPr>
      <w:r w:rsidRPr="00BF258F">
        <w:rPr>
          <w:b/>
        </w:rPr>
        <w:t>Excelencia:</w:t>
      </w:r>
      <w:r>
        <w:tab/>
        <w:t>Es la más alta de todas.</w:t>
      </w:r>
    </w:p>
    <w:p w:rsidR="001E6920" w:rsidRDefault="001E6920" w:rsidP="00BF258F">
      <w:pPr>
        <w:ind w:left="1416"/>
      </w:pPr>
    </w:p>
    <w:p w:rsidR="00BF258F" w:rsidRDefault="00BF258F" w:rsidP="00BF258F">
      <w:pPr>
        <w:pStyle w:val="Prrafodelista"/>
        <w:numPr>
          <w:ilvl w:val="0"/>
          <w:numId w:val="8"/>
        </w:numPr>
      </w:pPr>
      <w:r w:rsidRPr="00BF258F">
        <w:rPr>
          <w:b/>
          <w:u w:val="single"/>
        </w:rPr>
        <w:t>Grado superlativo</w:t>
      </w:r>
      <w:r>
        <w:t xml:space="preserve"> – cuando expresa la mayor intensidad de una cualidad o estado.</w:t>
      </w:r>
    </w:p>
    <w:p w:rsidR="00BF258F" w:rsidRDefault="00BF258F" w:rsidP="00BF258F">
      <w:pPr>
        <w:ind w:left="1416"/>
      </w:pPr>
      <w:r>
        <w:t>Muy bello, sumamente bello, bellísimo</w:t>
      </w:r>
    </w:p>
    <w:p w:rsidR="00BF258F" w:rsidRDefault="00BF258F" w:rsidP="00BF258F">
      <w:pPr>
        <w:ind w:left="1416"/>
      </w:pPr>
      <w:r>
        <w:t>El grado superlativo se expresa añadiendo los sufijos –</w:t>
      </w:r>
      <w:proofErr w:type="spellStart"/>
      <w:r>
        <w:t>ísimo</w:t>
      </w:r>
      <w:proofErr w:type="spellEnd"/>
      <w:r>
        <w:t xml:space="preserve"> y –</w:t>
      </w:r>
      <w:proofErr w:type="spellStart"/>
      <w:r>
        <w:t>érrimo</w:t>
      </w:r>
      <w:proofErr w:type="spellEnd"/>
    </w:p>
    <w:p w:rsidR="00BF258F" w:rsidRDefault="00BF258F" w:rsidP="00BF258F">
      <w:pPr>
        <w:ind w:left="1416"/>
      </w:pPr>
      <w:r>
        <w:t>O los prefijos s</w:t>
      </w:r>
      <w:r w:rsidR="00113C3D">
        <w:t>ú</w:t>
      </w:r>
      <w:r>
        <w:t>pe</w:t>
      </w:r>
      <w:r w:rsidR="00113C3D">
        <w:t>r</w:t>
      </w:r>
      <w:r>
        <w:t>- o extra</w:t>
      </w:r>
      <w:r w:rsidR="00113C3D">
        <w:t>-</w:t>
      </w:r>
    </w:p>
    <w:p w:rsidR="009E6642" w:rsidRDefault="009E6642" w:rsidP="00BF258F"/>
    <w:p w:rsidR="00BF258F" w:rsidRDefault="00BF258F" w:rsidP="00BF258F">
      <w:r>
        <w:t>Algunos adjetivos presentan una forma especial para expresar el grado:</w:t>
      </w:r>
    </w:p>
    <w:p w:rsidR="00BF258F" w:rsidRDefault="00BF258F" w:rsidP="00BF258F"/>
    <w:tbl>
      <w:tblPr>
        <w:tblStyle w:val="Tablaconcuadrcula"/>
        <w:tblW w:w="0" w:type="auto"/>
        <w:tblLook w:val="04A0"/>
      </w:tblPr>
      <w:tblGrid>
        <w:gridCol w:w="3535"/>
        <w:gridCol w:w="3535"/>
        <w:gridCol w:w="3536"/>
      </w:tblGrid>
      <w:tr w:rsidR="00BF258F" w:rsidTr="00BF258F">
        <w:tc>
          <w:tcPr>
            <w:tcW w:w="3535" w:type="dxa"/>
          </w:tcPr>
          <w:p w:rsidR="00BF258F" w:rsidRPr="00D60644" w:rsidRDefault="00BF258F" w:rsidP="00D60644">
            <w:pPr>
              <w:jc w:val="center"/>
              <w:rPr>
                <w:b/>
              </w:rPr>
            </w:pPr>
            <w:r w:rsidRPr="00D60644">
              <w:rPr>
                <w:b/>
              </w:rPr>
              <w:t>Grado positivo</w:t>
            </w:r>
          </w:p>
        </w:tc>
        <w:tc>
          <w:tcPr>
            <w:tcW w:w="3535" w:type="dxa"/>
          </w:tcPr>
          <w:p w:rsidR="00BF258F" w:rsidRPr="00D60644" w:rsidRDefault="00BF258F" w:rsidP="00D60644">
            <w:pPr>
              <w:jc w:val="center"/>
              <w:rPr>
                <w:b/>
              </w:rPr>
            </w:pPr>
            <w:r w:rsidRPr="00D60644">
              <w:rPr>
                <w:b/>
              </w:rPr>
              <w:t>Grado comparativo</w:t>
            </w:r>
          </w:p>
        </w:tc>
        <w:tc>
          <w:tcPr>
            <w:tcW w:w="3536" w:type="dxa"/>
          </w:tcPr>
          <w:p w:rsidR="00BF258F" w:rsidRPr="00D60644" w:rsidRDefault="00BF258F" w:rsidP="00D60644">
            <w:pPr>
              <w:jc w:val="center"/>
              <w:rPr>
                <w:b/>
              </w:rPr>
            </w:pPr>
            <w:r w:rsidRPr="00D60644">
              <w:rPr>
                <w:b/>
              </w:rPr>
              <w:t>Grado superlativo</w:t>
            </w:r>
          </w:p>
        </w:tc>
      </w:tr>
      <w:tr w:rsidR="00BF258F" w:rsidTr="00BF258F">
        <w:tc>
          <w:tcPr>
            <w:tcW w:w="3535" w:type="dxa"/>
          </w:tcPr>
          <w:p w:rsidR="00BF258F" w:rsidRDefault="00BF258F" w:rsidP="00D60644">
            <w:pPr>
              <w:jc w:val="center"/>
            </w:pPr>
          </w:p>
          <w:p w:rsidR="00D60644" w:rsidRDefault="00D60644" w:rsidP="00D60644">
            <w:pPr>
              <w:jc w:val="center"/>
            </w:pPr>
            <w:r>
              <w:t>pequeño</w:t>
            </w:r>
          </w:p>
        </w:tc>
        <w:tc>
          <w:tcPr>
            <w:tcW w:w="3535" w:type="dxa"/>
          </w:tcPr>
          <w:p w:rsidR="00BF258F" w:rsidRDefault="00BF258F" w:rsidP="00D60644">
            <w:pPr>
              <w:jc w:val="center"/>
            </w:pPr>
          </w:p>
          <w:p w:rsidR="00D60644" w:rsidRDefault="00D60644" w:rsidP="00D60644">
            <w:pPr>
              <w:jc w:val="center"/>
            </w:pPr>
            <w:r>
              <w:t>menor</w:t>
            </w:r>
          </w:p>
        </w:tc>
        <w:tc>
          <w:tcPr>
            <w:tcW w:w="3536" w:type="dxa"/>
          </w:tcPr>
          <w:p w:rsidR="00BF258F" w:rsidRDefault="00D60644" w:rsidP="00D60644">
            <w:pPr>
              <w:jc w:val="center"/>
            </w:pPr>
            <w:r>
              <w:t>m</w:t>
            </w:r>
            <w:r w:rsidR="00BF258F">
              <w:t>uy pequeño</w:t>
            </w:r>
          </w:p>
          <w:p w:rsidR="00BF258F" w:rsidRDefault="00D60644" w:rsidP="00D60644">
            <w:pPr>
              <w:jc w:val="center"/>
            </w:pPr>
            <w:r>
              <w:t>p</w:t>
            </w:r>
            <w:r w:rsidR="00BF258F">
              <w:t>equeñísimo</w:t>
            </w:r>
          </w:p>
          <w:p w:rsidR="00BF258F" w:rsidRPr="00D60644" w:rsidRDefault="00D60644" w:rsidP="00D60644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BF258F" w:rsidRPr="00D60644">
              <w:rPr>
                <w:b/>
              </w:rPr>
              <w:t>ínimo</w:t>
            </w:r>
          </w:p>
        </w:tc>
      </w:tr>
      <w:tr w:rsidR="00BF258F" w:rsidTr="00BF258F">
        <w:tc>
          <w:tcPr>
            <w:tcW w:w="3535" w:type="dxa"/>
          </w:tcPr>
          <w:p w:rsidR="00D60644" w:rsidRDefault="00D60644" w:rsidP="00D60644">
            <w:pPr>
              <w:jc w:val="center"/>
            </w:pPr>
          </w:p>
          <w:p w:rsidR="00BF258F" w:rsidRDefault="00D60644" w:rsidP="00D60644">
            <w:pPr>
              <w:jc w:val="center"/>
            </w:pPr>
            <w:r>
              <w:t>grande</w:t>
            </w:r>
          </w:p>
        </w:tc>
        <w:tc>
          <w:tcPr>
            <w:tcW w:w="3535" w:type="dxa"/>
          </w:tcPr>
          <w:p w:rsidR="00BF258F" w:rsidRDefault="00D60644" w:rsidP="00D60644">
            <w:pPr>
              <w:jc w:val="center"/>
            </w:pPr>
            <w:r>
              <w:t>mayor</w:t>
            </w:r>
          </w:p>
          <w:p w:rsidR="00D60644" w:rsidRDefault="00D60644" w:rsidP="00D60644">
            <w:pPr>
              <w:jc w:val="center"/>
            </w:pPr>
            <w:r>
              <w:t>(no más mayor)</w:t>
            </w:r>
          </w:p>
        </w:tc>
        <w:tc>
          <w:tcPr>
            <w:tcW w:w="3536" w:type="dxa"/>
          </w:tcPr>
          <w:p w:rsidR="00BF258F" w:rsidRDefault="00D60644" w:rsidP="00D60644">
            <w:pPr>
              <w:jc w:val="center"/>
            </w:pPr>
            <w:r>
              <w:t xml:space="preserve">muy grande </w:t>
            </w:r>
          </w:p>
          <w:p w:rsidR="00D60644" w:rsidRDefault="00D60644" w:rsidP="00D60644">
            <w:pPr>
              <w:jc w:val="center"/>
            </w:pPr>
            <w:r>
              <w:t>grandísimo</w:t>
            </w:r>
          </w:p>
          <w:p w:rsidR="00D60644" w:rsidRPr="00D60644" w:rsidRDefault="00D60644" w:rsidP="00D60644">
            <w:pPr>
              <w:jc w:val="center"/>
              <w:rPr>
                <w:b/>
              </w:rPr>
            </w:pPr>
            <w:r w:rsidRPr="00D60644">
              <w:rPr>
                <w:b/>
              </w:rPr>
              <w:t>máximo</w:t>
            </w:r>
          </w:p>
        </w:tc>
      </w:tr>
      <w:tr w:rsidR="00BF258F" w:rsidTr="00BF258F">
        <w:tc>
          <w:tcPr>
            <w:tcW w:w="3535" w:type="dxa"/>
          </w:tcPr>
          <w:p w:rsidR="00D60644" w:rsidRDefault="00D60644" w:rsidP="00D60644">
            <w:pPr>
              <w:jc w:val="center"/>
            </w:pPr>
          </w:p>
          <w:p w:rsidR="00BF258F" w:rsidRDefault="00D60644" w:rsidP="00D60644">
            <w:pPr>
              <w:jc w:val="center"/>
            </w:pPr>
            <w:r>
              <w:t>bueno</w:t>
            </w:r>
          </w:p>
        </w:tc>
        <w:tc>
          <w:tcPr>
            <w:tcW w:w="3535" w:type="dxa"/>
          </w:tcPr>
          <w:p w:rsidR="00D60644" w:rsidRDefault="00D60644" w:rsidP="00D60644">
            <w:pPr>
              <w:jc w:val="center"/>
            </w:pPr>
          </w:p>
          <w:p w:rsidR="00BF258F" w:rsidRDefault="00D60644" w:rsidP="00D60644">
            <w:pPr>
              <w:jc w:val="center"/>
            </w:pPr>
            <w:r>
              <w:t>mejor</w:t>
            </w:r>
          </w:p>
        </w:tc>
        <w:tc>
          <w:tcPr>
            <w:tcW w:w="3536" w:type="dxa"/>
          </w:tcPr>
          <w:p w:rsidR="00BF258F" w:rsidRDefault="00D60644" w:rsidP="00D60644">
            <w:pPr>
              <w:jc w:val="center"/>
            </w:pPr>
            <w:r>
              <w:t>muy bueno</w:t>
            </w:r>
          </w:p>
          <w:p w:rsidR="00D60644" w:rsidRDefault="00D60644" w:rsidP="00D60644">
            <w:pPr>
              <w:jc w:val="center"/>
            </w:pPr>
            <w:r>
              <w:t>buenísimo</w:t>
            </w:r>
          </w:p>
          <w:p w:rsidR="00D60644" w:rsidRPr="00D60644" w:rsidRDefault="00D60644" w:rsidP="00D60644">
            <w:pPr>
              <w:jc w:val="center"/>
              <w:rPr>
                <w:b/>
              </w:rPr>
            </w:pPr>
            <w:r w:rsidRPr="00D60644">
              <w:rPr>
                <w:b/>
              </w:rPr>
              <w:t>óptimo</w:t>
            </w:r>
          </w:p>
        </w:tc>
      </w:tr>
      <w:tr w:rsidR="00BF258F" w:rsidTr="00BF258F">
        <w:tc>
          <w:tcPr>
            <w:tcW w:w="3535" w:type="dxa"/>
          </w:tcPr>
          <w:p w:rsidR="00BF258F" w:rsidRDefault="00BF258F" w:rsidP="00D60644">
            <w:pPr>
              <w:jc w:val="center"/>
            </w:pPr>
          </w:p>
          <w:p w:rsidR="00D60644" w:rsidRDefault="00D60644" w:rsidP="00D60644">
            <w:pPr>
              <w:jc w:val="center"/>
            </w:pPr>
            <w:r>
              <w:t>malo</w:t>
            </w:r>
          </w:p>
        </w:tc>
        <w:tc>
          <w:tcPr>
            <w:tcW w:w="3535" w:type="dxa"/>
          </w:tcPr>
          <w:p w:rsidR="00BF258F" w:rsidRDefault="00BF258F" w:rsidP="00D60644">
            <w:pPr>
              <w:jc w:val="center"/>
            </w:pPr>
          </w:p>
          <w:p w:rsidR="00D60644" w:rsidRDefault="00D60644" w:rsidP="00D60644">
            <w:pPr>
              <w:jc w:val="center"/>
            </w:pPr>
            <w:r>
              <w:t>peor</w:t>
            </w:r>
          </w:p>
        </w:tc>
        <w:tc>
          <w:tcPr>
            <w:tcW w:w="3536" w:type="dxa"/>
          </w:tcPr>
          <w:p w:rsidR="00BF258F" w:rsidRDefault="00D60644" w:rsidP="00D60644">
            <w:pPr>
              <w:jc w:val="center"/>
            </w:pPr>
            <w:r>
              <w:t>muy malo</w:t>
            </w:r>
          </w:p>
          <w:p w:rsidR="00D60644" w:rsidRDefault="00D60644" w:rsidP="00D60644">
            <w:pPr>
              <w:jc w:val="center"/>
            </w:pPr>
            <w:r>
              <w:t>malísimo</w:t>
            </w:r>
          </w:p>
          <w:p w:rsidR="00D60644" w:rsidRPr="00D60644" w:rsidRDefault="00D60644" w:rsidP="00D60644">
            <w:pPr>
              <w:jc w:val="center"/>
              <w:rPr>
                <w:b/>
              </w:rPr>
            </w:pPr>
            <w:r w:rsidRPr="00D60644">
              <w:rPr>
                <w:b/>
              </w:rPr>
              <w:t>pésimo</w:t>
            </w:r>
          </w:p>
        </w:tc>
      </w:tr>
    </w:tbl>
    <w:p w:rsidR="00BF258F" w:rsidRDefault="00BF258F" w:rsidP="00BF258F"/>
    <w:p w:rsidR="001E6920" w:rsidRDefault="001E6920" w:rsidP="00BF258F"/>
    <w:sectPr w:rsidR="001E6920" w:rsidSect="00E82A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1666"/>
    <w:multiLevelType w:val="hybridMultilevel"/>
    <w:tmpl w:val="B2446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536"/>
    <w:multiLevelType w:val="hybridMultilevel"/>
    <w:tmpl w:val="874E2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072EB"/>
    <w:multiLevelType w:val="multilevel"/>
    <w:tmpl w:val="F472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5373E"/>
    <w:multiLevelType w:val="multilevel"/>
    <w:tmpl w:val="025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684B44"/>
    <w:multiLevelType w:val="multilevel"/>
    <w:tmpl w:val="4EAC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46CAE"/>
    <w:multiLevelType w:val="hybridMultilevel"/>
    <w:tmpl w:val="3DA680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F0D7E"/>
    <w:multiLevelType w:val="multilevel"/>
    <w:tmpl w:val="B246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C679A3"/>
    <w:multiLevelType w:val="hybridMultilevel"/>
    <w:tmpl w:val="A51A44C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A0E21"/>
    <w:multiLevelType w:val="hybridMultilevel"/>
    <w:tmpl w:val="5BA40D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DF0A7D"/>
    <w:multiLevelType w:val="hybridMultilevel"/>
    <w:tmpl w:val="A2B814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813B6"/>
    <w:multiLevelType w:val="hybridMultilevel"/>
    <w:tmpl w:val="E6E6BA10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1DE794A"/>
    <w:multiLevelType w:val="multilevel"/>
    <w:tmpl w:val="DC06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107139"/>
    <w:multiLevelType w:val="multilevel"/>
    <w:tmpl w:val="EDE2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59324F"/>
    <w:multiLevelType w:val="multilevel"/>
    <w:tmpl w:val="8AB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0819F6"/>
    <w:multiLevelType w:val="hybridMultilevel"/>
    <w:tmpl w:val="1966C9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4C6EE7"/>
    <w:multiLevelType w:val="multilevel"/>
    <w:tmpl w:val="A3D2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8C6D8C"/>
    <w:multiLevelType w:val="hybridMultilevel"/>
    <w:tmpl w:val="7E10BD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8"/>
  </w:num>
  <w:num w:numId="5">
    <w:abstractNumId w:val="14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  <w:num w:numId="12">
    <w:abstractNumId w:val="12"/>
  </w:num>
  <w:num w:numId="13">
    <w:abstractNumId w:val="11"/>
  </w:num>
  <w:num w:numId="14">
    <w:abstractNumId w:val="15"/>
  </w:num>
  <w:num w:numId="15">
    <w:abstractNumId w:val="2"/>
  </w:num>
  <w:num w:numId="16">
    <w:abstractNumId w:val="1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C08E4"/>
    <w:rsid w:val="00067CCE"/>
    <w:rsid w:val="000A13BD"/>
    <w:rsid w:val="00101848"/>
    <w:rsid w:val="00113C3D"/>
    <w:rsid w:val="001C08E4"/>
    <w:rsid w:val="001E6920"/>
    <w:rsid w:val="002356D4"/>
    <w:rsid w:val="00246EAF"/>
    <w:rsid w:val="002B25F0"/>
    <w:rsid w:val="002C1684"/>
    <w:rsid w:val="0032203F"/>
    <w:rsid w:val="00425BDA"/>
    <w:rsid w:val="004F2549"/>
    <w:rsid w:val="005B2BEE"/>
    <w:rsid w:val="00604A33"/>
    <w:rsid w:val="00621E5B"/>
    <w:rsid w:val="00630045"/>
    <w:rsid w:val="008B22B6"/>
    <w:rsid w:val="00926A04"/>
    <w:rsid w:val="009331BB"/>
    <w:rsid w:val="009E6642"/>
    <w:rsid w:val="00A30581"/>
    <w:rsid w:val="00AF2CDF"/>
    <w:rsid w:val="00B10399"/>
    <w:rsid w:val="00BA1416"/>
    <w:rsid w:val="00BF258F"/>
    <w:rsid w:val="00CA0B4E"/>
    <w:rsid w:val="00CB4C38"/>
    <w:rsid w:val="00D60644"/>
    <w:rsid w:val="00D84813"/>
    <w:rsid w:val="00D877DF"/>
    <w:rsid w:val="00E82A40"/>
    <w:rsid w:val="00EA10E9"/>
    <w:rsid w:val="00EA2F96"/>
    <w:rsid w:val="00EB7222"/>
    <w:rsid w:val="00F773BA"/>
    <w:rsid w:val="00F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EE"/>
  </w:style>
  <w:style w:type="paragraph" w:styleId="Ttulo1">
    <w:name w:val="heading 1"/>
    <w:basedOn w:val="Normal"/>
    <w:next w:val="Normal"/>
    <w:link w:val="Ttulo1Car"/>
    <w:uiPriority w:val="9"/>
    <w:qFormat/>
    <w:rsid w:val="002B2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08E4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EB7222"/>
  </w:style>
  <w:style w:type="paragraph" w:styleId="Prrafodelista">
    <w:name w:val="List Paragraph"/>
    <w:basedOn w:val="Normal"/>
    <w:uiPriority w:val="34"/>
    <w:qFormat/>
    <w:rsid w:val="00AF2C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2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B2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2">
    <w:name w:val="List 2"/>
    <w:basedOn w:val="Normal"/>
    <w:uiPriority w:val="99"/>
    <w:unhideWhenUsed/>
    <w:rsid w:val="002B25F0"/>
    <w:pPr>
      <w:ind w:left="566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B25F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B25F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B25F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B25F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B25F0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B25F0"/>
  </w:style>
  <w:style w:type="table" w:styleId="Tablaconcuadrcula">
    <w:name w:val="Table Grid"/>
    <w:basedOn w:val="Tablanormal"/>
    <w:uiPriority w:val="59"/>
    <w:rsid w:val="00BF2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A13BD"/>
    <w:rPr>
      <w:b/>
      <w:bCs/>
    </w:rPr>
  </w:style>
  <w:style w:type="character" w:customStyle="1" w:styleId="answer">
    <w:name w:val="answer"/>
    <w:basedOn w:val="Fuentedeprrafopredeter"/>
    <w:rsid w:val="000A13BD"/>
  </w:style>
  <w:style w:type="character" w:customStyle="1" w:styleId="exinputblock">
    <w:name w:val="ex_input_block"/>
    <w:basedOn w:val="Fuentedeprrafopredeter"/>
    <w:rsid w:val="00EA2F96"/>
  </w:style>
  <w:style w:type="character" w:customStyle="1" w:styleId="explaceholder">
    <w:name w:val="ex_placeholder"/>
    <w:basedOn w:val="Fuentedeprrafopredeter"/>
    <w:rsid w:val="00EA2F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992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793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642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420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052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160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587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837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518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3</cp:revision>
  <cp:lastPrinted>2015-03-24T21:01:00Z</cp:lastPrinted>
  <dcterms:created xsi:type="dcterms:W3CDTF">2017-04-17T19:01:00Z</dcterms:created>
  <dcterms:modified xsi:type="dcterms:W3CDTF">2017-04-17T19:03:00Z</dcterms:modified>
</cp:coreProperties>
</file>