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51A2" w:rsidRDefault="005951A2" w:rsidP="005951A2">
      <w:pPr>
        <w:pStyle w:val="Titre"/>
        <w:jc w:val="center"/>
        <w:rPr>
          <w:rStyle w:val="Emphaseple"/>
          <w:rFonts w:asciiTheme="minorHAnsi" w:hAnsiTheme="minorHAnsi" w:cstheme="minorHAnsi"/>
          <w:color w:val="215868" w:themeColor="accent5" w:themeShade="80"/>
        </w:rPr>
      </w:pPr>
      <w:r w:rsidRPr="00B007F0">
        <w:rPr>
          <w:rStyle w:val="Emphaseple"/>
          <w:rFonts w:asciiTheme="minorHAnsi" w:hAnsiTheme="minorHAnsi" w:cstheme="minorHAnsi"/>
          <w:color w:val="215868" w:themeColor="accent5" w:themeShade="80"/>
        </w:rPr>
        <w:t>Cahier des charges</w:t>
      </w:r>
    </w:p>
    <w:p w:rsidR="00137473" w:rsidRDefault="00137473" w:rsidP="005A103F">
      <w:pPr>
        <w:jc w:val="center"/>
        <w:rPr>
          <w:b/>
          <w:color w:val="31849B" w:themeColor="accent5" w:themeShade="BF"/>
          <w:sz w:val="40"/>
          <w:szCs w:val="40"/>
        </w:rPr>
      </w:pPr>
    </w:p>
    <w:p w:rsidR="00137473" w:rsidRDefault="00137473" w:rsidP="005A103F">
      <w:pPr>
        <w:jc w:val="center"/>
        <w:rPr>
          <w:b/>
          <w:color w:val="31849B" w:themeColor="accent5" w:themeShade="BF"/>
          <w:sz w:val="40"/>
          <w:szCs w:val="40"/>
        </w:rPr>
      </w:pPr>
    </w:p>
    <w:p w:rsidR="005A103F" w:rsidRDefault="005A103F" w:rsidP="005A103F">
      <w:pPr>
        <w:jc w:val="center"/>
        <w:rPr>
          <w:b/>
          <w:color w:val="31849B" w:themeColor="accent5" w:themeShade="BF"/>
          <w:sz w:val="40"/>
          <w:szCs w:val="40"/>
        </w:rPr>
      </w:pPr>
      <w:r>
        <w:rPr>
          <w:b/>
          <w:color w:val="31849B" w:themeColor="accent5" w:themeShade="BF"/>
          <w:sz w:val="40"/>
          <w:szCs w:val="40"/>
        </w:rPr>
        <w:t>PROJET</w:t>
      </w:r>
    </w:p>
    <w:p w:rsidR="005A103F" w:rsidRDefault="005A103F" w:rsidP="005A103F">
      <w:pPr>
        <w:jc w:val="center"/>
        <w:rPr>
          <w:b/>
          <w:color w:val="31849B" w:themeColor="accent5" w:themeShade="BF"/>
          <w:sz w:val="40"/>
          <w:szCs w:val="40"/>
        </w:rPr>
      </w:pPr>
      <w:r w:rsidRPr="00B007F0">
        <w:rPr>
          <w:b/>
          <w:color w:val="31849B" w:themeColor="accent5" w:themeShade="BF"/>
          <w:sz w:val="40"/>
          <w:szCs w:val="40"/>
        </w:rPr>
        <w:t>ARTJER CUSTUM SNEAKERS</w:t>
      </w:r>
    </w:p>
    <w:p w:rsidR="00137473" w:rsidRDefault="00137473" w:rsidP="005A103F">
      <w:pPr>
        <w:jc w:val="center"/>
        <w:rPr>
          <w:b/>
          <w:color w:val="31849B" w:themeColor="accent5" w:themeShade="BF"/>
          <w:sz w:val="40"/>
          <w:szCs w:val="40"/>
        </w:rPr>
      </w:pPr>
    </w:p>
    <w:p w:rsidR="005A103F" w:rsidRDefault="005A103F" w:rsidP="005A103F">
      <w:pPr>
        <w:jc w:val="center"/>
        <w:rPr>
          <w:b/>
          <w:color w:val="31849B" w:themeColor="accent5" w:themeShade="BF"/>
          <w:sz w:val="40"/>
          <w:szCs w:val="40"/>
        </w:rPr>
      </w:pPr>
      <w:r>
        <w:rPr>
          <w:noProof/>
          <w:lang w:eastAsia="fr-FR"/>
        </w:rPr>
        <w:drawing>
          <wp:inline distT="0" distB="0" distL="0" distR="0" wp14:anchorId="3B08503C" wp14:editId="48FAE59D">
            <wp:extent cx="3230588" cy="2247900"/>
            <wp:effectExtent l="133350" t="114300" r="141605" b="1714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EAKERS1.png"/>
                    <pic:cNvPicPr/>
                  </pic:nvPicPr>
                  <pic:blipFill rotWithShape="1">
                    <a:blip r:embed="rId9" cstate="print">
                      <a:extLst>
                        <a:ext uri="{28A0092B-C50C-407E-A947-70E740481C1C}">
                          <a14:useLocalDpi xmlns:a14="http://schemas.microsoft.com/office/drawing/2010/main" val="0"/>
                        </a:ext>
                      </a:extLst>
                    </a:blip>
                    <a:srcRect l="-1901" t="-2808" r="1901" b="8738"/>
                    <a:stretch/>
                  </pic:blipFill>
                  <pic:spPr bwMode="auto">
                    <a:xfrm>
                      <a:off x="0" y="0"/>
                      <a:ext cx="3237467" cy="225268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5A103F" w:rsidRDefault="005A103F" w:rsidP="005A103F">
      <w:pPr>
        <w:jc w:val="center"/>
        <w:rPr>
          <w:b/>
          <w:color w:val="31849B" w:themeColor="accent5" w:themeShade="BF"/>
          <w:sz w:val="40"/>
          <w:szCs w:val="40"/>
        </w:rPr>
      </w:pPr>
    </w:p>
    <w:p w:rsidR="00137473" w:rsidRDefault="00137473" w:rsidP="005A103F">
      <w:pPr>
        <w:jc w:val="center"/>
        <w:rPr>
          <w:b/>
          <w:color w:val="31849B" w:themeColor="accent5" w:themeShade="BF"/>
          <w:sz w:val="40"/>
          <w:szCs w:val="40"/>
        </w:rPr>
      </w:pPr>
      <w:r>
        <w:rPr>
          <w:b/>
          <w:color w:val="31849B" w:themeColor="accent5" w:themeShade="BF"/>
          <w:sz w:val="40"/>
          <w:szCs w:val="40"/>
        </w:rPr>
        <w:t xml:space="preserve">Réalisation d’un site web de vente en ligne. </w:t>
      </w:r>
    </w:p>
    <w:p w:rsidR="005A103F" w:rsidRDefault="00137473" w:rsidP="005A103F">
      <w:pPr>
        <w:jc w:val="center"/>
        <w:rPr>
          <w:b/>
          <w:color w:val="31849B" w:themeColor="accent5" w:themeShade="BF"/>
          <w:sz w:val="40"/>
          <w:szCs w:val="40"/>
        </w:rPr>
      </w:pPr>
      <w:r>
        <w:rPr>
          <w:b/>
          <w:color w:val="31849B" w:themeColor="accent5" w:themeShade="BF"/>
          <w:sz w:val="40"/>
          <w:szCs w:val="40"/>
        </w:rPr>
        <w:t>Création de sneakers personnalisées.</w:t>
      </w:r>
    </w:p>
    <w:p w:rsidR="005A103F" w:rsidRDefault="005A103F" w:rsidP="005A103F">
      <w:pPr>
        <w:jc w:val="center"/>
        <w:rPr>
          <w:b/>
          <w:color w:val="31849B" w:themeColor="accent5" w:themeShade="BF"/>
          <w:sz w:val="40"/>
          <w:szCs w:val="40"/>
        </w:rPr>
      </w:pPr>
    </w:p>
    <w:p w:rsidR="005A103F" w:rsidRDefault="005A103F" w:rsidP="005A103F">
      <w:pPr>
        <w:jc w:val="center"/>
        <w:rPr>
          <w:b/>
          <w:color w:val="31849B" w:themeColor="accent5" w:themeShade="BF"/>
          <w:sz w:val="40"/>
          <w:szCs w:val="40"/>
        </w:rPr>
      </w:pPr>
    </w:p>
    <w:p w:rsidR="005A103F" w:rsidRDefault="005A103F" w:rsidP="005A103F">
      <w:pPr>
        <w:jc w:val="center"/>
        <w:rPr>
          <w:b/>
          <w:color w:val="31849B" w:themeColor="accent5" w:themeShade="BF"/>
          <w:sz w:val="40"/>
          <w:szCs w:val="40"/>
        </w:rPr>
      </w:pPr>
    </w:p>
    <w:p w:rsidR="005A103F" w:rsidRPr="00B007F0" w:rsidRDefault="005A103F" w:rsidP="005A103F">
      <w:pPr>
        <w:jc w:val="center"/>
        <w:rPr>
          <w:b/>
          <w:color w:val="31849B" w:themeColor="accent5" w:themeShade="BF"/>
          <w:sz w:val="40"/>
          <w:szCs w:val="40"/>
        </w:rPr>
      </w:pPr>
    </w:p>
    <w:p w:rsidR="005951A2" w:rsidRDefault="005951A2" w:rsidP="005951A2"/>
    <w:p w:rsidR="005951A2" w:rsidRDefault="005951A2" w:rsidP="005951A2"/>
    <w:p w:rsidR="005951A2" w:rsidRDefault="005951A2" w:rsidP="005951A2"/>
    <w:p w:rsidR="005951A2" w:rsidRDefault="005951A2" w:rsidP="005951A2"/>
    <w:p w:rsidR="005951A2" w:rsidRDefault="005951A2" w:rsidP="005951A2"/>
    <w:p w:rsidR="005951A2" w:rsidRDefault="005951A2" w:rsidP="005951A2"/>
    <w:p w:rsidR="005951A2" w:rsidRDefault="005951A2" w:rsidP="005951A2"/>
    <w:p w:rsidR="005951A2" w:rsidRPr="005951A2" w:rsidRDefault="005951A2" w:rsidP="005951A2"/>
    <w:p w:rsidR="005951A2" w:rsidRDefault="005951A2">
      <w:pPr>
        <w:rPr>
          <w:rStyle w:val="Emphaseple"/>
          <w:rFonts w:cstheme="minorHAnsi"/>
          <w:color w:val="215868" w:themeColor="accent5" w:themeShade="80"/>
        </w:rPr>
      </w:pPr>
      <w:r>
        <w:rPr>
          <w:rStyle w:val="Emphaseple"/>
          <w:rFonts w:cstheme="minorHAnsi"/>
          <w:color w:val="215868" w:themeColor="accent5" w:themeShade="80"/>
        </w:rPr>
        <w:br w:type="page"/>
      </w:r>
    </w:p>
    <w:sdt>
      <w:sdtPr>
        <w:id w:val="1053505708"/>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5A103F" w:rsidRDefault="005A103F">
          <w:pPr>
            <w:pStyle w:val="En-ttedetabledesmatires"/>
          </w:pPr>
        </w:p>
        <w:p w:rsidR="005A103F" w:rsidRDefault="005A103F">
          <w:pPr>
            <w:pStyle w:val="En-ttedetabledesmatires"/>
          </w:pPr>
        </w:p>
        <w:p w:rsidR="005951A2" w:rsidRPr="005A103F" w:rsidRDefault="005951A2">
          <w:pPr>
            <w:pStyle w:val="En-ttedetabledesmatires"/>
            <w:rPr>
              <w:rFonts w:asciiTheme="minorHAnsi" w:eastAsiaTheme="minorHAnsi" w:hAnsiTheme="minorHAnsi" w:cstheme="minorBidi"/>
              <w:bCs w:val="0"/>
              <w:color w:val="31849B" w:themeColor="accent5" w:themeShade="BF"/>
              <w:sz w:val="40"/>
              <w:szCs w:val="40"/>
              <w:lang w:eastAsia="en-US"/>
            </w:rPr>
          </w:pPr>
          <w:r w:rsidRPr="005A103F">
            <w:rPr>
              <w:rFonts w:asciiTheme="minorHAnsi" w:eastAsiaTheme="minorHAnsi" w:hAnsiTheme="minorHAnsi" w:cstheme="minorBidi"/>
              <w:bCs w:val="0"/>
              <w:color w:val="31849B" w:themeColor="accent5" w:themeShade="BF"/>
              <w:sz w:val="40"/>
              <w:szCs w:val="40"/>
              <w:lang w:eastAsia="en-US"/>
            </w:rPr>
            <w:t>SOMMAIRE</w:t>
          </w:r>
        </w:p>
        <w:p w:rsidR="005A103F" w:rsidRPr="005A103F" w:rsidRDefault="005A103F" w:rsidP="005A103F">
          <w:pPr>
            <w:rPr>
              <w:lang w:eastAsia="fr-FR"/>
            </w:rPr>
          </w:pPr>
        </w:p>
        <w:p w:rsidR="005A55C2" w:rsidRDefault="005951A2">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7637035" w:history="1">
            <w:r w:rsidR="005A55C2" w:rsidRPr="00A90366">
              <w:rPr>
                <w:rStyle w:val="Lienhypertexte"/>
                <w:noProof/>
              </w:rPr>
              <w:t>1-Présentation de l’Entreprise</w:t>
            </w:r>
            <w:r w:rsidR="005A55C2">
              <w:rPr>
                <w:noProof/>
                <w:webHidden/>
              </w:rPr>
              <w:tab/>
            </w:r>
            <w:r w:rsidR="005A55C2">
              <w:rPr>
                <w:noProof/>
                <w:webHidden/>
              </w:rPr>
              <w:fldChar w:fldCharType="begin"/>
            </w:r>
            <w:r w:rsidR="005A55C2">
              <w:rPr>
                <w:noProof/>
                <w:webHidden/>
              </w:rPr>
              <w:instrText xml:space="preserve"> PAGEREF _Toc57637035 \h </w:instrText>
            </w:r>
            <w:r w:rsidR="005A55C2">
              <w:rPr>
                <w:noProof/>
                <w:webHidden/>
              </w:rPr>
            </w:r>
            <w:r w:rsidR="005A55C2">
              <w:rPr>
                <w:noProof/>
                <w:webHidden/>
              </w:rPr>
              <w:fldChar w:fldCharType="separate"/>
            </w:r>
            <w:r w:rsidR="005A55C2">
              <w:rPr>
                <w:noProof/>
                <w:webHidden/>
              </w:rPr>
              <w:t>3</w:t>
            </w:r>
            <w:r w:rsidR="005A55C2">
              <w:rPr>
                <w:noProof/>
                <w:webHidden/>
              </w:rPr>
              <w:fldChar w:fldCharType="end"/>
            </w:r>
          </w:hyperlink>
        </w:p>
        <w:p w:rsidR="005A55C2" w:rsidRDefault="005A55C2">
          <w:pPr>
            <w:pStyle w:val="TM1"/>
            <w:tabs>
              <w:tab w:val="right" w:leader="dot" w:pos="9062"/>
            </w:tabs>
            <w:rPr>
              <w:rFonts w:eastAsiaTheme="minorEastAsia"/>
              <w:noProof/>
              <w:lang w:eastAsia="fr-FR"/>
            </w:rPr>
          </w:pPr>
          <w:hyperlink w:anchor="_Toc57637036" w:history="1">
            <w:r w:rsidRPr="00A90366">
              <w:rPr>
                <w:rStyle w:val="Lienhypertexte"/>
                <w:noProof/>
              </w:rPr>
              <w:t>2-Objectifs du projet</w:t>
            </w:r>
            <w:r>
              <w:rPr>
                <w:noProof/>
                <w:webHidden/>
              </w:rPr>
              <w:tab/>
            </w:r>
            <w:r>
              <w:rPr>
                <w:noProof/>
                <w:webHidden/>
              </w:rPr>
              <w:fldChar w:fldCharType="begin"/>
            </w:r>
            <w:r>
              <w:rPr>
                <w:noProof/>
                <w:webHidden/>
              </w:rPr>
              <w:instrText xml:space="preserve"> PAGEREF _Toc57637036 \h </w:instrText>
            </w:r>
            <w:r>
              <w:rPr>
                <w:noProof/>
                <w:webHidden/>
              </w:rPr>
            </w:r>
            <w:r>
              <w:rPr>
                <w:noProof/>
                <w:webHidden/>
              </w:rPr>
              <w:fldChar w:fldCharType="separate"/>
            </w:r>
            <w:r>
              <w:rPr>
                <w:noProof/>
                <w:webHidden/>
              </w:rPr>
              <w:t>3</w:t>
            </w:r>
            <w:r>
              <w:rPr>
                <w:noProof/>
                <w:webHidden/>
              </w:rPr>
              <w:fldChar w:fldCharType="end"/>
            </w:r>
          </w:hyperlink>
        </w:p>
        <w:p w:rsidR="005A55C2" w:rsidRDefault="005A55C2">
          <w:pPr>
            <w:pStyle w:val="TM1"/>
            <w:tabs>
              <w:tab w:val="right" w:leader="dot" w:pos="9062"/>
            </w:tabs>
            <w:rPr>
              <w:rFonts w:eastAsiaTheme="minorEastAsia"/>
              <w:noProof/>
              <w:lang w:eastAsia="fr-FR"/>
            </w:rPr>
          </w:pPr>
          <w:hyperlink w:anchor="_Toc57637037" w:history="1">
            <w:r w:rsidRPr="00A90366">
              <w:rPr>
                <w:rStyle w:val="Lienhypertexte"/>
                <w:noProof/>
              </w:rPr>
              <w:t>3-Etude de marché</w:t>
            </w:r>
            <w:r>
              <w:rPr>
                <w:noProof/>
                <w:webHidden/>
              </w:rPr>
              <w:tab/>
            </w:r>
            <w:r>
              <w:rPr>
                <w:noProof/>
                <w:webHidden/>
              </w:rPr>
              <w:fldChar w:fldCharType="begin"/>
            </w:r>
            <w:r>
              <w:rPr>
                <w:noProof/>
                <w:webHidden/>
              </w:rPr>
              <w:instrText xml:space="preserve"> PAGEREF _Toc57637037 \h </w:instrText>
            </w:r>
            <w:r>
              <w:rPr>
                <w:noProof/>
                <w:webHidden/>
              </w:rPr>
            </w:r>
            <w:r>
              <w:rPr>
                <w:noProof/>
                <w:webHidden/>
              </w:rPr>
              <w:fldChar w:fldCharType="separate"/>
            </w:r>
            <w:r>
              <w:rPr>
                <w:noProof/>
                <w:webHidden/>
              </w:rPr>
              <w:t>3</w:t>
            </w:r>
            <w:r>
              <w:rPr>
                <w:noProof/>
                <w:webHidden/>
              </w:rPr>
              <w:fldChar w:fldCharType="end"/>
            </w:r>
          </w:hyperlink>
        </w:p>
        <w:p w:rsidR="005A55C2" w:rsidRDefault="005A55C2">
          <w:pPr>
            <w:pStyle w:val="TM1"/>
            <w:tabs>
              <w:tab w:val="right" w:leader="dot" w:pos="9062"/>
            </w:tabs>
            <w:rPr>
              <w:rFonts w:eastAsiaTheme="minorEastAsia"/>
              <w:noProof/>
              <w:lang w:eastAsia="fr-FR"/>
            </w:rPr>
          </w:pPr>
          <w:hyperlink w:anchor="_Toc57637038" w:history="1">
            <w:r w:rsidRPr="00A90366">
              <w:rPr>
                <w:rStyle w:val="Lienhypertexte"/>
                <w:noProof/>
              </w:rPr>
              <w:t>4-Identité du site</w:t>
            </w:r>
            <w:r>
              <w:rPr>
                <w:noProof/>
                <w:webHidden/>
              </w:rPr>
              <w:tab/>
            </w:r>
            <w:r>
              <w:rPr>
                <w:noProof/>
                <w:webHidden/>
              </w:rPr>
              <w:fldChar w:fldCharType="begin"/>
            </w:r>
            <w:r>
              <w:rPr>
                <w:noProof/>
                <w:webHidden/>
              </w:rPr>
              <w:instrText xml:space="preserve"> PAGEREF _Toc57637038 \h </w:instrText>
            </w:r>
            <w:r>
              <w:rPr>
                <w:noProof/>
                <w:webHidden/>
              </w:rPr>
            </w:r>
            <w:r>
              <w:rPr>
                <w:noProof/>
                <w:webHidden/>
              </w:rPr>
              <w:fldChar w:fldCharType="separate"/>
            </w:r>
            <w:r>
              <w:rPr>
                <w:noProof/>
                <w:webHidden/>
              </w:rPr>
              <w:t>3</w:t>
            </w:r>
            <w:r>
              <w:rPr>
                <w:noProof/>
                <w:webHidden/>
              </w:rPr>
              <w:fldChar w:fldCharType="end"/>
            </w:r>
          </w:hyperlink>
        </w:p>
        <w:p w:rsidR="005A55C2" w:rsidRDefault="005A55C2">
          <w:pPr>
            <w:pStyle w:val="TM1"/>
            <w:tabs>
              <w:tab w:val="right" w:leader="dot" w:pos="9062"/>
            </w:tabs>
            <w:rPr>
              <w:rFonts w:eastAsiaTheme="minorEastAsia"/>
              <w:noProof/>
              <w:lang w:eastAsia="fr-FR"/>
            </w:rPr>
          </w:pPr>
          <w:hyperlink w:anchor="_Toc57637039" w:history="1">
            <w:r w:rsidRPr="00A90366">
              <w:rPr>
                <w:rStyle w:val="Lienhypertexte"/>
                <w:noProof/>
              </w:rPr>
              <w:t>5-Contenu et arborescence</w:t>
            </w:r>
            <w:r>
              <w:rPr>
                <w:noProof/>
                <w:webHidden/>
              </w:rPr>
              <w:tab/>
            </w:r>
            <w:r>
              <w:rPr>
                <w:noProof/>
                <w:webHidden/>
              </w:rPr>
              <w:fldChar w:fldCharType="begin"/>
            </w:r>
            <w:r>
              <w:rPr>
                <w:noProof/>
                <w:webHidden/>
              </w:rPr>
              <w:instrText xml:space="preserve"> PAGEREF _Toc57637039 \h </w:instrText>
            </w:r>
            <w:r>
              <w:rPr>
                <w:noProof/>
                <w:webHidden/>
              </w:rPr>
            </w:r>
            <w:r>
              <w:rPr>
                <w:noProof/>
                <w:webHidden/>
              </w:rPr>
              <w:fldChar w:fldCharType="separate"/>
            </w:r>
            <w:r>
              <w:rPr>
                <w:noProof/>
                <w:webHidden/>
              </w:rPr>
              <w:t>4</w:t>
            </w:r>
            <w:r>
              <w:rPr>
                <w:noProof/>
                <w:webHidden/>
              </w:rPr>
              <w:fldChar w:fldCharType="end"/>
            </w:r>
          </w:hyperlink>
        </w:p>
        <w:p w:rsidR="005A55C2" w:rsidRDefault="005A55C2">
          <w:pPr>
            <w:pStyle w:val="TM1"/>
            <w:tabs>
              <w:tab w:val="right" w:leader="dot" w:pos="9062"/>
            </w:tabs>
            <w:rPr>
              <w:rFonts w:eastAsiaTheme="minorEastAsia"/>
              <w:noProof/>
              <w:lang w:eastAsia="fr-FR"/>
            </w:rPr>
          </w:pPr>
          <w:hyperlink w:anchor="_Toc57637040" w:history="1">
            <w:r w:rsidRPr="00A90366">
              <w:rPr>
                <w:rStyle w:val="Lienhypertexte"/>
                <w:noProof/>
              </w:rPr>
              <w:t>6-Fonctionnalités du site</w:t>
            </w:r>
            <w:r>
              <w:rPr>
                <w:noProof/>
                <w:webHidden/>
              </w:rPr>
              <w:tab/>
            </w:r>
            <w:r>
              <w:rPr>
                <w:noProof/>
                <w:webHidden/>
              </w:rPr>
              <w:fldChar w:fldCharType="begin"/>
            </w:r>
            <w:r>
              <w:rPr>
                <w:noProof/>
                <w:webHidden/>
              </w:rPr>
              <w:instrText xml:space="preserve"> PAGEREF _Toc57637040 \h </w:instrText>
            </w:r>
            <w:r>
              <w:rPr>
                <w:noProof/>
                <w:webHidden/>
              </w:rPr>
            </w:r>
            <w:r>
              <w:rPr>
                <w:noProof/>
                <w:webHidden/>
              </w:rPr>
              <w:fldChar w:fldCharType="separate"/>
            </w:r>
            <w:r>
              <w:rPr>
                <w:noProof/>
                <w:webHidden/>
              </w:rPr>
              <w:t>5</w:t>
            </w:r>
            <w:r>
              <w:rPr>
                <w:noProof/>
                <w:webHidden/>
              </w:rPr>
              <w:fldChar w:fldCharType="end"/>
            </w:r>
          </w:hyperlink>
        </w:p>
        <w:p w:rsidR="005A55C2" w:rsidRDefault="005A55C2">
          <w:pPr>
            <w:pStyle w:val="TM1"/>
            <w:tabs>
              <w:tab w:val="right" w:leader="dot" w:pos="9062"/>
            </w:tabs>
            <w:rPr>
              <w:rFonts w:eastAsiaTheme="minorEastAsia"/>
              <w:noProof/>
              <w:lang w:eastAsia="fr-FR"/>
            </w:rPr>
          </w:pPr>
          <w:hyperlink w:anchor="_Toc57637041" w:history="1">
            <w:r w:rsidRPr="00A90366">
              <w:rPr>
                <w:rStyle w:val="Lienhypertexte"/>
                <w:noProof/>
              </w:rPr>
              <w:t>7-Contraintes techniques</w:t>
            </w:r>
            <w:r>
              <w:rPr>
                <w:noProof/>
                <w:webHidden/>
              </w:rPr>
              <w:tab/>
            </w:r>
            <w:r>
              <w:rPr>
                <w:noProof/>
                <w:webHidden/>
              </w:rPr>
              <w:fldChar w:fldCharType="begin"/>
            </w:r>
            <w:r>
              <w:rPr>
                <w:noProof/>
                <w:webHidden/>
              </w:rPr>
              <w:instrText xml:space="preserve"> PAGEREF _Toc57637041 \h </w:instrText>
            </w:r>
            <w:r>
              <w:rPr>
                <w:noProof/>
                <w:webHidden/>
              </w:rPr>
            </w:r>
            <w:r>
              <w:rPr>
                <w:noProof/>
                <w:webHidden/>
              </w:rPr>
              <w:fldChar w:fldCharType="separate"/>
            </w:r>
            <w:r>
              <w:rPr>
                <w:noProof/>
                <w:webHidden/>
              </w:rPr>
              <w:t>5</w:t>
            </w:r>
            <w:r>
              <w:rPr>
                <w:noProof/>
                <w:webHidden/>
              </w:rPr>
              <w:fldChar w:fldCharType="end"/>
            </w:r>
          </w:hyperlink>
        </w:p>
        <w:p w:rsidR="005A55C2" w:rsidRDefault="005A55C2">
          <w:pPr>
            <w:pStyle w:val="TM1"/>
            <w:tabs>
              <w:tab w:val="right" w:leader="dot" w:pos="9062"/>
            </w:tabs>
            <w:rPr>
              <w:rFonts w:eastAsiaTheme="minorEastAsia"/>
              <w:noProof/>
              <w:lang w:eastAsia="fr-FR"/>
            </w:rPr>
          </w:pPr>
          <w:hyperlink w:anchor="_Toc57637042" w:history="1">
            <w:r w:rsidRPr="00A90366">
              <w:rPr>
                <w:rStyle w:val="Lienhypertexte"/>
                <w:noProof/>
              </w:rPr>
              <w:t>8-Organisation du projet</w:t>
            </w:r>
            <w:r>
              <w:rPr>
                <w:noProof/>
                <w:webHidden/>
              </w:rPr>
              <w:tab/>
            </w:r>
            <w:r>
              <w:rPr>
                <w:noProof/>
                <w:webHidden/>
              </w:rPr>
              <w:fldChar w:fldCharType="begin"/>
            </w:r>
            <w:r>
              <w:rPr>
                <w:noProof/>
                <w:webHidden/>
              </w:rPr>
              <w:instrText xml:space="preserve"> PAGEREF _Toc57637042 \h </w:instrText>
            </w:r>
            <w:r>
              <w:rPr>
                <w:noProof/>
                <w:webHidden/>
              </w:rPr>
            </w:r>
            <w:r>
              <w:rPr>
                <w:noProof/>
                <w:webHidden/>
              </w:rPr>
              <w:fldChar w:fldCharType="separate"/>
            </w:r>
            <w:r>
              <w:rPr>
                <w:noProof/>
                <w:webHidden/>
              </w:rPr>
              <w:t>5</w:t>
            </w:r>
            <w:r>
              <w:rPr>
                <w:noProof/>
                <w:webHidden/>
              </w:rPr>
              <w:fldChar w:fldCharType="end"/>
            </w:r>
          </w:hyperlink>
        </w:p>
        <w:p w:rsidR="005A55C2" w:rsidRDefault="005A55C2">
          <w:pPr>
            <w:pStyle w:val="TM1"/>
            <w:tabs>
              <w:tab w:val="right" w:leader="dot" w:pos="9062"/>
            </w:tabs>
            <w:rPr>
              <w:rFonts w:eastAsiaTheme="minorEastAsia"/>
              <w:noProof/>
              <w:lang w:eastAsia="fr-FR"/>
            </w:rPr>
          </w:pPr>
          <w:hyperlink w:anchor="_Toc57637043" w:history="1">
            <w:r w:rsidRPr="00A90366">
              <w:rPr>
                <w:rStyle w:val="Lienhypertexte"/>
                <w:noProof/>
              </w:rPr>
              <w:t>9-Planning prévisionnel</w:t>
            </w:r>
            <w:r>
              <w:rPr>
                <w:noProof/>
                <w:webHidden/>
              </w:rPr>
              <w:tab/>
            </w:r>
            <w:r>
              <w:rPr>
                <w:noProof/>
                <w:webHidden/>
              </w:rPr>
              <w:fldChar w:fldCharType="begin"/>
            </w:r>
            <w:r>
              <w:rPr>
                <w:noProof/>
                <w:webHidden/>
              </w:rPr>
              <w:instrText xml:space="preserve"> PAGEREF _Toc57637043 \h </w:instrText>
            </w:r>
            <w:r>
              <w:rPr>
                <w:noProof/>
                <w:webHidden/>
              </w:rPr>
            </w:r>
            <w:r>
              <w:rPr>
                <w:noProof/>
                <w:webHidden/>
              </w:rPr>
              <w:fldChar w:fldCharType="separate"/>
            </w:r>
            <w:r>
              <w:rPr>
                <w:noProof/>
                <w:webHidden/>
              </w:rPr>
              <w:t>5</w:t>
            </w:r>
            <w:r>
              <w:rPr>
                <w:noProof/>
                <w:webHidden/>
              </w:rPr>
              <w:fldChar w:fldCharType="end"/>
            </w:r>
          </w:hyperlink>
        </w:p>
        <w:p w:rsidR="005A55C2" w:rsidRDefault="005A55C2">
          <w:pPr>
            <w:pStyle w:val="TM1"/>
            <w:tabs>
              <w:tab w:val="right" w:leader="dot" w:pos="9062"/>
            </w:tabs>
            <w:rPr>
              <w:rFonts w:eastAsiaTheme="minorEastAsia"/>
              <w:noProof/>
              <w:lang w:eastAsia="fr-FR"/>
            </w:rPr>
          </w:pPr>
          <w:hyperlink w:anchor="_Toc57637044" w:history="1">
            <w:r w:rsidRPr="00A90366">
              <w:rPr>
                <w:rStyle w:val="Lienhypertexte"/>
                <w:noProof/>
              </w:rPr>
              <w:t>10-Gestion du site web</w:t>
            </w:r>
            <w:r>
              <w:rPr>
                <w:noProof/>
                <w:webHidden/>
              </w:rPr>
              <w:tab/>
            </w:r>
            <w:r>
              <w:rPr>
                <w:noProof/>
                <w:webHidden/>
              </w:rPr>
              <w:fldChar w:fldCharType="begin"/>
            </w:r>
            <w:r>
              <w:rPr>
                <w:noProof/>
                <w:webHidden/>
              </w:rPr>
              <w:instrText xml:space="preserve"> PAGEREF _Toc57637044 \h </w:instrText>
            </w:r>
            <w:r>
              <w:rPr>
                <w:noProof/>
                <w:webHidden/>
              </w:rPr>
            </w:r>
            <w:r>
              <w:rPr>
                <w:noProof/>
                <w:webHidden/>
              </w:rPr>
              <w:fldChar w:fldCharType="separate"/>
            </w:r>
            <w:r>
              <w:rPr>
                <w:noProof/>
                <w:webHidden/>
              </w:rPr>
              <w:t>5</w:t>
            </w:r>
            <w:r>
              <w:rPr>
                <w:noProof/>
                <w:webHidden/>
              </w:rPr>
              <w:fldChar w:fldCharType="end"/>
            </w:r>
          </w:hyperlink>
        </w:p>
        <w:p w:rsidR="005A55C2" w:rsidRDefault="005A55C2">
          <w:pPr>
            <w:pStyle w:val="TM1"/>
            <w:tabs>
              <w:tab w:val="right" w:leader="dot" w:pos="9062"/>
            </w:tabs>
            <w:rPr>
              <w:rFonts w:eastAsiaTheme="minorEastAsia"/>
              <w:noProof/>
              <w:lang w:eastAsia="fr-FR"/>
            </w:rPr>
          </w:pPr>
          <w:hyperlink w:anchor="_Toc57637045" w:history="1">
            <w:r w:rsidRPr="00A90366">
              <w:rPr>
                <w:rStyle w:val="Lienhypertexte"/>
                <w:noProof/>
              </w:rPr>
              <w:t>11-Dépôt du nom de domaine</w:t>
            </w:r>
            <w:r>
              <w:rPr>
                <w:noProof/>
                <w:webHidden/>
              </w:rPr>
              <w:tab/>
            </w:r>
            <w:r>
              <w:rPr>
                <w:noProof/>
                <w:webHidden/>
              </w:rPr>
              <w:fldChar w:fldCharType="begin"/>
            </w:r>
            <w:r>
              <w:rPr>
                <w:noProof/>
                <w:webHidden/>
              </w:rPr>
              <w:instrText xml:space="preserve"> PAGEREF _Toc57637045 \h </w:instrText>
            </w:r>
            <w:r>
              <w:rPr>
                <w:noProof/>
                <w:webHidden/>
              </w:rPr>
            </w:r>
            <w:r>
              <w:rPr>
                <w:noProof/>
                <w:webHidden/>
              </w:rPr>
              <w:fldChar w:fldCharType="separate"/>
            </w:r>
            <w:r>
              <w:rPr>
                <w:noProof/>
                <w:webHidden/>
              </w:rPr>
              <w:t>6</w:t>
            </w:r>
            <w:r>
              <w:rPr>
                <w:noProof/>
                <w:webHidden/>
              </w:rPr>
              <w:fldChar w:fldCharType="end"/>
            </w:r>
          </w:hyperlink>
        </w:p>
        <w:p w:rsidR="005A55C2" w:rsidRDefault="005A55C2">
          <w:pPr>
            <w:pStyle w:val="TM1"/>
            <w:tabs>
              <w:tab w:val="right" w:leader="dot" w:pos="9062"/>
            </w:tabs>
            <w:rPr>
              <w:rFonts w:eastAsiaTheme="minorEastAsia"/>
              <w:noProof/>
              <w:lang w:eastAsia="fr-FR"/>
            </w:rPr>
          </w:pPr>
          <w:hyperlink w:anchor="_Toc57637046" w:history="1">
            <w:r w:rsidRPr="00A90366">
              <w:rPr>
                <w:rStyle w:val="Lienhypertexte"/>
                <w:noProof/>
              </w:rPr>
              <w:t>12-Formation du client</w:t>
            </w:r>
            <w:r>
              <w:rPr>
                <w:noProof/>
                <w:webHidden/>
              </w:rPr>
              <w:tab/>
            </w:r>
            <w:r>
              <w:rPr>
                <w:noProof/>
                <w:webHidden/>
              </w:rPr>
              <w:fldChar w:fldCharType="begin"/>
            </w:r>
            <w:r>
              <w:rPr>
                <w:noProof/>
                <w:webHidden/>
              </w:rPr>
              <w:instrText xml:space="preserve"> PAGEREF _Toc57637046 \h </w:instrText>
            </w:r>
            <w:r>
              <w:rPr>
                <w:noProof/>
                <w:webHidden/>
              </w:rPr>
            </w:r>
            <w:r>
              <w:rPr>
                <w:noProof/>
                <w:webHidden/>
              </w:rPr>
              <w:fldChar w:fldCharType="separate"/>
            </w:r>
            <w:r>
              <w:rPr>
                <w:noProof/>
                <w:webHidden/>
              </w:rPr>
              <w:t>6</w:t>
            </w:r>
            <w:r>
              <w:rPr>
                <w:noProof/>
                <w:webHidden/>
              </w:rPr>
              <w:fldChar w:fldCharType="end"/>
            </w:r>
          </w:hyperlink>
        </w:p>
        <w:p w:rsidR="005951A2" w:rsidRDefault="005951A2">
          <w:r>
            <w:rPr>
              <w:b/>
              <w:bCs/>
            </w:rPr>
            <w:fldChar w:fldCharType="end"/>
          </w:r>
        </w:p>
      </w:sdtContent>
    </w:sdt>
    <w:p w:rsidR="005951A2" w:rsidRDefault="005951A2">
      <w:pPr>
        <w:rPr>
          <w:rStyle w:val="Emphaseple"/>
          <w:rFonts w:eastAsiaTheme="majorEastAsia" w:cstheme="minorHAnsi"/>
          <w:color w:val="215868" w:themeColor="accent5" w:themeShade="80"/>
          <w:spacing w:val="5"/>
          <w:kern w:val="28"/>
          <w:sz w:val="52"/>
          <w:szCs w:val="52"/>
        </w:rPr>
      </w:pPr>
      <w:r>
        <w:rPr>
          <w:rStyle w:val="Emphaseple"/>
          <w:rFonts w:cstheme="minorHAnsi"/>
          <w:color w:val="215868" w:themeColor="accent5" w:themeShade="80"/>
        </w:rPr>
        <w:br w:type="page"/>
      </w:r>
    </w:p>
    <w:p w:rsidR="005716AD" w:rsidRPr="005716AD" w:rsidRDefault="005716AD" w:rsidP="005716AD"/>
    <w:p w:rsidR="00103B7E" w:rsidRPr="00D70292" w:rsidRDefault="005951A2" w:rsidP="005951A2">
      <w:pPr>
        <w:pStyle w:val="Titre1"/>
      </w:pPr>
      <w:bookmarkStart w:id="0" w:name="_Toc57637035"/>
      <w:r>
        <w:t>1-Présentation de l’E</w:t>
      </w:r>
      <w:r w:rsidR="00103B7E" w:rsidRPr="00D70292">
        <w:t>ntreprise</w:t>
      </w:r>
      <w:bookmarkEnd w:id="0"/>
    </w:p>
    <w:p w:rsidR="002221DE" w:rsidRDefault="002221DE" w:rsidP="005951A2">
      <w:pPr>
        <w:rPr>
          <w:color w:val="000000" w:themeColor="text1"/>
        </w:rPr>
      </w:pPr>
    </w:p>
    <w:p w:rsidR="005716AD" w:rsidRPr="002221DE" w:rsidRDefault="002221DE" w:rsidP="002221DE">
      <w:pPr>
        <w:jc w:val="both"/>
        <w:rPr>
          <w:color w:val="000000" w:themeColor="text1"/>
        </w:rPr>
      </w:pPr>
      <w:r>
        <w:rPr>
          <w:color w:val="000000" w:themeColor="text1"/>
        </w:rPr>
        <w:t>L’Entreprise </w:t>
      </w:r>
      <w:proofErr w:type="spellStart"/>
      <w:r w:rsidR="00103B7E" w:rsidRPr="002221DE">
        <w:rPr>
          <w:color w:val="000000" w:themeColor="text1"/>
        </w:rPr>
        <w:t>Artjer</w:t>
      </w:r>
      <w:proofErr w:type="spellEnd"/>
      <w:r w:rsidR="00103B7E" w:rsidRPr="002221DE">
        <w:rPr>
          <w:color w:val="000000" w:themeColor="text1"/>
        </w:rPr>
        <w:t xml:space="preserve"> Custom Sneakers</w:t>
      </w:r>
      <w:r>
        <w:rPr>
          <w:color w:val="000000" w:themeColor="text1"/>
        </w:rPr>
        <w:t xml:space="preserve"> est spécialisée dans l</w:t>
      </w:r>
      <w:r w:rsidR="00103B7E" w:rsidRPr="002221DE">
        <w:rPr>
          <w:color w:val="000000" w:themeColor="text1"/>
        </w:rPr>
        <w:t>a personnalisation et la customisation de chaussure</w:t>
      </w:r>
      <w:r w:rsidR="005716AD" w:rsidRPr="002221DE">
        <w:rPr>
          <w:color w:val="000000" w:themeColor="text1"/>
        </w:rPr>
        <w:t>s</w:t>
      </w:r>
      <w:r>
        <w:rPr>
          <w:color w:val="000000" w:themeColor="text1"/>
        </w:rPr>
        <w:t xml:space="preserve">, </w:t>
      </w:r>
      <w:r w:rsidR="005716AD" w:rsidRPr="002221DE">
        <w:rPr>
          <w:color w:val="000000" w:themeColor="text1"/>
        </w:rPr>
        <w:t xml:space="preserve">sneakers, baskets, </w:t>
      </w:r>
      <w:r w:rsidR="005716AD" w:rsidRPr="002221DE">
        <w:rPr>
          <w:color w:val="000000" w:themeColor="text1"/>
        </w:rPr>
        <w:t>casquettes.</w:t>
      </w:r>
    </w:p>
    <w:p w:rsidR="00AE52AF" w:rsidRPr="002221DE" w:rsidRDefault="00AE52AF" w:rsidP="002221DE">
      <w:pPr>
        <w:jc w:val="both"/>
        <w:rPr>
          <w:color w:val="000000" w:themeColor="text1"/>
        </w:rPr>
      </w:pPr>
      <w:r w:rsidRPr="002221DE">
        <w:rPr>
          <w:color w:val="000000" w:themeColor="text1"/>
        </w:rPr>
        <w:t xml:space="preserve">Création et réalisation </w:t>
      </w:r>
      <w:r w:rsidR="00C671CF" w:rsidRPr="002221DE">
        <w:rPr>
          <w:color w:val="000000" w:themeColor="text1"/>
        </w:rPr>
        <w:t>de dessins et peintures</w:t>
      </w:r>
      <w:r w:rsidR="002221DE">
        <w:rPr>
          <w:color w:val="000000" w:themeColor="text1"/>
        </w:rPr>
        <w:t xml:space="preserve"> destinées à décorer des</w:t>
      </w:r>
      <w:r w:rsidR="00C671CF" w:rsidRPr="002221DE">
        <w:rPr>
          <w:color w:val="000000" w:themeColor="text1"/>
        </w:rPr>
        <w:t xml:space="preserve"> </w:t>
      </w:r>
      <w:r w:rsidRPr="002221DE">
        <w:rPr>
          <w:color w:val="000000" w:themeColor="text1"/>
        </w:rPr>
        <w:t>chaussures.</w:t>
      </w:r>
      <w:r w:rsidR="001B63D4" w:rsidRPr="002221DE">
        <w:rPr>
          <w:noProof/>
          <w:color w:val="000000" w:themeColor="text1"/>
          <w:sz w:val="28"/>
          <w:szCs w:val="28"/>
          <w:u w:val="single"/>
          <w:lang w:eastAsia="fr-FR"/>
        </w:rPr>
        <w:t xml:space="preserve"> </w:t>
      </w:r>
    </w:p>
    <w:p w:rsidR="00AE52AF" w:rsidRPr="002221DE" w:rsidRDefault="002221DE" w:rsidP="002221DE">
      <w:pPr>
        <w:jc w:val="both"/>
        <w:rPr>
          <w:color w:val="000000" w:themeColor="text1"/>
        </w:rPr>
      </w:pPr>
      <w:r>
        <w:rPr>
          <w:color w:val="000000" w:themeColor="text1"/>
        </w:rPr>
        <w:t>De la création visuelle à la réalisation sur le s</w:t>
      </w:r>
      <w:r w:rsidR="006F62C7">
        <w:rPr>
          <w:color w:val="000000" w:themeColor="text1"/>
        </w:rPr>
        <w:t>u</w:t>
      </w:r>
      <w:r>
        <w:rPr>
          <w:color w:val="000000" w:themeColor="text1"/>
        </w:rPr>
        <w:t xml:space="preserve">pport, L’Entreprise </w:t>
      </w:r>
      <w:proofErr w:type="spellStart"/>
      <w:r>
        <w:rPr>
          <w:color w:val="000000" w:themeColor="text1"/>
        </w:rPr>
        <w:t>Artjer</w:t>
      </w:r>
      <w:proofErr w:type="spellEnd"/>
      <w:r>
        <w:rPr>
          <w:color w:val="000000" w:themeColor="text1"/>
        </w:rPr>
        <w:t xml:space="preserve"> souhaite ouvrir sa boutique en ligne.</w:t>
      </w:r>
    </w:p>
    <w:p w:rsidR="00D70292" w:rsidRPr="00D70292" w:rsidRDefault="005951A2" w:rsidP="005951A2">
      <w:pPr>
        <w:pStyle w:val="Titre1"/>
      </w:pPr>
      <w:bookmarkStart w:id="1" w:name="_Toc57637036"/>
      <w:r>
        <w:t>2-</w:t>
      </w:r>
      <w:r w:rsidR="00D70292" w:rsidRPr="00D70292">
        <w:t>Objectifs du projet</w:t>
      </w:r>
      <w:bookmarkEnd w:id="1"/>
    </w:p>
    <w:p w:rsidR="000D4AC4" w:rsidRDefault="000D4AC4" w:rsidP="005951A2">
      <w:pPr>
        <w:rPr>
          <w:color w:val="000000" w:themeColor="text1"/>
        </w:rPr>
      </w:pPr>
    </w:p>
    <w:p w:rsidR="00AE52AF" w:rsidRPr="002221DE" w:rsidRDefault="009A70C7" w:rsidP="005951A2">
      <w:pPr>
        <w:rPr>
          <w:color w:val="000000" w:themeColor="text1"/>
        </w:rPr>
      </w:pPr>
      <w:r>
        <w:rPr>
          <w:color w:val="000000" w:themeColor="text1"/>
        </w:rPr>
        <w:t xml:space="preserve">La création </w:t>
      </w:r>
      <w:r w:rsidR="00B13DB0" w:rsidRPr="002221DE">
        <w:rPr>
          <w:color w:val="000000" w:themeColor="text1"/>
        </w:rPr>
        <w:t xml:space="preserve">d’un site internet, </w:t>
      </w:r>
      <w:r>
        <w:rPr>
          <w:color w:val="000000" w:themeColor="text1"/>
        </w:rPr>
        <w:t>destiné à</w:t>
      </w:r>
      <w:r w:rsidR="00B13DB0" w:rsidRPr="002221DE">
        <w:rPr>
          <w:color w:val="000000" w:themeColor="text1"/>
        </w:rPr>
        <w:t xml:space="preserve"> </w:t>
      </w:r>
      <w:r w:rsidR="004D1861" w:rsidRPr="002221DE">
        <w:rPr>
          <w:color w:val="000000" w:themeColor="text1"/>
        </w:rPr>
        <w:t xml:space="preserve"> s</w:t>
      </w:r>
      <w:r w:rsidR="00AE52AF" w:rsidRPr="002221DE">
        <w:rPr>
          <w:color w:val="000000" w:themeColor="text1"/>
        </w:rPr>
        <w:t xml:space="preserve">e faire </w:t>
      </w:r>
      <w:r w:rsidR="004D1861" w:rsidRPr="002221DE">
        <w:rPr>
          <w:color w:val="000000" w:themeColor="text1"/>
        </w:rPr>
        <w:t>connaître,</w:t>
      </w:r>
      <w:r w:rsidR="00AE52AF" w:rsidRPr="002221DE">
        <w:rPr>
          <w:color w:val="000000" w:themeColor="text1"/>
        </w:rPr>
        <w:t xml:space="preserve"> se développer, </w:t>
      </w:r>
      <w:r>
        <w:rPr>
          <w:color w:val="000000" w:themeColor="text1"/>
        </w:rPr>
        <w:t xml:space="preserve">et </w:t>
      </w:r>
      <w:r w:rsidR="00AE52AF" w:rsidRPr="002221DE">
        <w:rPr>
          <w:color w:val="000000" w:themeColor="text1"/>
        </w:rPr>
        <w:t xml:space="preserve">proposer  un service de personnalisation de </w:t>
      </w:r>
      <w:r w:rsidR="004D1861" w:rsidRPr="002221DE">
        <w:rPr>
          <w:color w:val="000000" w:themeColor="text1"/>
        </w:rPr>
        <w:t>chaussures,</w:t>
      </w:r>
      <w:r w:rsidR="00AE52AF" w:rsidRPr="002221DE">
        <w:rPr>
          <w:color w:val="000000" w:themeColor="text1"/>
        </w:rPr>
        <w:t xml:space="preserve"> </w:t>
      </w:r>
      <w:r>
        <w:rPr>
          <w:color w:val="000000" w:themeColor="text1"/>
        </w:rPr>
        <w:t>entièrement en ligne.</w:t>
      </w:r>
    </w:p>
    <w:p w:rsidR="000D4FF2" w:rsidRPr="002221DE" w:rsidRDefault="009A70C7" w:rsidP="005951A2">
      <w:pPr>
        <w:rPr>
          <w:color w:val="000000" w:themeColor="text1"/>
        </w:rPr>
      </w:pPr>
      <w:r>
        <w:rPr>
          <w:color w:val="000000" w:themeColor="text1"/>
        </w:rPr>
        <w:t xml:space="preserve">Le client, au travers </w:t>
      </w:r>
      <w:r w:rsidR="00381D45" w:rsidRPr="002221DE">
        <w:rPr>
          <w:color w:val="000000" w:themeColor="text1"/>
        </w:rPr>
        <w:t>son</w:t>
      </w:r>
      <w:r w:rsidR="00AE52AF" w:rsidRPr="002221DE">
        <w:rPr>
          <w:color w:val="000000" w:themeColor="text1"/>
        </w:rPr>
        <w:t xml:space="preserve"> </w:t>
      </w:r>
      <w:r>
        <w:rPr>
          <w:color w:val="000000" w:themeColor="text1"/>
        </w:rPr>
        <w:t xml:space="preserve">interface pourra échanger avec le graphiste, soumettre des pièces jointes, </w:t>
      </w:r>
      <w:r w:rsidR="00381D45" w:rsidRPr="002221DE">
        <w:rPr>
          <w:color w:val="000000" w:themeColor="text1"/>
        </w:rPr>
        <w:t>consulter le devis et le valider,</w:t>
      </w:r>
      <w:r>
        <w:rPr>
          <w:color w:val="000000" w:themeColor="text1"/>
        </w:rPr>
        <w:t xml:space="preserve"> visualiser les maquettes,</w:t>
      </w:r>
      <w:r w:rsidR="00381D45" w:rsidRPr="002221DE">
        <w:rPr>
          <w:color w:val="000000" w:themeColor="text1"/>
        </w:rPr>
        <w:t xml:space="preserve"> </w:t>
      </w:r>
      <w:r w:rsidRPr="002221DE">
        <w:rPr>
          <w:color w:val="000000" w:themeColor="text1"/>
        </w:rPr>
        <w:t>consulter l’état de la commande et payer en ligne</w:t>
      </w:r>
      <w:r>
        <w:rPr>
          <w:color w:val="000000" w:themeColor="text1"/>
        </w:rPr>
        <w:t xml:space="preserve">, </w:t>
      </w:r>
      <w:r w:rsidR="00381D45" w:rsidRPr="002221DE">
        <w:rPr>
          <w:color w:val="000000" w:themeColor="text1"/>
        </w:rPr>
        <w:t>télécharger la facture</w:t>
      </w:r>
      <w:r w:rsidR="000D4FF2" w:rsidRPr="002221DE">
        <w:rPr>
          <w:color w:val="000000" w:themeColor="text1"/>
        </w:rPr>
        <w:t>.</w:t>
      </w:r>
    </w:p>
    <w:p w:rsidR="00892460" w:rsidRDefault="005951A2" w:rsidP="005951A2">
      <w:pPr>
        <w:pStyle w:val="Titre1"/>
      </w:pPr>
      <w:bookmarkStart w:id="2" w:name="_Toc57637037"/>
      <w:r>
        <w:t>3-Etude de marché</w:t>
      </w:r>
      <w:bookmarkEnd w:id="2"/>
    </w:p>
    <w:p w:rsidR="000D4AC4" w:rsidRDefault="000D4AC4" w:rsidP="00602865">
      <w:pPr>
        <w:jc w:val="both"/>
        <w:rPr>
          <w:color w:val="000000" w:themeColor="text1"/>
        </w:rPr>
      </w:pPr>
    </w:p>
    <w:p w:rsidR="009F43DF" w:rsidRPr="005951A2" w:rsidRDefault="00602865" w:rsidP="00602865">
      <w:pPr>
        <w:jc w:val="both"/>
        <w:rPr>
          <w:color w:val="000000" w:themeColor="text1"/>
        </w:rPr>
      </w:pPr>
      <w:r>
        <w:rPr>
          <w:color w:val="000000" w:themeColor="text1"/>
        </w:rPr>
        <w:t>Le site internet s’adresse à toute personne souhaitant</w:t>
      </w:r>
      <w:r w:rsidR="009F43DF" w:rsidRPr="005951A2">
        <w:rPr>
          <w:color w:val="000000" w:themeColor="text1"/>
        </w:rPr>
        <w:t xml:space="preserve"> personnalis</w:t>
      </w:r>
      <w:r w:rsidR="00C671CF" w:rsidRPr="005951A2">
        <w:rPr>
          <w:color w:val="000000" w:themeColor="text1"/>
        </w:rPr>
        <w:t>er des</w:t>
      </w:r>
      <w:r w:rsidR="002B0BD4" w:rsidRPr="005951A2">
        <w:rPr>
          <w:color w:val="000000" w:themeColor="text1"/>
        </w:rPr>
        <w:t xml:space="preserve"> chaussures </w:t>
      </w:r>
      <w:r w:rsidR="00C671CF" w:rsidRPr="005951A2">
        <w:rPr>
          <w:color w:val="000000" w:themeColor="text1"/>
        </w:rPr>
        <w:t xml:space="preserve">selon </w:t>
      </w:r>
      <w:r>
        <w:rPr>
          <w:color w:val="000000" w:themeColor="text1"/>
        </w:rPr>
        <w:t>ses envies, afin de porter</w:t>
      </w:r>
      <w:r w:rsidR="009F43DF" w:rsidRPr="005951A2">
        <w:rPr>
          <w:color w:val="000000" w:themeColor="text1"/>
        </w:rPr>
        <w:t xml:space="preserve"> des chaussures </w:t>
      </w:r>
      <w:r>
        <w:rPr>
          <w:color w:val="000000" w:themeColor="text1"/>
        </w:rPr>
        <w:t xml:space="preserve">ou vêtements </w:t>
      </w:r>
      <w:r w:rsidR="009F43DF" w:rsidRPr="005951A2">
        <w:rPr>
          <w:color w:val="000000" w:themeColor="text1"/>
        </w:rPr>
        <w:t>qui sorte</w:t>
      </w:r>
      <w:r>
        <w:rPr>
          <w:color w:val="000000" w:themeColor="text1"/>
        </w:rPr>
        <w:t>nt</w:t>
      </w:r>
      <w:r w:rsidR="009F43DF" w:rsidRPr="005951A2">
        <w:rPr>
          <w:color w:val="000000" w:themeColor="text1"/>
        </w:rPr>
        <w:t xml:space="preserve"> de l’ordinaire.</w:t>
      </w:r>
    </w:p>
    <w:p w:rsidR="00C34171" w:rsidRPr="005951A2" w:rsidRDefault="00602865" w:rsidP="00602865">
      <w:pPr>
        <w:jc w:val="both"/>
        <w:rPr>
          <w:color w:val="000000" w:themeColor="text1"/>
        </w:rPr>
      </w:pPr>
      <w:r>
        <w:rPr>
          <w:color w:val="000000" w:themeColor="text1"/>
        </w:rPr>
        <w:t xml:space="preserve">Pour se démarquer des concurrents </w:t>
      </w:r>
      <w:proofErr w:type="spellStart"/>
      <w:r>
        <w:rPr>
          <w:color w:val="000000" w:themeColor="text1"/>
        </w:rPr>
        <w:t>Artjer</w:t>
      </w:r>
      <w:proofErr w:type="spellEnd"/>
      <w:r w:rsidR="00C671CF" w:rsidRPr="005951A2">
        <w:rPr>
          <w:color w:val="000000" w:themeColor="text1"/>
        </w:rPr>
        <w:t xml:space="preserve"> propose un service personnalisé </w:t>
      </w:r>
      <w:r>
        <w:rPr>
          <w:color w:val="000000" w:themeColor="text1"/>
        </w:rPr>
        <w:t>et une relation d’échange forte avec son</w:t>
      </w:r>
      <w:r w:rsidR="00C671CF" w:rsidRPr="005951A2">
        <w:rPr>
          <w:color w:val="000000" w:themeColor="text1"/>
        </w:rPr>
        <w:t xml:space="preserve"> client, dans le but de respecter son désir</w:t>
      </w:r>
      <w:r>
        <w:rPr>
          <w:color w:val="000000" w:themeColor="text1"/>
        </w:rPr>
        <w:t xml:space="preserve">. </w:t>
      </w:r>
      <w:proofErr w:type="spellStart"/>
      <w:r>
        <w:rPr>
          <w:color w:val="000000" w:themeColor="text1"/>
        </w:rPr>
        <w:t>Artjer</w:t>
      </w:r>
      <w:proofErr w:type="spellEnd"/>
      <w:r>
        <w:rPr>
          <w:color w:val="000000" w:themeColor="text1"/>
        </w:rPr>
        <w:t xml:space="preserve"> utilise des produits de qualité</w:t>
      </w:r>
      <w:r w:rsidR="009F43DF" w:rsidRPr="005951A2">
        <w:rPr>
          <w:color w:val="000000" w:themeColor="text1"/>
        </w:rPr>
        <w:t xml:space="preserve"> et propose une maquette </w:t>
      </w:r>
      <w:r w:rsidR="00C671CF" w:rsidRPr="005951A2">
        <w:rPr>
          <w:color w:val="000000" w:themeColor="text1"/>
        </w:rPr>
        <w:t>à chaque étape du projet afin que le client</w:t>
      </w:r>
      <w:r w:rsidR="009F43DF" w:rsidRPr="005951A2">
        <w:rPr>
          <w:color w:val="000000" w:themeColor="text1"/>
        </w:rPr>
        <w:t xml:space="preserve"> puisse se rendre compte au mieux du résultat </w:t>
      </w:r>
      <w:r w:rsidR="00C671CF" w:rsidRPr="005951A2">
        <w:rPr>
          <w:color w:val="000000" w:themeColor="text1"/>
        </w:rPr>
        <w:t>final</w:t>
      </w:r>
      <w:r w:rsidR="009F43DF" w:rsidRPr="005951A2">
        <w:rPr>
          <w:color w:val="000000" w:themeColor="text1"/>
        </w:rPr>
        <w:t xml:space="preserve">. </w:t>
      </w:r>
    </w:p>
    <w:p w:rsidR="00C34171" w:rsidRPr="00C34171" w:rsidRDefault="00C34171" w:rsidP="00C34171">
      <w:pPr>
        <w:ind w:left="720"/>
        <w:rPr>
          <w:color w:val="000000" w:themeColor="text1"/>
          <w:sz w:val="28"/>
          <w:szCs w:val="28"/>
          <w:u w:val="single"/>
        </w:rPr>
      </w:pPr>
    </w:p>
    <w:p w:rsidR="00C34171" w:rsidRDefault="005951A2" w:rsidP="005951A2">
      <w:pPr>
        <w:pStyle w:val="Titre1"/>
      </w:pPr>
      <w:bookmarkStart w:id="3" w:name="_Toc57637038"/>
      <w:r>
        <w:t>4-Identité du site</w:t>
      </w:r>
      <w:bookmarkEnd w:id="3"/>
    </w:p>
    <w:p w:rsidR="000D4AC4" w:rsidRDefault="000D4AC4" w:rsidP="006F62C7">
      <w:pPr>
        <w:jc w:val="both"/>
      </w:pPr>
    </w:p>
    <w:p w:rsidR="000F5E8F" w:rsidRDefault="000A05BB" w:rsidP="006F62C7">
      <w:pPr>
        <w:jc w:val="both"/>
      </w:pPr>
      <w:proofErr w:type="spellStart"/>
      <w:r>
        <w:t>Artjer</w:t>
      </w:r>
      <w:proofErr w:type="spellEnd"/>
      <w:r>
        <w:t xml:space="preserve"> Custom Sneakers</w:t>
      </w:r>
      <w:r w:rsidR="003B450F">
        <w:t xml:space="preserve"> </w:t>
      </w:r>
      <w:r>
        <w:t>n’a pas encore défini son</w:t>
      </w:r>
      <w:r w:rsidR="000F5E8F">
        <w:t xml:space="preserve"> nom de domaine</w:t>
      </w:r>
      <w:r w:rsidR="00422F78">
        <w:t xml:space="preserve">, </w:t>
      </w:r>
      <w:r w:rsidR="00A84D32">
        <w:t>(custumsneakers.fr</w:t>
      </w:r>
      <w:r w:rsidR="00422F78">
        <w:t>)</w:t>
      </w:r>
    </w:p>
    <w:p w:rsidR="000A05BB" w:rsidRDefault="000A05BB" w:rsidP="006F62C7">
      <w:pPr>
        <w:jc w:val="both"/>
      </w:pPr>
      <w:r>
        <w:t>La charte graphique du site respectera le thème du logo existant.</w:t>
      </w:r>
    </w:p>
    <w:p w:rsidR="006F62C7" w:rsidRDefault="006F62C7" w:rsidP="006F62C7">
      <w:pPr>
        <w:jc w:val="both"/>
      </w:pPr>
    </w:p>
    <w:p w:rsidR="00723C39" w:rsidRDefault="000A05BB" w:rsidP="006F62C7">
      <w:pPr>
        <w:jc w:val="both"/>
      </w:pPr>
      <w:r>
        <w:t>Le client souhaite mettre en avant un service personnalisé et de qualité. Il veut établir une relation de confiance avec son client et souhaite que cela soit visible au travers de la page d’accueil.</w:t>
      </w:r>
    </w:p>
    <w:p w:rsidR="006F62C7" w:rsidRDefault="006F62C7" w:rsidP="006F62C7">
      <w:pPr>
        <w:jc w:val="both"/>
      </w:pPr>
    </w:p>
    <w:p w:rsidR="006551F6" w:rsidRDefault="006F62C7" w:rsidP="006F62C7">
      <w:pPr>
        <w:jc w:val="both"/>
      </w:pPr>
      <w:r>
        <w:t xml:space="preserve">La page d’accueil doit donner envie au client de s’inscrire pour réaliser leur projet, l’interface doit </w:t>
      </w:r>
      <w:r w:rsidR="000D4AC4">
        <w:t>être</w:t>
      </w:r>
      <w:r>
        <w:t xml:space="preserve"> claire et ergonomique.</w:t>
      </w:r>
      <w:r w:rsidR="006551F6">
        <w:t xml:space="preserve"> </w:t>
      </w:r>
    </w:p>
    <w:p w:rsidR="005951A2" w:rsidRDefault="005951A2" w:rsidP="005951A2">
      <w:pPr>
        <w:rPr>
          <w:color w:val="365F91" w:themeColor="accent1" w:themeShade="BF"/>
        </w:rPr>
      </w:pPr>
    </w:p>
    <w:p w:rsidR="005951A2" w:rsidRDefault="005951A2" w:rsidP="005951A2">
      <w:pPr>
        <w:pStyle w:val="Titre1"/>
      </w:pPr>
    </w:p>
    <w:p w:rsidR="006F62C7" w:rsidRDefault="006F62C7" w:rsidP="006F62C7"/>
    <w:p w:rsidR="006F62C7" w:rsidRDefault="006F62C7" w:rsidP="006F62C7"/>
    <w:p w:rsidR="006F62C7" w:rsidRDefault="006F62C7" w:rsidP="006F62C7"/>
    <w:p w:rsidR="006F62C7" w:rsidRDefault="006F62C7" w:rsidP="006F62C7"/>
    <w:p w:rsidR="006F62C7" w:rsidRPr="006F62C7" w:rsidRDefault="006F62C7" w:rsidP="006F62C7"/>
    <w:p w:rsidR="00083109" w:rsidRDefault="005951A2" w:rsidP="005951A2">
      <w:pPr>
        <w:pStyle w:val="Titre1"/>
      </w:pPr>
      <w:bookmarkStart w:id="4" w:name="_Toc57637039"/>
      <w:r>
        <w:lastRenderedPageBreak/>
        <w:t>5-</w:t>
      </w:r>
      <w:r w:rsidR="00083109" w:rsidRPr="005951A2">
        <w:t>Contenu et arborescence</w:t>
      </w:r>
      <w:bookmarkEnd w:id="4"/>
    </w:p>
    <w:p w:rsidR="005951A2" w:rsidRPr="005951A2" w:rsidRDefault="005951A2" w:rsidP="005951A2"/>
    <w:tbl>
      <w:tblPr>
        <w:tblStyle w:val="Grillemoyenne1-Accent5"/>
        <w:tblW w:w="0" w:type="auto"/>
        <w:jc w:val="center"/>
        <w:tblLook w:val="04A0" w:firstRow="1" w:lastRow="0" w:firstColumn="1" w:lastColumn="0" w:noHBand="0" w:noVBand="1"/>
      </w:tblPr>
      <w:tblGrid>
        <w:gridCol w:w="1809"/>
        <w:gridCol w:w="4283"/>
        <w:gridCol w:w="3196"/>
      </w:tblGrid>
      <w:tr w:rsidR="00D712AC" w:rsidTr="00181F5B">
        <w:trPr>
          <w:cnfStyle w:val="100000000000" w:firstRow="1" w:lastRow="0" w:firstColumn="0" w:lastColumn="0" w:oddVBand="0" w:evenVBand="0" w:oddHBand="0" w:evenHBand="0" w:firstRowFirstColumn="0" w:firstRowLastColumn="0" w:lastRowFirstColumn="0" w:lastRowLastColumn="0"/>
          <w:trHeight w:val="661"/>
          <w:jc w:val="center"/>
        </w:trPr>
        <w:tc>
          <w:tcPr>
            <w:cnfStyle w:val="001000000000" w:firstRow="0" w:lastRow="0" w:firstColumn="1" w:lastColumn="0" w:oddVBand="0" w:evenVBand="0" w:oddHBand="0" w:evenHBand="0" w:firstRowFirstColumn="0" w:firstRowLastColumn="0" w:lastRowFirstColumn="0" w:lastRowLastColumn="0"/>
            <w:tcW w:w="1809" w:type="dxa"/>
          </w:tcPr>
          <w:p w:rsidR="00083109" w:rsidRDefault="00083109" w:rsidP="00777D3A">
            <w:pPr>
              <w:jc w:val="center"/>
              <w:rPr>
                <w:color w:val="000000" w:themeColor="text1"/>
                <w:sz w:val="28"/>
                <w:szCs w:val="28"/>
                <w:u w:val="single"/>
              </w:rPr>
            </w:pPr>
            <w:r>
              <w:rPr>
                <w:color w:val="000000" w:themeColor="text1"/>
                <w:sz w:val="28"/>
                <w:szCs w:val="28"/>
                <w:u w:val="single"/>
              </w:rPr>
              <w:t>Page</w:t>
            </w:r>
          </w:p>
        </w:tc>
        <w:tc>
          <w:tcPr>
            <w:tcW w:w="4283" w:type="dxa"/>
          </w:tcPr>
          <w:p w:rsidR="00083109" w:rsidRDefault="00083109" w:rsidP="00777D3A">
            <w:pPr>
              <w:jc w:val="center"/>
              <w:cnfStyle w:val="100000000000" w:firstRow="1" w:lastRow="0" w:firstColumn="0" w:lastColumn="0" w:oddVBand="0" w:evenVBand="0" w:oddHBand="0" w:evenHBand="0" w:firstRowFirstColumn="0" w:firstRowLastColumn="0" w:lastRowFirstColumn="0" w:lastRowLastColumn="0"/>
              <w:rPr>
                <w:color w:val="000000" w:themeColor="text1"/>
                <w:sz w:val="28"/>
                <w:szCs w:val="28"/>
                <w:u w:val="single"/>
              </w:rPr>
            </w:pPr>
            <w:r>
              <w:rPr>
                <w:color w:val="000000" w:themeColor="text1"/>
                <w:sz w:val="28"/>
                <w:szCs w:val="28"/>
                <w:u w:val="single"/>
              </w:rPr>
              <w:t>Contenu</w:t>
            </w:r>
          </w:p>
        </w:tc>
        <w:tc>
          <w:tcPr>
            <w:tcW w:w="3196" w:type="dxa"/>
          </w:tcPr>
          <w:p w:rsidR="00083109" w:rsidRDefault="00083109" w:rsidP="00777D3A">
            <w:pPr>
              <w:jc w:val="center"/>
              <w:cnfStyle w:val="100000000000" w:firstRow="1" w:lastRow="0" w:firstColumn="0" w:lastColumn="0" w:oddVBand="0" w:evenVBand="0" w:oddHBand="0" w:evenHBand="0" w:firstRowFirstColumn="0" w:firstRowLastColumn="0" w:lastRowFirstColumn="0" w:lastRowLastColumn="0"/>
              <w:rPr>
                <w:color w:val="000000" w:themeColor="text1"/>
                <w:sz w:val="28"/>
                <w:szCs w:val="28"/>
                <w:u w:val="single"/>
              </w:rPr>
            </w:pPr>
            <w:r>
              <w:rPr>
                <w:color w:val="000000" w:themeColor="text1"/>
                <w:sz w:val="28"/>
                <w:szCs w:val="28"/>
                <w:u w:val="single"/>
              </w:rPr>
              <w:t>Description</w:t>
            </w:r>
          </w:p>
        </w:tc>
      </w:tr>
      <w:tr w:rsidR="00D712AC" w:rsidTr="00181F5B">
        <w:trPr>
          <w:cnfStyle w:val="000000100000" w:firstRow="0" w:lastRow="0" w:firstColumn="0" w:lastColumn="0" w:oddVBand="0" w:evenVBand="0" w:oddHBand="1" w:evenHBand="0" w:firstRowFirstColumn="0" w:firstRowLastColumn="0" w:lastRowFirstColumn="0" w:lastRowLastColumn="0"/>
          <w:trHeight w:val="2102"/>
          <w:jc w:val="center"/>
        </w:trPr>
        <w:tc>
          <w:tcPr>
            <w:cnfStyle w:val="001000000000" w:firstRow="0" w:lastRow="0" w:firstColumn="1" w:lastColumn="0" w:oddVBand="0" w:evenVBand="0" w:oddHBand="0" w:evenHBand="0" w:firstRowFirstColumn="0" w:firstRowLastColumn="0" w:lastRowFirstColumn="0" w:lastRowLastColumn="0"/>
            <w:tcW w:w="1809" w:type="dxa"/>
            <w:vAlign w:val="center"/>
          </w:tcPr>
          <w:p w:rsidR="00083109" w:rsidRPr="00777D3A" w:rsidRDefault="00083109" w:rsidP="00083109">
            <w:pPr>
              <w:rPr>
                <w:color w:val="000000" w:themeColor="text1"/>
                <w:sz w:val="20"/>
                <w:szCs w:val="20"/>
              </w:rPr>
            </w:pPr>
            <w:r w:rsidRPr="00777D3A">
              <w:rPr>
                <w:color w:val="000000" w:themeColor="text1"/>
                <w:sz w:val="20"/>
                <w:szCs w:val="20"/>
              </w:rPr>
              <w:t>Accueil</w:t>
            </w:r>
          </w:p>
        </w:tc>
        <w:tc>
          <w:tcPr>
            <w:tcW w:w="4283" w:type="dxa"/>
            <w:vAlign w:val="center"/>
          </w:tcPr>
          <w:p w:rsidR="00083109" w:rsidRDefault="00856593" w:rsidP="00083109">
            <w:pPr>
              <w:cnfStyle w:val="000000100000" w:firstRow="0" w:lastRow="0" w:firstColumn="0" w:lastColumn="0" w:oddVBand="0" w:evenVBand="0" w:oddHBand="1" w:evenHBand="0" w:firstRowFirstColumn="0" w:firstRowLastColumn="0" w:lastRowFirstColumn="0" w:lastRowLastColumn="0"/>
              <w:rPr>
                <w:color w:val="000000" w:themeColor="text1"/>
              </w:rPr>
            </w:pPr>
            <w:r w:rsidRPr="00856593">
              <w:rPr>
                <w:color w:val="000000" w:themeColor="text1"/>
              </w:rPr>
              <w:t>Menu</w:t>
            </w:r>
          </w:p>
          <w:p w:rsidR="00856593" w:rsidRDefault="00856593" w:rsidP="000831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Accroche</w:t>
            </w:r>
          </w:p>
          <w:p w:rsidR="00856593" w:rsidRDefault="00856593" w:rsidP="000831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Description + images</w:t>
            </w:r>
          </w:p>
          <w:p w:rsidR="00856593" w:rsidRDefault="00856593" w:rsidP="000831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Liens vers la personnalisation des sneakers</w:t>
            </w:r>
          </w:p>
          <w:p w:rsidR="00856593" w:rsidRPr="00856593" w:rsidRDefault="00856593" w:rsidP="00083109">
            <w:pPr>
              <w:cnfStyle w:val="000000100000" w:firstRow="0" w:lastRow="0" w:firstColumn="0" w:lastColumn="0" w:oddVBand="0" w:evenVBand="0" w:oddHBand="1" w:evenHBand="0" w:firstRowFirstColumn="0" w:firstRowLastColumn="0" w:lastRowFirstColumn="0" w:lastRowLastColumn="0"/>
              <w:rPr>
                <w:color w:val="000000" w:themeColor="text1"/>
              </w:rPr>
            </w:pPr>
            <w:proofErr w:type="spellStart"/>
            <w:r>
              <w:rPr>
                <w:color w:val="000000" w:themeColor="text1"/>
              </w:rPr>
              <w:t>Footer</w:t>
            </w:r>
            <w:proofErr w:type="spellEnd"/>
            <w:r>
              <w:rPr>
                <w:color w:val="000000" w:themeColor="text1"/>
              </w:rPr>
              <w:t xml:space="preserve"> : Mentions légales, conditions de ventes, liens </w:t>
            </w:r>
            <w:r w:rsidR="00624120">
              <w:rPr>
                <w:color w:val="000000" w:themeColor="text1"/>
              </w:rPr>
              <w:t>contact, liens</w:t>
            </w:r>
            <w:r>
              <w:rPr>
                <w:color w:val="000000" w:themeColor="text1"/>
              </w:rPr>
              <w:t xml:space="preserve">  réseaux sociaux.</w:t>
            </w:r>
          </w:p>
        </w:tc>
        <w:tc>
          <w:tcPr>
            <w:tcW w:w="3196" w:type="dxa"/>
            <w:vAlign w:val="center"/>
          </w:tcPr>
          <w:p w:rsidR="00083109" w:rsidRPr="00624120" w:rsidRDefault="00624120" w:rsidP="00083109">
            <w:pPr>
              <w:cnfStyle w:val="000000100000" w:firstRow="0" w:lastRow="0" w:firstColumn="0" w:lastColumn="0" w:oddVBand="0" w:evenVBand="0" w:oddHBand="1" w:evenHBand="0" w:firstRowFirstColumn="0" w:firstRowLastColumn="0" w:lastRowFirstColumn="0" w:lastRowLastColumn="0"/>
              <w:rPr>
                <w:color w:val="000000" w:themeColor="text1"/>
              </w:rPr>
            </w:pPr>
            <w:r w:rsidRPr="00624120">
              <w:rPr>
                <w:color w:val="000000" w:themeColor="text1"/>
              </w:rPr>
              <w:t>Page de présentation, images, et liens vers la page de customisation des sneakers</w:t>
            </w:r>
          </w:p>
        </w:tc>
      </w:tr>
      <w:tr w:rsidR="00D712AC" w:rsidTr="00181F5B">
        <w:trPr>
          <w:trHeight w:val="1963"/>
          <w:jc w:val="center"/>
        </w:trPr>
        <w:tc>
          <w:tcPr>
            <w:cnfStyle w:val="001000000000" w:firstRow="0" w:lastRow="0" w:firstColumn="1" w:lastColumn="0" w:oddVBand="0" w:evenVBand="0" w:oddHBand="0" w:evenHBand="0" w:firstRowFirstColumn="0" w:firstRowLastColumn="0" w:lastRowFirstColumn="0" w:lastRowLastColumn="0"/>
            <w:tcW w:w="1809" w:type="dxa"/>
            <w:vAlign w:val="center"/>
          </w:tcPr>
          <w:p w:rsidR="00083109" w:rsidRPr="00D712AC" w:rsidRDefault="00624120" w:rsidP="00083109">
            <w:pPr>
              <w:rPr>
                <w:color w:val="000000" w:themeColor="text1"/>
              </w:rPr>
            </w:pPr>
            <w:r w:rsidRPr="00D712AC">
              <w:rPr>
                <w:color w:val="000000" w:themeColor="text1"/>
              </w:rPr>
              <w:t xml:space="preserve">Qui </w:t>
            </w:r>
            <w:proofErr w:type="gramStart"/>
            <w:r w:rsidRPr="00D712AC">
              <w:rPr>
                <w:color w:val="000000" w:themeColor="text1"/>
              </w:rPr>
              <w:t>sommes</w:t>
            </w:r>
            <w:proofErr w:type="gramEnd"/>
            <w:r w:rsidRPr="00D712AC">
              <w:rPr>
                <w:color w:val="000000" w:themeColor="text1"/>
              </w:rPr>
              <w:t xml:space="preserve"> </w:t>
            </w:r>
            <w:r w:rsidR="00777D3A">
              <w:rPr>
                <w:color w:val="000000" w:themeColor="text1"/>
              </w:rPr>
              <w:t xml:space="preserve"> </w:t>
            </w:r>
            <w:r w:rsidRPr="00D712AC">
              <w:rPr>
                <w:color w:val="000000" w:themeColor="text1"/>
              </w:rPr>
              <w:t>– nous ?</w:t>
            </w:r>
          </w:p>
        </w:tc>
        <w:tc>
          <w:tcPr>
            <w:tcW w:w="4283" w:type="dxa"/>
            <w:vAlign w:val="center"/>
          </w:tcPr>
          <w:p w:rsidR="00624120" w:rsidRDefault="00624120" w:rsidP="00624120">
            <w:pPr>
              <w:cnfStyle w:val="000000000000" w:firstRow="0" w:lastRow="0" w:firstColumn="0" w:lastColumn="0" w:oddVBand="0" w:evenVBand="0" w:oddHBand="0" w:evenHBand="0" w:firstRowFirstColumn="0" w:firstRowLastColumn="0" w:lastRowFirstColumn="0" w:lastRowLastColumn="0"/>
              <w:rPr>
                <w:color w:val="000000" w:themeColor="text1"/>
              </w:rPr>
            </w:pPr>
            <w:r w:rsidRPr="00856593">
              <w:rPr>
                <w:color w:val="000000" w:themeColor="text1"/>
              </w:rPr>
              <w:t>Menu</w:t>
            </w:r>
          </w:p>
          <w:p w:rsidR="00083109" w:rsidRPr="00D712AC" w:rsidRDefault="00624120" w:rsidP="00083109">
            <w:pPr>
              <w:cnfStyle w:val="000000000000" w:firstRow="0" w:lastRow="0" w:firstColumn="0" w:lastColumn="0" w:oddVBand="0" w:evenVBand="0" w:oddHBand="0" w:evenHBand="0" w:firstRowFirstColumn="0" w:firstRowLastColumn="0" w:lastRowFirstColumn="0" w:lastRowLastColumn="0"/>
              <w:rPr>
                <w:color w:val="000000" w:themeColor="text1"/>
              </w:rPr>
            </w:pPr>
            <w:r w:rsidRPr="00D712AC">
              <w:rPr>
                <w:color w:val="000000" w:themeColor="text1"/>
              </w:rPr>
              <w:t>Accroche : titre + logo</w:t>
            </w:r>
          </w:p>
          <w:p w:rsidR="00624120" w:rsidRDefault="00624120" w:rsidP="00083109">
            <w:pPr>
              <w:cnfStyle w:val="000000000000" w:firstRow="0" w:lastRow="0" w:firstColumn="0" w:lastColumn="0" w:oddVBand="0" w:evenVBand="0" w:oddHBand="0" w:evenHBand="0" w:firstRowFirstColumn="0" w:firstRowLastColumn="0" w:lastRowFirstColumn="0" w:lastRowLastColumn="0"/>
              <w:rPr>
                <w:color w:val="000000" w:themeColor="text1"/>
                <w:sz w:val="28"/>
                <w:szCs w:val="28"/>
                <w:u w:val="single"/>
              </w:rPr>
            </w:pPr>
            <w:r w:rsidRPr="00D712AC">
              <w:rPr>
                <w:color w:val="000000" w:themeColor="text1"/>
              </w:rPr>
              <w:t>Textes et images de présentation</w:t>
            </w:r>
          </w:p>
          <w:p w:rsidR="00624120" w:rsidRDefault="00624120" w:rsidP="00083109">
            <w:pPr>
              <w:cnfStyle w:val="000000000000" w:firstRow="0" w:lastRow="0" w:firstColumn="0" w:lastColumn="0" w:oddVBand="0" w:evenVBand="0" w:oddHBand="0" w:evenHBand="0" w:firstRowFirstColumn="0" w:firstRowLastColumn="0" w:lastRowFirstColumn="0" w:lastRowLastColumn="0"/>
              <w:rPr>
                <w:color w:val="000000" w:themeColor="text1"/>
                <w:sz w:val="28"/>
                <w:szCs w:val="28"/>
                <w:u w:val="single"/>
              </w:rPr>
            </w:pPr>
            <w:proofErr w:type="spellStart"/>
            <w:r>
              <w:rPr>
                <w:color w:val="000000" w:themeColor="text1"/>
              </w:rPr>
              <w:t>Footer</w:t>
            </w:r>
            <w:proofErr w:type="spellEnd"/>
            <w:r>
              <w:rPr>
                <w:color w:val="000000" w:themeColor="text1"/>
              </w:rPr>
              <w:t> : Mentions légales, conditions de ventes, liens contact, liens  réseaux sociaux</w:t>
            </w:r>
          </w:p>
        </w:tc>
        <w:tc>
          <w:tcPr>
            <w:tcW w:w="3196" w:type="dxa"/>
            <w:vAlign w:val="center"/>
          </w:tcPr>
          <w:p w:rsidR="00D712AC" w:rsidRPr="000D4AC4" w:rsidRDefault="00D712AC" w:rsidP="00D712AC">
            <w:pPr>
              <w:cnfStyle w:val="000000000000" w:firstRow="0" w:lastRow="0" w:firstColumn="0" w:lastColumn="0" w:oddVBand="0" w:evenVBand="0" w:oddHBand="0" w:evenHBand="0" w:firstRowFirstColumn="0" w:firstRowLastColumn="0" w:lastRowFirstColumn="0" w:lastRowLastColumn="0"/>
              <w:rPr>
                <w:color w:val="000000" w:themeColor="text1"/>
              </w:rPr>
            </w:pPr>
            <w:r w:rsidRPr="00D712AC">
              <w:rPr>
                <w:color w:val="000000" w:themeColor="text1"/>
              </w:rPr>
              <w:t>Histoire de l’entreprise</w:t>
            </w:r>
            <w:r w:rsidR="000D4AC4">
              <w:rPr>
                <w:color w:val="000000" w:themeColor="text1"/>
              </w:rPr>
              <w:t xml:space="preserve"> et </w:t>
            </w:r>
            <w:r w:rsidRPr="00D712AC">
              <w:rPr>
                <w:color w:val="000000" w:themeColor="text1"/>
              </w:rPr>
              <w:t>du graphiste</w:t>
            </w:r>
          </w:p>
        </w:tc>
      </w:tr>
      <w:tr w:rsidR="00D712AC" w:rsidTr="00181F5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vAlign w:val="center"/>
          </w:tcPr>
          <w:p w:rsidR="00083109" w:rsidRPr="00D712AC" w:rsidRDefault="00D712AC" w:rsidP="00D712AC">
            <w:pPr>
              <w:rPr>
                <w:color w:val="000000" w:themeColor="text1"/>
              </w:rPr>
            </w:pPr>
            <w:r w:rsidRPr="00D712AC">
              <w:rPr>
                <w:color w:val="000000" w:themeColor="text1"/>
              </w:rPr>
              <w:t>P</w:t>
            </w:r>
            <w:r>
              <w:rPr>
                <w:color w:val="000000" w:themeColor="text1"/>
              </w:rPr>
              <w:t>ersonnalise tes</w:t>
            </w:r>
            <w:r w:rsidRPr="00D712AC">
              <w:rPr>
                <w:color w:val="000000" w:themeColor="text1"/>
              </w:rPr>
              <w:t xml:space="preserve"> </w:t>
            </w:r>
            <w:r>
              <w:rPr>
                <w:color w:val="000000" w:themeColor="text1"/>
              </w:rPr>
              <w:t>sneakers</w:t>
            </w:r>
          </w:p>
        </w:tc>
        <w:tc>
          <w:tcPr>
            <w:tcW w:w="4283" w:type="dxa"/>
            <w:vAlign w:val="center"/>
          </w:tcPr>
          <w:p w:rsidR="00D712AC" w:rsidRDefault="00D712AC" w:rsidP="00D712AC">
            <w:pPr>
              <w:cnfStyle w:val="000000100000" w:firstRow="0" w:lastRow="0" w:firstColumn="0" w:lastColumn="0" w:oddVBand="0" w:evenVBand="0" w:oddHBand="1" w:evenHBand="0" w:firstRowFirstColumn="0" w:firstRowLastColumn="0" w:lastRowFirstColumn="0" w:lastRowLastColumn="0"/>
              <w:rPr>
                <w:color w:val="000000" w:themeColor="text1"/>
              </w:rPr>
            </w:pPr>
            <w:r w:rsidRPr="00856593">
              <w:rPr>
                <w:color w:val="000000" w:themeColor="text1"/>
              </w:rPr>
              <w:t>Menu</w:t>
            </w:r>
          </w:p>
          <w:p w:rsidR="00083109" w:rsidRPr="00D712AC" w:rsidRDefault="00D712AC" w:rsidP="00083109">
            <w:pPr>
              <w:cnfStyle w:val="000000100000" w:firstRow="0" w:lastRow="0" w:firstColumn="0" w:lastColumn="0" w:oddVBand="0" w:evenVBand="0" w:oddHBand="1" w:evenHBand="0" w:firstRowFirstColumn="0" w:firstRowLastColumn="0" w:lastRowFirstColumn="0" w:lastRowLastColumn="0"/>
              <w:rPr>
                <w:color w:val="000000" w:themeColor="text1"/>
              </w:rPr>
            </w:pPr>
            <w:r w:rsidRPr="00D712AC">
              <w:rPr>
                <w:color w:val="000000" w:themeColor="text1"/>
              </w:rPr>
              <w:t>Formulaire d’inscription</w:t>
            </w:r>
          </w:p>
          <w:p w:rsidR="00D712AC" w:rsidRDefault="00D712AC" w:rsidP="00083109">
            <w:pPr>
              <w:cnfStyle w:val="000000100000" w:firstRow="0" w:lastRow="0" w:firstColumn="0" w:lastColumn="0" w:oddVBand="0" w:evenVBand="0" w:oddHBand="1" w:evenHBand="0" w:firstRowFirstColumn="0" w:firstRowLastColumn="0" w:lastRowFirstColumn="0" w:lastRowLastColumn="0"/>
              <w:rPr>
                <w:color w:val="000000" w:themeColor="text1"/>
              </w:rPr>
            </w:pPr>
            <w:r w:rsidRPr="00D712AC">
              <w:rPr>
                <w:color w:val="000000" w:themeColor="text1"/>
              </w:rPr>
              <w:t>Formulaire de connexion</w:t>
            </w:r>
          </w:p>
          <w:p w:rsidR="00D712AC" w:rsidRDefault="00D712AC" w:rsidP="00D712AC">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Formulaire de personnalisation des sneakers </w:t>
            </w:r>
          </w:p>
          <w:p w:rsidR="00D712AC" w:rsidRDefault="00D712AC" w:rsidP="00D712AC">
            <w:pPr>
              <w:cnfStyle w:val="000000100000" w:firstRow="0" w:lastRow="0" w:firstColumn="0" w:lastColumn="0" w:oddVBand="0" w:evenVBand="0" w:oddHBand="1" w:evenHBand="0" w:firstRowFirstColumn="0" w:firstRowLastColumn="0" w:lastRowFirstColumn="0" w:lastRowLastColumn="0"/>
              <w:rPr>
                <w:color w:val="000000" w:themeColor="text1"/>
                <w:sz w:val="28"/>
                <w:szCs w:val="28"/>
                <w:u w:val="single"/>
              </w:rPr>
            </w:pPr>
            <w:proofErr w:type="spellStart"/>
            <w:r>
              <w:rPr>
                <w:color w:val="000000" w:themeColor="text1"/>
              </w:rPr>
              <w:t>Footer</w:t>
            </w:r>
            <w:proofErr w:type="spellEnd"/>
            <w:r>
              <w:rPr>
                <w:color w:val="000000" w:themeColor="text1"/>
              </w:rPr>
              <w:t> : Mentions légales, conditions de ventes, liens contact, liens  réseaux sociaux</w:t>
            </w:r>
          </w:p>
        </w:tc>
        <w:tc>
          <w:tcPr>
            <w:tcW w:w="3196" w:type="dxa"/>
            <w:vAlign w:val="center"/>
          </w:tcPr>
          <w:p w:rsidR="00083109" w:rsidRDefault="00D35AAE" w:rsidP="00D35AAE">
            <w:pPr>
              <w:cnfStyle w:val="000000100000" w:firstRow="0" w:lastRow="0" w:firstColumn="0" w:lastColumn="0" w:oddVBand="0" w:evenVBand="0" w:oddHBand="1" w:evenHBand="0" w:firstRowFirstColumn="0" w:firstRowLastColumn="0" w:lastRowFirstColumn="0" w:lastRowLastColumn="0"/>
              <w:rPr>
                <w:color w:val="000000" w:themeColor="text1"/>
                <w:sz w:val="28"/>
                <w:szCs w:val="28"/>
                <w:u w:val="single"/>
              </w:rPr>
            </w:pPr>
            <w:r>
              <w:rPr>
                <w:color w:val="000000" w:themeColor="text1"/>
              </w:rPr>
              <w:t xml:space="preserve"> L’utilisateur doit s’enregistrer ou se connecter à son compte.  Il peut décrire s</w:t>
            </w:r>
            <w:r w:rsidR="00D712AC">
              <w:rPr>
                <w:color w:val="000000" w:themeColor="text1"/>
              </w:rPr>
              <w:t xml:space="preserve">es envies en texte et envoyer </w:t>
            </w:r>
            <w:r>
              <w:rPr>
                <w:color w:val="000000" w:themeColor="text1"/>
              </w:rPr>
              <w:t xml:space="preserve">des </w:t>
            </w:r>
            <w:r w:rsidR="00D712AC">
              <w:rPr>
                <w:color w:val="000000" w:themeColor="text1"/>
              </w:rPr>
              <w:t>image</w:t>
            </w:r>
            <w:r>
              <w:rPr>
                <w:color w:val="000000" w:themeColor="text1"/>
              </w:rPr>
              <w:t>s</w:t>
            </w:r>
            <w:r w:rsidR="00D712AC">
              <w:rPr>
                <w:color w:val="000000" w:themeColor="text1"/>
              </w:rPr>
              <w:t xml:space="preserve"> ou photos d’inspiration</w:t>
            </w:r>
            <w:r>
              <w:rPr>
                <w:color w:val="000000" w:themeColor="text1"/>
              </w:rPr>
              <w:t xml:space="preserve">s au graphiste. </w:t>
            </w:r>
          </w:p>
        </w:tc>
      </w:tr>
      <w:tr w:rsidR="00D712AC" w:rsidTr="00181F5B">
        <w:trPr>
          <w:trHeight w:val="1818"/>
          <w:jc w:val="center"/>
        </w:trPr>
        <w:tc>
          <w:tcPr>
            <w:cnfStyle w:val="001000000000" w:firstRow="0" w:lastRow="0" w:firstColumn="1" w:lastColumn="0" w:oddVBand="0" w:evenVBand="0" w:oddHBand="0" w:evenHBand="0" w:firstRowFirstColumn="0" w:firstRowLastColumn="0" w:lastRowFirstColumn="0" w:lastRowLastColumn="0"/>
            <w:tcW w:w="1809" w:type="dxa"/>
            <w:vAlign w:val="center"/>
          </w:tcPr>
          <w:p w:rsidR="00083109" w:rsidRPr="00D35AAE" w:rsidRDefault="00D35AAE" w:rsidP="00083109">
            <w:pPr>
              <w:rPr>
                <w:color w:val="000000" w:themeColor="text1"/>
              </w:rPr>
            </w:pPr>
            <w:r>
              <w:rPr>
                <w:color w:val="000000" w:themeColor="text1"/>
              </w:rPr>
              <w:t>G</w:t>
            </w:r>
            <w:r w:rsidRPr="00D35AAE">
              <w:rPr>
                <w:color w:val="000000" w:themeColor="text1"/>
              </w:rPr>
              <w:t>alerie</w:t>
            </w:r>
          </w:p>
        </w:tc>
        <w:tc>
          <w:tcPr>
            <w:tcW w:w="4283" w:type="dxa"/>
            <w:vAlign w:val="center"/>
          </w:tcPr>
          <w:p w:rsidR="00D35AAE" w:rsidRDefault="00D35AAE" w:rsidP="00D35AAE">
            <w:pPr>
              <w:cnfStyle w:val="000000000000" w:firstRow="0" w:lastRow="0" w:firstColumn="0" w:lastColumn="0" w:oddVBand="0" w:evenVBand="0" w:oddHBand="0" w:evenHBand="0" w:firstRowFirstColumn="0" w:firstRowLastColumn="0" w:lastRowFirstColumn="0" w:lastRowLastColumn="0"/>
              <w:rPr>
                <w:color w:val="000000" w:themeColor="text1"/>
              </w:rPr>
            </w:pPr>
            <w:r w:rsidRPr="00856593">
              <w:rPr>
                <w:color w:val="000000" w:themeColor="text1"/>
              </w:rPr>
              <w:t>Menu</w:t>
            </w:r>
          </w:p>
          <w:p w:rsidR="00083109" w:rsidRDefault="00D35AAE" w:rsidP="00083109">
            <w:pPr>
              <w:cnfStyle w:val="000000000000" w:firstRow="0" w:lastRow="0" w:firstColumn="0" w:lastColumn="0" w:oddVBand="0" w:evenVBand="0" w:oddHBand="0" w:evenHBand="0" w:firstRowFirstColumn="0" w:firstRowLastColumn="0" w:lastRowFirstColumn="0" w:lastRowLastColumn="0"/>
              <w:rPr>
                <w:color w:val="000000" w:themeColor="text1"/>
              </w:rPr>
            </w:pPr>
            <w:r w:rsidRPr="00D35AAE">
              <w:rPr>
                <w:color w:val="000000" w:themeColor="text1"/>
              </w:rPr>
              <w:t>Galerie de photos</w:t>
            </w:r>
            <w:r>
              <w:rPr>
                <w:color w:val="000000" w:themeColor="text1"/>
              </w:rPr>
              <w:t xml:space="preserve"> des créations</w:t>
            </w:r>
          </w:p>
          <w:p w:rsidR="00D35AAE" w:rsidRPr="00D35AAE" w:rsidRDefault="00D35AAE" w:rsidP="00083109">
            <w:pPr>
              <w:cnfStyle w:val="000000000000" w:firstRow="0" w:lastRow="0" w:firstColumn="0" w:lastColumn="0" w:oddVBand="0" w:evenVBand="0" w:oddHBand="0" w:evenHBand="0" w:firstRowFirstColumn="0" w:firstRowLastColumn="0" w:lastRowFirstColumn="0" w:lastRowLastColumn="0"/>
              <w:rPr>
                <w:color w:val="000000" w:themeColor="text1"/>
              </w:rPr>
            </w:pPr>
            <w:proofErr w:type="spellStart"/>
            <w:r>
              <w:rPr>
                <w:color w:val="000000" w:themeColor="text1"/>
              </w:rPr>
              <w:t>Footer</w:t>
            </w:r>
            <w:proofErr w:type="spellEnd"/>
            <w:r>
              <w:rPr>
                <w:color w:val="000000" w:themeColor="text1"/>
              </w:rPr>
              <w:t> : Mentions légales, conditions de ventes, liens contact, liens  réseaux sociaux</w:t>
            </w:r>
          </w:p>
        </w:tc>
        <w:tc>
          <w:tcPr>
            <w:tcW w:w="3196" w:type="dxa"/>
            <w:vAlign w:val="center"/>
          </w:tcPr>
          <w:p w:rsidR="00083109" w:rsidRPr="00D35AAE" w:rsidRDefault="00D35AAE" w:rsidP="00083109">
            <w:pPr>
              <w:cnfStyle w:val="000000000000" w:firstRow="0" w:lastRow="0" w:firstColumn="0" w:lastColumn="0" w:oddVBand="0" w:evenVBand="0" w:oddHBand="0" w:evenHBand="0" w:firstRowFirstColumn="0" w:firstRowLastColumn="0" w:lastRowFirstColumn="0" w:lastRowLastColumn="0"/>
              <w:rPr>
                <w:color w:val="000000" w:themeColor="text1"/>
              </w:rPr>
            </w:pPr>
            <w:r w:rsidRPr="00D35AAE">
              <w:rPr>
                <w:color w:val="000000" w:themeColor="text1"/>
              </w:rPr>
              <w:t>Toutes les photos des créations du graphiste</w:t>
            </w:r>
            <w:r>
              <w:rPr>
                <w:color w:val="000000" w:themeColor="text1"/>
              </w:rPr>
              <w:t>.</w:t>
            </w:r>
          </w:p>
        </w:tc>
      </w:tr>
      <w:tr w:rsidR="00D35AAE" w:rsidTr="00181F5B">
        <w:trPr>
          <w:cnfStyle w:val="000000100000" w:firstRow="0" w:lastRow="0" w:firstColumn="0" w:lastColumn="0" w:oddVBand="0" w:evenVBand="0" w:oddHBand="1" w:evenHBand="0" w:firstRowFirstColumn="0" w:firstRowLastColumn="0" w:lastRowFirstColumn="0" w:lastRowLastColumn="0"/>
          <w:trHeight w:val="3105"/>
          <w:jc w:val="center"/>
        </w:trPr>
        <w:tc>
          <w:tcPr>
            <w:cnfStyle w:val="001000000000" w:firstRow="0" w:lastRow="0" w:firstColumn="1" w:lastColumn="0" w:oddVBand="0" w:evenVBand="0" w:oddHBand="0" w:evenHBand="0" w:firstRowFirstColumn="0" w:firstRowLastColumn="0" w:lastRowFirstColumn="0" w:lastRowLastColumn="0"/>
            <w:tcW w:w="1809" w:type="dxa"/>
            <w:vAlign w:val="center"/>
          </w:tcPr>
          <w:p w:rsidR="00D35AAE" w:rsidRDefault="00D35AAE" w:rsidP="00083109">
            <w:pPr>
              <w:rPr>
                <w:color w:val="000000" w:themeColor="text1"/>
              </w:rPr>
            </w:pPr>
            <w:r>
              <w:rPr>
                <w:color w:val="000000" w:themeColor="text1"/>
              </w:rPr>
              <w:t>Connexion</w:t>
            </w:r>
          </w:p>
        </w:tc>
        <w:tc>
          <w:tcPr>
            <w:tcW w:w="4283" w:type="dxa"/>
            <w:vAlign w:val="center"/>
          </w:tcPr>
          <w:p w:rsidR="00D35AAE" w:rsidRDefault="00D35AAE" w:rsidP="00D35AAE">
            <w:pPr>
              <w:cnfStyle w:val="000000100000" w:firstRow="0" w:lastRow="0" w:firstColumn="0" w:lastColumn="0" w:oddVBand="0" w:evenVBand="0" w:oddHBand="1" w:evenHBand="0" w:firstRowFirstColumn="0" w:firstRowLastColumn="0" w:lastRowFirstColumn="0" w:lastRowLastColumn="0"/>
              <w:rPr>
                <w:color w:val="000000" w:themeColor="text1"/>
              </w:rPr>
            </w:pPr>
            <w:r w:rsidRPr="00856593">
              <w:rPr>
                <w:color w:val="000000" w:themeColor="text1"/>
              </w:rPr>
              <w:t>Menu</w:t>
            </w:r>
          </w:p>
          <w:p w:rsidR="00D35AAE" w:rsidRDefault="00D35AAE" w:rsidP="00D35AAE">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Formulaire de connexion</w:t>
            </w:r>
          </w:p>
          <w:p w:rsidR="00D35AAE" w:rsidRDefault="00D35AAE" w:rsidP="00D35AAE">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Formulaire d’inscription</w:t>
            </w:r>
          </w:p>
          <w:p w:rsidR="00EC6EBA" w:rsidRDefault="00EC6EBA" w:rsidP="00D35AAE">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Mon compte -&gt; (payer ma commande)</w:t>
            </w:r>
          </w:p>
          <w:p w:rsidR="00D35AAE" w:rsidRPr="00856593" w:rsidRDefault="00D35AAE" w:rsidP="00D35AAE">
            <w:pPr>
              <w:cnfStyle w:val="000000100000" w:firstRow="0" w:lastRow="0" w:firstColumn="0" w:lastColumn="0" w:oddVBand="0" w:evenVBand="0" w:oddHBand="1" w:evenHBand="0" w:firstRowFirstColumn="0" w:firstRowLastColumn="0" w:lastRowFirstColumn="0" w:lastRowLastColumn="0"/>
              <w:rPr>
                <w:color w:val="000000" w:themeColor="text1"/>
              </w:rPr>
            </w:pPr>
            <w:proofErr w:type="spellStart"/>
            <w:r>
              <w:rPr>
                <w:color w:val="000000" w:themeColor="text1"/>
              </w:rPr>
              <w:t>Footer</w:t>
            </w:r>
            <w:proofErr w:type="spellEnd"/>
            <w:r>
              <w:rPr>
                <w:color w:val="000000" w:themeColor="text1"/>
              </w:rPr>
              <w:t> : Mentions légales, conditions de ventes, liens contact, liens  réseaux sociaux</w:t>
            </w:r>
          </w:p>
        </w:tc>
        <w:tc>
          <w:tcPr>
            <w:tcW w:w="3196" w:type="dxa"/>
            <w:vAlign w:val="center"/>
          </w:tcPr>
          <w:p w:rsidR="00EC6EBA" w:rsidRDefault="00B47E82" w:rsidP="000831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L’utilisateur peut se connecter à son compte</w:t>
            </w:r>
            <w:r w:rsidR="00EC6EBA">
              <w:rPr>
                <w:color w:val="000000" w:themeColor="text1"/>
              </w:rPr>
              <w:t>.</w:t>
            </w:r>
          </w:p>
          <w:p w:rsidR="00EC6EBA" w:rsidRDefault="00EC6EBA" w:rsidP="00EC6EB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I</w:t>
            </w:r>
            <w:r w:rsidR="00204AAF">
              <w:rPr>
                <w:color w:val="000000" w:themeColor="text1"/>
              </w:rPr>
              <w:t xml:space="preserve">l </w:t>
            </w:r>
            <w:r w:rsidR="00B47E82">
              <w:rPr>
                <w:color w:val="000000" w:themeColor="text1"/>
              </w:rPr>
              <w:t xml:space="preserve"> peut </w:t>
            </w:r>
            <w:r>
              <w:rPr>
                <w:color w:val="000000" w:themeColor="text1"/>
              </w:rPr>
              <w:t>s’inscrire.</w:t>
            </w:r>
          </w:p>
          <w:p w:rsidR="00204AAF" w:rsidRDefault="00EC6EBA" w:rsidP="00EC6EB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 son compte il peut :</w:t>
            </w:r>
            <w:r w:rsidR="00204AAF">
              <w:rPr>
                <w:color w:val="000000" w:themeColor="text1"/>
              </w:rPr>
              <w:t xml:space="preserve"> consulter l’état de sa</w:t>
            </w:r>
            <w:r>
              <w:rPr>
                <w:color w:val="000000" w:themeColor="text1"/>
              </w:rPr>
              <w:t xml:space="preserve"> commande, </w:t>
            </w:r>
            <w:r w:rsidR="00204AAF">
              <w:rPr>
                <w:color w:val="000000" w:themeColor="text1"/>
              </w:rPr>
              <w:t>faire une demande de personnalisation</w:t>
            </w:r>
            <w:r>
              <w:rPr>
                <w:color w:val="000000" w:themeColor="text1"/>
              </w:rPr>
              <w:t>, consulter son devis, valider son devis, visualiser et télécharger sa facture.</w:t>
            </w:r>
          </w:p>
          <w:p w:rsidR="00EC6EBA" w:rsidRPr="00D35AAE" w:rsidRDefault="00EC6EBA" w:rsidP="00EC6EB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Payer sa commande.</w:t>
            </w:r>
          </w:p>
        </w:tc>
      </w:tr>
      <w:tr w:rsidR="00D712AC" w:rsidTr="00181F5B">
        <w:trPr>
          <w:trHeight w:val="1534"/>
          <w:jc w:val="center"/>
        </w:trPr>
        <w:tc>
          <w:tcPr>
            <w:cnfStyle w:val="001000000000" w:firstRow="0" w:lastRow="0" w:firstColumn="1" w:lastColumn="0" w:oddVBand="0" w:evenVBand="0" w:oddHBand="0" w:evenHBand="0" w:firstRowFirstColumn="0" w:firstRowLastColumn="0" w:lastRowFirstColumn="0" w:lastRowLastColumn="0"/>
            <w:tcW w:w="1809" w:type="dxa"/>
            <w:vAlign w:val="center"/>
          </w:tcPr>
          <w:p w:rsidR="00083109" w:rsidRPr="00777D3A" w:rsidRDefault="00777D3A" w:rsidP="00083109">
            <w:pPr>
              <w:rPr>
                <w:color w:val="000000" w:themeColor="text1"/>
              </w:rPr>
            </w:pPr>
            <w:r w:rsidRPr="00777D3A">
              <w:rPr>
                <w:color w:val="000000" w:themeColor="text1"/>
              </w:rPr>
              <w:t>Contact</w:t>
            </w:r>
          </w:p>
        </w:tc>
        <w:tc>
          <w:tcPr>
            <w:tcW w:w="4283" w:type="dxa"/>
            <w:vAlign w:val="center"/>
          </w:tcPr>
          <w:p w:rsidR="00777D3A" w:rsidRPr="00777D3A" w:rsidRDefault="00777D3A" w:rsidP="00777D3A">
            <w:pPr>
              <w:cnfStyle w:val="000000000000" w:firstRow="0" w:lastRow="0" w:firstColumn="0" w:lastColumn="0" w:oddVBand="0" w:evenVBand="0" w:oddHBand="0" w:evenHBand="0" w:firstRowFirstColumn="0" w:firstRowLastColumn="0" w:lastRowFirstColumn="0" w:lastRowLastColumn="0"/>
              <w:rPr>
                <w:color w:val="000000" w:themeColor="text1"/>
              </w:rPr>
            </w:pPr>
            <w:r w:rsidRPr="00777D3A">
              <w:rPr>
                <w:color w:val="000000" w:themeColor="text1"/>
              </w:rPr>
              <w:t>Menu</w:t>
            </w:r>
          </w:p>
          <w:p w:rsidR="00083109" w:rsidRPr="00777D3A" w:rsidRDefault="00777D3A" w:rsidP="00083109">
            <w:pPr>
              <w:cnfStyle w:val="000000000000" w:firstRow="0" w:lastRow="0" w:firstColumn="0" w:lastColumn="0" w:oddVBand="0" w:evenVBand="0" w:oddHBand="0" w:evenHBand="0" w:firstRowFirstColumn="0" w:firstRowLastColumn="0" w:lastRowFirstColumn="0" w:lastRowLastColumn="0"/>
              <w:rPr>
                <w:color w:val="000000" w:themeColor="text1"/>
              </w:rPr>
            </w:pPr>
            <w:r w:rsidRPr="00777D3A">
              <w:rPr>
                <w:color w:val="000000" w:themeColor="text1"/>
              </w:rPr>
              <w:t>Formulaire de contact</w:t>
            </w:r>
          </w:p>
          <w:p w:rsidR="00777D3A" w:rsidRPr="00777D3A" w:rsidRDefault="00777D3A" w:rsidP="00083109">
            <w:pPr>
              <w:cnfStyle w:val="000000000000" w:firstRow="0" w:lastRow="0" w:firstColumn="0" w:lastColumn="0" w:oddVBand="0" w:evenVBand="0" w:oddHBand="0" w:evenHBand="0" w:firstRowFirstColumn="0" w:firstRowLastColumn="0" w:lastRowFirstColumn="0" w:lastRowLastColumn="0"/>
              <w:rPr>
                <w:color w:val="000000" w:themeColor="text1"/>
              </w:rPr>
            </w:pPr>
            <w:proofErr w:type="spellStart"/>
            <w:r w:rsidRPr="00777D3A">
              <w:rPr>
                <w:color w:val="000000" w:themeColor="text1"/>
              </w:rPr>
              <w:t>Footer</w:t>
            </w:r>
            <w:proofErr w:type="spellEnd"/>
            <w:r w:rsidRPr="00777D3A">
              <w:rPr>
                <w:color w:val="000000" w:themeColor="text1"/>
              </w:rPr>
              <w:t> : Mentions légales, conditions de ventes, liens contact, liens  réseaux sociaux</w:t>
            </w:r>
          </w:p>
        </w:tc>
        <w:tc>
          <w:tcPr>
            <w:tcW w:w="3196" w:type="dxa"/>
            <w:vAlign w:val="center"/>
          </w:tcPr>
          <w:p w:rsidR="00083109" w:rsidRPr="00777D3A" w:rsidRDefault="00777D3A" w:rsidP="00083109">
            <w:pPr>
              <w:cnfStyle w:val="000000000000" w:firstRow="0" w:lastRow="0" w:firstColumn="0" w:lastColumn="0" w:oddVBand="0" w:evenVBand="0" w:oddHBand="0" w:evenHBand="0" w:firstRowFirstColumn="0" w:firstRowLastColumn="0" w:lastRowFirstColumn="0" w:lastRowLastColumn="0"/>
              <w:rPr>
                <w:color w:val="000000" w:themeColor="text1"/>
              </w:rPr>
            </w:pPr>
            <w:r w:rsidRPr="00777D3A">
              <w:rPr>
                <w:color w:val="000000" w:themeColor="text1"/>
              </w:rPr>
              <w:t>L’utilisateur peut envoyer une demande de contact et un message au graphiste</w:t>
            </w:r>
          </w:p>
        </w:tc>
      </w:tr>
    </w:tbl>
    <w:p w:rsidR="00083109" w:rsidRPr="00083109" w:rsidRDefault="00083109" w:rsidP="00083109">
      <w:pPr>
        <w:ind w:left="720"/>
        <w:rPr>
          <w:color w:val="000000" w:themeColor="text1"/>
          <w:sz w:val="28"/>
          <w:szCs w:val="28"/>
          <w:u w:val="single"/>
        </w:rPr>
      </w:pPr>
    </w:p>
    <w:p w:rsidR="00EA680C" w:rsidRDefault="005951A2" w:rsidP="005951A2">
      <w:pPr>
        <w:pStyle w:val="Titre1"/>
      </w:pPr>
      <w:bookmarkStart w:id="5" w:name="_Toc57637040"/>
      <w:r>
        <w:lastRenderedPageBreak/>
        <w:t>6-</w:t>
      </w:r>
      <w:r w:rsidR="00EA680C">
        <w:t>Fonctionnalités du site</w:t>
      </w:r>
      <w:bookmarkEnd w:id="5"/>
    </w:p>
    <w:p w:rsidR="0060410B" w:rsidRDefault="0060410B" w:rsidP="0060410B">
      <w:pPr>
        <w:pStyle w:val="Paragraphedeliste"/>
        <w:rPr>
          <w:color w:val="000000" w:themeColor="text1"/>
        </w:rPr>
      </w:pPr>
    </w:p>
    <w:p w:rsidR="00EA680C" w:rsidRDefault="00EA680C" w:rsidP="005951A2">
      <w:r w:rsidRPr="00395676">
        <w:t>D</w:t>
      </w:r>
      <w:r w:rsidR="006F62C7">
        <w:t>étail</w:t>
      </w:r>
      <w:r w:rsidRPr="00395676">
        <w:t xml:space="preserve"> </w:t>
      </w:r>
      <w:r w:rsidR="006F62C7">
        <w:t>d</w:t>
      </w:r>
      <w:r w:rsidRPr="00395676">
        <w:t>es fonctionnalités d</w:t>
      </w:r>
      <w:r w:rsidR="006F62C7">
        <w:t>u site</w:t>
      </w:r>
      <w:r w:rsidRPr="00395676">
        <w:t>:</w:t>
      </w:r>
      <w:r w:rsidR="0060410B" w:rsidRPr="00395676">
        <w:t xml:space="preserve"> </w:t>
      </w:r>
    </w:p>
    <w:p w:rsidR="00782901" w:rsidRPr="00395676" w:rsidRDefault="00782901" w:rsidP="00782901">
      <w:pPr>
        <w:pStyle w:val="Paragraphedeliste"/>
        <w:numPr>
          <w:ilvl w:val="0"/>
          <w:numId w:val="23"/>
        </w:numPr>
      </w:pPr>
      <w:r>
        <w:t>Visualisation de galeries de créations</w:t>
      </w:r>
    </w:p>
    <w:p w:rsidR="0060410B" w:rsidRPr="00395676" w:rsidRDefault="006F62C7" w:rsidP="00782901">
      <w:pPr>
        <w:pStyle w:val="Paragraphedeliste"/>
        <w:numPr>
          <w:ilvl w:val="0"/>
          <w:numId w:val="23"/>
        </w:numPr>
      </w:pPr>
      <w:r>
        <w:t>Création d’u</w:t>
      </w:r>
      <w:r w:rsidR="0060410B" w:rsidRPr="00395676">
        <w:t>n compte utilisateur</w:t>
      </w:r>
      <w:r w:rsidR="00667A88">
        <w:t xml:space="preserve"> (</w:t>
      </w:r>
      <w:r>
        <w:t>inscription, connexion</w:t>
      </w:r>
      <w:r w:rsidR="00667A88">
        <w:t>, dé</w:t>
      </w:r>
      <w:r>
        <w:t>connex</w:t>
      </w:r>
      <w:r w:rsidR="00667A88">
        <w:t>ion)</w:t>
      </w:r>
    </w:p>
    <w:p w:rsidR="0060410B" w:rsidRPr="00395676" w:rsidRDefault="0060410B" w:rsidP="00782901">
      <w:pPr>
        <w:pStyle w:val="Paragraphedeliste"/>
        <w:numPr>
          <w:ilvl w:val="0"/>
          <w:numId w:val="23"/>
        </w:numPr>
      </w:pPr>
      <w:r w:rsidRPr="00395676">
        <w:t xml:space="preserve">L’utilisateur devra se connecter pour pouvoir </w:t>
      </w:r>
      <w:r w:rsidR="006F62C7">
        <w:t xml:space="preserve">accéder au menu de </w:t>
      </w:r>
      <w:r w:rsidRPr="00395676">
        <w:t>per</w:t>
      </w:r>
      <w:r w:rsidR="006F62C7">
        <w:t>sonnalisation d</w:t>
      </w:r>
      <w:r w:rsidRPr="00395676">
        <w:t xml:space="preserve">es chaussures </w:t>
      </w:r>
    </w:p>
    <w:p w:rsidR="0060410B" w:rsidRDefault="00782901" w:rsidP="00782901">
      <w:pPr>
        <w:pStyle w:val="Paragraphedeliste"/>
        <w:numPr>
          <w:ilvl w:val="0"/>
          <w:numId w:val="23"/>
        </w:numPr>
      </w:pPr>
      <w:r>
        <w:t>Un chat pour faciliter les échanges entre l’utilisateur et</w:t>
      </w:r>
      <w:r w:rsidR="0060410B" w:rsidRPr="00395676">
        <w:t xml:space="preserve"> le graphiste</w:t>
      </w:r>
    </w:p>
    <w:p w:rsidR="00782901" w:rsidRPr="00395676" w:rsidRDefault="00782901" w:rsidP="00782901">
      <w:pPr>
        <w:pStyle w:val="Paragraphedeliste"/>
        <w:numPr>
          <w:ilvl w:val="0"/>
          <w:numId w:val="23"/>
        </w:numPr>
      </w:pPr>
      <w:r>
        <w:t>Paiement en ligne</w:t>
      </w:r>
    </w:p>
    <w:p w:rsidR="0060410B" w:rsidRDefault="0060410B" w:rsidP="00782901">
      <w:pPr>
        <w:pStyle w:val="Paragraphedeliste"/>
        <w:numPr>
          <w:ilvl w:val="0"/>
          <w:numId w:val="23"/>
        </w:numPr>
      </w:pPr>
      <w:r w:rsidRPr="00395676">
        <w:t>Le devis sera disponible sur le site</w:t>
      </w:r>
    </w:p>
    <w:p w:rsidR="005C0C10" w:rsidRPr="00395676" w:rsidRDefault="005C0C10" w:rsidP="00782901">
      <w:pPr>
        <w:pStyle w:val="Paragraphedeliste"/>
        <w:numPr>
          <w:ilvl w:val="0"/>
          <w:numId w:val="23"/>
        </w:numPr>
      </w:pPr>
      <w:r>
        <w:t>La facture sera disponible sur le site</w:t>
      </w:r>
    </w:p>
    <w:p w:rsidR="0060410B" w:rsidRPr="00395676" w:rsidRDefault="0060410B" w:rsidP="00782901">
      <w:pPr>
        <w:pStyle w:val="Paragraphedeliste"/>
        <w:numPr>
          <w:ilvl w:val="0"/>
          <w:numId w:val="23"/>
        </w:numPr>
      </w:pPr>
      <w:r w:rsidRPr="00395676">
        <w:t>L</w:t>
      </w:r>
      <w:r w:rsidR="00782901">
        <w:t xml:space="preserve">’envoi </w:t>
      </w:r>
      <w:r w:rsidRPr="00395676">
        <w:t xml:space="preserve">de </w:t>
      </w:r>
      <w:r w:rsidR="00782901">
        <w:t>notification</w:t>
      </w:r>
      <w:r w:rsidRPr="00395676">
        <w:t>s au graphiste pour l’informer de toute demande ou action sur le site.</w:t>
      </w:r>
    </w:p>
    <w:p w:rsidR="00083109" w:rsidRDefault="00083109" w:rsidP="00723C39">
      <w:pPr>
        <w:rPr>
          <w:color w:val="365F91" w:themeColor="accent1" w:themeShade="BF"/>
        </w:rPr>
      </w:pPr>
    </w:p>
    <w:p w:rsidR="00395676" w:rsidRDefault="005951A2" w:rsidP="005951A2">
      <w:pPr>
        <w:pStyle w:val="Titre1"/>
      </w:pPr>
      <w:bookmarkStart w:id="6" w:name="_Toc57637041"/>
      <w:r>
        <w:t>7-</w:t>
      </w:r>
      <w:r w:rsidR="00395676">
        <w:t>Contraintes techniques</w:t>
      </w:r>
      <w:bookmarkEnd w:id="6"/>
    </w:p>
    <w:p w:rsidR="00395676" w:rsidRDefault="00395676" w:rsidP="00395676">
      <w:pPr>
        <w:pStyle w:val="Paragraphedeliste"/>
        <w:rPr>
          <w:color w:val="000000" w:themeColor="text1"/>
        </w:rPr>
      </w:pPr>
    </w:p>
    <w:p w:rsidR="00395676" w:rsidRPr="0048626D" w:rsidRDefault="00782901" w:rsidP="005951A2">
      <w:r>
        <w:t>Mise en place d’une base de données pour stocker les informations de l’espace client</w:t>
      </w:r>
      <w:r w:rsidR="000F0D23">
        <w:t> :</w:t>
      </w:r>
    </w:p>
    <w:p w:rsidR="00395676" w:rsidRPr="00395676" w:rsidRDefault="00395676" w:rsidP="005951A2">
      <w:pPr>
        <w:pStyle w:val="Paragraphedeliste"/>
        <w:numPr>
          <w:ilvl w:val="0"/>
          <w:numId w:val="22"/>
        </w:numPr>
      </w:pPr>
      <w:r>
        <w:t xml:space="preserve">Les </w:t>
      </w:r>
      <w:r w:rsidRPr="00395676">
        <w:t>compte</w:t>
      </w:r>
      <w:r>
        <w:t>s</w:t>
      </w:r>
      <w:r w:rsidRPr="00395676">
        <w:t xml:space="preserve"> utilisateur</w:t>
      </w:r>
      <w:r w:rsidR="004E2AD5">
        <w:t xml:space="preserve"> (Nom, prénom, login, mot de passe)</w:t>
      </w:r>
    </w:p>
    <w:p w:rsidR="00395676" w:rsidRPr="00395676" w:rsidRDefault="00395676" w:rsidP="005951A2">
      <w:pPr>
        <w:pStyle w:val="Paragraphedeliste"/>
        <w:numPr>
          <w:ilvl w:val="0"/>
          <w:numId w:val="22"/>
        </w:numPr>
      </w:pPr>
      <w:r w:rsidRPr="00395676">
        <w:t xml:space="preserve">Les messages du </w:t>
      </w:r>
      <w:r>
        <w:t>Chat </w:t>
      </w:r>
    </w:p>
    <w:p w:rsidR="00395676" w:rsidRDefault="00395676" w:rsidP="005951A2">
      <w:pPr>
        <w:pStyle w:val="Paragraphedeliste"/>
        <w:numPr>
          <w:ilvl w:val="0"/>
          <w:numId w:val="22"/>
        </w:numPr>
      </w:pPr>
      <w:r w:rsidRPr="00395676">
        <w:t>Le</w:t>
      </w:r>
      <w:r w:rsidRPr="00395676">
        <w:t>s</w:t>
      </w:r>
      <w:r w:rsidRPr="00395676">
        <w:t xml:space="preserve"> devis </w:t>
      </w:r>
    </w:p>
    <w:p w:rsidR="004E2AD5" w:rsidRDefault="004E2AD5" w:rsidP="005951A2">
      <w:pPr>
        <w:pStyle w:val="Paragraphedeliste"/>
        <w:numPr>
          <w:ilvl w:val="0"/>
          <w:numId w:val="22"/>
        </w:numPr>
      </w:pPr>
      <w:r>
        <w:t>Les factures</w:t>
      </w:r>
    </w:p>
    <w:p w:rsidR="00782901" w:rsidRDefault="00395676" w:rsidP="00782901">
      <w:pPr>
        <w:pStyle w:val="Paragraphedeliste"/>
        <w:numPr>
          <w:ilvl w:val="0"/>
          <w:numId w:val="22"/>
        </w:numPr>
      </w:pPr>
      <w:r w:rsidRPr="00395676">
        <w:t>Le</w:t>
      </w:r>
      <w:r>
        <w:t>s images et photos de la galerie</w:t>
      </w:r>
      <w:r w:rsidRPr="00395676">
        <w:t xml:space="preserve"> </w:t>
      </w:r>
    </w:p>
    <w:p w:rsidR="00782901" w:rsidRDefault="00782901" w:rsidP="005951A2">
      <w:r>
        <w:t>Pour stocker les informations de la Page de contact :</w:t>
      </w:r>
    </w:p>
    <w:p w:rsidR="00395676" w:rsidRDefault="004E2AD5" w:rsidP="005951A2">
      <w:r>
        <w:t>(Nom</w:t>
      </w:r>
      <w:r w:rsidR="00395676">
        <w:t>, prénom, adresse mail, téléphone, message)</w:t>
      </w:r>
    </w:p>
    <w:p w:rsidR="00782901" w:rsidRDefault="00782901" w:rsidP="005951A2"/>
    <w:p w:rsidR="000F0D23" w:rsidRDefault="00782901" w:rsidP="005951A2">
      <w:r>
        <w:t>Mise en place d’un</w:t>
      </w:r>
      <w:r w:rsidR="000F0D23" w:rsidRPr="000F0D23">
        <w:t xml:space="preserve"> système de vente en ligne</w:t>
      </w:r>
      <w:r>
        <w:t>.</w:t>
      </w:r>
    </w:p>
    <w:p w:rsidR="005A55C2" w:rsidRDefault="005A55C2" w:rsidP="005951A2"/>
    <w:p w:rsidR="005A55C2" w:rsidRDefault="005A55C2" w:rsidP="005951A2">
      <w:r>
        <w:t>Création d’un serveur local pour héberger le site</w:t>
      </w:r>
    </w:p>
    <w:p w:rsidR="000F0D23" w:rsidRDefault="005A55C2" w:rsidP="005951A2">
      <w:r>
        <w:t>Mise en place d’</w:t>
      </w:r>
      <w:r w:rsidR="000F0D23">
        <w:t>un système de paiement en ligne. (</w:t>
      </w:r>
      <w:proofErr w:type="spellStart"/>
      <w:r w:rsidR="000F0D23">
        <w:t>paypal</w:t>
      </w:r>
      <w:proofErr w:type="spellEnd"/>
      <w:r w:rsidR="000F0D23">
        <w:t xml:space="preserve"> ou </w:t>
      </w:r>
      <w:proofErr w:type="gramStart"/>
      <w:r w:rsidR="000F0D23">
        <w:t>banque .)</w:t>
      </w:r>
      <w:proofErr w:type="gramEnd"/>
    </w:p>
    <w:p w:rsidR="000F0D23" w:rsidRPr="000F0D23" w:rsidRDefault="000F0D23" w:rsidP="000F0D23">
      <w:pPr>
        <w:rPr>
          <w:b/>
          <w:color w:val="365F91" w:themeColor="accent1" w:themeShade="BF"/>
        </w:rPr>
      </w:pPr>
    </w:p>
    <w:p w:rsidR="0048626D" w:rsidRDefault="0048626D" w:rsidP="0048626D">
      <w:pPr>
        <w:ind w:left="360"/>
        <w:rPr>
          <w:color w:val="000000" w:themeColor="text1"/>
          <w:sz w:val="28"/>
          <w:szCs w:val="28"/>
          <w:u w:val="single"/>
        </w:rPr>
      </w:pPr>
    </w:p>
    <w:p w:rsidR="0048626D" w:rsidRDefault="005951A2" w:rsidP="005951A2">
      <w:pPr>
        <w:pStyle w:val="Titre1"/>
      </w:pPr>
      <w:bookmarkStart w:id="7" w:name="_Toc57637042"/>
      <w:r>
        <w:t>8-</w:t>
      </w:r>
      <w:r w:rsidR="0048626D">
        <w:t>Organisation du projet</w:t>
      </w:r>
      <w:bookmarkEnd w:id="7"/>
    </w:p>
    <w:p w:rsidR="0048626D" w:rsidRPr="0048626D" w:rsidRDefault="0048626D" w:rsidP="005951A2">
      <w:r w:rsidRPr="0048626D">
        <w:t>Le projet est géré par Mme Delaunay Corinne qui est la responsable du projet.</w:t>
      </w:r>
    </w:p>
    <w:p w:rsidR="0048626D" w:rsidRDefault="0048626D" w:rsidP="005951A2">
      <w:r w:rsidRPr="0048626D">
        <w:t>Elle est l’interlocuteur unique avec le client</w:t>
      </w:r>
      <w:r w:rsidR="00131282">
        <w:t>.</w:t>
      </w:r>
    </w:p>
    <w:p w:rsidR="00131282" w:rsidRDefault="00131282" w:rsidP="0048626D">
      <w:pPr>
        <w:rPr>
          <w:color w:val="365F91" w:themeColor="accent1" w:themeShade="BF"/>
        </w:rPr>
      </w:pPr>
    </w:p>
    <w:p w:rsidR="00131282" w:rsidRDefault="005951A2" w:rsidP="005951A2">
      <w:pPr>
        <w:pStyle w:val="Titre1"/>
      </w:pPr>
      <w:bookmarkStart w:id="8" w:name="_Toc57637043"/>
      <w:r>
        <w:t>9-</w:t>
      </w:r>
      <w:r w:rsidR="00131282" w:rsidRPr="00131282">
        <w:t>Planning prévisionnel</w:t>
      </w:r>
      <w:bookmarkEnd w:id="8"/>
    </w:p>
    <w:p w:rsidR="00131282" w:rsidRPr="00131282" w:rsidRDefault="000D4AC4" w:rsidP="005951A2">
      <w:proofErr w:type="spellStart"/>
      <w:r>
        <w:rPr>
          <w:b/>
        </w:rPr>
        <w:t>Artjer</w:t>
      </w:r>
      <w:proofErr w:type="spellEnd"/>
      <w:r>
        <w:rPr>
          <w:b/>
        </w:rPr>
        <w:t xml:space="preserve"> Custo</w:t>
      </w:r>
      <w:bookmarkStart w:id="9" w:name="_GoBack"/>
      <w:bookmarkEnd w:id="9"/>
      <w:r w:rsidR="00131282" w:rsidRPr="00131282">
        <w:rPr>
          <w:b/>
        </w:rPr>
        <w:t>m Sneakers</w:t>
      </w:r>
      <w:r w:rsidR="00131282" w:rsidRPr="00131282">
        <w:t xml:space="preserve"> souhaite</w:t>
      </w:r>
      <w:r w:rsidR="00131282">
        <w:t xml:space="preserve"> qu</w:t>
      </w:r>
      <w:r w:rsidR="00131282" w:rsidRPr="00131282">
        <w:t>e le site soit opérationnel courant de l’été 2021.</w:t>
      </w:r>
    </w:p>
    <w:p w:rsidR="0048626D" w:rsidRPr="00131282" w:rsidRDefault="0048626D" w:rsidP="0048626D">
      <w:pPr>
        <w:rPr>
          <w:color w:val="365F91" w:themeColor="accent1" w:themeShade="BF"/>
        </w:rPr>
      </w:pPr>
    </w:p>
    <w:p w:rsidR="00395676" w:rsidRDefault="00395676" w:rsidP="00395676">
      <w:pPr>
        <w:rPr>
          <w:color w:val="365F91" w:themeColor="accent1" w:themeShade="BF"/>
        </w:rPr>
      </w:pPr>
    </w:p>
    <w:p w:rsidR="00083109" w:rsidRDefault="005951A2" w:rsidP="005951A2">
      <w:pPr>
        <w:pStyle w:val="Titre1"/>
      </w:pPr>
      <w:bookmarkStart w:id="10" w:name="_Toc57637044"/>
      <w:r>
        <w:t>10-</w:t>
      </w:r>
      <w:r w:rsidR="00131282" w:rsidRPr="00797F31">
        <w:t>Gestion du site web</w:t>
      </w:r>
      <w:bookmarkEnd w:id="10"/>
    </w:p>
    <w:p w:rsidR="005951A2" w:rsidRPr="005951A2" w:rsidRDefault="005951A2" w:rsidP="005951A2"/>
    <w:p w:rsidR="00797F31" w:rsidRDefault="00797F31" w:rsidP="005951A2">
      <w:r w:rsidRPr="00797F31">
        <w:t>Les mises à jour seront réalisées par Mme Delaunay Corinne</w:t>
      </w:r>
      <w:r w:rsidR="005D0EEA">
        <w:t>.</w:t>
      </w:r>
    </w:p>
    <w:p w:rsidR="005D0EEA" w:rsidRDefault="005D0EEA" w:rsidP="005D0EEA">
      <w:pPr>
        <w:ind w:left="720"/>
        <w:rPr>
          <w:color w:val="000000" w:themeColor="text1"/>
          <w:sz w:val="28"/>
          <w:szCs w:val="28"/>
          <w:u w:val="single"/>
        </w:rPr>
      </w:pPr>
    </w:p>
    <w:p w:rsidR="005D0EEA" w:rsidRDefault="005951A2" w:rsidP="005951A2">
      <w:pPr>
        <w:pStyle w:val="Titre1"/>
      </w:pPr>
      <w:bookmarkStart w:id="11" w:name="_Toc57637045"/>
      <w:r>
        <w:lastRenderedPageBreak/>
        <w:t>11-</w:t>
      </w:r>
      <w:r w:rsidR="005D0EEA" w:rsidRPr="005D0EEA">
        <w:t>Dépôt du nom de domaine</w:t>
      </w:r>
      <w:bookmarkEnd w:id="11"/>
    </w:p>
    <w:p w:rsidR="005951A2" w:rsidRPr="005951A2" w:rsidRDefault="005951A2" w:rsidP="005951A2">
      <w:pPr>
        <w:ind w:left="720"/>
        <w:rPr>
          <w:color w:val="000000" w:themeColor="text1"/>
          <w:sz w:val="28"/>
          <w:szCs w:val="28"/>
          <w:u w:val="single"/>
        </w:rPr>
      </w:pPr>
    </w:p>
    <w:p w:rsidR="005D0EEA" w:rsidRDefault="005D0EEA" w:rsidP="005951A2">
      <w:r>
        <w:t>Le prestataire devra déposer le nom de domaine choisi auprès de l’organisme compétant.</w:t>
      </w:r>
    </w:p>
    <w:p w:rsidR="005D0EEA" w:rsidRDefault="005D0EEA" w:rsidP="005D0EEA">
      <w:pPr>
        <w:ind w:left="720"/>
        <w:rPr>
          <w:color w:val="000000" w:themeColor="text1"/>
          <w:sz w:val="28"/>
          <w:szCs w:val="28"/>
          <w:u w:val="single"/>
        </w:rPr>
      </w:pPr>
    </w:p>
    <w:p w:rsidR="005D0EEA" w:rsidRDefault="005951A2" w:rsidP="005951A2">
      <w:pPr>
        <w:pStyle w:val="Titre1"/>
      </w:pPr>
      <w:bookmarkStart w:id="12" w:name="_Toc57637046"/>
      <w:r>
        <w:t>12-</w:t>
      </w:r>
      <w:r w:rsidR="005D0EEA" w:rsidRPr="005D0EEA">
        <w:t>Formation du client</w:t>
      </w:r>
      <w:bookmarkEnd w:id="12"/>
    </w:p>
    <w:p w:rsidR="005951A2" w:rsidRPr="005951A2" w:rsidRDefault="005951A2" w:rsidP="005951A2">
      <w:pPr>
        <w:rPr>
          <w:color w:val="000000" w:themeColor="text1"/>
          <w:sz w:val="28"/>
          <w:szCs w:val="28"/>
          <w:u w:val="single"/>
        </w:rPr>
      </w:pPr>
    </w:p>
    <w:p w:rsidR="005D0EEA" w:rsidRPr="00797F31" w:rsidRDefault="005D0EEA" w:rsidP="005951A2">
      <w:r>
        <w:t xml:space="preserve">Le prestataire </w:t>
      </w:r>
      <w:r>
        <w:t xml:space="preserve">proposera une formation au client sur l’utilisation de son compte </w:t>
      </w:r>
      <w:proofErr w:type="spellStart"/>
      <w:r>
        <w:t>admin</w:t>
      </w:r>
      <w:proofErr w:type="spellEnd"/>
      <w:r>
        <w:t>.</w:t>
      </w:r>
    </w:p>
    <w:p w:rsidR="005D0EEA" w:rsidRPr="00797F31" w:rsidRDefault="005D0EEA" w:rsidP="00797F31">
      <w:pPr>
        <w:rPr>
          <w:color w:val="365F91" w:themeColor="accent1" w:themeShade="BF"/>
        </w:rPr>
      </w:pPr>
    </w:p>
    <w:p w:rsidR="00723C39" w:rsidRDefault="00723C39" w:rsidP="000F5E8F">
      <w:pPr>
        <w:rPr>
          <w:color w:val="365F91" w:themeColor="accent1" w:themeShade="BF"/>
        </w:rPr>
      </w:pPr>
    </w:p>
    <w:p w:rsidR="00B63E05" w:rsidRDefault="00B63E05" w:rsidP="000F5E8F">
      <w:pPr>
        <w:rPr>
          <w:color w:val="365F91" w:themeColor="accent1" w:themeShade="BF"/>
        </w:rPr>
      </w:pPr>
    </w:p>
    <w:p w:rsidR="000F5E8F" w:rsidRDefault="000F5E8F" w:rsidP="003B450F">
      <w:pPr>
        <w:rPr>
          <w:color w:val="365F91" w:themeColor="accent1" w:themeShade="BF"/>
        </w:rPr>
      </w:pPr>
    </w:p>
    <w:p w:rsidR="000F5E8F" w:rsidRPr="00C34171" w:rsidRDefault="000F5E8F" w:rsidP="003B450F">
      <w:pPr>
        <w:rPr>
          <w:color w:val="365F91" w:themeColor="accent1" w:themeShade="BF"/>
        </w:rPr>
      </w:pPr>
    </w:p>
    <w:p w:rsidR="003B450F" w:rsidRPr="00C34171" w:rsidRDefault="003B450F" w:rsidP="003B450F">
      <w:pPr>
        <w:ind w:left="720"/>
        <w:rPr>
          <w:color w:val="000000" w:themeColor="text1"/>
          <w:sz w:val="28"/>
          <w:szCs w:val="28"/>
          <w:u w:val="single"/>
        </w:rPr>
      </w:pPr>
    </w:p>
    <w:p w:rsidR="003B450F" w:rsidRPr="00C34171" w:rsidRDefault="003B450F" w:rsidP="00C34171">
      <w:pPr>
        <w:rPr>
          <w:color w:val="000000" w:themeColor="text1"/>
        </w:rPr>
      </w:pPr>
    </w:p>
    <w:p w:rsidR="00C34171" w:rsidRDefault="00C34171" w:rsidP="00C34171">
      <w:pPr>
        <w:pStyle w:val="Paragraphedeliste"/>
        <w:ind w:left="1080"/>
        <w:rPr>
          <w:color w:val="000000" w:themeColor="text1"/>
          <w:sz w:val="28"/>
          <w:szCs w:val="28"/>
          <w:u w:val="single"/>
        </w:rPr>
      </w:pPr>
    </w:p>
    <w:p w:rsidR="00C34171" w:rsidRPr="00C34171" w:rsidRDefault="00C34171" w:rsidP="00C34171">
      <w:pPr>
        <w:pStyle w:val="Paragraphedeliste"/>
        <w:ind w:left="1080"/>
        <w:rPr>
          <w:color w:val="000000" w:themeColor="text1"/>
          <w:sz w:val="28"/>
          <w:szCs w:val="28"/>
          <w:u w:val="single"/>
        </w:rPr>
      </w:pPr>
    </w:p>
    <w:p w:rsidR="00C34171" w:rsidRPr="00C34171" w:rsidRDefault="00C34171" w:rsidP="00C34171">
      <w:pPr>
        <w:pStyle w:val="Paragraphedeliste"/>
        <w:ind w:left="1080"/>
        <w:rPr>
          <w:color w:val="000000" w:themeColor="text1"/>
          <w:sz w:val="28"/>
          <w:szCs w:val="28"/>
          <w:u w:val="single"/>
        </w:rPr>
      </w:pPr>
    </w:p>
    <w:p w:rsidR="00C34171" w:rsidRPr="009F43DF" w:rsidRDefault="00C34171" w:rsidP="00D70292">
      <w:pPr>
        <w:rPr>
          <w:color w:val="365F91" w:themeColor="accent1" w:themeShade="BF"/>
        </w:rPr>
      </w:pPr>
    </w:p>
    <w:p w:rsidR="00D70292" w:rsidRDefault="00D70292" w:rsidP="00AE52AF">
      <w:pPr>
        <w:rPr>
          <w:color w:val="365F91" w:themeColor="accent1" w:themeShade="BF"/>
        </w:rPr>
      </w:pPr>
    </w:p>
    <w:p w:rsidR="00A87129" w:rsidRPr="00A87129" w:rsidRDefault="00A87129" w:rsidP="00AE52AF">
      <w:pPr>
        <w:rPr>
          <w:color w:val="365F91" w:themeColor="accent1" w:themeShade="BF"/>
        </w:rPr>
      </w:pPr>
    </w:p>
    <w:p w:rsidR="00AE52AF" w:rsidRPr="00AE52AF" w:rsidRDefault="00AE52AF" w:rsidP="00103B7E">
      <w:pPr>
        <w:rPr>
          <w:color w:val="365F91" w:themeColor="accent1" w:themeShade="BF"/>
          <w:u w:val="single"/>
        </w:rPr>
      </w:pPr>
    </w:p>
    <w:sectPr w:rsidR="00AE52AF" w:rsidRPr="00AE52AF">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4435" w:rsidRDefault="00934435" w:rsidP="005A103F">
      <w:r>
        <w:separator/>
      </w:r>
    </w:p>
  </w:endnote>
  <w:endnote w:type="continuationSeparator" w:id="0">
    <w:p w:rsidR="00934435" w:rsidRDefault="00934435" w:rsidP="005A10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103F" w:rsidRDefault="005A103F" w:rsidP="005A103F">
    <w:pPr>
      <w:pStyle w:val="Pieddepage"/>
      <w:jc w:val="center"/>
    </w:pPr>
    <w:r>
      <w:t>Cahier des charges Projet ARTJER CUSTOM SNEAKERS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4435" w:rsidRDefault="00934435" w:rsidP="005A103F">
      <w:r>
        <w:separator/>
      </w:r>
    </w:p>
  </w:footnote>
  <w:footnote w:type="continuationSeparator" w:id="0">
    <w:p w:rsidR="00934435" w:rsidRDefault="00934435" w:rsidP="005A10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054AD"/>
    <w:multiLevelType w:val="hybridMultilevel"/>
    <w:tmpl w:val="FDBCC1FA"/>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nsid w:val="01B0607E"/>
    <w:multiLevelType w:val="hybridMultilevel"/>
    <w:tmpl w:val="F5320344"/>
    <w:lvl w:ilvl="0" w:tplc="87DA362E">
      <w:start w:val="5"/>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nsid w:val="13392BBD"/>
    <w:multiLevelType w:val="hybridMultilevel"/>
    <w:tmpl w:val="F5320344"/>
    <w:lvl w:ilvl="0" w:tplc="87DA362E">
      <w:start w:val="5"/>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nsid w:val="172636CC"/>
    <w:multiLevelType w:val="hybridMultilevel"/>
    <w:tmpl w:val="F5320344"/>
    <w:lvl w:ilvl="0" w:tplc="87DA362E">
      <w:start w:val="5"/>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nsid w:val="1781549A"/>
    <w:multiLevelType w:val="hybridMultilevel"/>
    <w:tmpl w:val="E3F4B42A"/>
    <w:lvl w:ilvl="0" w:tplc="FDAA2594">
      <w:start w:val="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C743D15"/>
    <w:multiLevelType w:val="hybridMultilevel"/>
    <w:tmpl w:val="31F6FAAA"/>
    <w:lvl w:ilvl="0" w:tplc="FDAA2594">
      <w:start w:val="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D53278F"/>
    <w:multiLevelType w:val="hybridMultilevel"/>
    <w:tmpl w:val="0D86162A"/>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nsid w:val="23635426"/>
    <w:multiLevelType w:val="hybridMultilevel"/>
    <w:tmpl w:val="26FE64F8"/>
    <w:lvl w:ilvl="0" w:tplc="C592FD5A">
      <w:numFmt w:val="bullet"/>
      <w:lvlText w:val="-"/>
      <w:lvlJc w:val="left"/>
      <w:pPr>
        <w:ind w:left="720" w:hanging="360"/>
      </w:pPr>
      <w:rPr>
        <w:rFonts w:ascii="Calibri" w:eastAsiaTheme="minorHAnsi" w:hAnsi="Calibri" w:cs="Calibri" w:hint="default"/>
        <w:sz w:val="22"/>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00C6A0B"/>
    <w:multiLevelType w:val="hybridMultilevel"/>
    <w:tmpl w:val="F53C8270"/>
    <w:lvl w:ilvl="0" w:tplc="89867F1C">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24E1AE3"/>
    <w:multiLevelType w:val="hybridMultilevel"/>
    <w:tmpl w:val="67F6C050"/>
    <w:lvl w:ilvl="0" w:tplc="09DA5C32">
      <w:start w:val="3"/>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nsid w:val="34B425D4"/>
    <w:multiLevelType w:val="hybridMultilevel"/>
    <w:tmpl w:val="C660DA0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nsid w:val="3DC62300"/>
    <w:multiLevelType w:val="hybridMultilevel"/>
    <w:tmpl w:val="5F281BC6"/>
    <w:lvl w:ilvl="0" w:tplc="9AFAFC6C">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E5050D8"/>
    <w:multiLevelType w:val="hybridMultilevel"/>
    <w:tmpl w:val="31FAAFEC"/>
    <w:lvl w:ilvl="0" w:tplc="FDAA2594">
      <w:start w:val="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25445D8"/>
    <w:multiLevelType w:val="hybridMultilevel"/>
    <w:tmpl w:val="FC00506A"/>
    <w:lvl w:ilvl="0" w:tplc="FDAA2594">
      <w:start w:val="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58D73C0"/>
    <w:multiLevelType w:val="hybridMultilevel"/>
    <w:tmpl w:val="FDBCC1FA"/>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5">
    <w:nsid w:val="501C12AC"/>
    <w:multiLevelType w:val="hybridMultilevel"/>
    <w:tmpl w:val="9C14412E"/>
    <w:lvl w:ilvl="0" w:tplc="BAAAAF46">
      <w:start w:val="2"/>
      <w:numFmt w:val="bullet"/>
      <w:lvlText w:val="-"/>
      <w:lvlJc w:val="left"/>
      <w:pPr>
        <w:ind w:left="720" w:hanging="360"/>
      </w:pPr>
      <w:rPr>
        <w:rFonts w:ascii="Calibri" w:eastAsiaTheme="minorHAnsi" w:hAnsi="Calibri" w:cs="Calibri"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52065EC"/>
    <w:multiLevelType w:val="hybridMultilevel"/>
    <w:tmpl w:val="6276A5F4"/>
    <w:lvl w:ilvl="0" w:tplc="11B4948C">
      <w:start w:val="4"/>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7">
    <w:nsid w:val="56A36969"/>
    <w:multiLevelType w:val="hybridMultilevel"/>
    <w:tmpl w:val="FDBCC1FA"/>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8">
    <w:nsid w:val="5D106D66"/>
    <w:multiLevelType w:val="hybridMultilevel"/>
    <w:tmpl w:val="AAF02316"/>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9">
    <w:nsid w:val="5D7A579B"/>
    <w:multiLevelType w:val="hybridMultilevel"/>
    <w:tmpl w:val="24DEE61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66410DE5"/>
    <w:multiLevelType w:val="hybridMultilevel"/>
    <w:tmpl w:val="2200B966"/>
    <w:lvl w:ilvl="0" w:tplc="A6C43386">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69205116"/>
    <w:multiLevelType w:val="hybridMultilevel"/>
    <w:tmpl w:val="6276A5F4"/>
    <w:lvl w:ilvl="0" w:tplc="11B4948C">
      <w:start w:val="4"/>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2">
    <w:nsid w:val="6E7D720E"/>
    <w:multiLevelType w:val="hybridMultilevel"/>
    <w:tmpl w:val="F5320344"/>
    <w:lvl w:ilvl="0" w:tplc="87DA362E">
      <w:start w:val="5"/>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3">
    <w:nsid w:val="71994135"/>
    <w:multiLevelType w:val="hybridMultilevel"/>
    <w:tmpl w:val="F5320344"/>
    <w:lvl w:ilvl="0" w:tplc="87DA362E">
      <w:start w:val="5"/>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4">
    <w:nsid w:val="7F13489F"/>
    <w:multiLevelType w:val="hybridMultilevel"/>
    <w:tmpl w:val="FDBCC1FA"/>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19"/>
  </w:num>
  <w:num w:numId="2">
    <w:abstractNumId w:val="6"/>
  </w:num>
  <w:num w:numId="3">
    <w:abstractNumId w:val="10"/>
  </w:num>
  <w:num w:numId="4">
    <w:abstractNumId w:val="18"/>
  </w:num>
  <w:num w:numId="5">
    <w:abstractNumId w:val="15"/>
  </w:num>
  <w:num w:numId="6">
    <w:abstractNumId w:val="8"/>
  </w:num>
  <w:num w:numId="7">
    <w:abstractNumId w:val="20"/>
  </w:num>
  <w:num w:numId="8">
    <w:abstractNumId w:val="11"/>
  </w:num>
  <w:num w:numId="9">
    <w:abstractNumId w:val="14"/>
  </w:num>
  <w:num w:numId="10">
    <w:abstractNumId w:val="9"/>
  </w:num>
  <w:num w:numId="11">
    <w:abstractNumId w:val="0"/>
  </w:num>
  <w:num w:numId="12">
    <w:abstractNumId w:val="17"/>
  </w:num>
  <w:num w:numId="13">
    <w:abstractNumId w:val="24"/>
  </w:num>
  <w:num w:numId="14">
    <w:abstractNumId w:val="16"/>
  </w:num>
  <w:num w:numId="15">
    <w:abstractNumId w:val="21"/>
  </w:num>
  <w:num w:numId="16">
    <w:abstractNumId w:val="3"/>
  </w:num>
  <w:num w:numId="17">
    <w:abstractNumId w:val="1"/>
  </w:num>
  <w:num w:numId="18">
    <w:abstractNumId w:val="13"/>
  </w:num>
  <w:num w:numId="19">
    <w:abstractNumId w:val="22"/>
  </w:num>
  <w:num w:numId="20">
    <w:abstractNumId w:val="23"/>
  </w:num>
  <w:num w:numId="21">
    <w:abstractNumId w:val="2"/>
  </w:num>
  <w:num w:numId="22">
    <w:abstractNumId w:val="5"/>
  </w:num>
  <w:num w:numId="23">
    <w:abstractNumId w:val="4"/>
  </w:num>
  <w:num w:numId="24">
    <w:abstractNumId w:val="12"/>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B7E"/>
    <w:rsid w:val="00083109"/>
    <w:rsid w:val="000A05BB"/>
    <w:rsid w:val="000D4AC4"/>
    <w:rsid w:val="000D4FF2"/>
    <w:rsid w:val="000F0D23"/>
    <w:rsid w:val="000F5E8F"/>
    <w:rsid w:val="00103B7E"/>
    <w:rsid w:val="00131282"/>
    <w:rsid w:val="00137473"/>
    <w:rsid w:val="00181F5B"/>
    <w:rsid w:val="001B63D4"/>
    <w:rsid w:val="00204AAF"/>
    <w:rsid w:val="002221DE"/>
    <w:rsid w:val="002B0BD4"/>
    <w:rsid w:val="00381D45"/>
    <w:rsid w:val="00395676"/>
    <w:rsid w:val="003B450F"/>
    <w:rsid w:val="003C34C9"/>
    <w:rsid w:val="00422F78"/>
    <w:rsid w:val="0048626D"/>
    <w:rsid w:val="004D1861"/>
    <w:rsid w:val="004E2AD5"/>
    <w:rsid w:val="005716AD"/>
    <w:rsid w:val="005951A2"/>
    <w:rsid w:val="005A103F"/>
    <w:rsid w:val="005A55C2"/>
    <w:rsid w:val="005C0C10"/>
    <w:rsid w:val="005D0EEA"/>
    <w:rsid w:val="00602865"/>
    <w:rsid w:val="0060410B"/>
    <w:rsid w:val="00624120"/>
    <w:rsid w:val="006551F6"/>
    <w:rsid w:val="00667A88"/>
    <w:rsid w:val="006F62C7"/>
    <w:rsid w:val="00723C39"/>
    <w:rsid w:val="00777D3A"/>
    <w:rsid w:val="00782901"/>
    <w:rsid w:val="00797F31"/>
    <w:rsid w:val="007A35C5"/>
    <w:rsid w:val="00856593"/>
    <w:rsid w:val="00892460"/>
    <w:rsid w:val="008977D3"/>
    <w:rsid w:val="008C0E8A"/>
    <w:rsid w:val="00934435"/>
    <w:rsid w:val="009A70C7"/>
    <w:rsid w:val="009F43DF"/>
    <w:rsid w:val="00A84D32"/>
    <w:rsid w:val="00A87129"/>
    <w:rsid w:val="00AE52AF"/>
    <w:rsid w:val="00B007F0"/>
    <w:rsid w:val="00B13DB0"/>
    <w:rsid w:val="00B47E82"/>
    <w:rsid w:val="00B63E05"/>
    <w:rsid w:val="00C34171"/>
    <w:rsid w:val="00C579CE"/>
    <w:rsid w:val="00C671CF"/>
    <w:rsid w:val="00C95561"/>
    <w:rsid w:val="00D34196"/>
    <w:rsid w:val="00D35AAE"/>
    <w:rsid w:val="00D70292"/>
    <w:rsid w:val="00D712AC"/>
    <w:rsid w:val="00DB6E50"/>
    <w:rsid w:val="00DD0A0B"/>
    <w:rsid w:val="00DE3D11"/>
    <w:rsid w:val="00EA680C"/>
    <w:rsid w:val="00EC6E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1A2"/>
    <w:pPr>
      <w:spacing w:after="0" w:line="240" w:lineRule="auto"/>
    </w:pPr>
  </w:style>
  <w:style w:type="paragraph" w:styleId="Titre1">
    <w:name w:val="heading 1"/>
    <w:basedOn w:val="Normal"/>
    <w:next w:val="Normal"/>
    <w:link w:val="Titre1Car"/>
    <w:uiPriority w:val="9"/>
    <w:qFormat/>
    <w:rsid w:val="00103B7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03B7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03B7E"/>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03B7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03B7E"/>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103B7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03B7E"/>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103B7E"/>
    <w:rPr>
      <w:rFonts w:asciiTheme="majorHAnsi" w:eastAsiaTheme="majorEastAsia" w:hAnsiTheme="majorHAnsi" w:cstheme="majorBidi"/>
      <w:b/>
      <w:bCs/>
      <w:color w:val="365F91" w:themeColor="accent1" w:themeShade="BF"/>
      <w:sz w:val="28"/>
      <w:szCs w:val="28"/>
    </w:rPr>
  </w:style>
  <w:style w:type="paragraph" w:styleId="Sous-titre">
    <w:name w:val="Subtitle"/>
    <w:basedOn w:val="Normal"/>
    <w:next w:val="Normal"/>
    <w:link w:val="Sous-titreCar"/>
    <w:uiPriority w:val="11"/>
    <w:qFormat/>
    <w:rsid w:val="00103B7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103B7E"/>
    <w:rPr>
      <w:rFonts w:asciiTheme="majorHAnsi" w:eastAsiaTheme="majorEastAsia" w:hAnsiTheme="majorHAnsi" w:cstheme="majorBidi"/>
      <w:i/>
      <w:iCs/>
      <w:color w:val="4F81BD" w:themeColor="accent1"/>
      <w:spacing w:val="15"/>
      <w:sz w:val="24"/>
      <w:szCs w:val="24"/>
    </w:rPr>
  </w:style>
  <w:style w:type="character" w:styleId="Emphaseple">
    <w:name w:val="Subtle Emphasis"/>
    <w:basedOn w:val="Policepardfaut"/>
    <w:uiPriority w:val="19"/>
    <w:qFormat/>
    <w:rsid w:val="00103B7E"/>
    <w:rPr>
      <w:i/>
      <w:iCs/>
      <w:color w:val="808080" w:themeColor="text1" w:themeTint="7F"/>
    </w:rPr>
  </w:style>
  <w:style w:type="paragraph" w:styleId="Paragraphedeliste">
    <w:name w:val="List Paragraph"/>
    <w:basedOn w:val="Normal"/>
    <w:uiPriority w:val="34"/>
    <w:qFormat/>
    <w:rsid w:val="00103B7E"/>
    <w:pPr>
      <w:ind w:left="720"/>
      <w:contextualSpacing/>
    </w:pPr>
  </w:style>
  <w:style w:type="table" w:styleId="Grilledutableau">
    <w:name w:val="Table Grid"/>
    <w:basedOn w:val="TableauNormal"/>
    <w:uiPriority w:val="59"/>
    <w:rsid w:val="000831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1">
    <w:name w:val="Light Shading Accent 1"/>
    <w:basedOn w:val="TableauNormal"/>
    <w:uiPriority w:val="60"/>
    <w:rsid w:val="0008310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1">
    <w:name w:val="Light List Accent 1"/>
    <w:basedOn w:val="TableauNormal"/>
    <w:uiPriority w:val="61"/>
    <w:rsid w:val="0008310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moyenne1-Accent5">
    <w:name w:val="Medium Grid 1 Accent 5"/>
    <w:basedOn w:val="TableauNormal"/>
    <w:uiPriority w:val="67"/>
    <w:rsid w:val="00083109"/>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Textedebulles">
    <w:name w:val="Balloon Text"/>
    <w:basedOn w:val="Normal"/>
    <w:link w:val="TextedebullesCar"/>
    <w:uiPriority w:val="99"/>
    <w:semiHidden/>
    <w:unhideWhenUsed/>
    <w:rsid w:val="001B63D4"/>
    <w:rPr>
      <w:rFonts w:ascii="Tahoma" w:hAnsi="Tahoma" w:cs="Tahoma"/>
      <w:sz w:val="16"/>
      <w:szCs w:val="16"/>
    </w:rPr>
  </w:style>
  <w:style w:type="character" w:customStyle="1" w:styleId="TextedebullesCar">
    <w:name w:val="Texte de bulles Car"/>
    <w:basedOn w:val="Policepardfaut"/>
    <w:link w:val="Textedebulles"/>
    <w:uiPriority w:val="99"/>
    <w:semiHidden/>
    <w:rsid w:val="001B63D4"/>
    <w:rPr>
      <w:rFonts w:ascii="Tahoma" w:hAnsi="Tahoma" w:cs="Tahoma"/>
      <w:sz w:val="16"/>
      <w:szCs w:val="16"/>
    </w:rPr>
  </w:style>
  <w:style w:type="paragraph" w:styleId="En-ttedetabledesmatires">
    <w:name w:val="TOC Heading"/>
    <w:basedOn w:val="Titre1"/>
    <w:next w:val="Normal"/>
    <w:uiPriority w:val="39"/>
    <w:unhideWhenUsed/>
    <w:qFormat/>
    <w:rsid w:val="005951A2"/>
    <w:pPr>
      <w:outlineLvl w:val="9"/>
    </w:pPr>
    <w:rPr>
      <w:lang w:eastAsia="fr-FR"/>
    </w:rPr>
  </w:style>
  <w:style w:type="paragraph" w:styleId="TM1">
    <w:name w:val="toc 1"/>
    <w:basedOn w:val="Normal"/>
    <w:next w:val="Normal"/>
    <w:autoRedefine/>
    <w:uiPriority w:val="39"/>
    <w:unhideWhenUsed/>
    <w:rsid w:val="005951A2"/>
    <w:pPr>
      <w:spacing w:after="100"/>
    </w:pPr>
  </w:style>
  <w:style w:type="character" w:styleId="Lienhypertexte">
    <w:name w:val="Hyperlink"/>
    <w:basedOn w:val="Policepardfaut"/>
    <w:uiPriority w:val="99"/>
    <w:unhideWhenUsed/>
    <w:rsid w:val="005951A2"/>
    <w:rPr>
      <w:color w:val="0000FF" w:themeColor="hyperlink"/>
      <w:u w:val="single"/>
    </w:rPr>
  </w:style>
  <w:style w:type="paragraph" w:styleId="Sansinterligne">
    <w:name w:val="No Spacing"/>
    <w:uiPriority w:val="1"/>
    <w:qFormat/>
    <w:rsid w:val="005951A2"/>
    <w:pPr>
      <w:spacing w:after="0" w:line="240" w:lineRule="auto"/>
    </w:pPr>
  </w:style>
  <w:style w:type="paragraph" w:styleId="En-tte">
    <w:name w:val="header"/>
    <w:basedOn w:val="Normal"/>
    <w:link w:val="En-tteCar"/>
    <w:uiPriority w:val="99"/>
    <w:unhideWhenUsed/>
    <w:rsid w:val="005A103F"/>
    <w:pPr>
      <w:tabs>
        <w:tab w:val="center" w:pos="4536"/>
        <w:tab w:val="right" w:pos="9072"/>
      </w:tabs>
    </w:pPr>
  </w:style>
  <w:style w:type="character" w:customStyle="1" w:styleId="En-tteCar">
    <w:name w:val="En-tête Car"/>
    <w:basedOn w:val="Policepardfaut"/>
    <w:link w:val="En-tte"/>
    <w:uiPriority w:val="99"/>
    <w:rsid w:val="005A103F"/>
  </w:style>
  <w:style w:type="paragraph" w:styleId="Pieddepage">
    <w:name w:val="footer"/>
    <w:basedOn w:val="Normal"/>
    <w:link w:val="PieddepageCar"/>
    <w:uiPriority w:val="99"/>
    <w:unhideWhenUsed/>
    <w:rsid w:val="005A103F"/>
    <w:pPr>
      <w:tabs>
        <w:tab w:val="center" w:pos="4536"/>
        <w:tab w:val="right" w:pos="9072"/>
      </w:tabs>
    </w:pPr>
  </w:style>
  <w:style w:type="character" w:customStyle="1" w:styleId="PieddepageCar">
    <w:name w:val="Pied de page Car"/>
    <w:basedOn w:val="Policepardfaut"/>
    <w:link w:val="Pieddepage"/>
    <w:uiPriority w:val="99"/>
    <w:rsid w:val="005A103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1A2"/>
    <w:pPr>
      <w:spacing w:after="0" w:line="240" w:lineRule="auto"/>
    </w:pPr>
  </w:style>
  <w:style w:type="paragraph" w:styleId="Titre1">
    <w:name w:val="heading 1"/>
    <w:basedOn w:val="Normal"/>
    <w:next w:val="Normal"/>
    <w:link w:val="Titre1Car"/>
    <w:uiPriority w:val="9"/>
    <w:qFormat/>
    <w:rsid w:val="00103B7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03B7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03B7E"/>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03B7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03B7E"/>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103B7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03B7E"/>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103B7E"/>
    <w:rPr>
      <w:rFonts w:asciiTheme="majorHAnsi" w:eastAsiaTheme="majorEastAsia" w:hAnsiTheme="majorHAnsi" w:cstheme="majorBidi"/>
      <w:b/>
      <w:bCs/>
      <w:color w:val="365F91" w:themeColor="accent1" w:themeShade="BF"/>
      <w:sz w:val="28"/>
      <w:szCs w:val="28"/>
    </w:rPr>
  </w:style>
  <w:style w:type="paragraph" w:styleId="Sous-titre">
    <w:name w:val="Subtitle"/>
    <w:basedOn w:val="Normal"/>
    <w:next w:val="Normal"/>
    <w:link w:val="Sous-titreCar"/>
    <w:uiPriority w:val="11"/>
    <w:qFormat/>
    <w:rsid w:val="00103B7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103B7E"/>
    <w:rPr>
      <w:rFonts w:asciiTheme="majorHAnsi" w:eastAsiaTheme="majorEastAsia" w:hAnsiTheme="majorHAnsi" w:cstheme="majorBidi"/>
      <w:i/>
      <w:iCs/>
      <w:color w:val="4F81BD" w:themeColor="accent1"/>
      <w:spacing w:val="15"/>
      <w:sz w:val="24"/>
      <w:szCs w:val="24"/>
    </w:rPr>
  </w:style>
  <w:style w:type="character" w:styleId="Emphaseple">
    <w:name w:val="Subtle Emphasis"/>
    <w:basedOn w:val="Policepardfaut"/>
    <w:uiPriority w:val="19"/>
    <w:qFormat/>
    <w:rsid w:val="00103B7E"/>
    <w:rPr>
      <w:i/>
      <w:iCs/>
      <w:color w:val="808080" w:themeColor="text1" w:themeTint="7F"/>
    </w:rPr>
  </w:style>
  <w:style w:type="paragraph" w:styleId="Paragraphedeliste">
    <w:name w:val="List Paragraph"/>
    <w:basedOn w:val="Normal"/>
    <w:uiPriority w:val="34"/>
    <w:qFormat/>
    <w:rsid w:val="00103B7E"/>
    <w:pPr>
      <w:ind w:left="720"/>
      <w:contextualSpacing/>
    </w:pPr>
  </w:style>
  <w:style w:type="table" w:styleId="Grilledutableau">
    <w:name w:val="Table Grid"/>
    <w:basedOn w:val="TableauNormal"/>
    <w:uiPriority w:val="59"/>
    <w:rsid w:val="000831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1">
    <w:name w:val="Light Shading Accent 1"/>
    <w:basedOn w:val="TableauNormal"/>
    <w:uiPriority w:val="60"/>
    <w:rsid w:val="0008310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1">
    <w:name w:val="Light List Accent 1"/>
    <w:basedOn w:val="TableauNormal"/>
    <w:uiPriority w:val="61"/>
    <w:rsid w:val="0008310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moyenne1-Accent5">
    <w:name w:val="Medium Grid 1 Accent 5"/>
    <w:basedOn w:val="TableauNormal"/>
    <w:uiPriority w:val="67"/>
    <w:rsid w:val="00083109"/>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Textedebulles">
    <w:name w:val="Balloon Text"/>
    <w:basedOn w:val="Normal"/>
    <w:link w:val="TextedebullesCar"/>
    <w:uiPriority w:val="99"/>
    <w:semiHidden/>
    <w:unhideWhenUsed/>
    <w:rsid w:val="001B63D4"/>
    <w:rPr>
      <w:rFonts w:ascii="Tahoma" w:hAnsi="Tahoma" w:cs="Tahoma"/>
      <w:sz w:val="16"/>
      <w:szCs w:val="16"/>
    </w:rPr>
  </w:style>
  <w:style w:type="character" w:customStyle="1" w:styleId="TextedebullesCar">
    <w:name w:val="Texte de bulles Car"/>
    <w:basedOn w:val="Policepardfaut"/>
    <w:link w:val="Textedebulles"/>
    <w:uiPriority w:val="99"/>
    <w:semiHidden/>
    <w:rsid w:val="001B63D4"/>
    <w:rPr>
      <w:rFonts w:ascii="Tahoma" w:hAnsi="Tahoma" w:cs="Tahoma"/>
      <w:sz w:val="16"/>
      <w:szCs w:val="16"/>
    </w:rPr>
  </w:style>
  <w:style w:type="paragraph" w:styleId="En-ttedetabledesmatires">
    <w:name w:val="TOC Heading"/>
    <w:basedOn w:val="Titre1"/>
    <w:next w:val="Normal"/>
    <w:uiPriority w:val="39"/>
    <w:unhideWhenUsed/>
    <w:qFormat/>
    <w:rsid w:val="005951A2"/>
    <w:pPr>
      <w:outlineLvl w:val="9"/>
    </w:pPr>
    <w:rPr>
      <w:lang w:eastAsia="fr-FR"/>
    </w:rPr>
  </w:style>
  <w:style w:type="paragraph" w:styleId="TM1">
    <w:name w:val="toc 1"/>
    <w:basedOn w:val="Normal"/>
    <w:next w:val="Normal"/>
    <w:autoRedefine/>
    <w:uiPriority w:val="39"/>
    <w:unhideWhenUsed/>
    <w:rsid w:val="005951A2"/>
    <w:pPr>
      <w:spacing w:after="100"/>
    </w:pPr>
  </w:style>
  <w:style w:type="character" w:styleId="Lienhypertexte">
    <w:name w:val="Hyperlink"/>
    <w:basedOn w:val="Policepardfaut"/>
    <w:uiPriority w:val="99"/>
    <w:unhideWhenUsed/>
    <w:rsid w:val="005951A2"/>
    <w:rPr>
      <w:color w:val="0000FF" w:themeColor="hyperlink"/>
      <w:u w:val="single"/>
    </w:rPr>
  </w:style>
  <w:style w:type="paragraph" w:styleId="Sansinterligne">
    <w:name w:val="No Spacing"/>
    <w:uiPriority w:val="1"/>
    <w:qFormat/>
    <w:rsid w:val="005951A2"/>
    <w:pPr>
      <w:spacing w:after="0" w:line="240" w:lineRule="auto"/>
    </w:pPr>
  </w:style>
  <w:style w:type="paragraph" w:styleId="En-tte">
    <w:name w:val="header"/>
    <w:basedOn w:val="Normal"/>
    <w:link w:val="En-tteCar"/>
    <w:uiPriority w:val="99"/>
    <w:unhideWhenUsed/>
    <w:rsid w:val="005A103F"/>
    <w:pPr>
      <w:tabs>
        <w:tab w:val="center" w:pos="4536"/>
        <w:tab w:val="right" w:pos="9072"/>
      </w:tabs>
    </w:pPr>
  </w:style>
  <w:style w:type="character" w:customStyle="1" w:styleId="En-tteCar">
    <w:name w:val="En-tête Car"/>
    <w:basedOn w:val="Policepardfaut"/>
    <w:link w:val="En-tte"/>
    <w:uiPriority w:val="99"/>
    <w:rsid w:val="005A103F"/>
  </w:style>
  <w:style w:type="paragraph" w:styleId="Pieddepage">
    <w:name w:val="footer"/>
    <w:basedOn w:val="Normal"/>
    <w:link w:val="PieddepageCar"/>
    <w:uiPriority w:val="99"/>
    <w:unhideWhenUsed/>
    <w:rsid w:val="005A103F"/>
    <w:pPr>
      <w:tabs>
        <w:tab w:val="center" w:pos="4536"/>
        <w:tab w:val="right" w:pos="9072"/>
      </w:tabs>
    </w:pPr>
  </w:style>
  <w:style w:type="character" w:customStyle="1" w:styleId="PieddepageCar">
    <w:name w:val="Pied de page Car"/>
    <w:basedOn w:val="Policepardfaut"/>
    <w:link w:val="Pieddepage"/>
    <w:uiPriority w:val="99"/>
    <w:rsid w:val="005A10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F877A1-51EE-431C-AE09-AE5D27B6D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6</Pages>
  <Words>991</Words>
  <Characters>5452</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coco</dc:creator>
  <cp:lastModifiedBy>coco</cp:lastModifiedBy>
  <cp:revision>55</cp:revision>
  <dcterms:created xsi:type="dcterms:W3CDTF">2020-11-29T12:01:00Z</dcterms:created>
  <dcterms:modified xsi:type="dcterms:W3CDTF">2020-11-30T13:08:00Z</dcterms:modified>
</cp:coreProperties>
</file>