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CA9D" w14:textId="53B36C83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Complete the following sentences using Can or Can´t </w:t>
      </w:r>
    </w:p>
    <w:p w14:paraId="55C665AC" w14:textId="31A6900E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1. ______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____ I see a good rock concert? </w:t>
      </w:r>
    </w:p>
    <w:p w14:paraId="602C2F57" w14:textId="68489453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2. 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>___ Lisa speak French?</w:t>
      </w:r>
    </w:p>
    <w:p w14:paraId="7792BAFB" w14:textId="1B598A88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No, she __</w:t>
      </w:r>
      <w:r w:rsidR="00053DA2">
        <w:rPr>
          <w:rFonts w:ascii="Arial" w:hAnsi="Arial" w:cs="Arial"/>
          <w:sz w:val="24"/>
          <w:szCs w:val="24"/>
        </w:rPr>
        <w:t>Can’t</w:t>
      </w:r>
      <w:r w:rsidRPr="00A565C6">
        <w:rPr>
          <w:rFonts w:ascii="Arial" w:hAnsi="Arial" w:cs="Arial"/>
          <w:sz w:val="24"/>
          <w:szCs w:val="24"/>
        </w:rPr>
        <w:t>_____</w:t>
      </w:r>
    </w:p>
    <w:p w14:paraId="7A1976AB" w14:textId="07B3C858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3. What _____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 you do? </w:t>
      </w:r>
    </w:p>
    <w:p w14:paraId="3DEA6A78" w14:textId="1C54A431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I 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____ go out. </w:t>
      </w:r>
    </w:p>
    <w:p w14:paraId="65034A3E" w14:textId="3E8D8DB7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4. __</w:t>
      </w:r>
      <w:proofErr w:type="spellStart"/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>______Lucy</w:t>
      </w:r>
      <w:proofErr w:type="spellEnd"/>
      <w:r w:rsidRPr="00A565C6">
        <w:rPr>
          <w:rFonts w:ascii="Arial" w:hAnsi="Arial" w:cs="Arial"/>
          <w:sz w:val="24"/>
          <w:szCs w:val="24"/>
        </w:rPr>
        <w:t xml:space="preserve"> drive?</w:t>
      </w:r>
    </w:p>
    <w:p w14:paraId="33695945" w14:textId="3AE1F38C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Yes, she 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>_____</w:t>
      </w:r>
    </w:p>
    <w:p w14:paraId="029A86DA" w14:textId="555260D9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5.____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_____ I buy a new printer? </w:t>
      </w:r>
    </w:p>
    <w:p w14:paraId="7D3401CE" w14:textId="1AB2DEA2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Yes, __</w:t>
      </w:r>
      <w:r w:rsidR="00053DA2">
        <w:rPr>
          <w:rFonts w:ascii="Arial" w:hAnsi="Arial" w:cs="Arial"/>
          <w:sz w:val="24"/>
          <w:szCs w:val="24"/>
        </w:rPr>
        <w:t>I can</w:t>
      </w:r>
      <w:r w:rsidRPr="00A565C6">
        <w:rPr>
          <w:rFonts w:ascii="Arial" w:hAnsi="Arial" w:cs="Arial"/>
          <w:sz w:val="24"/>
          <w:szCs w:val="24"/>
        </w:rPr>
        <w:t>__________</w:t>
      </w:r>
    </w:p>
    <w:p w14:paraId="6B7F98C6" w14:textId="1F646712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6. ____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_______ you read in Portuguese? </w:t>
      </w:r>
    </w:p>
    <w:p w14:paraId="1914E5DC" w14:textId="02C7E8A2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Yes, I 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>____.</w:t>
      </w:r>
    </w:p>
    <w:p w14:paraId="3B6008CC" w14:textId="0E3927E7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7. 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>____ I invite my friends?</w:t>
      </w:r>
    </w:p>
    <w:p w14:paraId="66783659" w14:textId="0DE25752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Yes, they 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_____ come. </w:t>
      </w:r>
    </w:p>
    <w:p w14:paraId="129F6BBD" w14:textId="395F7C56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8. _____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 you help me, please? </w:t>
      </w:r>
    </w:p>
    <w:p w14:paraId="08F4ED02" w14:textId="5F67CB82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No, __</w:t>
      </w:r>
      <w:r w:rsidR="00053DA2">
        <w:rPr>
          <w:rFonts w:ascii="Arial" w:hAnsi="Arial" w:cs="Arial"/>
          <w:sz w:val="24"/>
          <w:szCs w:val="24"/>
        </w:rPr>
        <w:t>Can’t</w:t>
      </w:r>
      <w:r w:rsidRPr="00A565C6">
        <w:rPr>
          <w:rFonts w:ascii="Arial" w:hAnsi="Arial" w:cs="Arial"/>
          <w:sz w:val="24"/>
          <w:szCs w:val="24"/>
        </w:rPr>
        <w:t>__________</w:t>
      </w:r>
    </w:p>
    <w:p w14:paraId="301EF293" w14:textId="315CADC7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9. ______</w:t>
      </w:r>
      <w:r w:rsidR="00053DA2">
        <w:rPr>
          <w:rFonts w:ascii="Arial" w:hAnsi="Arial" w:cs="Arial"/>
          <w:sz w:val="24"/>
          <w:szCs w:val="24"/>
        </w:rPr>
        <w:t>Can</w:t>
      </w:r>
      <w:r w:rsidRPr="00A565C6">
        <w:rPr>
          <w:rFonts w:ascii="Arial" w:hAnsi="Arial" w:cs="Arial"/>
          <w:sz w:val="24"/>
          <w:szCs w:val="24"/>
        </w:rPr>
        <w:t xml:space="preserve">_____ you play the piano? </w:t>
      </w:r>
    </w:p>
    <w:p w14:paraId="29109033" w14:textId="0E449D81" w:rsidR="0050175E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10. I ______</w:t>
      </w:r>
      <w:r w:rsidR="00053DA2">
        <w:rPr>
          <w:rFonts w:ascii="Arial" w:hAnsi="Arial" w:cs="Arial"/>
          <w:sz w:val="24"/>
          <w:szCs w:val="24"/>
        </w:rPr>
        <w:t>Can</w:t>
      </w:r>
      <w:bookmarkStart w:id="0" w:name="_GoBack"/>
      <w:bookmarkEnd w:id="0"/>
      <w:r w:rsidRPr="00A565C6">
        <w:rPr>
          <w:rFonts w:ascii="Arial" w:hAnsi="Arial" w:cs="Arial"/>
          <w:sz w:val="24"/>
          <w:szCs w:val="24"/>
        </w:rPr>
        <w:t>______ find my keys. Where are they?</w:t>
      </w:r>
    </w:p>
    <w:p w14:paraId="36103766" w14:textId="272A168D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</w:p>
    <w:p w14:paraId="14AFF88A" w14:textId="3DDE8D64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</w:p>
    <w:p w14:paraId="1DE30534" w14:textId="294B677F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</w:p>
    <w:p w14:paraId="4CCE312D" w14:textId="1D417479" w:rsidR="00A565C6" w:rsidRPr="00A565C6" w:rsidRDefault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br w:type="page"/>
      </w:r>
    </w:p>
    <w:p w14:paraId="7288B941" w14:textId="0D33D8E9" w:rsidR="00A565C6" w:rsidRDefault="00A565C6" w:rsidP="00A56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Complete the sentences. You can find the subject and the verb, decide if can do it or can´t do it. </w:t>
      </w:r>
    </w:p>
    <w:p w14:paraId="466CEE40" w14:textId="7266F317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Example: Polar bears can fish with their paws. </w:t>
      </w:r>
    </w:p>
    <w:p w14:paraId="126AB5D0" w14:textId="2060CE9D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1. Snakes / walk </w:t>
      </w:r>
    </w:p>
    <w:p w14:paraId="3CE3251E" w14:textId="46DF3E89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</w:t>
      </w:r>
    </w:p>
    <w:p w14:paraId="45BDCE97" w14:textId="0A3C078B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2. Cheetahs / run </w:t>
      </w:r>
    </w:p>
    <w:p w14:paraId="3BFA2208" w14:textId="7D6EF923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4EB9C00E" w14:textId="47081B38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3. Elephants / remember</w:t>
      </w:r>
    </w:p>
    <w:p w14:paraId="0056E9B9" w14:textId="2558BF15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586FF34C" w14:textId="2151119C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 4. Kangaroos / jump </w:t>
      </w:r>
    </w:p>
    <w:p w14:paraId="06D446C7" w14:textId="58A75CC6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5133FE75" w14:textId="18ABE2FD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5. Penguins / fly </w:t>
      </w:r>
    </w:p>
    <w:p w14:paraId="632DBC0A" w14:textId="279EF119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56812F8B" w14:textId="6C93B907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6. Cats / see / dark </w:t>
      </w:r>
    </w:p>
    <w:p w14:paraId="56FCC36A" w14:textId="17940568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731E19B9" w14:textId="39E1A3D5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7. Bats / see</w:t>
      </w:r>
    </w:p>
    <w:p w14:paraId="42A3F2B3" w14:textId="24A01889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2056F28E" w14:textId="10FC5094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8. Dog/ bark </w:t>
      </w:r>
    </w:p>
    <w:p w14:paraId="71D12381" w14:textId="2CDA0AA0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7719C0E2" w14:textId="55B3956C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9.frog / swim</w:t>
      </w:r>
    </w:p>
    <w:p w14:paraId="5142E66C" w14:textId="43D66135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6578402D" w14:textId="13BDE795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 xml:space="preserve">10. bee / eat </w:t>
      </w:r>
    </w:p>
    <w:p w14:paraId="38E2DB15" w14:textId="125C1A3B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  <w:r w:rsidRPr="00A565C6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776A0230" w14:textId="77777777" w:rsidR="00A565C6" w:rsidRPr="00A565C6" w:rsidRDefault="00A565C6" w:rsidP="00A565C6">
      <w:pPr>
        <w:rPr>
          <w:rFonts w:ascii="Arial" w:hAnsi="Arial" w:cs="Arial"/>
          <w:sz w:val="24"/>
          <w:szCs w:val="24"/>
        </w:rPr>
      </w:pPr>
    </w:p>
    <w:sectPr w:rsidR="00A565C6" w:rsidRPr="00A56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C6"/>
    <w:rsid w:val="00053DA2"/>
    <w:rsid w:val="0050175E"/>
    <w:rsid w:val="00A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AA1B"/>
  <w15:chartTrackingRefBased/>
  <w15:docId w15:val="{58F2BA94-F5B1-4651-BB18-AB2B975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</dc:creator>
  <cp:keywords/>
  <dc:description/>
  <cp:lastModifiedBy>Leonardo Guina</cp:lastModifiedBy>
  <cp:revision>2</cp:revision>
  <dcterms:created xsi:type="dcterms:W3CDTF">2020-06-09T18:37:00Z</dcterms:created>
  <dcterms:modified xsi:type="dcterms:W3CDTF">2021-09-14T04:50:00Z</dcterms:modified>
</cp:coreProperties>
</file>