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0BF" w:rsidRDefault="007D30BF" w:rsidP="007D30BF">
      <w:pPr>
        <w:pStyle w:val="Textoindependiente"/>
        <w:ind w:left="1317"/>
        <w:rPr>
          <w:sz w:val="20"/>
        </w:rPr>
      </w:pPr>
      <w:bookmarkStart w:id="0" w:name="_GoBack"/>
      <w:bookmarkEnd w:id="0"/>
      <w:r>
        <w:rPr>
          <w:noProof/>
          <w:sz w:val="20"/>
          <w:lang w:val="es-MX" w:eastAsia="es-MX" w:bidi="ar-SA"/>
        </w:rPr>
        <w:drawing>
          <wp:inline distT="0" distB="0" distL="0" distR="0" wp14:anchorId="637D1DB4" wp14:editId="51E964EC">
            <wp:extent cx="3553019" cy="11852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553019" cy="1185291"/>
                    </a:xfrm>
                    <a:prstGeom prst="rect">
                      <a:avLst/>
                    </a:prstGeom>
                  </pic:spPr>
                </pic:pic>
              </a:graphicData>
            </a:graphic>
          </wp:inline>
        </w:drawing>
      </w:r>
    </w:p>
    <w:p w:rsidR="007D30BF" w:rsidRDefault="007D30BF" w:rsidP="007D30BF">
      <w:pPr>
        <w:pStyle w:val="Textoindependiente"/>
        <w:spacing w:before="11"/>
        <w:rPr>
          <w:sz w:val="6"/>
        </w:rPr>
      </w:pPr>
    </w:p>
    <w:p w:rsidR="007D30BF" w:rsidRDefault="007D30BF" w:rsidP="007D30BF">
      <w:pPr>
        <w:jc w:val="center"/>
        <w:rPr>
          <w:b/>
          <w:sz w:val="28"/>
        </w:rPr>
      </w:pPr>
      <w:r w:rsidRPr="00E601AD">
        <w:rPr>
          <w:b/>
          <w:sz w:val="28"/>
        </w:rPr>
        <w:t>UNIVERSIDAD TECNOLÓGICA DE LA SELVA</w:t>
      </w:r>
    </w:p>
    <w:p w:rsidR="007D30BF" w:rsidRPr="00E601AD" w:rsidRDefault="007D30BF" w:rsidP="007D30BF">
      <w:pPr>
        <w:jc w:val="center"/>
        <w:rPr>
          <w:b/>
        </w:rPr>
      </w:pPr>
    </w:p>
    <w:p w:rsidR="007D30BF" w:rsidRPr="00E601AD" w:rsidRDefault="007D30BF" w:rsidP="007D30BF">
      <w:pPr>
        <w:jc w:val="center"/>
        <w:rPr>
          <w:b/>
        </w:rPr>
      </w:pPr>
      <w:r w:rsidRPr="00E601AD">
        <w:rPr>
          <w:b/>
        </w:rPr>
        <w:t>División:</w:t>
      </w:r>
    </w:p>
    <w:p w:rsidR="007D30BF" w:rsidRDefault="007D30BF" w:rsidP="007D30BF">
      <w:pPr>
        <w:jc w:val="center"/>
      </w:pPr>
      <w:r w:rsidRPr="00E601AD">
        <w:t>Tecnologías de la información</w:t>
      </w:r>
    </w:p>
    <w:p w:rsidR="007D30BF" w:rsidRPr="00E601AD" w:rsidRDefault="007D30BF" w:rsidP="007D30BF">
      <w:pPr>
        <w:jc w:val="center"/>
      </w:pPr>
    </w:p>
    <w:p w:rsidR="007D30BF" w:rsidRPr="00E601AD" w:rsidRDefault="007D30BF" w:rsidP="007D30BF">
      <w:pPr>
        <w:jc w:val="center"/>
        <w:rPr>
          <w:b/>
        </w:rPr>
      </w:pPr>
      <w:r w:rsidRPr="00E601AD">
        <w:rPr>
          <w:b/>
        </w:rPr>
        <w:t>Carrera:</w:t>
      </w:r>
    </w:p>
    <w:p w:rsidR="007D30BF" w:rsidRDefault="007D30BF" w:rsidP="007D30BF">
      <w:pPr>
        <w:jc w:val="center"/>
      </w:pPr>
      <w:r w:rsidRPr="00E601AD">
        <w:t>Desarrollo de Software Multiplataforma</w:t>
      </w:r>
    </w:p>
    <w:p w:rsidR="007D30BF" w:rsidRPr="00E601AD" w:rsidRDefault="007D30BF" w:rsidP="007D30BF">
      <w:pPr>
        <w:jc w:val="center"/>
      </w:pPr>
    </w:p>
    <w:p w:rsidR="007D30BF" w:rsidRDefault="007D30BF" w:rsidP="007D30BF">
      <w:pPr>
        <w:jc w:val="center"/>
      </w:pPr>
      <w:r w:rsidRPr="00E601AD">
        <w:rPr>
          <w:b/>
        </w:rPr>
        <w:t>Materia:</w:t>
      </w:r>
    </w:p>
    <w:p w:rsidR="007D30BF" w:rsidRDefault="006E629E" w:rsidP="007D30BF">
      <w:pPr>
        <w:jc w:val="center"/>
      </w:pPr>
      <w:r>
        <w:t>Arquitectura de software</w:t>
      </w:r>
    </w:p>
    <w:p w:rsidR="006E629E" w:rsidRPr="00E601AD" w:rsidRDefault="006E629E" w:rsidP="007D30BF">
      <w:pPr>
        <w:jc w:val="center"/>
      </w:pPr>
    </w:p>
    <w:p w:rsidR="007D30BF" w:rsidRPr="00E601AD" w:rsidRDefault="007D30BF" w:rsidP="007D30BF">
      <w:pPr>
        <w:jc w:val="center"/>
        <w:rPr>
          <w:b/>
        </w:rPr>
      </w:pPr>
      <w:r w:rsidRPr="00E601AD">
        <w:rPr>
          <w:b/>
        </w:rPr>
        <w:t>Unidad Temática:</w:t>
      </w:r>
    </w:p>
    <w:p w:rsidR="007D30BF" w:rsidRDefault="006E629E" w:rsidP="007D30BF">
      <w:pPr>
        <w:jc w:val="center"/>
      </w:pPr>
      <w:r w:rsidRPr="006E629E">
        <w:t>II. Modelado de arquitecturas de software</w:t>
      </w:r>
    </w:p>
    <w:p w:rsidR="007D30BF" w:rsidRPr="00E601AD" w:rsidRDefault="007D30BF" w:rsidP="007D30BF">
      <w:pPr>
        <w:jc w:val="center"/>
      </w:pPr>
    </w:p>
    <w:p w:rsidR="007D30BF" w:rsidRPr="00E601AD" w:rsidRDefault="007D30BF" w:rsidP="007D30BF">
      <w:pPr>
        <w:jc w:val="center"/>
        <w:rPr>
          <w:b/>
        </w:rPr>
      </w:pPr>
      <w:r w:rsidRPr="00E601AD">
        <w:rPr>
          <w:b/>
        </w:rPr>
        <w:t>Tema del trabajo:</w:t>
      </w:r>
    </w:p>
    <w:p w:rsidR="007D30BF" w:rsidRDefault="006E629E" w:rsidP="007D30BF">
      <w:pPr>
        <w:pStyle w:val="Textoindependiente"/>
        <w:spacing w:before="1"/>
        <w:jc w:val="center"/>
      </w:pPr>
      <w:r>
        <w:t>Cuestionario</w:t>
      </w:r>
    </w:p>
    <w:p w:rsidR="007D30BF" w:rsidRDefault="007D30BF" w:rsidP="007D30BF">
      <w:pPr>
        <w:pStyle w:val="Textoindependiente"/>
        <w:spacing w:before="1"/>
        <w:jc w:val="center"/>
        <w:rPr>
          <w:sz w:val="12"/>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99"/>
        <w:gridCol w:w="3543"/>
      </w:tblGrid>
      <w:tr w:rsidR="007D30BF" w:rsidTr="001D7841">
        <w:trPr>
          <w:trHeight w:val="414"/>
          <w:jc w:val="center"/>
        </w:trPr>
        <w:tc>
          <w:tcPr>
            <w:tcW w:w="4599" w:type="dxa"/>
          </w:tcPr>
          <w:p w:rsidR="007D30BF" w:rsidRDefault="007D30BF" w:rsidP="001D7841">
            <w:pPr>
              <w:pStyle w:val="TableParagraph"/>
              <w:ind w:right="454"/>
              <w:jc w:val="center"/>
              <w:rPr>
                <w:b/>
              </w:rPr>
            </w:pPr>
            <w:r>
              <w:rPr>
                <w:b/>
              </w:rPr>
              <w:t>Nombre del alumno:</w:t>
            </w:r>
          </w:p>
        </w:tc>
        <w:tc>
          <w:tcPr>
            <w:tcW w:w="3543" w:type="dxa"/>
          </w:tcPr>
          <w:p w:rsidR="007D30BF" w:rsidRDefault="007D30BF" w:rsidP="001D7841">
            <w:pPr>
              <w:pStyle w:val="TableParagraph"/>
              <w:ind w:left="1202"/>
              <w:rPr>
                <w:b/>
              </w:rPr>
            </w:pPr>
            <w:r>
              <w:rPr>
                <w:b/>
              </w:rPr>
              <w:t>Matrícula:</w:t>
            </w:r>
          </w:p>
        </w:tc>
      </w:tr>
      <w:tr w:rsidR="007D30BF" w:rsidTr="001D7841">
        <w:trPr>
          <w:trHeight w:val="415"/>
          <w:jc w:val="center"/>
        </w:trPr>
        <w:tc>
          <w:tcPr>
            <w:tcW w:w="4599" w:type="dxa"/>
          </w:tcPr>
          <w:p w:rsidR="007D30BF" w:rsidRDefault="007D30BF" w:rsidP="001D7841">
            <w:pPr>
              <w:pStyle w:val="TableParagraph"/>
              <w:spacing w:line="274" w:lineRule="exact"/>
              <w:ind w:right="460"/>
              <w:jc w:val="center"/>
            </w:pPr>
            <w:r>
              <w:t>Leonardo Antonio Guillén Navarro</w:t>
            </w:r>
          </w:p>
        </w:tc>
        <w:tc>
          <w:tcPr>
            <w:tcW w:w="3543" w:type="dxa"/>
          </w:tcPr>
          <w:p w:rsidR="007D30BF" w:rsidRDefault="007D30BF" w:rsidP="001D7841">
            <w:pPr>
              <w:pStyle w:val="TableParagraph"/>
              <w:spacing w:line="274" w:lineRule="exact"/>
              <w:ind w:left="1166"/>
            </w:pPr>
            <w:r>
              <w:t>091910039</w:t>
            </w:r>
          </w:p>
        </w:tc>
      </w:tr>
    </w:tbl>
    <w:p w:rsidR="007D30BF" w:rsidRDefault="007D30BF" w:rsidP="007D30BF">
      <w:pPr>
        <w:pStyle w:val="Textoindependiente"/>
        <w:spacing w:before="8"/>
        <w:jc w:val="center"/>
        <w:rPr>
          <w:sz w:val="35"/>
        </w:rPr>
      </w:pPr>
    </w:p>
    <w:p w:rsidR="007D30BF" w:rsidRDefault="007D30BF" w:rsidP="007D30BF">
      <w:pPr>
        <w:tabs>
          <w:tab w:val="left" w:pos="2124"/>
          <w:tab w:val="left" w:pos="4956"/>
        </w:tabs>
        <w:ind w:right="1157"/>
        <w:jc w:val="center"/>
      </w:pPr>
      <w:r>
        <w:rPr>
          <w:b/>
        </w:rPr>
        <w:t>Grado:</w:t>
      </w:r>
      <w:r>
        <w:rPr>
          <w:b/>
          <w:spacing w:val="-1"/>
        </w:rPr>
        <w:t xml:space="preserve"> </w:t>
      </w:r>
      <w:r w:rsidR="006E629E">
        <w:t>7</w:t>
      </w:r>
      <w:r>
        <w:rPr>
          <w:b/>
        </w:rPr>
        <w:t>°</w:t>
      </w:r>
      <w:r>
        <w:rPr>
          <w:b/>
        </w:rPr>
        <w:tab/>
        <w:t>Turno:</w:t>
      </w:r>
      <w:r>
        <w:rPr>
          <w:b/>
          <w:spacing w:val="1"/>
        </w:rPr>
        <w:t xml:space="preserve"> </w:t>
      </w:r>
      <w:r>
        <w:t>Matutino</w:t>
      </w:r>
      <w:r>
        <w:tab/>
      </w:r>
      <w:r>
        <w:rPr>
          <w:b/>
        </w:rPr>
        <w:t>Grupo:</w:t>
      </w:r>
      <w:r>
        <w:rPr>
          <w:b/>
          <w:spacing w:val="2"/>
        </w:rPr>
        <w:t xml:space="preserve"> </w:t>
      </w:r>
      <w:r>
        <w:t>A</w:t>
      </w:r>
    </w:p>
    <w:p w:rsidR="007D30BF" w:rsidRDefault="007D30BF" w:rsidP="007D30BF">
      <w:pPr>
        <w:tabs>
          <w:tab w:val="left" w:pos="2124"/>
          <w:tab w:val="left" w:pos="4956"/>
        </w:tabs>
        <w:ind w:right="1157"/>
        <w:jc w:val="center"/>
      </w:pPr>
    </w:p>
    <w:p w:rsidR="007D30BF" w:rsidRPr="00E601AD" w:rsidRDefault="007D30BF" w:rsidP="007D30BF">
      <w:pPr>
        <w:jc w:val="center"/>
        <w:rPr>
          <w:b/>
        </w:rPr>
      </w:pPr>
      <w:r w:rsidRPr="00E601AD">
        <w:rPr>
          <w:b/>
        </w:rPr>
        <w:t>Nombre del profesor:</w:t>
      </w:r>
    </w:p>
    <w:p w:rsidR="007D30BF" w:rsidRDefault="00876381" w:rsidP="007D30BF">
      <w:pPr>
        <w:jc w:val="center"/>
      </w:pPr>
      <w:r w:rsidRPr="00876381">
        <w:t>Eddy Alberto Pola</w:t>
      </w:r>
      <w:r w:rsidR="00A6713E">
        <w:t xml:space="preserve"> Jiménez</w:t>
      </w:r>
    </w:p>
    <w:p w:rsidR="00876381" w:rsidRPr="00E601AD" w:rsidRDefault="00876381" w:rsidP="007D30BF">
      <w:pPr>
        <w:jc w:val="center"/>
      </w:pPr>
    </w:p>
    <w:p w:rsidR="007D30BF" w:rsidRPr="00E601AD" w:rsidRDefault="007D30BF" w:rsidP="007D30BF">
      <w:pPr>
        <w:jc w:val="center"/>
        <w:rPr>
          <w:b/>
        </w:rPr>
      </w:pPr>
      <w:r w:rsidRPr="00E601AD">
        <w:rPr>
          <w:b/>
        </w:rPr>
        <w:t>Lugar y Fecha de entrega:</w:t>
      </w:r>
    </w:p>
    <w:p w:rsidR="007D30BF" w:rsidRPr="00E601AD" w:rsidRDefault="00A6713E" w:rsidP="007D30BF">
      <w:pPr>
        <w:jc w:val="center"/>
        <w:sectPr w:rsidR="007D30BF" w:rsidRPr="00E601AD" w:rsidSect="00E601AD">
          <w:footerReference w:type="default" r:id="rId9"/>
          <w:pgSz w:w="12240" w:h="15840"/>
          <w:pgMar w:top="1418" w:right="1701" w:bottom="1418" w:left="1418" w:header="709" w:footer="709" w:gutter="0"/>
          <w:cols w:space="708"/>
          <w:docGrid w:linePitch="360"/>
        </w:sectPr>
      </w:pPr>
      <w:r>
        <w:t>Ocosingo, Chiapas, 24 de Octubre</w:t>
      </w:r>
      <w:r w:rsidR="007D30BF" w:rsidRPr="00E601AD">
        <w:t xml:space="preserve"> de 2021</w:t>
      </w:r>
    </w:p>
    <w:p w:rsidR="00F02C0D" w:rsidRDefault="00A6713E" w:rsidP="00A6713E">
      <w:pPr>
        <w:jc w:val="center"/>
        <w:rPr>
          <w:b/>
          <w:sz w:val="28"/>
        </w:rPr>
      </w:pPr>
      <w:r>
        <w:rPr>
          <w:b/>
          <w:sz w:val="28"/>
        </w:rPr>
        <w:lastRenderedPageBreak/>
        <w:t>ÍNDICE</w:t>
      </w:r>
    </w:p>
    <w:sdt>
      <w:sdtPr>
        <w:rPr>
          <w:rFonts w:ascii="Times New Roman" w:eastAsia="Arial" w:hAnsi="Times New Roman" w:cs="Arial"/>
          <w:color w:val="auto"/>
          <w:sz w:val="24"/>
          <w:szCs w:val="22"/>
          <w:lang w:val="es-ES" w:eastAsia="es-ES" w:bidi="es-ES"/>
        </w:rPr>
        <w:id w:val="1303888854"/>
        <w:docPartObj>
          <w:docPartGallery w:val="Table of Contents"/>
          <w:docPartUnique/>
        </w:docPartObj>
      </w:sdtPr>
      <w:sdtEndPr>
        <w:rPr>
          <w:b/>
          <w:bCs/>
        </w:rPr>
      </w:sdtEndPr>
      <w:sdtContent>
        <w:p w:rsidR="009E682C" w:rsidRDefault="009E682C">
          <w:pPr>
            <w:pStyle w:val="TtuloTDC"/>
          </w:pPr>
        </w:p>
        <w:p w:rsidR="009E682C" w:rsidRDefault="009E682C">
          <w:pPr>
            <w:pStyle w:val="TDC1"/>
            <w:tabs>
              <w:tab w:val="left" w:pos="440"/>
              <w:tab w:val="right" w:leader="dot" w:pos="8828"/>
            </w:tabs>
            <w:rPr>
              <w:rFonts w:asciiTheme="minorHAnsi" w:eastAsiaTheme="minorEastAsia" w:hAnsiTheme="minorHAnsi" w:cstheme="minorBidi"/>
              <w:noProof/>
              <w:sz w:val="22"/>
              <w:lang w:val="es-MX" w:eastAsia="es-MX" w:bidi="ar-SA"/>
            </w:rPr>
          </w:pPr>
          <w:r>
            <w:fldChar w:fldCharType="begin"/>
          </w:r>
          <w:r>
            <w:instrText xml:space="preserve"> TOC \o "1-3" \h \z \u </w:instrText>
          </w:r>
          <w:r>
            <w:fldChar w:fldCharType="separate"/>
          </w:r>
          <w:hyperlink w:anchor="_Toc85894919" w:history="1">
            <w:r w:rsidRPr="00C3082F">
              <w:rPr>
                <w:rStyle w:val="Hipervnculo"/>
                <w:noProof/>
              </w:rPr>
              <w:t>1.</w:t>
            </w:r>
            <w:r>
              <w:rPr>
                <w:rFonts w:asciiTheme="minorHAnsi" w:eastAsiaTheme="minorEastAsia" w:hAnsiTheme="minorHAnsi" w:cstheme="minorBidi"/>
                <w:noProof/>
                <w:sz w:val="22"/>
                <w:lang w:val="es-MX" w:eastAsia="es-MX" w:bidi="ar-SA"/>
              </w:rPr>
              <w:tab/>
            </w:r>
            <w:r w:rsidRPr="00C3082F">
              <w:rPr>
                <w:rStyle w:val="Hipervnculo"/>
                <w:noProof/>
              </w:rPr>
              <w:t>INTRODUCCIÓN</w:t>
            </w:r>
            <w:r>
              <w:rPr>
                <w:noProof/>
                <w:webHidden/>
              </w:rPr>
              <w:tab/>
            </w:r>
            <w:r>
              <w:rPr>
                <w:noProof/>
                <w:webHidden/>
              </w:rPr>
              <w:fldChar w:fldCharType="begin"/>
            </w:r>
            <w:r>
              <w:rPr>
                <w:noProof/>
                <w:webHidden/>
              </w:rPr>
              <w:instrText xml:space="preserve"> PAGEREF _Toc85894919 \h </w:instrText>
            </w:r>
            <w:r>
              <w:rPr>
                <w:noProof/>
                <w:webHidden/>
              </w:rPr>
            </w:r>
            <w:r>
              <w:rPr>
                <w:noProof/>
                <w:webHidden/>
              </w:rPr>
              <w:fldChar w:fldCharType="separate"/>
            </w:r>
            <w:r w:rsidR="00C03549">
              <w:rPr>
                <w:noProof/>
                <w:webHidden/>
              </w:rPr>
              <w:t>1</w:t>
            </w:r>
            <w:r>
              <w:rPr>
                <w:noProof/>
                <w:webHidden/>
              </w:rPr>
              <w:fldChar w:fldCharType="end"/>
            </w:r>
          </w:hyperlink>
        </w:p>
        <w:p w:rsidR="009E682C" w:rsidRDefault="00711468">
          <w:pPr>
            <w:pStyle w:val="TDC1"/>
            <w:tabs>
              <w:tab w:val="left" w:pos="440"/>
              <w:tab w:val="right" w:leader="dot" w:pos="8828"/>
            </w:tabs>
            <w:rPr>
              <w:rFonts w:asciiTheme="minorHAnsi" w:eastAsiaTheme="minorEastAsia" w:hAnsiTheme="minorHAnsi" w:cstheme="minorBidi"/>
              <w:noProof/>
              <w:sz w:val="22"/>
              <w:lang w:val="es-MX" w:eastAsia="es-MX" w:bidi="ar-SA"/>
            </w:rPr>
          </w:pPr>
          <w:hyperlink w:anchor="_Toc85894920" w:history="1">
            <w:r w:rsidR="009E682C" w:rsidRPr="00C3082F">
              <w:rPr>
                <w:rStyle w:val="Hipervnculo"/>
                <w:noProof/>
              </w:rPr>
              <w:t>2.</w:t>
            </w:r>
            <w:r w:rsidR="009E682C">
              <w:rPr>
                <w:rFonts w:asciiTheme="minorHAnsi" w:eastAsiaTheme="minorEastAsia" w:hAnsiTheme="minorHAnsi" w:cstheme="minorBidi"/>
                <w:noProof/>
                <w:sz w:val="22"/>
                <w:lang w:val="es-MX" w:eastAsia="es-MX" w:bidi="ar-SA"/>
              </w:rPr>
              <w:tab/>
            </w:r>
            <w:r w:rsidR="009E682C" w:rsidRPr="00C3082F">
              <w:rPr>
                <w:rStyle w:val="Hipervnculo"/>
                <w:noProof/>
              </w:rPr>
              <w:t>MARCO TEÓRICO</w:t>
            </w:r>
            <w:r w:rsidR="009E682C">
              <w:rPr>
                <w:noProof/>
                <w:webHidden/>
              </w:rPr>
              <w:tab/>
            </w:r>
            <w:r w:rsidR="009E682C">
              <w:rPr>
                <w:noProof/>
                <w:webHidden/>
              </w:rPr>
              <w:fldChar w:fldCharType="begin"/>
            </w:r>
            <w:r w:rsidR="009E682C">
              <w:rPr>
                <w:noProof/>
                <w:webHidden/>
              </w:rPr>
              <w:instrText xml:space="preserve"> PAGEREF _Toc85894920 \h </w:instrText>
            </w:r>
            <w:r w:rsidR="009E682C">
              <w:rPr>
                <w:noProof/>
                <w:webHidden/>
              </w:rPr>
            </w:r>
            <w:r w:rsidR="009E682C">
              <w:rPr>
                <w:noProof/>
                <w:webHidden/>
              </w:rPr>
              <w:fldChar w:fldCharType="separate"/>
            </w:r>
            <w:r w:rsidR="00C03549">
              <w:rPr>
                <w:noProof/>
                <w:webHidden/>
              </w:rPr>
              <w:t>2</w:t>
            </w:r>
            <w:r w:rsidR="009E682C">
              <w:rPr>
                <w:noProof/>
                <w:webHidden/>
              </w:rPr>
              <w:fldChar w:fldCharType="end"/>
            </w:r>
          </w:hyperlink>
        </w:p>
        <w:p w:rsidR="009E682C" w:rsidRDefault="00711468">
          <w:pPr>
            <w:pStyle w:val="TDC2"/>
            <w:tabs>
              <w:tab w:val="left" w:pos="880"/>
              <w:tab w:val="right" w:leader="dot" w:pos="8828"/>
            </w:tabs>
            <w:rPr>
              <w:rFonts w:asciiTheme="minorHAnsi" w:eastAsiaTheme="minorEastAsia" w:hAnsiTheme="minorHAnsi" w:cstheme="minorBidi"/>
              <w:noProof/>
              <w:sz w:val="22"/>
              <w:lang w:val="es-MX" w:eastAsia="es-MX" w:bidi="ar-SA"/>
            </w:rPr>
          </w:pPr>
          <w:hyperlink w:anchor="_Toc85894921" w:history="1">
            <w:r w:rsidR="009E682C" w:rsidRPr="00C3082F">
              <w:rPr>
                <w:rStyle w:val="Hipervnculo"/>
                <w:noProof/>
              </w:rPr>
              <w:t>2.1</w:t>
            </w:r>
            <w:r w:rsidR="009E682C">
              <w:rPr>
                <w:rFonts w:asciiTheme="minorHAnsi" w:eastAsiaTheme="minorEastAsia" w:hAnsiTheme="minorHAnsi" w:cstheme="minorBidi"/>
                <w:noProof/>
                <w:sz w:val="22"/>
                <w:lang w:val="es-MX" w:eastAsia="es-MX" w:bidi="ar-SA"/>
              </w:rPr>
              <w:tab/>
            </w:r>
            <w:r w:rsidR="009E682C" w:rsidRPr="00C3082F">
              <w:rPr>
                <w:rStyle w:val="Hipervnculo"/>
                <w:noProof/>
              </w:rPr>
              <w:t>Concepto A</w:t>
            </w:r>
            <w:r w:rsidR="009E682C">
              <w:rPr>
                <w:noProof/>
                <w:webHidden/>
              </w:rPr>
              <w:tab/>
            </w:r>
            <w:r w:rsidR="009E682C">
              <w:rPr>
                <w:noProof/>
                <w:webHidden/>
              </w:rPr>
              <w:fldChar w:fldCharType="begin"/>
            </w:r>
            <w:r w:rsidR="009E682C">
              <w:rPr>
                <w:noProof/>
                <w:webHidden/>
              </w:rPr>
              <w:instrText xml:space="preserve"> PAGEREF _Toc85894921 \h </w:instrText>
            </w:r>
            <w:r w:rsidR="009E682C">
              <w:rPr>
                <w:noProof/>
                <w:webHidden/>
              </w:rPr>
            </w:r>
            <w:r w:rsidR="009E682C">
              <w:rPr>
                <w:noProof/>
                <w:webHidden/>
              </w:rPr>
              <w:fldChar w:fldCharType="separate"/>
            </w:r>
            <w:r w:rsidR="00C03549">
              <w:rPr>
                <w:noProof/>
                <w:webHidden/>
              </w:rPr>
              <w:t>2</w:t>
            </w:r>
            <w:r w:rsidR="009E682C">
              <w:rPr>
                <w:noProof/>
                <w:webHidden/>
              </w:rPr>
              <w:fldChar w:fldCharType="end"/>
            </w:r>
          </w:hyperlink>
        </w:p>
        <w:p w:rsidR="009E682C" w:rsidRDefault="00711468">
          <w:pPr>
            <w:pStyle w:val="TDC2"/>
            <w:tabs>
              <w:tab w:val="left" w:pos="880"/>
              <w:tab w:val="right" w:leader="dot" w:pos="8828"/>
            </w:tabs>
            <w:rPr>
              <w:rFonts w:asciiTheme="minorHAnsi" w:eastAsiaTheme="minorEastAsia" w:hAnsiTheme="minorHAnsi" w:cstheme="minorBidi"/>
              <w:noProof/>
              <w:sz w:val="22"/>
              <w:lang w:val="es-MX" w:eastAsia="es-MX" w:bidi="ar-SA"/>
            </w:rPr>
          </w:pPr>
          <w:hyperlink w:anchor="_Toc85894922" w:history="1">
            <w:r w:rsidR="009E682C" w:rsidRPr="00C3082F">
              <w:rPr>
                <w:rStyle w:val="Hipervnculo"/>
                <w:noProof/>
              </w:rPr>
              <w:t>2.2</w:t>
            </w:r>
            <w:r w:rsidR="009E682C">
              <w:rPr>
                <w:rFonts w:asciiTheme="minorHAnsi" w:eastAsiaTheme="minorEastAsia" w:hAnsiTheme="minorHAnsi" w:cstheme="minorBidi"/>
                <w:noProof/>
                <w:sz w:val="22"/>
                <w:lang w:val="es-MX" w:eastAsia="es-MX" w:bidi="ar-SA"/>
              </w:rPr>
              <w:tab/>
            </w:r>
            <w:r w:rsidR="009E682C" w:rsidRPr="00C3082F">
              <w:rPr>
                <w:rStyle w:val="Hipervnculo"/>
                <w:noProof/>
              </w:rPr>
              <w:t>Concepto B</w:t>
            </w:r>
            <w:r w:rsidR="009E682C">
              <w:rPr>
                <w:noProof/>
                <w:webHidden/>
              </w:rPr>
              <w:tab/>
            </w:r>
            <w:r w:rsidR="009E682C">
              <w:rPr>
                <w:noProof/>
                <w:webHidden/>
              </w:rPr>
              <w:fldChar w:fldCharType="begin"/>
            </w:r>
            <w:r w:rsidR="009E682C">
              <w:rPr>
                <w:noProof/>
                <w:webHidden/>
              </w:rPr>
              <w:instrText xml:space="preserve"> PAGEREF _Toc85894922 \h </w:instrText>
            </w:r>
            <w:r w:rsidR="009E682C">
              <w:rPr>
                <w:noProof/>
                <w:webHidden/>
              </w:rPr>
            </w:r>
            <w:r w:rsidR="009E682C">
              <w:rPr>
                <w:noProof/>
                <w:webHidden/>
              </w:rPr>
              <w:fldChar w:fldCharType="separate"/>
            </w:r>
            <w:r w:rsidR="00C03549">
              <w:rPr>
                <w:noProof/>
                <w:webHidden/>
              </w:rPr>
              <w:t>2</w:t>
            </w:r>
            <w:r w:rsidR="009E682C">
              <w:rPr>
                <w:noProof/>
                <w:webHidden/>
              </w:rPr>
              <w:fldChar w:fldCharType="end"/>
            </w:r>
          </w:hyperlink>
        </w:p>
        <w:p w:rsidR="009E682C" w:rsidRDefault="00711468">
          <w:pPr>
            <w:pStyle w:val="TDC1"/>
            <w:tabs>
              <w:tab w:val="left" w:pos="440"/>
              <w:tab w:val="right" w:leader="dot" w:pos="8828"/>
            </w:tabs>
            <w:rPr>
              <w:rFonts w:asciiTheme="minorHAnsi" w:eastAsiaTheme="minorEastAsia" w:hAnsiTheme="minorHAnsi" w:cstheme="minorBidi"/>
              <w:noProof/>
              <w:sz w:val="22"/>
              <w:lang w:val="es-MX" w:eastAsia="es-MX" w:bidi="ar-SA"/>
            </w:rPr>
          </w:pPr>
          <w:hyperlink w:anchor="_Toc85894923" w:history="1">
            <w:r w:rsidR="009E682C" w:rsidRPr="00C3082F">
              <w:rPr>
                <w:rStyle w:val="Hipervnculo"/>
                <w:noProof/>
              </w:rPr>
              <w:t>3.</w:t>
            </w:r>
            <w:r w:rsidR="009E682C">
              <w:rPr>
                <w:rFonts w:asciiTheme="minorHAnsi" w:eastAsiaTheme="minorEastAsia" w:hAnsiTheme="minorHAnsi" w:cstheme="minorBidi"/>
                <w:noProof/>
                <w:sz w:val="22"/>
                <w:lang w:val="es-MX" w:eastAsia="es-MX" w:bidi="ar-SA"/>
              </w:rPr>
              <w:tab/>
            </w:r>
            <w:r w:rsidR="009E682C" w:rsidRPr="00C3082F">
              <w:rPr>
                <w:rStyle w:val="Hipervnculo"/>
                <w:noProof/>
              </w:rPr>
              <w:t>DESARROLLO</w:t>
            </w:r>
            <w:r w:rsidR="009E682C">
              <w:rPr>
                <w:noProof/>
                <w:webHidden/>
              </w:rPr>
              <w:tab/>
            </w:r>
            <w:r w:rsidR="009E682C">
              <w:rPr>
                <w:noProof/>
                <w:webHidden/>
              </w:rPr>
              <w:fldChar w:fldCharType="begin"/>
            </w:r>
            <w:r w:rsidR="009E682C">
              <w:rPr>
                <w:noProof/>
                <w:webHidden/>
              </w:rPr>
              <w:instrText xml:space="preserve"> PAGEREF _Toc85894923 \h </w:instrText>
            </w:r>
            <w:r w:rsidR="009E682C">
              <w:rPr>
                <w:noProof/>
                <w:webHidden/>
              </w:rPr>
            </w:r>
            <w:r w:rsidR="009E682C">
              <w:rPr>
                <w:noProof/>
                <w:webHidden/>
              </w:rPr>
              <w:fldChar w:fldCharType="separate"/>
            </w:r>
            <w:r w:rsidR="00C03549">
              <w:rPr>
                <w:noProof/>
                <w:webHidden/>
              </w:rPr>
              <w:t>4</w:t>
            </w:r>
            <w:r w:rsidR="009E682C">
              <w:rPr>
                <w:noProof/>
                <w:webHidden/>
              </w:rPr>
              <w:fldChar w:fldCharType="end"/>
            </w:r>
          </w:hyperlink>
        </w:p>
        <w:p w:rsidR="009E682C" w:rsidRDefault="00711468">
          <w:pPr>
            <w:pStyle w:val="TDC1"/>
            <w:tabs>
              <w:tab w:val="left" w:pos="440"/>
              <w:tab w:val="right" w:leader="dot" w:pos="8828"/>
            </w:tabs>
            <w:rPr>
              <w:rFonts w:asciiTheme="minorHAnsi" w:eastAsiaTheme="minorEastAsia" w:hAnsiTheme="minorHAnsi" w:cstheme="minorBidi"/>
              <w:noProof/>
              <w:sz w:val="22"/>
              <w:lang w:val="es-MX" w:eastAsia="es-MX" w:bidi="ar-SA"/>
            </w:rPr>
          </w:pPr>
          <w:hyperlink w:anchor="_Toc85894924" w:history="1">
            <w:r w:rsidR="009E682C" w:rsidRPr="00C3082F">
              <w:rPr>
                <w:rStyle w:val="Hipervnculo"/>
                <w:noProof/>
              </w:rPr>
              <w:t>4.</w:t>
            </w:r>
            <w:r w:rsidR="009E682C">
              <w:rPr>
                <w:rFonts w:asciiTheme="minorHAnsi" w:eastAsiaTheme="minorEastAsia" w:hAnsiTheme="minorHAnsi" w:cstheme="minorBidi"/>
                <w:noProof/>
                <w:sz w:val="22"/>
                <w:lang w:val="es-MX" w:eastAsia="es-MX" w:bidi="ar-SA"/>
              </w:rPr>
              <w:tab/>
            </w:r>
            <w:r w:rsidR="009E682C" w:rsidRPr="00C3082F">
              <w:rPr>
                <w:rStyle w:val="Hipervnculo"/>
                <w:noProof/>
              </w:rPr>
              <w:t>BIBLIOGRAFÍA</w:t>
            </w:r>
            <w:r w:rsidR="009E682C">
              <w:rPr>
                <w:noProof/>
                <w:webHidden/>
              </w:rPr>
              <w:tab/>
            </w:r>
            <w:r w:rsidR="009E682C">
              <w:rPr>
                <w:noProof/>
                <w:webHidden/>
              </w:rPr>
              <w:fldChar w:fldCharType="begin"/>
            </w:r>
            <w:r w:rsidR="009E682C">
              <w:rPr>
                <w:noProof/>
                <w:webHidden/>
              </w:rPr>
              <w:instrText xml:space="preserve"> PAGEREF _Toc85894924 \h </w:instrText>
            </w:r>
            <w:r w:rsidR="009E682C">
              <w:rPr>
                <w:noProof/>
                <w:webHidden/>
              </w:rPr>
            </w:r>
            <w:r w:rsidR="009E682C">
              <w:rPr>
                <w:noProof/>
                <w:webHidden/>
              </w:rPr>
              <w:fldChar w:fldCharType="separate"/>
            </w:r>
            <w:r w:rsidR="00C03549">
              <w:rPr>
                <w:noProof/>
                <w:webHidden/>
              </w:rPr>
              <w:t>6</w:t>
            </w:r>
            <w:r w:rsidR="009E682C">
              <w:rPr>
                <w:noProof/>
                <w:webHidden/>
              </w:rPr>
              <w:fldChar w:fldCharType="end"/>
            </w:r>
          </w:hyperlink>
        </w:p>
        <w:p w:rsidR="009E682C" w:rsidRDefault="009E682C">
          <w:r>
            <w:rPr>
              <w:b/>
              <w:bCs/>
            </w:rPr>
            <w:fldChar w:fldCharType="end"/>
          </w:r>
        </w:p>
      </w:sdtContent>
    </w:sdt>
    <w:p w:rsidR="00A6713E" w:rsidRDefault="00A6713E" w:rsidP="009E682C">
      <w:pPr>
        <w:jc w:val="left"/>
        <w:rPr>
          <w:b/>
          <w:sz w:val="28"/>
        </w:rPr>
      </w:pPr>
    </w:p>
    <w:p w:rsidR="00A6713E" w:rsidRDefault="00A6713E" w:rsidP="00A6713E">
      <w:pPr>
        <w:jc w:val="center"/>
        <w:rPr>
          <w:b/>
          <w:sz w:val="28"/>
        </w:rPr>
        <w:sectPr w:rsidR="00A6713E" w:rsidSect="00D82EE4">
          <w:pgSz w:w="12240" w:h="15840"/>
          <w:pgMar w:top="1417" w:right="1701" w:bottom="1417" w:left="1701" w:header="709" w:footer="709" w:gutter="0"/>
          <w:cols w:space="708"/>
          <w:docGrid w:linePitch="360"/>
        </w:sectPr>
      </w:pPr>
    </w:p>
    <w:p w:rsidR="00A6713E" w:rsidRDefault="00A6713E" w:rsidP="00A6713E">
      <w:pPr>
        <w:pStyle w:val="Ttulo1"/>
      </w:pPr>
      <w:bookmarkStart w:id="1" w:name="_Toc85894919"/>
      <w:r w:rsidRPr="00A6713E">
        <w:lastRenderedPageBreak/>
        <w:t>INTRODUC</w:t>
      </w:r>
      <w:r>
        <w:t>CIÓN</w:t>
      </w:r>
      <w:bookmarkEnd w:id="1"/>
    </w:p>
    <w:p w:rsidR="000D3B19" w:rsidRPr="000D3B19" w:rsidRDefault="000D3B19" w:rsidP="000D3B19"/>
    <w:p w:rsidR="00A6713E" w:rsidRPr="00A97A24" w:rsidRDefault="000D3B19" w:rsidP="000D3B19">
      <w:pPr>
        <w:widowControl/>
        <w:autoSpaceDE/>
        <w:autoSpaceDN/>
        <w:spacing w:after="160" w:line="259" w:lineRule="auto"/>
      </w:pPr>
      <w:r>
        <w:t>En este trabajo se describe lo que son los at</w:t>
      </w:r>
      <w:r w:rsidR="00A97A24">
        <w:t>ributos de calidad, además de la</w:t>
      </w:r>
      <w:r>
        <w:t xml:space="preserve"> importancia</w:t>
      </w:r>
      <w:r w:rsidR="00A97A24">
        <w:t xml:space="preserve"> de la arquitectura que un sistema debe tener. Algunas etapas que contienen para llevar un buen análisis</w:t>
      </w:r>
      <w:r w:rsidR="000144B3">
        <w:t>, describen los antecedentes, bases teóricas y los conceptos claves para tener un mejor entendimiento sobre el tem</w:t>
      </w:r>
      <w:r w:rsidR="0011270F">
        <w:t>a.</w:t>
      </w:r>
      <w:r w:rsidR="00A6713E">
        <w:br w:type="page"/>
      </w:r>
    </w:p>
    <w:p w:rsidR="00A6713E" w:rsidRDefault="00A6713E" w:rsidP="00A6713E">
      <w:pPr>
        <w:pStyle w:val="Ttulo1"/>
      </w:pPr>
      <w:bookmarkStart w:id="2" w:name="_Toc85894920"/>
      <w:r>
        <w:lastRenderedPageBreak/>
        <w:t>MARCO TEÓRICO</w:t>
      </w:r>
      <w:bookmarkEnd w:id="2"/>
    </w:p>
    <w:p w:rsidR="00A6713E" w:rsidRDefault="00A6713E" w:rsidP="00A6713E"/>
    <w:p w:rsidR="00A6713E" w:rsidRDefault="00A6713E" w:rsidP="00A6713E">
      <w:pPr>
        <w:pStyle w:val="Ttulo2"/>
      </w:pPr>
      <w:r>
        <w:t xml:space="preserve"> </w:t>
      </w:r>
      <w:bookmarkStart w:id="3" w:name="_Toc85894921"/>
      <w:r>
        <w:t>Concepto A</w:t>
      </w:r>
      <w:bookmarkEnd w:id="3"/>
    </w:p>
    <w:p w:rsidR="001C0E99" w:rsidRDefault="001C0E99" w:rsidP="001C0E99"/>
    <w:p w:rsidR="001C0E99" w:rsidRDefault="00BD1D07" w:rsidP="001C0E99">
      <w:r>
        <w:rPr>
          <w:b/>
        </w:rPr>
        <w:t xml:space="preserve">Antecedentes: </w:t>
      </w:r>
      <w:r>
        <w:t>Consultar información previa sobre su definición y por qué es importante la arquitectura, el desarrollo de sistemas de software.</w:t>
      </w:r>
    </w:p>
    <w:p w:rsidR="00BD1D07" w:rsidRDefault="00BD1D07" w:rsidP="001C0E99"/>
    <w:p w:rsidR="00BD1D07" w:rsidRDefault="00BD1D07" w:rsidP="001C0E99">
      <w:pPr>
        <w:rPr>
          <w:b/>
        </w:rPr>
      </w:pPr>
      <w:r>
        <w:rPr>
          <w:b/>
        </w:rPr>
        <w:t>Bases teóricas:</w:t>
      </w:r>
    </w:p>
    <w:p w:rsidR="00BD1D07" w:rsidRDefault="00BD1D07" w:rsidP="001C0E99">
      <w:r>
        <w:t>La arquitectura es una abstracción de un sistema, los sistemas pueden tener una estructura, todo sistema tiene una arquitectura.</w:t>
      </w:r>
    </w:p>
    <w:p w:rsidR="00BD1D07" w:rsidRDefault="00BD1D07" w:rsidP="001C0E99">
      <w:r>
        <w:t xml:space="preserve">La arquitectura es importante </w:t>
      </w:r>
      <w:r w:rsidR="005154EE">
        <w:t>porque</w:t>
      </w:r>
      <w:r>
        <w:t xml:space="preserve"> representa las decisiones de diseño </w:t>
      </w:r>
      <w:r w:rsidR="005154EE">
        <w:t>más</w:t>
      </w:r>
      <w:r>
        <w:t xml:space="preserve"> tempranas:</w:t>
      </w:r>
    </w:p>
    <w:p w:rsidR="00BD1D07" w:rsidRPr="009C6173" w:rsidRDefault="005154EE" w:rsidP="00BD1D07">
      <w:pPr>
        <w:pStyle w:val="Prrafodelista"/>
        <w:numPr>
          <w:ilvl w:val="0"/>
          <w:numId w:val="14"/>
        </w:numPr>
        <w:rPr>
          <w:rFonts w:ascii="Times New Roman" w:hAnsi="Times New Roman" w:cs="Times New Roman"/>
          <w:sz w:val="24"/>
          <w:szCs w:val="24"/>
        </w:rPr>
      </w:pPr>
      <w:r w:rsidRPr="009C6173">
        <w:rPr>
          <w:rFonts w:ascii="Times New Roman" w:hAnsi="Times New Roman" w:cs="Times New Roman"/>
          <w:sz w:val="24"/>
          <w:szCs w:val="24"/>
        </w:rPr>
        <w:t>Lo más difícil de cambiar</w:t>
      </w:r>
    </w:p>
    <w:p w:rsidR="005154EE" w:rsidRPr="009C6173" w:rsidRDefault="005154EE" w:rsidP="00BD1D07">
      <w:pPr>
        <w:pStyle w:val="Prrafodelista"/>
        <w:numPr>
          <w:ilvl w:val="0"/>
          <w:numId w:val="14"/>
        </w:numPr>
        <w:rPr>
          <w:rFonts w:ascii="Times New Roman" w:hAnsi="Times New Roman" w:cs="Times New Roman"/>
          <w:sz w:val="24"/>
          <w:szCs w:val="24"/>
        </w:rPr>
      </w:pPr>
      <w:r w:rsidRPr="009C6173">
        <w:rPr>
          <w:rFonts w:ascii="Times New Roman" w:hAnsi="Times New Roman" w:cs="Times New Roman"/>
          <w:sz w:val="24"/>
          <w:szCs w:val="24"/>
        </w:rPr>
        <w:t>Lo más difícil de tener correcto</w:t>
      </w:r>
    </w:p>
    <w:p w:rsidR="005154EE" w:rsidRPr="009C6173" w:rsidRDefault="005154EE" w:rsidP="005154EE">
      <w:pPr>
        <w:rPr>
          <w:rFonts w:cs="Times New Roman"/>
          <w:szCs w:val="24"/>
        </w:rPr>
      </w:pPr>
      <w:r w:rsidRPr="009C6173">
        <w:rPr>
          <w:rFonts w:cs="Times New Roman"/>
          <w:szCs w:val="24"/>
        </w:rPr>
        <w:t>Es el primer artefacto de diseño</w:t>
      </w:r>
    </w:p>
    <w:p w:rsidR="005154EE" w:rsidRPr="009C6173" w:rsidRDefault="005154EE" w:rsidP="005154EE">
      <w:pPr>
        <w:pStyle w:val="Prrafodelista"/>
        <w:numPr>
          <w:ilvl w:val="0"/>
          <w:numId w:val="15"/>
        </w:numPr>
        <w:rPr>
          <w:rFonts w:ascii="Times New Roman" w:hAnsi="Times New Roman" w:cs="Times New Roman"/>
          <w:sz w:val="24"/>
          <w:szCs w:val="24"/>
        </w:rPr>
      </w:pPr>
      <w:r w:rsidRPr="009C6173">
        <w:rPr>
          <w:rFonts w:ascii="Times New Roman" w:hAnsi="Times New Roman" w:cs="Times New Roman"/>
          <w:sz w:val="24"/>
          <w:szCs w:val="24"/>
        </w:rPr>
        <w:t>Se ocupa de performance, modificabilidad, confiabilidad, seguridad.</w:t>
      </w:r>
    </w:p>
    <w:p w:rsidR="005154EE" w:rsidRPr="009C6173" w:rsidRDefault="005154EE" w:rsidP="005154EE">
      <w:pPr>
        <w:rPr>
          <w:rFonts w:cs="Times New Roman"/>
          <w:szCs w:val="24"/>
        </w:rPr>
      </w:pPr>
      <w:r w:rsidRPr="009C6173">
        <w:rPr>
          <w:rFonts w:cs="Times New Roman"/>
          <w:szCs w:val="24"/>
        </w:rPr>
        <w:t>Esencial para la reutilización sistemática:</w:t>
      </w:r>
    </w:p>
    <w:p w:rsidR="005154EE" w:rsidRPr="009C6173" w:rsidRDefault="005154EE" w:rsidP="005154EE">
      <w:pPr>
        <w:pStyle w:val="Prrafodelista"/>
        <w:numPr>
          <w:ilvl w:val="0"/>
          <w:numId w:val="15"/>
        </w:numPr>
        <w:rPr>
          <w:rFonts w:ascii="Times New Roman" w:hAnsi="Times New Roman" w:cs="Times New Roman"/>
          <w:sz w:val="24"/>
          <w:szCs w:val="24"/>
        </w:rPr>
      </w:pPr>
      <w:r w:rsidRPr="009C6173">
        <w:rPr>
          <w:rFonts w:ascii="Times New Roman" w:hAnsi="Times New Roman" w:cs="Times New Roman"/>
          <w:sz w:val="24"/>
          <w:szCs w:val="24"/>
        </w:rPr>
        <w:t>Transferible, abstracción reutilizable.</w:t>
      </w:r>
    </w:p>
    <w:p w:rsidR="005154EE" w:rsidRPr="009C6173" w:rsidRDefault="005154EE" w:rsidP="005154EE">
      <w:pPr>
        <w:rPr>
          <w:rFonts w:cs="Times New Roman"/>
          <w:szCs w:val="24"/>
        </w:rPr>
      </w:pPr>
      <w:r w:rsidRPr="009C6173">
        <w:rPr>
          <w:rFonts w:cs="Times New Roman"/>
          <w:szCs w:val="24"/>
        </w:rPr>
        <w:t xml:space="preserve">Si todo lo que importara fuese la funcionalidad, cualquier software monolítico serviría, pero otras cosas importan. </w:t>
      </w:r>
    </w:p>
    <w:p w:rsidR="005154EE" w:rsidRPr="009C6173" w:rsidRDefault="005154EE" w:rsidP="005154EE">
      <w:pPr>
        <w:pStyle w:val="Prrafodelista"/>
        <w:numPr>
          <w:ilvl w:val="0"/>
          <w:numId w:val="15"/>
        </w:numPr>
        <w:rPr>
          <w:rFonts w:ascii="Times New Roman" w:hAnsi="Times New Roman" w:cs="Times New Roman"/>
          <w:sz w:val="24"/>
          <w:szCs w:val="24"/>
        </w:rPr>
      </w:pPr>
      <w:r w:rsidRPr="009C6173">
        <w:rPr>
          <w:rFonts w:ascii="Times New Roman" w:hAnsi="Times New Roman" w:cs="Times New Roman"/>
          <w:sz w:val="24"/>
          <w:szCs w:val="24"/>
        </w:rPr>
        <w:t>Modificabilidad</w:t>
      </w:r>
    </w:p>
    <w:p w:rsidR="005154EE" w:rsidRPr="009C6173" w:rsidRDefault="005154EE" w:rsidP="005154EE">
      <w:pPr>
        <w:pStyle w:val="Prrafodelista"/>
        <w:numPr>
          <w:ilvl w:val="0"/>
          <w:numId w:val="15"/>
        </w:numPr>
        <w:rPr>
          <w:rFonts w:ascii="Times New Roman" w:hAnsi="Times New Roman" w:cs="Times New Roman"/>
          <w:sz w:val="24"/>
          <w:szCs w:val="24"/>
        </w:rPr>
      </w:pPr>
      <w:r w:rsidRPr="009C6173">
        <w:rPr>
          <w:rFonts w:ascii="Times New Roman" w:hAnsi="Times New Roman" w:cs="Times New Roman"/>
          <w:sz w:val="24"/>
          <w:szCs w:val="24"/>
        </w:rPr>
        <w:t>Interoperabilidad</w:t>
      </w:r>
    </w:p>
    <w:p w:rsidR="005154EE" w:rsidRPr="009C6173" w:rsidRDefault="005154EE" w:rsidP="005154EE">
      <w:pPr>
        <w:pStyle w:val="Prrafodelista"/>
        <w:numPr>
          <w:ilvl w:val="0"/>
          <w:numId w:val="15"/>
        </w:numPr>
        <w:rPr>
          <w:rFonts w:ascii="Times New Roman" w:hAnsi="Times New Roman" w:cs="Times New Roman"/>
          <w:sz w:val="24"/>
          <w:szCs w:val="24"/>
        </w:rPr>
      </w:pPr>
      <w:r w:rsidRPr="009C6173">
        <w:rPr>
          <w:rFonts w:ascii="Times New Roman" w:hAnsi="Times New Roman" w:cs="Times New Roman"/>
          <w:sz w:val="24"/>
          <w:szCs w:val="24"/>
        </w:rPr>
        <w:t>Disponibilidad</w:t>
      </w:r>
    </w:p>
    <w:p w:rsidR="005154EE" w:rsidRPr="009C6173" w:rsidRDefault="005154EE" w:rsidP="005154EE">
      <w:pPr>
        <w:pStyle w:val="Prrafodelista"/>
        <w:numPr>
          <w:ilvl w:val="0"/>
          <w:numId w:val="15"/>
        </w:numPr>
        <w:rPr>
          <w:rFonts w:ascii="Times New Roman" w:hAnsi="Times New Roman" w:cs="Times New Roman"/>
          <w:sz w:val="24"/>
          <w:szCs w:val="24"/>
        </w:rPr>
      </w:pPr>
      <w:r w:rsidRPr="009C6173">
        <w:rPr>
          <w:rFonts w:ascii="Times New Roman" w:hAnsi="Times New Roman" w:cs="Times New Roman"/>
          <w:sz w:val="24"/>
          <w:szCs w:val="24"/>
        </w:rPr>
        <w:t>Seguridad</w:t>
      </w:r>
    </w:p>
    <w:p w:rsidR="005154EE" w:rsidRPr="009C6173" w:rsidRDefault="005154EE" w:rsidP="005154EE">
      <w:pPr>
        <w:pStyle w:val="Prrafodelista"/>
        <w:numPr>
          <w:ilvl w:val="0"/>
          <w:numId w:val="15"/>
        </w:numPr>
        <w:rPr>
          <w:rFonts w:ascii="Times New Roman" w:hAnsi="Times New Roman" w:cs="Times New Roman"/>
          <w:sz w:val="24"/>
          <w:szCs w:val="24"/>
        </w:rPr>
      </w:pPr>
      <w:r w:rsidRPr="009C6173">
        <w:rPr>
          <w:rFonts w:ascii="Times New Roman" w:hAnsi="Times New Roman" w:cs="Times New Roman"/>
          <w:sz w:val="24"/>
          <w:szCs w:val="24"/>
        </w:rPr>
        <w:t>Predictibilidad</w:t>
      </w:r>
    </w:p>
    <w:p w:rsidR="005154EE" w:rsidRPr="009C6173" w:rsidRDefault="005154EE" w:rsidP="005154EE">
      <w:pPr>
        <w:pStyle w:val="Prrafodelista"/>
        <w:numPr>
          <w:ilvl w:val="0"/>
          <w:numId w:val="15"/>
        </w:numPr>
        <w:rPr>
          <w:rFonts w:ascii="Times New Roman" w:hAnsi="Times New Roman" w:cs="Times New Roman"/>
          <w:sz w:val="24"/>
          <w:szCs w:val="24"/>
        </w:rPr>
      </w:pPr>
      <w:r w:rsidRPr="009C6173">
        <w:rPr>
          <w:rFonts w:ascii="Times New Roman" w:hAnsi="Times New Roman" w:cs="Times New Roman"/>
          <w:sz w:val="24"/>
          <w:szCs w:val="24"/>
        </w:rPr>
        <w:t>Portabilidad</w:t>
      </w:r>
    </w:p>
    <w:p w:rsidR="00D9106C" w:rsidRDefault="00EE5FCC" w:rsidP="00D9106C">
      <w:pPr>
        <w:rPr>
          <w:b/>
        </w:rPr>
      </w:pPr>
      <w:r>
        <w:rPr>
          <w:b/>
        </w:rPr>
        <w:t>Conceptos Claves:</w:t>
      </w:r>
    </w:p>
    <w:p w:rsidR="00EE5FCC" w:rsidRPr="000B300E" w:rsidRDefault="00EE5FCC" w:rsidP="00D9106C">
      <w:pPr>
        <w:rPr>
          <w:lang w:val="es-MX"/>
        </w:rPr>
      </w:pPr>
      <w:r>
        <w:t>Una buena arquitectura sienta las bases para un sistema exitoso, una mala generalmente provoca alguna forma de desastre</w:t>
      </w:r>
    </w:p>
    <w:p w:rsidR="00EE5FCC" w:rsidRPr="00EE5FCC" w:rsidRDefault="00EE5FCC" w:rsidP="00D9106C">
      <w:pPr>
        <w:rPr>
          <w:b/>
        </w:rPr>
      </w:pPr>
    </w:p>
    <w:p w:rsidR="00D9106C" w:rsidRDefault="00D9106C" w:rsidP="00D9106C">
      <w:pPr>
        <w:pStyle w:val="Ttulo2"/>
      </w:pPr>
      <w:bookmarkStart w:id="4" w:name="_Toc85894922"/>
      <w:r>
        <w:t>Concepto B</w:t>
      </w:r>
      <w:bookmarkEnd w:id="4"/>
    </w:p>
    <w:p w:rsidR="009F4DFE" w:rsidRPr="009F4DFE" w:rsidRDefault="009F4DFE" w:rsidP="009F4DFE"/>
    <w:p w:rsidR="00D9106C" w:rsidRDefault="009F4DFE" w:rsidP="00D9106C">
      <w:pPr>
        <w:rPr>
          <w:b/>
        </w:rPr>
      </w:pPr>
      <w:r>
        <w:rPr>
          <w:b/>
        </w:rPr>
        <w:t>Antecedentes:</w:t>
      </w:r>
      <w:r w:rsidR="000144B3">
        <w:rPr>
          <w:b/>
        </w:rPr>
        <w:t xml:space="preserve"> </w:t>
      </w:r>
      <w:r w:rsidR="000144B3">
        <w:t>Consultar información más detallada sobre la arquitectura de software, interesados involucrados y creación de una arquitectura de software.</w:t>
      </w:r>
    </w:p>
    <w:p w:rsidR="000144B3" w:rsidRDefault="000144B3" w:rsidP="00D9106C"/>
    <w:p w:rsidR="009C6173" w:rsidRPr="009C6173" w:rsidRDefault="009C6173" w:rsidP="00D9106C">
      <w:pPr>
        <w:rPr>
          <w:rStyle w:val="tr"/>
          <w:rFonts w:cs="Times New Roman"/>
          <w:szCs w:val="24"/>
          <w:shd w:val="clear" w:color="auto" w:fill="FFFFFF"/>
        </w:rPr>
      </w:pPr>
      <w:r w:rsidRPr="009C6173">
        <w:rPr>
          <w:rStyle w:val="tr"/>
          <w:rFonts w:cs="Times New Roman"/>
          <w:szCs w:val="24"/>
          <w:shd w:val="clear" w:color="auto" w:fill="FFFFFF"/>
        </w:rPr>
        <w:t>Los requisitos de atributos de calidad son las principales guías para el diseño de la arquitectura.</w:t>
      </w:r>
    </w:p>
    <w:p w:rsidR="009C6173" w:rsidRDefault="009C6173" w:rsidP="00D9106C">
      <w:pPr>
        <w:rPr>
          <w:rStyle w:val="tr"/>
          <w:rFonts w:cs="Times New Roman"/>
          <w:szCs w:val="24"/>
          <w:shd w:val="clear" w:color="auto" w:fill="FFFFFF"/>
        </w:rPr>
      </w:pPr>
      <w:r w:rsidRPr="009C6173">
        <w:rPr>
          <w:rStyle w:val="tr"/>
          <w:rFonts w:cs="Times New Roman"/>
          <w:szCs w:val="24"/>
          <w:shd w:val="clear" w:color="auto" w:fill="FFFFFF"/>
        </w:rPr>
        <w:t>La medida en que un sistema alcance sus requisitos de atributos de calidad depende de las decisiones de arquitectura.</w:t>
      </w:r>
    </w:p>
    <w:p w:rsidR="009C6173" w:rsidRDefault="009C6173" w:rsidP="00D9106C">
      <w:pPr>
        <w:rPr>
          <w:rStyle w:val="tr"/>
          <w:rFonts w:cs="Times New Roman"/>
          <w:szCs w:val="24"/>
          <w:shd w:val="clear" w:color="auto" w:fill="FFFFFF"/>
        </w:rPr>
      </w:pPr>
      <w:r w:rsidRPr="009C6173">
        <w:rPr>
          <w:rStyle w:val="tr"/>
          <w:rFonts w:cs="Times New Roman"/>
          <w:szCs w:val="24"/>
          <w:shd w:val="clear" w:color="auto" w:fill="FFFFFF"/>
        </w:rPr>
        <w:t>El desarrollo requiere ser guiado por las decisiones de arquitectura.</w:t>
      </w:r>
    </w:p>
    <w:p w:rsidR="009C6173" w:rsidRDefault="009C6173" w:rsidP="00D9106C">
      <w:pPr>
        <w:rPr>
          <w:rStyle w:val="tr"/>
          <w:rFonts w:cs="Times New Roman"/>
          <w:szCs w:val="24"/>
          <w:shd w:val="clear" w:color="auto" w:fill="FFFFFF"/>
        </w:rPr>
      </w:pPr>
    </w:p>
    <w:p w:rsidR="009C6173" w:rsidRDefault="009C6173" w:rsidP="00D9106C">
      <w:pPr>
        <w:rPr>
          <w:rStyle w:val="tr"/>
          <w:rFonts w:cs="Times New Roman"/>
          <w:szCs w:val="24"/>
          <w:shd w:val="clear" w:color="auto" w:fill="FFFFFF"/>
        </w:rPr>
      </w:pPr>
      <w:r w:rsidRPr="009C6173">
        <w:rPr>
          <w:rStyle w:val="tr"/>
          <w:rFonts w:cs="Times New Roman"/>
          <w:szCs w:val="24"/>
          <w:shd w:val="clear" w:color="auto" w:fill="FFFFFF"/>
        </w:rPr>
        <w:t>Los arquitectos deben identificar e involucrar activamente a los interesados de modo de:</w:t>
      </w:r>
    </w:p>
    <w:p w:rsidR="0023373E" w:rsidRPr="0023373E" w:rsidRDefault="009C6173" w:rsidP="009C6173">
      <w:pPr>
        <w:pStyle w:val="Prrafodelista"/>
        <w:numPr>
          <w:ilvl w:val="0"/>
          <w:numId w:val="16"/>
        </w:numPr>
        <w:rPr>
          <w:rStyle w:val="tr"/>
          <w:rFonts w:cs="Times New Roman"/>
          <w:szCs w:val="24"/>
        </w:rPr>
      </w:pPr>
      <w:r w:rsidRPr="009C6173">
        <w:rPr>
          <w:rStyle w:val="tr"/>
          <w:rFonts w:ascii="Times New Roman" w:hAnsi="Times New Roman" w:cs="Times New Roman"/>
          <w:sz w:val="24"/>
          <w:szCs w:val="24"/>
          <w:shd w:val="clear" w:color="auto" w:fill="FFFFFF"/>
        </w:rPr>
        <w:t>comprender las restricciones reales del sistema</w:t>
      </w:r>
      <w:r w:rsidR="0023373E">
        <w:rPr>
          <w:rStyle w:val="tr"/>
          <w:rFonts w:ascii="Times New Roman" w:hAnsi="Times New Roman" w:cs="Times New Roman"/>
          <w:sz w:val="24"/>
          <w:szCs w:val="24"/>
          <w:shd w:val="clear" w:color="auto" w:fill="FFFFFF"/>
        </w:rPr>
        <w:t>.</w:t>
      </w:r>
    </w:p>
    <w:p w:rsidR="0023373E" w:rsidRPr="0023373E" w:rsidRDefault="009C6173" w:rsidP="009C6173">
      <w:pPr>
        <w:pStyle w:val="Prrafodelista"/>
        <w:numPr>
          <w:ilvl w:val="0"/>
          <w:numId w:val="16"/>
        </w:numPr>
        <w:rPr>
          <w:rStyle w:val="tr"/>
          <w:rFonts w:cs="Times New Roman"/>
          <w:szCs w:val="24"/>
        </w:rPr>
      </w:pPr>
      <w:r w:rsidRPr="009C6173">
        <w:rPr>
          <w:rStyle w:val="tr"/>
          <w:rFonts w:ascii="Times New Roman" w:hAnsi="Times New Roman" w:cs="Times New Roman"/>
          <w:sz w:val="24"/>
          <w:szCs w:val="24"/>
          <w:shd w:val="clear" w:color="auto" w:fill="FFFFFF"/>
        </w:rPr>
        <w:t>administrar las expectativas de los interesados</w:t>
      </w:r>
      <w:r w:rsidR="0023373E">
        <w:rPr>
          <w:rStyle w:val="tr"/>
          <w:rFonts w:ascii="Times New Roman" w:hAnsi="Times New Roman" w:cs="Times New Roman"/>
          <w:sz w:val="24"/>
          <w:szCs w:val="24"/>
          <w:shd w:val="clear" w:color="auto" w:fill="FFFFFF"/>
        </w:rPr>
        <w:t>.</w:t>
      </w:r>
    </w:p>
    <w:p w:rsidR="0023373E" w:rsidRPr="0023373E" w:rsidRDefault="009C6173" w:rsidP="009C6173">
      <w:pPr>
        <w:pStyle w:val="Prrafodelista"/>
        <w:numPr>
          <w:ilvl w:val="0"/>
          <w:numId w:val="16"/>
        </w:numPr>
        <w:rPr>
          <w:rStyle w:val="tr"/>
          <w:rFonts w:cs="Times New Roman"/>
          <w:szCs w:val="24"/>
        </w:rPr>
      </w:pPr>
      <w:r w:rsidRPr="009C6173">
        <w:rPr>
          <w:rStyle w:val="tr"/>
          <w:rFonts w:ascii="Times New Roman" w:hAnsi="Times New Roman" w:cs="Times New Roman"/>
          <w:sz w:val="24"/>
          <w:szCs w:val="24"/>
          <w:shd w:val="clear" w:color="auto" w:fill="FFFFFF"/>
        </w:rPr>
        <w:lastRenderedPageBreak/>
        <w:t>negociar las prioridades del sistema</w:t>
      </w:r>
      <w:r w:rsidR="0023373E">
        <w:rPr>
          <w:rStyle w:val="tr"/>
          <w:rFonts w:ascii="Times New Roman" w:hAnsi="Times New Roman" w:cs="Times New Roman"/>
          <w:sz w:val="24"/>
          <w:szCs w:val="24"/>
          <w:shd w:val="clear" w:color="auto" w:fill="FFFFFF"/>
        </w:rPr>
        <w:t>.</w:t>
      </w:r>
    </w:p>
    <w:p w:rsidR="009C6173" w:rsidRPr="0023373E" w:rsidRDefault="009C6173" w:rsidP="009C6173">
      <w:pPr>
        <w:pStyle w:val="Prrafodelista"/>
        <w:numPr>
          <w:ilvl w:val="0"/>
          <w:numId w:val="16"/>
        </w:numPr>
        <w:rPr>
          <w:rStyle w:val="tr"/>
          <w:rFonts w:cs="Times New Roman"/>
          <w:szCs w:val="24"/>
        </w:rPr>
      </w:pPr>
      <w:r w:rsidRPr="009C6173">
        <w:rPr>
          <w:rStyle w:val="tr"/>
          <w:rFonts w:ascii="Times New Roman" w:hAnsi="Times New Roman" w:cs="Times New Roman"/>
          <w:sz w:val="24"/>
          <w:szCs w:val="24"/>
          <w:shd w:val="clear" w:color="auto" w:fill="FFFFFF"/>
        </w:rPr>
        <w:t>tomar decisiones de compromiso.</w:t>
      </w:r>
    </w:p>
    <w:p w:rsidR="0023373E" w:rsidRPr="0023373E" w:rsidRDefault="0023373E" w:rsidP="0023373E">
      <w:pPr>
        <w:rPr>
          <w:rFonts w:cs="Times New Roman"/>
          <w:szCs w:val="24"/>
        </w:rPr>
      </w:pPr>
      <w:r w:rsidRPr="0023373E">
        <w:rPr>
          <w:rStyle w:val="tr"/>
          <w:rFonts w:cs="Times New Roman"/>
          <w:color w:val="444444"/>
          <w:szCs w:val="24"/>
          <w:shd w:val="clear" w:color="auto" w:fill="FFFFFF"/>
        </w:rPr>
        <w:t>Existen métodos y guías para la definición de la arquitectura, muchos de los cuales se focalizan en los requisitos funcionales.</w:t>
      </w:r>
      <w:r>
        <w:rPr>
          <w:rStyle w:val="tr"/>
          <w:rFonts w:cs="Times New Roman"/>
          <w:color w:val="444444"/>
          <w:szCs w:val="24"/>
          <w:shd w:val="clear" w:color="auto" w:fill="FFFFFF"/>
        </w:rPr>
        <w:t xml:space="preserve"> </w:t>
      </w:r>
      <w:r w:rsidRPr="0023373E">
        <w:rPr>
          <w:rStyle w:val="tr"/>
          <w:rFonts w:cs="Times New Roman"/>
          <w:color w:val="444444"/>
          <w:szCs w:val="24"/>
          <w:shd w:val="clear" w:color="auto" w:fill="FFFFFF"/>
        </w:rPr>
        <w:t>Es posible crear una arquitectura basada en las necesidades de atributos de calidad.</w:t>
      </w:r>
    </w:p>
    <w:p w:rsidR="00D9106C" w:rsidRPr="009C6173" w:rsidRDefault="00D9106C">
      <w:pPr>
        <w:widowControl/>
        <w:autoSpaceDE/>
        <w:autoSpaceDN/>
        <w:spacing w:after="160" w:line="259" w:lineRule="auto"/>
        <w:jc w:val="left"/>
      </w:pPr>
      <w:r w:rsidRPr="009C6173">
        <w:br w:type="page"/>
      </w:r>
    </w:p>
    <w:p w:rsidR="00D9106C" w:rsidRDefault="00D9106C" w:rsidP="00D9106C">
      <w:pPr>
        <w:pStyle w:val="Ttulo1"/>
      </w:pPr>
      <w:bookmarkStart w:id="5" w:name="_Toc85894923"/>
      <w:r>
        <w:lastRenderedPageBreak/>
        <w:t>DESARROLLO</w:t>
      </w:r>
      <w:bookmarkEnd w:id="5"/>
    </w:p>
    <w:p w:rsidR="007A7B87" w:rsidRDefault="007A7B87" w:rsidP="007A7B87"/>
    <w:p w:rsidR="007A7B87" w:rsidRPr="007A7B87" w:rsidRDefault="007A7B87" w:rsidP="007A7B87">
      <w:pPr>
        <w:pStyle w:val="Prrafodelista"/>
        <w:numPr>
          <w:ilvl w:val="0"/>
          <w:numId w:val="13"/>
        </w:numPr>
        <w:rPr>
          <w:rFonts w:ascii="Times New Roman" w:hAnsi="Times New Roman" w:cs="Times New Roman"/>
          <w:sz w:val="24"/>
          <w:szCs w:val="24"/>
        </w:rPr>
      </w:pPr>
      <w:r w:rsidRPr="007A7B87">
        <w:rPr>
          <w:rFonts w:ascii="Times New Roman" w:hAnsi="Times New Roman" w:cs="Times New Roman"/>
          <w:color w:val="3C4043"/>
          <w:spacing w:val="3"/>
          <w:sz w:val="24"/>
          <w:szCs w:val="24"/>
        </w:rPr>
        <w:t>¿Qué significan con precisión atributos de calidad tales como modificabilidad, seguridad, performance y confiabilidad?</w:t>
      </w:r>
    </w:p>
    <w:p w:rsidR="007A7B87" w:rsidRDefault="007A7B87" w:rsidP="007A7B87">
      <w:r>
        <w:t>Lo atributos de calidad son una propiedad medible de un sistema, que indica que también el sistema satisface las necesidades de las partes interesadas.</w:t>
      </w:r>
    </w:p>
    <w:p w:rsidR="007A7B87" w:rsidRDefault="007A7B87" w:rsidP="007A7B87">
      <w:r>
        <w:rPr>
          <w:b/>
        </w:rPr>
        <w:t xml:space="preserve">Modificalidad: </w:t>
      </w:r>
      <w:r>
        <w:t>Grado en el cual es posible realizar cambios al sistema.</w:t>
      </w:r>
    </w:p>
    <w:p w:rsidR="007A7B87" w:rsidRDefault="007A7B87" w:rsidP="007A7B87">
      <w:r>
        <w:rPr>
          <w:b/>
        </w:rPr>
        <w:t xml:space="preserve">Seguridad: </w:t>
      </w:r>
      <w:r>
        <w:t>Denota la habilidad del sistema para resistir a intentos de uso no autorizados y negación del servicio.</w:t>
      </w:r>
    </w:p>
    <w:p w:rsidR="007A7B87" w:rsidRDefault="007A7B87" w:rsidP="007A7B87">
      <w:r>
        <w:rPr>
          <w:b/>
        </w:rPr>
        <w:t xml:space="preserve">Performance: </w:t>
      </w:r>
      <w:r>
        <w:t>Grado en el cual un sistema ejecuta sus operaciones dentro de restricciones de tiempo establecidas</w:t>
      </w:r>
    </w:p>
    <w:p w:rsidR="007A7B87" w:rsidRDefault="007A7B87" w:rsidP="007A7B87">
      <w:r>
        <w:rPr>
          <w:b/>
        </w:rPr>
        <w:t xml:space="preserve">Confiabilidad: </w:t>
      </w:r>
      <w:r>
        <w:t>Grado en el cual un sistema hace uso adecuado de recursos como disco memoria o procesador.</w:t>
      </w:r>
    </w:p>
    <w:p w:rsidR="007A7B87" w:rsidRDefault="007A7B87" w:rsidP="007A7B87"/>
    <w:p w:rsidR="007A7B87" w:rsidRPr="0039713A" w:rsidRDefault="007A7B87" w:rsidP="007A7B87">
      <w:pPr>
        <w:pStyle w:val="Prrafodelista"/>
        <w:numPr>
          <w:ilvl w:val="0"/>
          <w:numId w:val="13"/>
        </w:numPr>
        <w:rPr>
          <w:rFonts w:ascii="Times New Roman" w:hAnsi="Times New Roman" w:cs="Times New Roman"/>
          <w:b/>
          <w:sz w:val="28"/>
        </w:rPr>
      </w:pPr>
      <w:r w:rsidRPr="0039713A">
        <w:rPr>
          <w:rFonts w:ascii="Times New Roman" w:hAnsi="Times New Roman" w:cs="Times New Roman"/>
          <w:color w:val="3C4043"/>
          <w:spacing w:val="3"/>
          <w:sz w:val="24"/>
          <w:szCs w:val="21"/>
        </w:rPr>
        <w:t>¿Cómo se estructura el sistema de modo que tenga estas cualidades deseadas?</w:t>
      </w:r>
    </w:p>
    <w:p w:rsidR="007A7B87" w:rsidRDefault="007A7B87" w:rsidP="007A7B87">
      <w:r>
        <w:t>Se deben emplear estilos y patrones de arquitecturas son estructuras que representan soluciones genéricas a problemas recurrentes de diseño. De esta manera dichas estructuras se pueden aplicar a problemas de diseño de software similares. Se puede decir que un patrón de diseño es conocimiento pre-existente y documentado.</w:t>
      </w:r>
    </w:p>
    <w:p w:rsidR="007A7B87" w:rsidRDefault="007A7B87" w:rsidP="007A7B87"/>
    <w:p w:rsidR="007A7B87" w:rsidRPr="0039713A" w:rsidRDefault="007A7B87" w:rsidP="007A7B87">
      <w:pPr>
        <w:pStyle w:val="Prrafodelista"/>
        <w:numPr>
          <w:ilvl w:val="0"/>
          <w:numId w:val="13"/>
        </w:numPr>
        <w:jc w:val="both"/>
      </w:pPr>
      <w:r w:rsidRPr="00E07655">
        <w:rPr>
          <w:rFonts w:ascii="Arial" w:hAnsi="Arial" w:cs="Arial"/>
          <w:color w:val="3C4043"/>
          <w:spacing w:val="3"/>
          <w:sz w:val="21"/>
          <w:szCs w:val="21"/>
        </w:rPr>
        <w:t>¿Se puede analizar el sistema para determinar si tiene estas cualidades?</w:t>
      </w:r>
    </w:p>
    <w:p w:rsidR="0039713A" w:rsidRPr="00E07655" w:rsidRDefault="0039713A" w:rsidP="0039713A">
      <w:r>
        <w:t>Para hacer dicho análisis se requieren de las siguientes 4 etapas:</w:t>
      </w:r>
    </w:p>
    <w:p w:rsidR="007A7B87" w:rsidRDefault="007A7B87" w:rsidP="007A7B87">
      <w:r w:rsidRPr="005D0278">
        <w:rPr>
          <w:b/>
        </w:rPr>
        <w:t>Preparación</w:t>
      </w:r>
      <w:r>
        <w:t>: enfocada en hacer un pre-procesamiento del contenido del archivo que describe el patrón, o conjunto de patrones, con el propósito de identificar un conjunto de tokens y sentencias para su tratamiento en las etapas posteriores.</w:t>
      </w:r>
    </w:p>
    <w:p w:rsidR="007A7B87" w:rsidRDefault="007A7B87" w:rsidP="007A7B87">
      <w:r w:rsidRPr="005D0278">
        <w:rPr>
          <w:b/>
        </w:rPr>
        <w:t>Extracción:</w:t>
      </w:r>
      <w:r>
        <w:t xml:space="preserve"> enfocada en hacer la extracción de un subconjunto de conceptos clave y otras palabras, del conjunto de tokens obtenidos previamente, relacionados al atributo de calidad desempeño.</w:t>
      </w:r>
    </w:p>
    <w:p w:rsidR="007A7B87" w:rsidRDefault="007A7B87" w:rsidP="007A7B87">
      <w:r w:rsidRPr="005D0278">
        <w:rPr>
          <w:b/>
        </w:rPr>
        <w:t>Clasificación</w:t>
      </w:r>
      <w:r>
        <w:t>: enfocada en encontrar coincidencias de sentencias que incluyen conceptos clave y otras palabras, identificados de la etapa de extracción, con el propósito de determinar si el patrón promueve el atributo de calidad desempeño.</w:t>
      </w:r>
    </w:p>
    <w:p w:rsidR="007A7B87" w:rsidRDefault="007A7B87" w:rsidP="007A7B87">
      <w:r w:rsidRPr="005D0278">
        <w:rPr>
          <w:b/>
        </w:rPr>
        <w:t>Presentación:</w:t>
      </w:r>
      <w:r>
        <w:t xml:space="preserve"> enfocada en mostrar las sentencias identificadas en la etapa de clasificación. Esto es, mostrar las sentencias que indican si el patrón promueve o inhibe el atributo de calidad desempeño.</w:t>
      </w:r>
    </w:p>
    <w:p w:rsidR="007A7B87" w:rsidRPr="00E07655" w:rsidRDefault="007A7B87" w:rsidP="007A7B87"/>
    <w:p w:rsidR="007A7B87" w:rsidRPr="0039713A" w:rsidRDefault="007A7B87" w:rsidP="007A7B87">
      <w:pPr>
        <w:pStyle w:val="Prrafodelista"/>
        <w:numPr>
          <w:ilvl w:val="0"/>
          <w:numId w:val="13"/>
        </w:numPr>
        <w:jc w:val="both"/>
        <w:rPr>
          <w:rFonts w:ascii="Times New Roman" w:hAnsi="Times New Roman" w:cs="Times New Roman"/>
          <w:sz w:val="28"/>
        </w:rPr>
      </w:pPr>
      <w:r w:rsidRPr="0039713A">
        <w:rPr>
          <w:rFonts w:ascii="Times New Roman" w:hAnsi="Times New Roman" w:cs="Times New Roman"/>
          <w:color w:val="3C4043"/>
          <w:spacing w:val="3"/>
          <w:sz w:val="24"/>
          <w:szCs w:val="21"/>
        </w:rPr>
        <w:t>¿Cuán temprano puede realizarse este análisis? </w:t>
      </w:r>
    </w:p>
    <w:p w:rsidR="0039713A" w:rsidRDefault="0039713A" w:rsidP="0039713A">
      <w:pPr>
        <w:ind w:left="360"/>
      </w:pPr>
      <w:r>
        <w:t>Este análisis debe realizarse al principio de su implementación para poder tener en cuenta los requisitos de los integrantes del equipo de esta manera se comprenden los componentes de software, las relaciones entre ellos, y las propiedades de ambos (componentes y relaciones).</w:t>
      </w:r>
    </w:p>
    <w:p w:rsidR="0039713A" w:rsidRDefault="0039713A" w:rsidP="0039713A">
      <w:r>
        <w:br w:type="page"/>
      </w:r>
    </w:p>
    <w:p w:rsidR="007A7B87" w:rsidRPr="0039713A" w:rsidRDefault="007A7B87" w:rsidP="007A7B87">
      <w:pPr>
        <w:pStyle w:val="Prrafodelista"/>
        <w:numPr>
          <w:ilvl w:val="0"/>
          <w:numId w:val="13"/>
        </w:numPr>
        <w:jc w:val="both"/>
        <w:rPr>
          <w:rFonts w:ascii="Times New Roman" w:hAnsi="Times New Roman" w:cs="Times New Roman"/>
          <w:sz w:val="28"/>
        </w:rPr>
      </w:pPr>
      <w:r w:rsidRPr="0039713A">
        <w:rPr>
          <w:rFonts w:ascii="Times New Roman" w:hAnsi="Times New Roman" w:cs="Times New Roman"/>
          <w:color w:val="3C4043"/>
          <w:spacing w:val="3"/>
          <w:sz w:val="24"/>
          <w:szCs w:val="21"/>
        </w:rPr>
        <w:lastRenderedPageBreak/>
        <w:t>¿Cómo se sabe si una arquitectura de software es apropiada para un sistema sin tener que construir el sistema primero?</w:t>
      </w:r>
    </w:p>
    <w:p w:rsidR="0023373E" w:rsidRDefault="000D3B19" w:rsidP="007A7B87">
      <w:pPr>
        <w:rPr>
          <w:rFonts w:cs="Times New Roman"/>
          <w:color w:val="333333"/>
          <w:szCs w:val="26"/>
          <w:shd w:val="clear" w:color="auto" w:fill="FFFFFF"/>
        </w:rPr>
      </w:pPr>
      <w:r w:rsidRPr="000D3B19">
        <w:rPr>
          <w:rFonts w:cs="Times New Roman"/>
          <w:color w:val="333333"/>
          <w:szCs w:val="26"/>
          <w:shd w:val="clear" w:color="auto" w:fill="FFFFFF"/>
          <w:lang w:val="es-MX"/>
        </w:rPr>
        <w:t>S</w:t>
      </w:r>
      <w:r w:rsidRPr="000D3B19">
        <w:rPr>
          <w:rFonts w:cs="Times New Roman"/>
          <w:color w:val="333333"/>
          <w:szCs w:val="26"/>
          <w:shd w:val="clear" w:color="auto" w:fill="FFFFFF"/>
        </w:rPr>
        <w:t>uele depender de las necesidades del negocio, ya que pueden ser muy rígidas o ajustables a un proyecto en específico</w:t>
      </w:r>
      <w:r>
        <w:rPr>
          <w:rFonts w:cs="Times New Roman"/>
          <w:color w:val="333333"/>
          <w:szCs w:val="26"/>
          <w:shd w:val="clear" w:color="auto" w:fill="FFFFFF"/>
        </w:rPr>
        <w:t>.</w:t>
      </w:r>
    </w:p>
    <w:p w:rsidR="0023373E" w:rsidRDefault="0023373E">
      <w:pPr>
        <w:widowControl/>
        <w:autoSpaceDE/>
        <w:autoSpaceDN/>
        <w:spacing w:after="160" w:line="259" w:lineRule="auto"/>
        <w:jc w:val="left"/>
        <w:rPr>
          <w:rFonts w:cs="Times New Roman"/>
          <w:color w:val="333333"/>
          <w:szCs w:val="26"/>
          <w:shd w:val="clear" w:color="auto" w:fill="FFFFFF"/>
        </w:rPr>
      </w:pPr>
      <w:r>
        <w:rPr>
          <w:rFonts w:cs="Times New Roman"/>
          <w:color w:val="333333"/>
          <w:szCs w:val="26"/>
          <w:shd w:val="clear" w:color="auto" w:fill="FFFFFF"/>
        </w:rPr>
        <w:br w:type="page"/>
      </w:r>
    </w:p>
    <w:bookmarkStart w:id="6" w:name="_Toc85894924" w:displacedByCustomXml="next"/>
    <w:sdt>
      <w:sdtPr>
        <w:rPr>
          <w:rFonts w:eastAsia="Arial" w:cs="Arial"/>
          <w:b w:val="0"/>
          <w:color w:val="auto"/>
          <w:szCs w:val="22"/>
        </w:rPr>
        <w:id w:val="-635183055"/>
        <w:docPartObj>
          <w:docPartGallery w:val="Bibliographies"/>
          <w:docPartUnique/>
        </w:docPartObj>
      </w:sdtPr>
      <w:sdtEndPr/>
      <w:sdtContent>
        <w:p w:rsidR="0011270F" w:rsidRDefault="0011270F">
          <w:pPr>
            <w:pStyle w:val="Ttulo1"/>
          </w:pPr>
          <w:r>
            <w:t>BIBLIOGRAFÍA</w:t>
          </w:r>
          <w:bookmarkEnd w:id="6"/>
        </w:p>
        <w:sdt>
          <w:sdtPr>
            <w:id w:val="111145805"/>
            <w:bibliography/>
          </w:sdtPr>
          <w:sdtEndPr/>
          <w:sdtContent>
            <w:p w:rsidR="00BF52B4" w:rsidRDefault="0011270F" w:rsidP="00BF52B4">
              <w:pPr>
                <w:pStyle w:val="Bibliografa"/>
                <w:ind w:left="720" w:hanging="720"/>
                <w:rPr>
                  <w:noProof/>
                  <w:szCs w:val="24"/>
                </w:rPr>
              </w:pPr>
              <w:r>
                <w:fldChar w:fldCharType="begin"/>
              </w:r>
              <w:r>
                <w:instrText>BIBLIOGRAPHY</w:instrText>
              </w:r>
              <w:r>
                <w:fldChar w:fldCharType="separate"/>
              </w:r>
              <w:r w:rsidR="00BF52B4">
                <w:rPr>
                  <w:noProof/>
                </w:rPr>
                <w:t xml:space="preserve">Ecarri, Y. (24 de Marzo de 2016). </w:t>
              </w:r>
              <w:r w:rsidR="00BF52B4">
                <w:rPr>
                  <w:i/>
                  <w:iCs/>
                  <w:noProof/>
                </w:rPr>
                <w:t>Estilos y Patrones de Arquitectura de Software</w:t>
              </w:r>
              <w:r w:rsidR="00BF52B4">
                <w:rPr>
                  <w:noProof/>
                </w:rPr>
                <w:t>. Obtenido de osoft.es: http://blog.osoft.es/index.php/2016/03/24/estilos-y-patrones-de-arquitecturas-de-software/</w:t>
              </w:r>
            </w:p>
            <w:p w:rsidR="00BF52B4" w:rsidRDefault="00BF52B4" w:rsidP="00BF52B4">
              <w:pPr>
                <w:pStyle w:val="Bibliografa"/>
                <w:ind w:left="720" w:hanging="720"/>
                <w:rPr>
                  <w:noProof/>
                </w:rPr>
              </w:pPr>
              <w:r>
                <w:rPr>
                  <w:noProof/>
                </w:rPr>
                <w:t xml:space="preserve">INTERWARE. (2018 de Junio de 06). </w:t>
              </w:r>
              <w:r>
                <w:rPr>
                  <w:i/>
                  <w:iCs/>
                  <w:noProof/>
                </w:rPr>
                <w:t>¿Cómo lograr una buena arquitectura de software?</w:t>
              </w:r>
              <w:r>
                <w:rPr>
                  <w:noProof/>
                </w:rPr>
                <w:t xml:space="preserve"> Obtenido de INTERWARE: https://www.interware.com.mx/blog/como-lograr-una-buena-arquitectura-de-software</w:t>
              </w:r>
            </w:p>
            <w:p w:rsidR="00BF52B4" w:rsidRDefault="00BF52B4" w:rsidP="00BF52B4">
              <w:pPr>
                <w:pStyle w:val="Bibliografa"/>
                <w:ind w:left="720" w:hanging="720"/>
                <w:rPr>
                  <w:noProof/>
                </w:rPr>
              </w:pPr>
              <w:r>
                <w:rPr>
                  <w:noProof/>
                </w:rPr>
                <w:t xml:space="preserve">P, M. D. (2014). </w:t>
              </w:r>
              <w:r>
                <w:rPr>
                  <w:i/>
                  <w:iCs/>
                  <w:noProof/>
                </w:rPr>
                <w:t>Análisis de Patrones de Diseño Centrado en Atributos de Calidad.</w:t>
              </w:r>
              <w:r>
                <w:rPr>
                  <w:noProof/>
                </w:rPr>
                <w:t xml:space="preserve"> Zacatecas.</w:t>
              </w:r>
            </w:p>
            <w:p w:rsidR="00BF52B4" w:rsidRDefault="00BF52B4" w:rsidP="00BF52B4">
              <w:pPr>
                <w:pStyle w:val="Bibliografa"/>
                <w:ind w:left="720" w:hanging="720"/>
                <w:rPr>
                  <w:noProof/>
                </w:rPr>
              </w:pPr>
              <w:r>
                <w:rPr>
                  <w:noProof/>
                </w:rPr>
                <w:t xml:space="preserve">Vega, S. N. (2018). </w:t>
              </w:r>
              <w:r>
                <w:rPr>
                  <w:i/>
                  <w:iCs/>
                  <w:noProof/>
                </w:rPr>
                <w:t>Arquitectura de Software y Atributos de Calidad</w:t>
              </w:r>
              <w:r>
                <w:rPr>
                  <w:noProof/>
                </w:rPr>
                <w:t>. Obtenido de SlidePlayer: https://slideplayer.es/slide/13337448/</w:t>
              </w:r>
            </w:p>
            <w:p w:rsidR="0011270F" w:rsidRDefault="0011270F" w:rsidP="00BF52B4">
              <w:r>
                <w:rPr>
                  <w:b/>
                  <w:bCs/>
                </w:rPr>
                <w:fldChar w:fldCharType="end"/>
              </w:r>
            </w:p>
          </w:sdtContent>
        </w:sdt>
      </w:sdtContent>
    </w:sdt>
    <w:p w:rsidR="007A7B87" w:rsidRPr="000D3B19" w:rsidRDefault="007A7B87" w:rsidP="007A7B87">
      <w:pPr>
        <w:rPr>
          <w:rFonts w:cs="Times New Roman"/>
          <w:color w:val="333333"/>
          <w:szCs w:val="26"/>
          <w:shd w:val="clear" w:color="auto" w:fill="FFFFFF"/>
        </w:rPr>
      </w:pPr>
    </w:p>
    <w:p w:rsidR="007A7B87" w:rsidRPr="007A7B87" w:rsidRDefault="007A7B87" w:rsidP="007A7B87"/>
    <w:p w:rsidR="00D9106C" w:rsidRPr="00D9106C" w:rsidRDefault="00D9106C" w:rsidP="00D9106C"/>
    <w:p w:rsidR="00D9106C" w:rsidRPr="00D9106C" w:rsidRDefault="00D9106C" w:rsidP="00D9106C"/>
    <w:sectPr w:rsidR="00D9106C" w:rsidRPr="00D9106C" w:rsidSect="00D9106C">
      <w:footerReference w:type="default" r:id="rId10"/>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468" w:rsidRDefault="00711468">
      <w:r>
        <w:separator/>
      </w:r>
    </w:p>
  </w:endnote>
  <w:endnote w:type="continuationSeparator" w:id="0">
    <w:p w:rsidR="00711468" w:rsidRDefault="0071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1AD" w:rsidRDefault="00711468">
    <w:pPr>
      <w:pStyle w:val="Piedepgina"/>
      <w:jc w:val="center"/>
    </w:pPr>
  </w:p>
  <w:p w:rsidR="00E601AD" w:rsidRDefault="0071146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312405"/>
      <w:docPartObj>
        <w:docPartGallery w:val="Page Numbers (Bottom of Page)"/>
        <w:docPartUnique/>
      </w:docPartObj>
    </w:sdtPr>
    <w:sdtEndPr/>
    <w:sdtContent>
      <w:p w:rsidR="00A6713E" w:rsidRDefault="00A6713E">
        <w:pPr>
          <w:pStyle w:val="Piedepgina"/>
        </w:pPr>
        <w:r>
          <w:rPr>
            <w:rFonts w:asciiTheme="majorHAnsi" w:eastAsiaTheme="majorEastAsia" w:hAnsiTheme="majorHAnsi" w:cstheme="majorBidi"/>
            <w:noProof/>
            <w:sz w:val="28"/>
            <w:szCs w:val="28"/>
            <w:lang w:val="es-MX" w:eastAsia="es-MX"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A6713E" w:rsidRDefault="00A6713E">
                              <w:pPr>
                                <w:jc w:val="center"/>
                                <w:rPr>
                                  <w:color w:val="5B9BD5" w:themeColor="accent1"/>
                                </w:rPr>
                              </w:pPr>
                              <w:r>
                                <w:fldChar w:fldCharType="begin"/>
                              </w:r>
                              <w:r>
                                <w:instrText>PAGE    \* MERGEFORMAT</w:instrText>
                              </w:r>
                              <w:r>
                                <w:fldChar w:fldCharType="separate"/>
                              </w:r>
                              <w:r w:rsidR="00C03549" w:rsidRPr="00C03549">
                                <w:rPr>
                                  <w:noProof/>
                                  <w:color w:val="5B9BD5" w:themeColor="accent1"/>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F2Je4y4AgAAhwUAAA4A&#10;AAAAAAAAAAAAAAAALgIAAGRycy9lMm9Eb2MueG1sUEsBAi0AFAAGAAgAAAAhAOexYEvXAAAABAEA&#10;AA8AAAAAAAAAAAAAAAAAEgUAAGRycy9kb3ducmV2LnhtbFBLBQYAAAAABAAEAPMAAAAWBgAAAAA=&#10;" filled="f" fillcolor="#17365d" strokecolor="#71a0dc">
                  <v:textbox>
                    <w:txbxContent>
                      <w:p w:rsidR="00A6713E" w:rsidRDefault="00A6713E">
                        <w:pPr>
                          <w:jc w:val="center"/>
                          <w:rPr>
                            <w:color w:val="5B9BD5" w:themeColor="accent1"/>
                          </w:rPr>
                        </w:pPr>
                        <w:r>
                          <w:fldChar w:fldCharType="begin"/>
                        </w:r>
                        <w:r>
                          <w:instrText>PAGE    \* MERGEFORMAT</w:instrText>
                        </w:r>
                        <w:r>
                          <w:fldChar w:fldCharType="separate"/>
                        </w:r>
                        <w:r w:rsidR="00C03549" w:rsidRPr="00C03549">
                          <w:rPr>
                            <w:noProof/>
                            <w:color w:val="5B9BD5" w:themeColor="accent1"/>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468" w:rsidRDefault="00711468">
      <w:r>
        <w:separator/>
      </w:r>
    </w:p>
  </w:footnote>
  <w:footnote w:type="continuationSeparator" w:id="0">
    <w:p w:rsidR="00711468" w:rsidRDefault="007114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31A8"/>
    <w:multiLevelType w:val="hybridMultilevel"/>
    <w:tmpl w:val="61A67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7B371D"/>
    <w:multiLevelType w:val="hybridMultilevel"/>
    <w:tmpl w:val="18B09FE4"/>
    <w:lvl w:ilvl="0" w:tplc="519C3EEA">
      <w:start w:val="1"/>
      <w:numFmt w:val="decimal"/>
      <w:pStyle w:val="Ttulo2"/>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9B7E1D"/>
    <w:multiLevelType w:val="hybridMultilevel"/>
    <w:tmpl w:val="D2604F46"/>
    <w:lvl w:ilvl="0" w:tplc="BD68E950">
      <w:start w:val="1"/>
      <w:numFmt w:val="bullet"/>
      <w:lvlText w:val=""/>
      <w:lvlJc w:val="left"/>
      <w:pPr>
        <w:ind w:left="720" w:hanging="360"/>
      </w:pPr>
      <w:rPr>
        <w:rFonts w:ascii="Symbol"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7609CE"/>
    <w:multiLevelType w:val="hybridMultilevel"/>
    <w:tmpl w:val="A580CD3E"/>
    <w:lvl w:ilvl="0" w:tplc="F50A104A">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DDA6BA5"/>
    <w:multiLevelType w:val="hybridMultilevel"/>
    <w:tmpl w:val="D59C772E"/>
    <w:lvl w:ilvl="0" w:tplc="BD68E950">
      <w:start w:val="1"/>
      <w:numFmt w:val="bullet"/>
      <w:lvlText w:val=""/>
      <w:lvlJc w:val="left"/>
      <w:pPr>
        <w:ind w:left="720" w:hanging="360"/>
      </w:pPr>
      <w:rPr>
        <w:rFonts w:ascii="Symbol"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974C63"/>
    <w:multiLevelType w:val="hybridMultilevel"/>
    <w:tmpl w:val="80802806"/>
    <w:lvl w:ilvl="0" w:tplc="BD68E950">
      <w:start w:val="1"/>
      <w:numFmt w:val="bullet"/>
      <w:lvlText w:val=""/>
      <w:lvlJc w:val="left"/>
      <w:pPr>
        <w:ind w:left="720" w:hanging="360"/>
      </w:pPr>
      <w:rPr>
        <w:rFonts w:ascii="Symbol"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911D1F"/>
    <w:multiLevelType w:val="hybridMultilevel"/>
    <w:tmpl w:val="DC8C7B72"/>
    <w:lvl w:ilvl="0" w:tplc="48D8DC4E">
      <w:start w:val="1"/>
      <w:numFmt w:val="decimal"/>
      <w:lvlText w:val="%1."/>
      <w:lvlJc w:val="left"/>
      <w:pPr>
        <w:ind w:left="720" w:hanging="360"/>
      </w:pPr>
      <w:rPr>
        <w:b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4BC5E79"/>
    <w:multiLevelType w:val="hybridMultilevel"/>
    <w:tmpl w:val="313AEDA8"/>
    <w:lvl w:ilvl="0" w:tplc="BD68E950">
      <w:start w:val="1"/>
      <w:numFmt w:val="bullet"/>
      <w:lvlText w:val=""/>
      <w:lvlJc w:val="left"/>
      <w:pPr>
        <w:ind w:left="720" w:hanging="360"/>
      </w:pPr>
      <w:rPr>
        <w:rFonts w:ascii="Symbol"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B9C61C7"/>
    <w:multiLevelType w:val="hybridMultilevel"/>
    <w:tmpl w:val="B0507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CD6B02"/>
    <w:multiLevelType w:val="hybridMultilevel"/>
    <w:tmpl w:val="AE94CF3C"/>
    <w:lvl w:ilvl="0" w:tplc="BD68E950">
      <w:start w:val="1"/>
      <w:numFmt w:val="bullet"/>
      <w:lvlText w:val=""/>
      <w:lvlJc w:val="left"/>
      <w:pPr>
        <w:ind w:left="720" w:hanging="360"/>
      </w:pPr>
      <w:rPr>
        <w:rFonts w:ascii="Symbol"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A0D7F0C"/>
    <w:multiLevelType w:val="hybridMultilevel"/>
    <w:tmpl w:val="DA9887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6172A2"/>
    <w:multiLevelType w:val="hybridMultilevel"/>
    <w:tmpl w:val="009468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9F36DCB"/>
    <w:multiLevelType w:val="hybridMultilevel"/>
    <w:tmpl w:val="38BA84A2"/>
    <w:lvl w:ilvl="0" w:tplc="B1E0552E">
      <w:start w:val="1"/>
      <w:numFmt w:val="decimal"/>
      <w:pStyle w:val="Ttulo3"/>
      <w:lvlText w:val="2.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E5B553E"/>
    <w:multiLevelType w:val="hybridMultilevel"/>
    <w:tmpl w:val="0A9A0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A9A2BB5"/>
    <w:multiLevelType w:val="hybridMultilevel"/>
    <w:tmpl w:val="DB725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3"/>
  </w:num>
  <w:num w:numId="4">
    <w:abstractNumId w:val="9"/>
  </w:num>
  <w:num w:numId="5">
    <w:abstractNumId w:val="4"/>
  </w:num>
  <w:num w:numId="6">
    <w:abstractNumId w:val="5"/>
  </w:num>
  <w:num w:numId="7">
    <w:abstractNumId w:val="2"/>
  </w:num>
  <w:num w:numId="8">
    <w:abstractNumId w:val="7"/>
  </w:num>
  <w:num w:numId="9">
    <w:abstractNumId w:val="3"/>
  </w:num>
  <w:num w:numId="10">
    <w:abstractNumId w:val="1"/>
  </w:num>
  <w:num w:numId="11">
    <w:abstractNumId w:val="1"/>
    <w:lvlOverride w:ilvl="0">
      <w:startOverride w:val="1"/>
    </w:lvlOverride>
  </w:num>
  <w:num w:numId="12">
    <w:abstractNumId w:val="12"/>
  </w:num>
  <w:num w:numId="13">
    <w:abstractNumId w:val="6"/>
  </w:num>
  <w:num w:numId="14">
    <w:abstractNumId w:val="11"/>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BF"/>
    <w:rsid w:val="000144B3"/>
    <w:rsid w:val="00057740"/>
    <w:rsid w:val="000B300E"/>
    <w:rsid w:val="000D3B19"/>
    <w:rsid w:val="0011270F"/>
    <w:rsid w:val="001229A6"/>
    <w:rsid w:val="00165CD9"/>
    <w:rsid w:val="001C0E99"/>
    <w:rsid w:val="0023373E"/>
    <w:rsid w:val="002F6757"/>
    <w:rsid w:val="0039713A"/>
    <w:rsid w:val="003A6D33"/>
    <w:rsid w:val="003F5676"/>
    <w:rsid w:val="004C66EB"/>
    <w:rsid w:val="005154EE"/>
    <w:rsid w:val="006C2235"/>
    <w:rsid w:val="006E629E"/>
    <w:rsid w:val="00711468"/>
    <w:rsid w:val="007A7B87"/>
    <w:rsid w:val="007B228C"/>
    <w:rsid w:val="007D30BF"/>
    <w:rsid w:val="008155C5"/>
    <w:rsid w:val="008514C2"/>
    <w:rsid w:val="00862613"/>
    <w:rsid w:val="00876381"/>
    <w:rsid w:val="00922D52"/>
    <w:rsid w:val="009C6173"/>
    <w:rsid w:val="009E682C"/>
    <w:rsid w:val="009F4DFE"/>
    <w:rsid w:val="00A6713E"/>
    <w:rsid w:val="00A97A24"/>
    <w:rsid w:val="00B75FD2"/>
    <w:rsid w:val="00BD1D07"/>
    <w:rsid w:val="00BF52B4"/>
    <w:rsid w:val="00C03549"/>
    <w:rsid w:val="00D9106C"/>
    <w:rsid w:val="00EE5FCC"/>
    <w:rsid w:val="00F02C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7B79D3-D3DE-4242-9AD1-5793AC32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22D52"/>
    <w:pPr>
      <w:widowControl w:val="0"/>
      <w:autoSpaceDE w:val="0"/>
      <w:autoSpaceDN w:val="0"/>
      <w:spacing w:after="0" w:line="240" w:lineRule="auto"/>
      <w:jc w:val="both"/>
    </w:pPr>
    <w:rPr>
      <w:rFonts w:ascii="Times New Roman" w:eastAsia="Arial" w:hAnsi="Times New Roman" w:cs="Arial"/>
      <w:sz w:val="24"/>
      <w:lang w:val="es-ES" w:eastAsia="es-ES" w:bidi="es-ES"/>
    </w:rPr>
  </w:style>
  <w:style w:type="paragraph" w:styleId="Ttulo1">
    <w:name w:val="heading 1"/>
    <w:basedOn w:val="Normal"/>
    <w:next w:val="Normal"/>
    <w:link w:val="Ttulo1Car"/>
    <w:uiPriority w:val="9"/>
    <w:qFormat/>
    <w:rsid w:val="00D9106C"/>
    <w:pPr>
      <w:keepNext/>
      <w:keepLines/>
      <w:numPr>
        <w:numId w:val="9"/>
      </w:numPr>
      <w:spacing w:before="24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D9106C"/>
    <w:pPr>
      <w:keepNext/>
      <w:keepLines/>
      <w:numPr>
        <w:numId w:val="10"/>
      </w:numPr>
      <w:spacing w:before="40"/>
      <w:jc w:val="left"/>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D9106C"/>
    <w:pPr>
      <w:keepNext/>
      <w:keepLines/>
      <w:numPr>
        <w:numId w:val="12"/>
      </w:numPr>
      <w:spacing w:before="40"/>
      <w:outlineLvl w:val="2"/>
    </w:pPr>
    <w:rPr>
      <w:rFonts w:eastAsiaTheme="majorEastAsia" w:cstheme="majorBidi"/>
      <w:b/>
      <w: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D30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D30BF"/>
    <w:rPr>
      <w:szCs w:val="24"/>
    </w:rPr>
  </w:style>
  <w:style w:type="character" w:customStyle="1" w:styleId="TextoindependienteCar">
    <w:name w:val="Texto independiente Car"/>
    <w:basedOn w:val="Fuentedeprrafopredeter"/>
    <w:link w:val="Textoindependiente"/>
    <w:uiPriority w:val="1"/>
    <w:rsid w:val="007D30BF"/>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7D30BF"/>
    <w:pPr>
      <w:ind w:left="460"/>
    </w:pPr>
  </w:style>
  <w:style w:type="paragraph" w:styleId="Piedepgina">
    <w:name w:val="footer"/>
    <w:basedOn w:val="Normal"/>
    <w:link w:val="PiedepginaCar"/>
    <w:uiPriority w:val="99"/>
    <w:unhideWhenUsed/>
    <w:rsid w:val="007D30BF"/>
    <w:pPr>
      <w:tabs>
        <w:tab w:val="center" w:pos="4419"/>
        <w:tab w:val="right" w:pos="8838"/>
      </w:tabs>
    </w:pPr>
  </w:style>
  <w:style w:type="character" w:customStyle="1" w:styleId="PiedepginaCar">
    <w:name w:val="Pie de página Car"/>
    <w:basedOn w:val="Fuentedeprrafopredeter"/>
    <w:link w:val="Piedepgina"/>
    <w:uiPriority w:val="99"/>
    <w:rsid w:val="007D30BF"/>
    <w:rPr>
      <w:rFonts w:ascii="Arial" w:eastAsia="Arial" w:hAnsi="Arial" w:cs="Arial"/>
      <w:sz w:val="24"/>
      <w:lang w:val="es-ES" w:eastAsia="es-ES" w:bidi="es-ES"/>
    </w:rPr>
  </w:style>
  <w:style w:type="paragraph" w:styleId="Prrafodelista">
    <w:name w:val="List Paragraph"/>
    <w:basedOn w:val="Normal"/>
    <w:uiPriority w:val="34"/>
    <w:qFormat/>
    <w:rsid w:val="00165CD9"/>
    <w:pPr>
      <w:widowControl/>
      <w:autoSpaceDE/>
      <w:autoSpaceDN/>
      <w:spacing w:after="160" w:line="259" w:lineRule="auto"/>
      <w:ind w:left="720"/>
      <w:contextualSpacing/>
      <w:jc w:val="left"/>
    </w:pPr>
    <w:rPr>
      <w:rFonts w:asciiTheme="minorHAnsi" w:eastAsiaTheme="minorHAnsi" w:hAnsiTheme="minorHAnsi" w:cstheme="minorBidi"/>
      <w:sz w:val="22"/>
      <w:lang w:val="es-MX" w:eastAsia="en-US" w:bidi="ar-SA"/>
    </w:rPr>
  </w:style>
  <w:style w:type="paragraph" w:styleId="Encabezado">
    <w:name w:val="header"/>
    <w:basedOn w:val="Normal"/>
    <w:link w:val="EncabezadoCar"/>
    <w:uiPriority w:val="99"/>
    <w:unhideWhenUsed/>
    <w:rsid w:val="00A6713E"/>
    <w:pPr>
      <w:tabs>
        <w:tab w:val="center" w:pos="4419"/>
        <w:tab w:val="right" w:pos="8838"/>
      </w:tabs>
    </w:pPr>
  </w:style>
  <w:style w:type="character" w:customStyle="1" w:styleId="EncabezadoCar">
    <w:name w:val="Encabezado Car"/>
    <w:basedOn w:val="Fuentedeprrafopredeter"/>
    <w:link w:val="Encabezado"/>
    <w:uiPriority w:val="99"/>
    <w:rsid w:val="00A6713E"/>
    <w:rPr>
      <w:rFonts w:ascii="Times New Roman" w:eastAsia="Arial" w:hAnsi="Times New Roman" w:cs="Arial"/>
      <w:sz w:val="24"/>
      <w:lang w:val="es-ES" w:eastAsia="es-ES" w:bidi="es-ES"/>
    </w:rPr>
  </w:style>
  <w:style w:type="character" w:customStyle="1" w:styleId="Ttulo1Car">
    <w:name w:val="Título 1 Car"/>
    <w:basedOn w:val="Fuentedeprrafopredeter"/>
    <w:link w:val="Ttulo1"/>
    <w:uiPriority w:val="9"/>
    <w:rsid w:val="00D9106C"/>
    <w:rPr>
      <w:rFonts w:ascii="Times New Roman" w:eastAsiaTheme="majorEastAsia" w:hAnsi="Times New Roman" w:cstheme="majorBidi"/>
      <w:b/>
      <w:color w:val="000000" w:themeColor="text1"/>
      <w:sz w:val="24"/>
      <w:szCs w:val="32"/>
      <w:lang w:val="es-ES" w:eastAsia="es-ES" w:bidi="es-ES"/>
    </w:rPr>
  </w:style>
  <w:style w:type="character" w:customStyle="1" w:styleId="Ttulo2Car">
    <w:name w:val="Título 2 Car"/>
    <w:basedOn w:val="Fuentedeprrafopredeter"/>
    <w:link w:val="Ttulo2"/>
    <w:uiPriority w:val="9"/>
    <w:rsid w:val="00D9106C"/>
    <w:rPr>
      <w:rFonts w:ascii="Times New Roman" w:eastAsiaTheme="majorEastAsia" w:hAnsi="Times New Roman" w:cstheme="majorBidi"/>
      <w:b/>
      <w:color w:val="000000" w:themeColor="text1"/>
      <w:sz w:val="24"/>
      <w:szCs w:val="26"/>
      <w:lang w:val="es-ES" w:eastAsia="es-ES" w:bidi="es-ES"/>
    </w:rPr>
  </w:style>
  <w:style w:type="character" w:customStyle="1" w:styleId="Ttulo3Car">
    <w:name w:val="Título 3 Car"/>
    <w:basedOn w:val="Fuentedeprrafopredeter"/>
    <w:link w:val="Ttulo3"/>
    <w:uiPriority w:val="9"/>
    <w:rsid w:val="00D9106C"/>
    <w:rPr>
      <w:rFonts w:ascii="Times New Roman" w:eastAsiaTheme="majorEastAsia" w:hAnsi="Times New Roman" w:cstheme="majorBidi"/>
      <w:b/>
      <w:i/>
      <w:color w:val="000000" w:themeColor="text1"/>
      <w:sz w:val="24"/>
      <w:szCs w:val="24"/>
      <w:lang w:val="es-ES" w:eastAsia="es-ES" w:bidi="es-ES"/>
    </w:rPr>
  </w:style>
  <w:style w:type="character" w:styleId="Hipervnculo">
    <w:name w:val="Hyperlink"/>
    <w:basedOn w:val="Fuentedeprrafopredeter"/>
    <w:uiPriority w:val="99"/>
    <w:unhideWhenUsed/>
    <w:rsid w:val="007A7B87"/>
    <w:rPr>
      <w:color w:val="0563C1" w:themeColor="hyperlink"/>
      <w:u w:val="single"/>
    </w:rPr>
  </w:style>
  <w:style w:type="character" w:customStyle="1" w:styleId="tr">
    <w:name w:val="tr"/>
    <w:basedOn w:val="Fuentedeprrafopredeter"/>
    <w:rsid w:val="009C6173"/>
  </w:style>
  <w:style w:type="paragraph" w:styleId="TtuloTDC">
    <w:name w:val="TOC Heading"/>
    <w:basedOn w:val="Ttulo1"/>
    <w:next w:val="Normal"/>
    <w:uiPriority w:val="39"/>
    <w:unhideWhenUsed/>
    <w:qFormat/>
    <w:rsid w:val="00862613"/>
    <w:pPr>
      <w:widowControl/>
      <w:numPr>
        <w:numId w:val="0"/>
      </w:numPr>
      <w:autoSpaceDE/>
      <w:autoSpaceDN/>
      <w:spacing w:line="259" w:lineRule="auto"/>
      <w:jc w:val="left"/>
      <w:outlineLvl w:val="9"/>
    </w:pPr>
    <w:rPr>
      <w:rFonts w:asciiTheme="majorHAnsi" w:hAnsiTheme="majorHAnsi"/>
      <w:b w:val="0"/>
      <w:color w:val="2E74B5" w:themeColor="accent1" w:themeShade="BF"/>
      <w:sz w:val="32"/>
      <w:lang w:val="es-MX" w:eastAsia="es-MX" w:bidi="ar-SA"/>
    </w:rPr>
  </w:style>
  <w:style w:type="paragraph" w:styleId="TDC1">
    <w:name w:val="toc 1"/>
    <w:basedOn w:val="Normal"/>
    <w:next w:val="Normal"/>
    <w:autoRedefine/>
    <w:uiPriority w:val="39"/>
    <w:unhideWhenUsed/>
    <w:rsid w:val="00862613"/>
    <w:pPr>
      <w:spacing w:after="100"/>
    </w:pPr>
  </w:style>
  <w:style w:type="paragraph" w:styleId="TDC2">
    <w:name w:val="toc 2"/>
    <w:basedOn w:val="Normal"/>
    <w:next w:val="Normal"/>
    <w:autoRedefine/>
    <w:uiPriority w:val="39"/>
    <w:unhideWhenUsed/>
    <w:rsid w:val="00862613"/>
    <w:pPr>
      <w:spacing w:after="100"/>
      <w:ind w:left="240"/>
    </w:pPr>
  </w:style>
  <w:style w:type="paragraph" w:styleId="Bibliografa">
    <w:name w:val="Bibliography"/>
    <w:basedOn w:val="Normal"/>
    <w:next w:val="Normal"/>
    <w:uiPriority w:val="37"/>
    <w:unhideWhenUsed/>
    <w:rsid w:val="00112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216397">
      <w:bodyDiv w:val="1"/>
      <w:marLeft w:val="0"/>
      <w:marRight w:val="0"/>
      <w:marTop w:val="0"/>
      <w:marBottom w:val="0"/>
      <w:divBdr>
        <w:top w:val="none" w:sz="0" w:space="0" w:color="auto"/>
        <w:left w:val="none" w:sz="0" w:space="0" w:color="auto"/>
        <w:bottom w:val="none" w:sz="0" w:space="0" w:color="auto"/>
        <w:right w:val="none" w:sz="0" w:space="0" w:color="auto"/>
      </w:divBdr>
    </w:div>
    <w:div w:id="494878454">
      <w:bodyDiv w:val="1"/>
      <w:marLeft w:val="0"/>
      <w:marRight w:val="0"/>
      <w:marTop w:val="0"/>
      <w:marBottom w:val="0"/>
      <w:divBdr>
        <w:top w:val="none" w:sz="0" w:space="0" w:color="auto"/>
        <w:left w:val="none" w:sz="0" w:space="0" w:color="auto"/>
        <w:bottom w:val="none" w:sz="0" w:space="0" w:color="auto"/>
        <w:right w:val="none" w:sz="0" w:space="0" w:color="auto"/>
      </w:divBdr>
    </w:div>
    <w:div w:id="554240427">
      <w:bodyDiv w:val="1"/>
      <w:marLeft w:val="0"/>
      <w:marRight w:val="0"/>
      <w:marTop w:val="0"/>
      <w:marBottom w:val="0"/>
      <w:divBdr>
        <w:top w:val="none" w:sz="0" w:space="0" w:color="auto"/>
        <w:left w:val="none" w:sz="0" w:space="0" w:color="auto"/>
        <w:bottom w:val="none" w:sz="0" w:space="0" w:color="auto"/>
        <w:right w:val="none" w:sz="0" w:space="0" w:color="auto"/>
      </w:divBdr>
    </w:div>
    <w:div w:id="711811615">
      <w:bodyDiv w:val="1"/>
      <w:marLeft w:val="0"/>
      <w:marRight w:val="0"/>
      <w:marTop w:val="0"/>
      <w:marBottom w:val="0"/>
      <w:divBdr>
        <w:top w:val="none" w:sz="0" w:space="0" w:color="auto"/>
        <w:left w:val="none" w:sz="0" w:space="0" w:color="auto"/>
        <w:bottom w:val="none" w:sz="0" w:space="0" w:color="auto"/>
        <w:right w:val="none" w:sz="0" w:space="0" w:color="auto"/>
      </w:divBdr>
    </w:div>
    <w:div w:id="1566407142">
      <w:bodyDiv w:val="1"/>
      <w:marLeft w:val="0"/>
      <w:marRight w:val="0"/>
      <w:marTop w:val="0"/>
      <w:marBottom w:val="0"/>
      <w:divBdr>
        <w:top w:val="none" w:sz="0" w:space="0" w:color="auto"/>
        <w:left w:val="none" w:sz="0" w:space="0" w:color="auto"/>
        <w:bottom w:val="none" w:sz="0" w:space="0" w:color="auto"/>
        <w:right w:val="none" w:sz="0" w:space="0" w:color="auto"/>
      </w:divBdr>
    </w:div>
    <w:div w:id="1673796018">
      <w:bodyDiv w:val="1"/>
      <w:marLeft w:val="0"/>
      <w:marRight w:val="0"/>
      <w:marTop w:val="0"/>
      <w:marBottom w:val="0"/>
      <w:divBdr>
        <w:top w:val="none" w:sz="0" w:space="0" w:color="auto"/>
        <w:left w:val="none" w:sz="0" w:space="0" w:color="auto"/>
        <w:bottom w:val="none" w:sz="0" w:space="0" w:color="auto"/>
        <w:right w:val="none" w:sz="0" w:space="0" w:color="auto"/>
      </w:divBdr>
    </w:div>
    <w:div w:id="1721175345">
      <w:bodyDiv w:val="1"/>
      <w:marLeft w:val="0"/>
      <w:marRight w:val="0"/>
      <w:marTop w:val="0"/>
      <w:marBottom w:val="0"/>
      <w:divBdr>
        <w:top w:val="none" w:sz="0" w:space="0" w:color="auto"/>
        <w:left w:val="none" w:sz="0" w:space="0" w:color="auto"/>
        <w:bottom w:val="none" w:sz="0" w:space="0" w:color="auto"/>
        <w:right w:val="none" w:sz="0" w:space="0" w:color="auto"/>
      </w:divBdr>
    </w:div>
    <w:div w:id="201629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Sam18</b:Tag>
    <b:SourceType>InternetSite</b:SourceType>
    <b:Guid>{750D9B3A-10A0-4677-97BC-FB14A9D74FDF}</b:Guid>
    <b:Title>Arquitectura de Software y Atributos de Calidad</b:Title>
    <b:Year>2018</b:Year>
    <b:Author>
      <b:Author>
        <b:NameList>
          <b:Person>
            <b:Last>Vega</b:Last>
            <b:First>Samuel</b:First>
            <b:Middle>Naranjo</b:Middle>
          </b:Person>
        </b:NameList>
      </b:Author>
    </b:Author>
    <b:InternetSiteTitle>SlidePlayer</b:InternetSiteTitle>
    <b:URL>https://slideplayer.es/slide/13337448/</b:URL>
    <b:RefOrder>1</b:RefOrder>
  </b:Source>
  <b:Source>
    <b:Tag>MaD14</b:Tag>
    <b:SourceType>Book</b:SourceType>
    <b:Guid>{6CA1B5A7-9AAC-4AB3-912D-28882C5434C2}</b:Guid>
    <b:Title>Análisis de Patrones de Diseño Centrado en Atributos de Calidad</b:Title>
    <b:Year>2014</b:Year>
    <b:Author>
      <b:Author>
        <b:NameList>
          <b:Person>
            <b:Last>P</b:Last>
            <b:First>Ma.</b:First>
            <b:Middle>Del Rosario Marín</b:Middle>
          </b:Person>
        </b:NameList>
      </b:Author>
    </b:Author>
    <b:City>Zacatecas</b:City>
    <b:RefOrder>2</b:RefOrder>
  </b:Source>
  <b:Source>
    <b:Tag>Yvá16</b:Tag>
    <b:SourceType>InternetSite</b:SourceType>
    <b:Guid>{9B13C1E0-D003-4282-A25B-A848C2AE3753}</b:Guid>
    <b:Title>Estilos y Patrones de Arquitectura de Software</b:Title>
    <b:Year>2016</b:Year>
    <b:Author>
      <b:Author>
        <b:NameList>
          <b:Person>
            <b:Last>Ecarri</b:Last>
            <b:First>Yván</b:First>
          </b:Person>
        </b:NameList>
      </b:Author>
    </b:Author>
    <b:InternetSiteTitle>osoft.es</b:InternetSiteTitle>
    <b:Month>Marzo</b:Month>
    <b:Day>24</b:Day>
    <b:URL>http://blog.osoft.es/index.php/2016/03/24/estilos-y-patrones-de-arquitecturas-de-software/</b:URL>
    <b:RefOrder>3</b:RefOrder>
  </b:Source>
  <b:Source>
    <b:Tag>INT06</b:Tag>
    <b:SourceType>InternetSite</b:SourceType>
    <b:Guid>{C907EC52-E8EA-4049-AC5E-81C834735E38}</b:Guid>
    <b:Author>
      <b:Author>
        <b:Corporate>INTERWARE</b:Corporate>
      </b:Author>
    </b:Author>
    <b:Title>¿Cómo lograr una buena arquitectura de software?</b:Title>
    <b:InternetSiteTitle>INTERWARE</b:InternetSiteTitle>
    <b:Year>06</b:Year>
    <b:Month>Junio</b:Month>
    <b:Day>2018</b:Day>
    <b:URL>https://www.interware.com.mx/blog/como-lograr-una-buena-arquitectura-de-software</b:URL>
    <b:RefOrder>4</b:RefOrder>
  </b:Source>
</b:Sources>
</file>

<file path=customXml/itemProps1.xml><?xml version="1.0" encoding="utf-8"?>
<ds:datastoreItem xmlns:ds="http://schemas.openxmlformats.org/officeDocument/2006/customXml" ds:itemID="{D3C2FF41-BE89-4C66-9EBE-2AB6D0165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1008</Words>
  <Characters>5547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Guina</dc:creator>
  <cp:keywords/>
  <dc:description/>
  <cp:lastModifiedBy>Leonardo Guina</cp:lastModifiedBy>
  <cp:revision>15</cp:revision>
  <cp:lastPrinted>2021-10-25T15:38:00Z</cp:lastPrinted>
  <dcterms:created xsi:type="dcterms:W3CDTF">2021-09-02T20:52:00Z</dcterms:created>
  <dcterms:modified xsi:type="dcterms:W3CDTF">2021-10-25T15:40:00Z</dcterms:modified>
</cp:coreProperties>
</file>