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Default="00A47F8F" w:rsidP="004A5CE5">
      <w:pPr>
        <w:jc w:val="both"/>
      </w:pPr>
      <w: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>
        <w:t xml:space="preserve"> </w:t>
      </w:r>
    </w:p>
    <w:p w:rsidR="002A6B29" w:rsidRPr="00A605F4" w:rsidRDefault="008A3F50" w:rsidP="00A605F4">
      <w:pPr>
        <w:pStyle w:val="NoSpacing"/>
        <w:rPr>
          <w:sz w:val="24"/>
        </w:rPr>
      </w:pPr>
      <w:r w:rsidRPr="00A605F4">
        <w:rPr>
          <w:sz w:val="24"/>
        </w:rPr>
        <w:t>HTML dokument je zapravo</w:t>
      </w:r>
      <w:r w:rsidRPr="00A605F4">
        <w:rPr>
          <w:sz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A605F4">
        <w:rPr>
          <w:sz w:val="24"/>
          <w:lang w:val="sr-Latn-RS"/>
        </w:rPr>
        <w:t>nekoliko</w:t>
      </w:r>
      <w:r w:rsidRPr="00A605F4">
        <w:rPr>
          <w:sz w:val="24"/>
          <w:lang w:val="sr-Latn-RS"/>
        </w:rPr>
        <w:t xml:space="preserve"> osnovnih elemenata: </w:t>
      </w:r>
      <w:r w:rsidRPr="00A605F4">
        <w:rPr>
          <w:sz w:val="24"/>
        </w:rPr>
        <w:t>&lt;html&gt;, &lt;head&gt;</w:t>
      </w:r>
      <w:r w:rsidR="00166F6B" w:rsidRPr="00A605F4">
        <w:rPr>
          <w:sz w:val="24"/>
        </w:rPr>
        <w:t xml:space="preserve"> i </w:t>
      </w:r>
      <w:r w:rsidRPr="00A605F4">
        <w:rPr>
          <w:sz w:val="24"/>
        </w:rPr>
        <w:t>&lt;body&gt;</w:t>
      </w:r>
      <w:r w:rsidR="00166F6B" w:rsidRPr="00A605F4">
        <w:rPr>
          <w:sz w:val="24"/>
        </w:rPr>
        <w:t>. Na primeru (1) može se primetiti da postoje i &lt;/html&gt;, &lt;/head&gt; i &lt;/body&gt; tag-ovi</w:t>
      </w:r>
      <w:r w:rsidR="00166F6B" w:rsidRPr="00A605F4">
        <w:rPr>
          <w:sz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A605F4">
        <w:rPr>
          <w:sz w:val="24"/>
          <w:lang w:val="sr-Latn-RS"/>
        </w:rPr>
        <w:t xml:space="preserve">da </w:t>
      </w:r>
      <w:r w:rsidR="00166F6B" w:rsidRPr="00A605F4">
        <w:rPr>
          <w:sz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A605F4">
      <w:pPr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2A6B29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043285" cy="990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_2019-05-23_21-09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62" cy="10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840C1B" w:rsidRPr="00840C1B">
        <w:rPr>
          <w:i/>
          <w:sz w:val="21"/>
        </w:rPr>
        <w:t xml:space="preserve">elementu </w:t>
      </w:r>
      <w:r w:rsidRPr="002A6B29">
        <w:rPr>
          <w:i/>
          <w:sz w:val="21"/>
        </w:rPr>
        <w:t>&lt;html&gt; smo dali belu pozadinu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2963EE" w:rsidRDefault="002963EE" w:rsidP="002963EE"/>
    <w:p w:rsidR="00A47F8F" w:rsidRDefault="002963EE" w:rsidP="00A605F4">
      <w:pPr>
        <w:jc w:val="both"/>
      </w:pPr>
      <w:r>
        <w:t xml:space="preserve">JavaScript (JS) je </w:t>
      </w:r>
      <w:r w:rsidR="008872B6">
        <w:t xml:space="preserve">skripting jezik koji se koristi najviše kao dodatak veb stranicama, ali takodje ima upotrebu u drugim okruženjima kao što su Node.js i Apache. </w:t>
      </w:r>
      <w:r w:rsidR="00AA3727">
        <w:rPr>
          <w:rFonts w:eastAsiaTheme="minorEastAsia"/>
          <w:lang w:val="sr-Latn-RS" w:eastAsia="ja-JP"/>
        </w:rPr>
        <w:t>Koristeći</w:t>
      </w:r>
      <w:r w:rsidR="008872B6">
        <w:t xml:space="preserve"> JavaScript implementiramo stvari kao što su animacije, </w:t>
      </w:r>
      <w:r w:rsidR="00A605F4">
        <w:t>2D i 3D grafike</w:t>
      </w:r>
      <w:r w:rsidR="00A605F4">
        <w:t>, interaktivne mape</w:t>
      </w:r>
      <w:r w:rsidR="00AA3727">
        <w:t xml:space="preserve"> i </w:t>
      </w:r>
      <w:r w:rsidR="00A605F4">
        <w:t xml:space="preserve">ostale </w:t>
      </w:r>
      <w:r w:rsidR="00AA3727">
        <w:t>dinamičke delove naše stranice. JavaScript ima takozvanu „curly-bracket“ s</w:t>
      </w:r>
      <w:r w:rsidR="00A605F4">
        <w:t xml:space="preserve">intaksu,  i spada u </w:t>
      </w:r>
      <w:r w:rsidR="002A6B29">
        <w:t>programske jezike</w:t>
      </w:r>
      <w:r w:rsidR="00A605F4">
        <w:t xml:space="preserve"> visokog nivoa</w:t>
      </w:r>
      <w:r w:rsidR="002A6B29">
        <w:t xml:space="preserve">, što znači da je njegova sintaksa lako čitljiva za ljude. </w:t>
      </w:r>
    </w:p>
    <w:p w:rsidR="00FA2FF5" w:rsidRDefault="00AA3020" w:rsidP="00A605F4">
      <w:pPr>
        <w:ind w:firstLine="0"/>
        <w:jc w:val="both"/>
      </w:pPr>
      <w:r w:rsidRPr="00FA2FF5">
        <w:t>Kako bismo uključili J</w:t>
      </w:r>
      <w:r w:rsidR="00A605F4">
        <w:t>ava</w:t>
      </w:r>
      <w:r w:rsidRPr="00FA2FF5">
        <w:t>S</w:t>
      </w:r>
      <w:r w:rsidR="00A605F4">
        <w:t>cript</w:t>
      </w:r>
      <w:r w:rsidRPr="00FA2FF5">
        <w:t xml:space="preserve"> falj u HT</w:t>
      </w:r>
      <w:r w:rsidR="00A605F4">
        <w:t>ML stranicu, potrebno je dodati</w:t>
      </w:r>
      <w:r w:rsidRPr="00FA2FF5">
        <w:t xml:space="preserve"> </w:t>
      </w:r>
      <w:r w:rsidR="000D7D36">
        <w:t xml:space="preserve">joj </w:t>
      </w:r>
      <w:r w:rsidRPr="00FA2FF5">
        <w:t>&lt;script&gt; tag</w:t>
      </w:r>
      <w:r w:rsidR="00FA2FF5" w:rsidRPr="00FA2FF5">
        <w:t>,</w:t>
      </w:r>
      <w:r w:rsidRPr="00FA2FF5">
        <w:t xml:space="preserve"> i dati mu atribut „src“. Ovom atributu prosleđujemo put do </w:t>
      </w:r>
      <w:r w:rsidR="00FA2FF5" w:rsidRPr="00FA2FF5">
        <w:t>našeg JavaScript fajla, koji se završava ekstenzijom „ .js “. &lt;script&gt; tag se mo</w:t>
      </w:r>
      <w:r w:rsidR="000D7D36">
        <w:t xml:space="preserve">že staviti bilo gde u stranici, ali pošto se </w:t>
      </w:r>
      <w:r w:rsidR="00FA2FF5" w:rsidRPr="00FA2FF5">
        <w:t xml:space="preserve">stranica učitava odozgo </w:t>
      </w:r>
      <w:r w:rsidR="000D7D36">
        <w:t>na</w:t>
      </w:r>
      <w:r w:rsidR="00FA2FF5" w:rsidRPr="00FA2FF5">
        <w:t xml:space="preserve"> dole, kako bi se svi elementi učitali pre JS-a, dobra je praksa da se stavi </w:t>
      </w:r>
      <w:r w:rsidR="000D7D36">
        <w:t xml:space="preserve">ovaj element stavi </w:t>
      </w:r>
      <w:r w:rsidR="00FA2FF5" w:rsidRPr="00FA2FF5">
        <w:t>na sam kraj stranice.</w:t>
      </w:r>
    </w:p>
    <w:p w:rsidR="00A605F4" w:rsidRPr="00FA2FF5" w:rsidRDefault="00A605F4" w:rsidP="00A605F4">
      <w:pPr>
        <w:ind w:firstLine="0"/>
        <w:jc w:val="both"/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P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C560CA" w:rsidRDefault="00C560CA" w:rsidP="002A6B29"/>
    <w:p w:rsidR="00840C1B" w:rsidRDefault="00C560CA" w:rsidP="004A5CE5">
      <w:pPr>
        <w:jc w:val="both"/>
      </w:pPr>
      <w:r>
        <w:t xml:space="preserve">Processing je Java biblioteka </w:t>
      </w:r>
      <w:r w:rsidR="00684760">
        <w:t xml:space="preserve">otvorenog koda </w:t>
      </w:r>
      <w: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>
        <w:t xml:space="preserve"> za prikazivanje grafičkih radova na internetu. </w:t>
      </w:r>
      <w:r w:rsidR="00840C1B">
        <w:t xml:space="preserve">Ovaj </w:t>
      </w:r>
      <w:r w:rsidR="00684760">
        <w:t>programski okvir</w:t>
      </w:r>
      <w:r w:rsidR="00840C1B">
        <w:t xml:space="preserve"> koristi takozvani „Sketchbook“, na kome se iscrtava grafika. Pored mnogih funkcija koje omogućavaju lak grafički prikaz, Processing ima dve </w:t>
      </w:r>
      <w:r w:rsidR="0064339A">
        <w:t>ključne</w:t>
      </w:r>
      <w:r w:rsidR="00840C1B">
        <w:t xml:space="preserve"> funkcije: setup</w:t>
      </w:r>
      <w:r w:rsidR="0064339A">
        <w:t>()</w:t>
      </w:r>
      <w:r w:rsidR="00840C1B">
        <w:t xml:space="preserve"> i draw</w:t>
      </w:r>
      <w:r w:rsidR="0064339A">
        <w:t>()</w:t>
      </w:r>
      <w:r w:rsidR="00840C1B">
        <w:t xml:space="preserve">. </w:t>
      </w:r>
    </w:p>
    <w:p w:rsidR="00C560CA" w:rsidRDefault="00840C1B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64339A" w:rsidRPr="00840C1B" w:rsidRDefault="0064339A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C560CA" w:rsidRDefault="00C560CA" w:rsidP="002A6B29"/>
    <w:p w:rsidR="00C560CA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5" w:rsidRDefault="004A5CE5" w:rsidP="004A5CE5">
      <w:pPr>
        <w:pStyle w:val="NoSpacing"/>
        <w:jc w:val="center"/>
      </w:pPr>
    </w:p>
    <w:p w:rsidR="00C560CA" w:rsidRPr="004A5CE5" w:rsidRDefault="004A5CE5" w:rsidP="004A5CE5">
      <w:pPr>
        <w:pStyle w:val="NoSpacing"/>
        <w:jc w:val="center"/>
        <w:rPr>
          <w:i/>
        </w:rPr>
      </w:pPr>
      <w:r w:rsidRPr="004A5CE5">
        <w:rPr>
          <w:i/>
          <w:sz w:val="21"/>
        </w:rPr>
        <w:t>(5) Primer Processing koda</w:t>
      </w:r>
    </w:p>
    <w:p w:rsidR="00C560CA" w:rsidRDefault="00C560CA" w:rsidP="002A6B29"/>
    <w:p w:rsidR="004A5CE5" w:rsidRPr="00113F41" w:rsidRDefault="004A5CE5" w:rsidP="006A5B04">
      <w:pPr>
        <w:pStyle w:val="NoSpacing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4A5CE5" w:rsidP="006A5B04">
      <w:pPr>
        <w:pStyle w:val="NoSpacing"/>
        <w:rPr>
          <w:sz w:val="24"/>
        </w:rPr>
      </w:pPr>
    </w:p>
    <w:p w:rsidR="004A5CE5" w:rsidRPr="00113F41" w:rsidRDefault="004A5CE5" w:rsidP="006A5B04">
      <w:pPr>
        <w:pStyle w:val="NoSpacing"/>
        <w:numPr>
          <w:ilvl w:val="0"/>
          <w:numId w:val="2"/>
        </w:numPr>
        <w:rPr>
          <w:sz w:val="24"/>
        </w:rPr>
      </w:pPr>
      <w:r w:rsidRPr="00113F41">
        <w:rPr>
          <w:sz w:val="24"/>
        </w:rPr>
        <w:t xml:space="preserve">Praćenje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</w:p>
    <w:p w:rsidR="004A5CE5" w:rsidRPr="00113F41" w:rsidRDefault="004A5CE5" w:rsidP="006A5B04">
      <w:pPr>
        <w:pStyle w:val="NoSpacing"/>
        <w:numPr>
          <w:ilvl w:val="0"/>
          <w:numId w:val="2"/>
        </w:numPr>
        <w:rPr>
          <w:sz w:val="24"/>
        </w:rPr>
      </w:pPr>
      <w:r w:rsidRPr="00113F41">
        <w:rPr>
          <w:sz w:val="24"/>
        </w:rPr>
        <w:t>Crtanje fundamentalnih oblika kao što su kvadrati, trouglovi i poligoni</w:t>
      </w:r>
    </w:p>
    <w:p w:rsidR="0089532F" w:rsidRPr="00113F41" w:rsidRDefault="0089532F" w:rsidP="006A5B04">
      <w:pPr>
        <w:pStyle w:val="NoSpacing"/>
        <w:numPr>
          <w:ilvl w:val="0"/>
          <w:numId w:val="2"/>
        </w:numPr>
        <w:rPr>
          <w:sz w:val="24"/>
        </w:rPr>
      </w:pPr>
      <w:r w:rsidRPr="00113F41">
        <w:rPr>
          <w:sz w:val="24"/>
        </w:rPr>
        <w:t>Odeljak za matematiku; funkcije kao što su sinus i kosinus, interpolacija i sl.</w:t>
      </w:r>
    </w:p>
    <w:p w:rsidR="0089532F" w:rsidRPr="00113F41" w:rsidRDefault="0089532F" w:rsidP="006A5B04">
      <w:pPr>
        <w:pStyle w:val="NoSpacing"/>
        <w:numPr>
          <w:ilvl w:val="0"/>
          <w:numId w:val="2"/>
        </w:numPr>
        <w:rPr>
          <w:sz w:val="24"/>
        </w:rPr>
      </w:pPr>
      <w:r w:rsidRPr="00113F41">
        <w:rPr>
          <w:sz w:val="24"/>
        </w:rPr>
        <w:t>Iscrtavanje Bezjeovih krivih, korišcenje Perlinovog šuma</w:t>
      </w:r>
    </w:p>
    <w:p w:rsidR="0089532F" w:rsidRPr="00113F41" w:rsidRDefault="0089532F" w:rsidP="006A5B04">
      <w:pPr>
        <w:pStyle w:val="NoSpacing"/>
        <w:numPr>
          <w:ilvl w:val="0"/>
          <w:numId w:val="2"/>
        </w:numPr>
        <w:rPr>
          <w:sz w:val="24"/>
        </w:rPr>
      </w:pPr>
      <w:r w:rsidRPr="00113F41">
        <w:rPr>
          <w:sz w:val="24"/>
        </w:rPr>
        <w:t>Pretvaranje polarnih koordinata u koordinate u Dekartovom koordinatnom sistemu</w:t>
      </w:r>
    </w:p>
    <w:p w:rsidR="004A5CE5" w:rsidRDefault="0089532F" w:rsidP="006A5B04">
      <w:pPr>
        <w:pStyle w:val="NoSpacing"/>
        <w:numPr>
          <w:ilvl w:val="0"/>
          <w:numId w:val="2"/>
        </w:numPr>
      </w:pPr>
      <w:r w:rsidRPr="00113F41">
        <w:rPr>
          <w:sz w:val="24"/>
        </w:rPr>
        <w:t>I mnogo više</w:t>
      </w:r>
      <w:r w:rsidR="004A5CE5">
        <w:br/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EC5AC5" w:rsidRDefault="00113F41" w:rsidP="00A605F4">
      <w:pPr>
        <w:jc w:val="both"/>
      </w:pPr>
      <w:r w:rsidRPr="00684760">
        <w:t xml:space="preserve">p5.js je </w:t>
      </w:r>
      <w:r w:rsidR="00684760">
        <w:t>JavaScript biblioteka napravljena na osnovu Processing-a.</w:t>
      </w:r>
      <w:r w:rsidR="004015DA"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>
        <w:t>prostor na kome se iscrtava grafika, nalik Sketchbook-u u Processing-u.</w:t>
      </w:r>
      <w:r w:rsidR="00EC5AC5">
        <w:t xml:space="preserve"> </w:t>
      </w:r>
      <w:r w:rsidR="00AA3020" w:rsidRPr="00EC5AC5">
        <w:t>p5.js sadrži mnoge funkcije koje olakšavaju grafički rad</w:t>
      </w:r>
      <w:r w:rsidR="00EC5AC5">
        <w:t>, i neke od kategorija funkcija su: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</w:t>
      </w:r>
      <w:r w:rsidR="00444EC3">
        <w:rPr>
          <w:sz w:val="24"/>
        </w:rPr>
        <w:t>sadrži funkcije</w:t>
      </w:r>
      <w:r w:rsidR="00444EC3">
        <w:rPr>
          <w:sz w:val="24"/>
        </w:rPr>
        <w:t xml:space="preserve">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444EC3">
        <w:rPr>
          <w:sz w:val="24"/>
        </w:rPr>
        <w:t xml:space="preserve"> itd.</w:t>
      </w:r>
    </w:p>
    <w:p w:rsidR="00EC5AC5" w:rsidRDefault="00444EC3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</w:p>
    <w:p w:rsidR="00BF339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</w:p>
    <w:p w:rsidR="00BF3395" w:rsidRPr="00BF3395" w:rsidRDefault="00BF3395" w:rsidP="00A605F4">
      <w:pPr>
        <w:pStyle w:val="NoSpacing"/>
        <w:jc w:val="both"/>
        <w:rPr>
          <w:sz w:val="24"/>
        </w:rPr>
      </w:pPr>
    </w:p>
    <w:p w:rsidR="008455D4" w:rsidRDefault="00BF3395" w:rsidP="00A605F4">
      <w:pPr>
        <w:pStyle w:val="NoSpacing"/>
        <w:jc w:val="both"/>
        <w:rPr>
          <w:sz w:val="24"/>
        </w:rPr>
      </w:pPr>
      <w:r w:rsidRPr="008455D4">
        <w:rPr>
          <w:sz w:val="24"/>
        </w:rPr>
        <w:t>p5.js takodje olakšava HTML aspekat veb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8455D4">
      <w:pPr>
        <w:pStyle w:val="NoSpacing"/>
        <w:rPr>
          <w:sz w:val="24"/>
        </w:rPr>
      </w:pPr>
    </w:p>
    <w:p w:rsidR="00684760" w:rsidRDefault="00AA3020" w:rsidP="008455D4">
      <w:pPr>
        <w:pStyle w:val="NoSpacing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Pr="008455D4">
        <w:rPr>
          <w:sz w:val="24"/>
        </w:rPr>
        <w:t xml:space="preserve">, postoji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8455D4" w:rsidP="008455D4">
      <w:pPr>
        <w:pStyle w:val="NoSpacing"/>
        <w:rPr>
          <w:sz w:val="24"/>
        </w:rPr>
      </w:pPr>
    </w:p>
    <w:p w:rsidR="008455D4" w:rsidRDefault="008455D4" w:rsidP="008455D4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Možemo uključiti </w:t>
      </w:r>
      <w:r w:rsidR="001A28EE">
        <w:rPr>
          <w:sz w:val="24"/>
        </w:rPr>
        <w:t>p5.js CDN link u naš &lt;script&gt; element</w:t>
      </w:r>
    </w:p>
    <w:p w:rsidR="00A605F4" w:rsidRDefault="001A28EE" w:rsidP="00A605F4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Možemo skinuti celu biblioteku (koja nije velika) u direktorijum</w:t>
      </w:r>
      <w:r w:rsidR="00A605F4">
        <w:rPr>
          <w:sz w:val="24"/>
        </w:rPr>
        <w:t xml:space="preserve"> našeg projekta</w:t>
      </w:r>
    </w:p>
    <w:p w:rsidR="00A605F4" w:rsidRDefault="00A605F4" w:rsidP="00A605F4">
      <w:pPr>
        <w:pStyle w:val="NoSpacing"/>
        <w:rPr>
          <w:sz w:val="24"/>
        </w:rPr>
      </w:pPr>
    </w:p>
    <w:p w:rsidR="00A605F4" w:rsidRPr="00A605F4" w:rsidRDefault="00A605F4" w:rsidP="00A605F4">
      <w:pPr>
        <w:pStyle w:val="NoSpacing"/>
        <w:rPr>
          <w:sz w:val="24"/>
        </w:rPr>
      </w:pPr>
      <w:bookmarkStart w:id="0" w:name="_GoBack"/>
      <w:bookmarkEnd w:id="0"/>
    </w:p>
    <w:p w:rsidR="001A28EE" w:rsidRDefault="001A28EE" w:rsidP="001A28EE">
      <w:pPr>
        <w:pStyle w:val="NoSpacing"/>
        <w:rPr>
          <w:sz w:val="24"/>
        </w:rPr>
      </w:pPr>
    </w:p>
    <w:p w:rsidR="001A28EE" w:rsidRPr="008455D4" w:rsidRDefault="001A28EE" w:rsidP="001A28EE">
      <w:pPr>
        <w:pStyle w:val="NoSpacing"/>
        <w:rPr>
          <w:sz w:val="24"/>
        </w:rPr>
      </w:pPr>
    </w:p>
    <w:p w:rsidR="004015DA" w:rsidRPr="00684760" w:rsidRDefault="004015DA" w:rsidP="00684760">
      <w:pPr>
        <w:ind w:firstLine="0"/>
      </w:pPr>
    </w:p>
    <w:p w:rsidR="002A6B29" w:rsidRDefault="002A6B29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Pr="002A6B29" w:rsidRDefault="00FE66DB" w:rsidP="004015DA">
      <w:pPr>
        <w:ind w:firstLine="0"/>
        <w:rPr>
          <w:sz w:val="28"/>
        </w:rPr>
      </w:pPr>
    </w:p>
    <w:sectPr w:rsidR="00FE66DB" w:rsidRPr="002A6B29" w:rsidSect="000D7D3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91" w:rsidRDefault="00D24F91" w:rsidP="00FA2FF5">
      <w:pPr>
        <w:spacing w:after="0" w:line="240" w:lineRule="auto"/>
      </w:pPr>
      <w:r>
        <w:separator/>
      </w:r>
    </w:p>
  </w:endnote>
  <w:endnote w:type="continuationSeparator" w:id="0">
    <w:p w:rsidR="00D24F91" w:rsidRDefault="00D24F91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91" w:rsidRDefault="00D24F91" w:rsidP="00FA2FF5">
      <w:pPr>
        <w:spacing w:after="0" w:line="240" w:lineRule="auto"/>
      </w:pPr>
      <w:r>
        <w:separator/>
      </w:r>
    </w:p>
  </w:footnote>
  <w:footnote w:type="continuationSeparator" w:id="0">
    <w:p w:rsidR="00D24F91" w:rsidRDefault="00D24F91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66F6B"/>
    <w:rsid w:val="001A28EE"/>
    <w:rsid w:val="001E6FBF"/>
    <w:rsid w:val="002963EE"/>
    <w:rsid w:val="002A6B29"/>
    <w:rsid w:val="003271B2"/>
    <w:rsid w:val="00347F20"/>
    <w:rsid w:val="004015DA"/>
    <w:rsid w:val="00444EC3"/>
    <w:rsid w:val="004A5CE5"/>
    <w:rsid w:val="0064339A"/>
    <w:rsid w:val="00684760"/>
    <w:rsid w:val="006A3209"/>
    <w:rsid w:val="006A5B04"/>
    <w:rsid w:val="00784AC3"/>
    <w:rsid w:val="00840C1B"/>
    <w:rsid w:val="008455D4"/>
    <w:rsid w:val="008872B6"/>
    <w:rsid w:val="0089532F"/>
    <w:rsid w:val="008A3F50"/>
    <w:rsid w:val="0090092D"/>
    <w:rsid w:val="00921C7E"/>
    <w:rsid w:val="0092290D"/>
    <w:rsid w:val="00A177AF"/>
    <w:rsid w:val="00A47F8F"/>
    <w:rsid w:val="00A605F4"/>
    <w:rsid w:val="00A929EA"/>
    <w:rsid w:val="00AA3020"/>
    <w:rsid w:val="00AA3727"/>
    <w:rsid w:val="00AD1CA4"/>
    <w:rsid w:val="00B006F7"/>
    <w:rsid w:val="00BA1255"/>
    <w:rsid w:val="00BF3395"/>
    <w:rsid w:val="00C217EE"/>
    <w:rsid w:val="00C560CA"/>
    <w:rsid w:val="00CE5077"/>
    <w:rsid w:val="00CF547A"/>
    <w:rsid w:val="00D24F91"/>
    <w:rsid w:val="00D40330"/>
    <w:rsid w:val="00DE6912"/>
    <w:rsid w:val="00EC5AC5"/>
    <w:rsid w:val="00F42A91"/>
    <w:rsid w:val="00FA2FF5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17</cp:revision>
  <dcterms:created xsi:type="dcterms:W3CDTF">2019-05-23T11:54:00Z</dcterms:created>
  <dcterms:modified xsi:type="dcterms:W3CDTF">2019-05-24T09:03:00Z</dcterms:modified>
</cp:coreProperties>
</file>