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7A42" w14:textId="20D05166" w:rsidR="00AA5F7A" w:rsidRPr="00141633" w:rsidRDefault="009F498D" w:rsidP="00D452E5">
      <w:pPr>
        <w:tabs>
          <w:tab w:val="left" w:pos="1620"/>
        </w:tabs>
        <w:spacing w:line="240" w:lineRule="auto"/>
        <w:jc w:val="center"/>
        <w:rPr>
          <w:rFonts w:ascii="Georgia Pro" w:eastAsia="Calibri" w:hAnsi="Georgia Pro" w:cs="Times New Roman"/>
          <w:b/>
          <w:bCs/>
          <w:color w:val="auto"/>
          <w:sz w:val="48"/>
          <w:szCs w:val="48"/>
        </w:rPr>
      </w:pPr>
      <w:r w:rsidRPr="000313B9">
        <w:rPr>
          <w:rFonts w:ascii="Georgia Pro" w:eastAsia="Calibri" w:hAnsi="Georgia Pro" w:cs="Times New Roman"/>
          <w:color w:val="auto"/>
          <w:sz w:val="44"/>
          <w:szCs w:val="44"/>
        </w:rPr>
        <w:t>Leo Huang</w:t>
      </w:r>
    </w:p>
    <w:p w14:paraId="705D2A43" w14:textId="72CF70CC" w:rsidR="00D452E5" w:rsidRPr="00EA06C0" w:rsidRDefault="000313B9" w:rsidP="00D452E5">
      <w:pPr>
        <w:tabs>
          <w:tab w:val="left" w:pos="1620"/>
        </w:tabs>
        <w:spacing w:line="240" w:lineRule="auto"/>
        <w:rPr>
          <w:rFonts w:ascii="Georgia Pro" w:hAnsi="Georgia Pro" w:cs="Times New Roman"/>
          <w:color w:val="auto"/>
          <w:sz w:val="6"/>
        </w:rPr>
      </w:pPr>
      <w:r w:rsidRPr="000313B9">
        <w:rPr>
          <w:rFonts w:ascii="Georgia Pro" w:eastAsia="Calibri" w:hAnsi="Georgia Pro" w:cs="Times New Roman"/>
          <w:noProof/>
          <w:color w:val="auto"/>
        </w:rPr>
        <w:drawing>
          <wp:anchor distT="0" distB="0" distL="114300" distR="114300" simplePos="0" relativeHeight="251671552" behindDoc="1" locked="0" layoutInCell="1" allowOverlap="1" wp14:anchorId="3ED9D73F" wp14:editId="48BDF020">
            <wp:simplePos x="0" y="0"/>
            <wp:positionH relativeFrom="column">
              <wp:posOffset>4321175</wp:posOffset>
            </wp:positionH>
            <wp:positionV relativeFrom="paragraph">
              <wp:posOffset>12700</wp:posOffset>
            </wp:positionV>
            <wp:extent cx="175260" cy="175260"/>
            <wp:effectExtent l="0" t="0" r="0" b="0"/>
            <wp:wrapNone/>
            <wp:docPr id="864773520" name="Graphic 4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73520" name="Graphic 4" descr="Internet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886" w:rsidRPr="00EA06C0">
        <w:rPr>
          <w:rFonts w:ascii="Georgia Pro" w:hAnsi="Georgia Pro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7FF3331A" wp14:editId="0A51B2A8">
            <wp:simplePos x="0" y="0"/>
            <wp:positionH relativeFrom="column">
              <wp:posOffset>2827020</wp:posOffset>
            </wp:positionH>
            <wp:positionV relativeFrom="paragraph">
              <wp:posOffset>36195</wp:posOffset>
            </wp:positionV>
            <wp:extent cx="100965" cy="97155"/>
            <wp:effectExtent l="0" t="0" r="0" b="0"/>
            <wp:wrapNone/>
            <wp:docPr id="81718979" name="Picture 5" descr="LinkedIn icon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icon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" cy="9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59FF0" w14:textId="41BE3B99" w:rsidR="001C2A93" w:rsidRPr="006A6C88" w:rsidRDefault="006A6C88" w:rsidP="005910AE">
      <w:pPr>
        <w:pStyle w:val="ListParagraph"/>
        <w:tabs>
          <w:tab w:val="left" w:pos="1620"/>
        </w:tabs>
        <w:spacing w:line="240" w:lineRule="auto"/>
        <w:rPr>
          <w:rFonts w:ascii="Georgia Pro" w:eastAsia="Calibri" w:hAnsi="Georgia Pro" w:cs="Times New Roman"/>
          <w:color w:val="auto"/>
          <w:sz w:val="20"/>
          <w:szCs w:val="20"/>
        </w:rPr>
      </w:pPr>
      <w:r w:rsidRPr="006A6C88">
        <w:rPr>
          <w:rFonts w:ascii="Georgia Pro" w:hAnsi="Georgia Pro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68E39095" wp14:editId="17322BF1">
            <wp:simplePos x="0" y="0"/>
            <wp:positionH relativeFrom="column">
              <wp:posOffset>1017626</wp:posOffset>
            </wp:positionH>
            <wp:positionV relativeFrom="paragraph">
              <wp:posOffset>3810</wp:posOffset>
            </wp:positionV>
            <wp:extent cx="133350" cy="93345"/>
            <wp:effectExtent l="0" t="0" r="0" b="1905"/>
            <wp:wrapNone/>
            <wp:docPr id="1907240355" name="Graphic 2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76140" name="Graphic 1149376140" descr="Envelope with solid fill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l="7392" t="19574" r="6485" b="20000"/>
                    <a:stretch/>
                  </pic:blipFill>
                  <pic:spPr bwMode="auto">
                    <a:xfrm>
                      <a:off x="0" y="0"/>
                      <a:ext cx="133350" cy="9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3FE" w:rsidRPr="006A6C88">
        <w:rPr>
          <w:rFonts w:ascii="Georgia Pro" w:eastAsia="Calibri" w:hAnsi="Georgia Pro" w:cs="Times New Roman"/>
          <w:color w:val="auto"/>
          <w:sz w:val="20"/>
          <w:szCs w:val="20"/>
        </w:rPr>
        <w:t xml:space="preserve">     </w:t>
      </w:r>
      <w:r w:rsidR="001540BC" w:rsidRPr="006A6C88">
        <w:rPr>
          <w:rFonts w:ascii="Georgia Pro" w:eastAsia="Calibri" w:hAnsi="Georgia Pro" w:cs="Times New Roman"/>
          <w:color w:val="auto"/>
          <w:sz w:val="20"/>
          <w:szCs w:val="20"/>
        </w:rPr>
        <w:t xml:space="preserve"> </w:t>
      </w:r>
      <w:hyperlink r:id="rId13" w:history="1">
        <w:r w:rsidR="001540BC" w:rsidRPr="006A6C88">
          <w:rPr>
            <w:rStyle w:val="Hyperlink"/>
            <w:rFonts w:ascii="Georgia Pro" w:hAnsi="Georgia Pro"/>
            <w:color w:val="auto"/>
            <w:sz w:val="20"/>
            <w:szCs w:val="20"/>
            <w:u w:val="none"/>
          </w:rPr>
          <w:t>leo.huang4977@gmail.com</w:t>
        </w:r>
      </w:hyperlink>
      <w:r w:rsidR="001540BC" w:rsidRPr="006A6C88">
        <w:rPr>
          <w:rStyle w:val="Hyperlink"/>
          <w:rFonts w:ascii="Georgia Pro" w:hAnsi="Georgia Pro"/>
          <w:color w:val="auto"/>
          <w:sz w:val="20"/>
          <w:szCs w:val="20"/>
          <w:u w:val="none"/>
        </w:rPr>
        <w:t xml:space="preserve"> |</w:t>
      </w:r>
      <w:r w:rsidR="00C173FE" w:rsidRPr="006A6C88">
        <w:rPr>
          <w:rStyle w:val="Hyperlink"/>
          <w:rFonts w:ascii="Georgia Pro" w:hAnsi="Georgia Pro"/>
          <w:color w:val="auto"/>
          <w:sz w:val="20"/>
          <w:szCs w:val="20"/>
          <w:u w:val="none"/>
        </w:rPr>
        <w:t xml:space="preserve">    </w:t>
      </w:r>
      <w:r w:rsidR="009A411D" w:rsidRPr="006A6C88">
        <w:rPr>
          <w:rStyle w:val="Hyperlink"/>
          <w:rFonts w:ascii="Georgia Pro" w:hAnsi="Georgia Pro"/>
          <w:color w:val="auto"/>
          <w:sz w:val="20"/>
          <w:szCs w:val="20"/>
          <w:u w:val="none"/>
        </w:rPr>
        <w:t xml:space="preserve"> </w:t>
      </w:r>
      <w:r w:rsidR="003531B0" w:rsidRPr="006A6C88">
        <w:rPr>
          <w:rStyle w:val="Hyperlink"/>
          <w:rFonts w:ascii="Georgia Pro" w:hAnsi="Georgia Pro"/>
          <w:color w:val="auto"/>
          <w:sz w:val="20"/>
          <w:szCs w:val="20"/>
          <w:u w:val="none"/>
        </w:rPr>
        <w:t xml:space="preserve"> </w:t>
      </w:r>
      <w:hyperlink r:id="rId14" w:history="1">
        <w:r w:rsidR="001540BC" w:rsidRPr="006A6C88">
          <w:rPr>
            <w:rStyle w:val="Hyperlink"/>
            <w:rFonts w:ascii="Georgia Pro" w:eastAsia="Calibri" w:hAnsi="Georgia Pro" w:cs="Times New Roman"/>
            <w:color w:val="auto"/>
            <w:sz w:val="20"/>
            <w:szCs w:val="20"/>
            <w:u w:val="none"/>
          </w:rPr>
          <w:t>leo-huang-870ab2178</w:t>
        </w:r>
      </w:hyperlink>
      <w:r w:rsidRPr="006A6C88">
        <w:rPr>
          <w:rStyle w:val="Hyperlink"/>
          <w:rFonts w:ascii="Georgia Pro" w:eastAsia="Calibri" w:hAnsi="Georgia Pro" w:cs="Times New Roman"/>
          <w:color w:val="auto"/>
          <w:sz w:val="20"/>
          <w:szCs w:val="20"/>
          <w:u w:val="none"/>
        </w:rPr>
        <w:t xml:space="preserve"> |      </w:t>
      </w:r>
      <w:r w:rsidR="00CB0886">
        <w:rPr>
          <w:rStyle w:val="Hyperlink"/>
          <w:rFonts w:ascii="Georgia Pro" w:eastAsia="Calibri" w:hAnsi="Georgia Pro" w:cs="Times New Roman"/>
          <w:color w:val="auto"/>
          <w:sz w:val="20"/>
          <w:szCs w:val="20"/>
          <w:u w:val="none"/>
        </w:rPr>
        <w:t xml:space="preserve"> </w:t>
      </w:r>
      <w:r w:rsidRPr="006A6C88">
        <w:rPr>
          <w:rStyle w:val="Hyperlink"/>
          <w:rFonts w:ascii="Georgia Pro" w:eastAsia="Calibri" w:hAnsi="Georgia Pro" w:cs="Times New Roman"/>
          <w:color w:val="auto"/>
          <w:sz w:val="20"/>
          <w:szCs w:val="20"/>
          <w:u w:val="none"/>
        </w:rPr>
        <w:t>leohuang4977.github.io</w:t>
      </w:r>
    </w:p>
    <w:p w14:paraId="2475698B" w14:textId="77777777" w:rsidR="001C2A93" w:rsidRPr="00EA06C0" w:rsidRDefault="001C2A93" w:rsidP="00EA06C0">
      <w:pPr>
        <w:spacing w:line="240" w:lineRule="auto"/>
        <w:rPr>
          <w:rFonts w:ascii="Georgia Pro" w:eastAsia="Calibri" w:hAnsi="Georgia Pro" w:cs="Times New Roman"/>
          <w:color w:val="auto"/>
        </w:rPr>
      </w:pPr>
    </w:p>
    <w:p w14:paraId="04BC315C" w14:textId="77777777" w:rsidR="000313B9" w:rsidRPr="00EA06C0" w:rsidRDefault="000313B9" w:rsidP="000313B9">
      <w:pPr>
        <w:spacing w:line="240" w:lineRule="auto"/>
        <w:ind w:left="1627" w:hanging="1627"/>
        <w:rPr>
          <w:rFonts w:ascii="Georgia Pro" w:eastAsia="Calibri" w:hAnsi="Georgia Pro" w:cs="Times New Roman"/>
          <w:b/>
          <w:bCs/>
          <w:color w:val="auto"/>
        </w:rPr>
      </w:pPr>
      <w:r w:rsidRPr="00EA06C0">
        <w:rPr>
          <w:rFonts w:ascii="Georgia Pro" w:hAnsi="Georgia Pro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0761A5" wp14:editId="0239C82B">
                <wp:simplePos x="0" y="0"/>
                <wp:positionH relativeFrom="margin">
                  <wp:posOffset>-18415</wp:posOffset>
                </wp:positionH>
                <wp:positionV relativeFrom="paragraph">
                  <wp:posOffset>157175</wp:posOffset>
                </wp:positionV>
                <wp:extent cx="6858000" cy="9525"/>
                <wp:effectExtent l="0" t="0" r="19050" b="28575"/>
                <wp:wrapNone/>
                <wp:docPr id="470531278" name="Straight Connector 47053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A8FD4" id="Straight Connector 47053127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45pt,12.4pt" to="538.5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wtKtAEAANcDAAAOAAAAZHJzL2Uyb0RvYy54bWysU8tu2zAQvBfoPxC815INOHAFyzkkSC5F&#10;G/TxAQy1tAiQXIJkLfnvu6RsKWgKFC1yWfGxM7szXO1vR2vYCULU6Fq+XtWcgZPYaXds+Y/vDx92&#10;nMUkXCcMOmj5GSK/Pbx/tx98Axvs0XQQGJG42Ay+5X1KvqmqKHuwIq7Qg6NLhcGKRNtwrLogBmK3&#10;ptrU9U01YOh8QAkx0un9dMkPhV8pkOmLUhESMy2n3lKJocTnHKvDXjTHIHyv5aUN8R9dWKEdFZ2p&#10;7kUS7GfQr6islgEjqrSSaCtUSksoGkjNuv5NzbdeeChayJzoZ5vi29HKz6c79xTIhsHHJvqnkFWM&#10;Ktj8pf7YWMw6z2bBmJikw5vddlfX5Kmku4/bzTZ7WS1YH2J6BLQsL1putMtSRCNOn2KaUq8p+di4&#10;HCMa3T1oY8omDwHcmcBOgp4vjetLiRdZVDAjq6X7skpnAxPrV1BMd9TvulQvg7VwCinBpSuvcZSd&#10;YYo6mIH134GX/AyFMnT/Ap4RpTK6NIOtdhj+VH2xQk35Vwcm3dmCZ+zO5V2LNTQ95XEuk57H8+W+&#10;wJf/8fALAAD//wMAUEsDBBQABgAIAAAAIQAYFpSo4AAAAAkBAAAPAAAAZHJzL2Rvd25yZXYueG1s&#10;TI/BTsMwEETvSPyDtUhcUOs0hbQNcSoUqRcOSDSo4ugm2zgiXkex26R/z/YEx50Zzb7JtpPtxAUH&#10;3zpSsJhHIJAqV7fUKPgqd7M1CB801bpzhAqu6GGb399lOq3dSJ942YdGcAn5VCswIfSplL4yaLWf&#10;ux6JvZMbrA58Do2sBz1yue1kHEWJtLol/mB0j4XB6md/tgq+m6fl7lBSORbh45SY6Xp4fymUenyY&#10;3l5BBJzCXxhu+IwOOTMd3ZlqLzoFs3jDSQXxMy+4+dFqtQBxZCVZgswz+X9B/gsAAP//AwBQSwEC&#10;LQAUAAYACAAAACEAtoM4kv4AAADhAQAAEwAAAAAAAAAAAAAAAAAAAAAAW0NvbnRlbnRfVHlwZXNd&#10;LnhtbFBLAQItABQABgAIAAAAIQA4/SH/1gAAAJQBAAALAAAAAAAAAAAAAAAAAC8BAABfcmVscy8u&#10;cmVsc1BLAQItABQABgAIAAAAIQBT1wtKtAEAANcDAAAOAAAAAAAAAAAAAAAAAC4CAABkcnMvZTJv&#10;RG9jLnhtbFBLAQItABQABgAIAAAAIQAYFpSo4AAAAAkBAAAPAAAAAAAAAAAAAAAAAA4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EA06C0">
        <w:rPr>
          <w:rFonts w:ascii="Georgia Pro" w:hAnsi="Georgia Pro" w:cs="Times New Roman"/>
          <w:noProof/>
          <w:color w:val="auto"/>
          <w:sz w:val="28"/>
          <w:szCs w:val="28"/>
        </w:rPr>
        <w:t>HIGHLIGHT</w:t>
      </w:r>
    </w:p>
    <w:p w14:paraId="42BE525D" w14:textId="77777777" w:rsidR="000313B9" w:rsidRPr="008E4F95" w:rsidRDefault="000313B9" w:rsidP="000313B9">
      <w:pPr>
        <w:spacing w:line="360" w:lineRule="auto"/>
        <w:rPr>
          <w:rFonts w:ascii="Georgia Pro" w:eastAsia="Calibri" w:hAnsi="Georgia Pro" w:cs="Times New Roman"/>
          <w:color w:val="auto"/>
          <w:sz w:val="10"/>
          <w:szCs w:val="10"/>
        </w:rPr>
      </w:pPr>
    </w:p>
    <w:p w14:paraId="1A6A9F9E" w14:textId="77777777" w:rsidR="000313B9" w:rsidRPr="00665916" w:rsidRDefault="000313B9" w:rsidP="000313B9">
      <w:pPr>
        <w:spacing w:line="288" w:lineRule="auto"/>
        <w:rPr>
          <w:rFonts w:ascii="Georgia Pro" w:eastAsia="Calibri" w:hAnsi="Georgia Pro" w:cs="Times New Roman"/>
          <w:color w:val="auto"/>
        </w:rPr>
      </w:pPr>
      <w:r w:rsidRPr="00665916">
        <w:rPr>
          <w:rFonts w:ascii="Georgia Pro" w:eastAsia="Calibri" w:hAnsi="Georgia Pro" w:cs="Times New Roman"/>
          <w:color w:val="auto"/>
        </w:rPr>
        <w:t xml:space="preserve">UX researcher and behavioral scientist with </w:t>
      </w:r>
      <w:r>
        <w:rPr>
          <w:rFonts w:ascii="Georgia Pro" w:eastAsia="Calibri" w:hAnsi="Georgia Pro" w:cs="Times New Roman"/>
          <w:color w:val="auto"/>
        </w:rPr>
        <w:t>6</w:t>
      </w:r>
      <w:r w:rsidRPr="00665916">
        <w:rPr>
          <w:rFonts w:ascii="Georgia Pro" w:eastAsia="Calibri" w:hAnsi="Georgia Pro" w:cs="Times New Roman"/>
          <w:color w:val="auto"/>
        </w:rPr>
        <w:t>+ years designing and running large-scale experiments</w:t>
      </w:r>
    </w:p>
    <w:p w14:paraId="077A1E1C" w14:textId="77777777" w:rsidR="000313B9" w:rsidRPr="00665916" w:rsidRDefault="000313B9" w:rsidP="000313B9">
      <w:pPr>
        <w:spacing w:line="288" w:lineRule="auto"/>
        <w:rPr>
          <w:rFonts w:ascii="Georgia Pro" w:eastAsia="Calibri" w:hAnsi="Georgia Pro" w:cs="Times New Roman"/>
          <w:color w:val="auto"/>
        </w:rPr>
      </w:pPr>
      <w:r w:rsidRPr="00665916">
        <w:rPr>
          <w:rFonts w:ascii="Georgia Pro" w:eastAsia="Calibri" w:hAnsi="Georgia Pro" w:cs="Times New Roman"/>
          <w:color w:val="auto"/>
        </w:rPr>
        <w:t>and translating behavioral and telemetry data into product decisions. Experienced across the full research</w:t>
      </w:r>
    </w:p>
    <w:p w14:paraId="72E1C401" w14:textId="77777777" w:rsidR="000313B9" w:rsidRDefault="000313B9" w:rsidP="000313B9">
      <w:pPr>
        <w:spacing w:line="288" w:lineRule="auto"/>
        <w:rPr>
          <w:rFonts w:ascii="Georgia Pro" w:eastAsia="Calibri" w:hAnsi="Georgia Pro" w:cs="Times New Roman"/>
          <w:color w:val="auto"/>
        </w:rPr>
      </w:pPr>
      <w:r w:rsidRPr="00665916">
        <w:rPr>
          <w:rFonts w:ascii="Georgia Pro" w:eastAsia="Calibri" w:hAnsi="Georgia Pro" w:cs="Times New Roman"/>
          <w:color w:val="auto"/>
        </w:rPr>
        <w:t>lifecycle</w:t>
      </w:r>
      <w:r>
        <w:rPr>
          <w:rFonts w:ascii="Georgia Pro" w:eastAsia="Calibri" w:hAnsi="Georgia Pro" w:cs="Times New Roman"/>
          <w:color w:val="auto"/>
        </w:rPr>
        <w:t xml:space="preserve"> </w:t>
      </w:r>
      <w:r w:rsidRPr="00665916">
        <w:rPr>
          <w:rFonts w:ascii="Georgia Pro" w:eastAsia="Calibri" w:hAnsi="Georgia Pro" w:cs="Times New Roman"/>
          <w:color w:val="auto"/>
        </w:rPr>
        <w:t>for consumer and enterprise products, with deep expertise in causal inference and predictive modeling. Currently completing a</w:t>
      </w:r>
      <w:r>
        <w:rPr>
          <w:rFonts w:ascii="Georgia Pro" w:eastAsia="Calibri" w:hAnsi="Georgia Pro" w:cs="Times New Roman"/>
          <w:color w:val="auto"/>
        </w:rPr>
        <w:t xml:space="preserve"> </w:t>
      </w:r>
      <w:r w:rsidRPr="00665916">
        <w:rPr>
          <w:rFonts w:ascii="Georgia Pro" w:eastAsia="Calibri" w:hAnsi="Georgia Pro" w:cs="Times New Roman"/>
          <w:color w:val="auto"/>
        </w:rPr>
        <w:t>Social Psychology PhD focused on human–AI interaction.</w:t>
      </w:r>
    </w:p>
    <w:p w14:paraId="5A293E2B" w14:textId="77777777" w:rsidR="000313B9" w:rsidRPr="0067592F" w:rsidRDefault="000313B9" w:rsidP="000313B9">
      <w:pPr>
        <w:spacing w:line="288" w:lineRule="auto"/>
        <w:rPr>
          <w:rFonts w:ascii="Georgia Pro" w:eastAsia="Calibri" w:hAnsi="Georgia Pro" w:cs="Times New Roman"/>
          <w:color w:val="auto"/>
        </w:rPr>
      </w:pPr>
    </w:p>
    <w:p w14:paraId="7B42CF5C" w14:textId="77777777" w:rsidR="000313B9" w:rsidRPr="00EA06C0" w:rsidRDefault="000313B9" w:rsidP="000313B9">
      <w:pPr>
        <w:spacing w:line="240" w:lineRule="auto"/>
        <w:ind w:left="1627" w:hanging="1627"/>
        <w:rPr>
          <w:rFonts w:ascii="Georgia Pro" w:eastAsia="Calibri" w:hAnsi="Georgia Pro" w:cs="Times New Roman"/>
          <w:b/>
          <w:bCs/>
          <w:color w:val="auto"/>
        </w:rPr>
      </w:pPr>
      <w:r w:rsidRPr="00EA06C0">
        <w:rPr>
          <w:rFonts w:ascii="Georgia Pro" w:hAnsi="Georgia Pro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C0C932" wp14:editId="67F3907B">
                <wp:simplePos x="0" y="0"/>
                <wp:positionH relativeFrom="margin">
                  <wp:posOffset>-18939</wp:posOffset>
                </wp:positionH>
                <wp:positionV relativeFrom="paragraph">
                  <wp:posOffset>149860</wp:posOffset>
                </wp:positionV>
                <wp:extent cx="68580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E64D4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11.8pt" to="538.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wtKtAEAANcDAAAOAAAAZHJzL2Uyb0RvYy54bWysU8tu2zAQvBfoPxC815INOHAFyzkkSC5F&#10;G/TxAQy1tAiQXIJkLfnvu6RsKWgKFC1yWfGxM7szXO1vR2vYCULU6Fq+XtWcgZPYaXds+Y/vDx92&#10;nMUkXCcMOmj5GSK/Pbx/tx98Axvs0XQQGJG42Ay+5X1KvqmqKHuwIq7Qg6NLhcGKRNtwrLogBmK3&#10;ptrU9U01YOh8QAkx0un9dMkPhV8pkOmLUhESMy2n3lKJocTnHKvDXjTHIHyv5aUN8R9dWKEdFZ2p&#10;7kUS7GfQr6islgEjqrSSaCtUSksoGkjNuv5NzbdeeChayJzoZ5vi29HKz6c79xTIhsHHJvqnkFWM&#10;Ktj8pf7YWMw6z2bBmJikw5vddlfX5Kmku4/bzTZ7WS1YH2J6BLQsL1putMtSRCNOn2KaUq8p+di4&#10;HCMa3T1oY8omDwHcmcBOgp4vjetLiRdZVDAjq6X7skpnAxPrV1BMd9TvulQvg7VwCinBpSuvcZSd&#10;YYo6mIH134GX/AyFMnT/Ap4RpTK6NIOtdhj+VH2xQk35Vwcm3dmCZ+zO5V2LNTQ95XEuk57H8+W+&#10;wJf/8fALAAD//wMAUEsDBBQABgAIAAAAIQCIioCj3wAAAAkBAAAPAAAAZHJzL2Rvd25yZXYueG1s&#10;TI9Ba8JAEIXvhf6HZQq9FN1oMJaYjZSAlx4KNSI9rtkxCWZnQ3Y18d93PLXHee/x5nvZdrKduOHg&#10;W0cKFvMIBFLlTEu1gkO5m72D8EGT0Z0jVHBHD9v8+SnTqXEjfeNtH2rBJeRTraAJoU+l9FWDVvu5&#10;65HYO7vB6sDnUEsz6JHLbSeXUZRIq1viD43usWiwuuyvVsFP/RbvjiWVYxG+zkkz3Y+fq0Kp15fp&#10;YwMi4BT+wvDAZ3TImenkrmS86BTMYp4SFCzjBMTDj9ZrVk6srBYg80z+X5D/AgAA//8DAFBLAQIt&#10;ABQABgAIAAAAIQC2gziS/gAAAOEBAAATAAAAAAAAAAAAAAAAAAAAAABbQ29udGVudF9UeXBlc10u&#10;eG1sUEsBAi0AFAAGAAgAAAAhADj9If/WAAAAlAEAAAsAAAAAAAAAAAAAAAAALwEAAF9yZWxzLy5y&#10;ZWxzUEsBAi0AFAAGAAgAAAAhAFPXC0q0AQAA1wMAAA4AAAAAAAAAAAAAAAAALgIAAGRycy9lMm9E&#10;b2MueG1sUEsBAi0AFAAGAAgAAAAhAIiKgKPfAAAACQEAAA8AAAAAAAAAAAAAAAAADgQAAGRycy9k&#10;b3ducmV2LnhtbFBLBQYAAAAABAAEAPMAAAAa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EA06C0">
        <w:rPr>
          <w:rFonts w:ascii="Georgia Pro" w:eastAsia="Calibri" w:hAnsi="Georgia Pro" w:cs="Times New Roman"/>
          <w:color w:val="auto"/>
          <w:sz w:val="28"/>
          <w:szCs w:val="28"/>
        </w:rPr>
        <w:t>WORK EXPERIENCE</w:t>
      </w:r>
    </w:p>
    <w:p w14:paraId="4D19F129" w14:textId="77777777" w:rsidR="000313B9" w:rsidRPr="00EA06C0" w:rsidRDefault="000313B9" w:rsidP="000313B9">
      <w:pPr>
        <w:spacing w:line="240" w:lineRule="auto"/>
        <w:ind w:left="1627" w:hanging="1627"/>
        <w:rPr>
          <w:rFonts w:ascii="Georgia Pro" w:eastAsia="Calibri" w:hAnsi="Georgia Pro" w:cs="Times New Roman"/>
          <w:color w:val="auto"/>
          <w:sz w:val="20"/>
          <w:szCs w:val="20"/>
        </w:rPr>
      </w:pPr>
    </w:p>
    <w:p w14:paraId="77458BBB" w14:textId="77777777" w:rsidR="000313B9" w:rsidRDefault="000313B9" w:rsidP="000313B9">
      <w:pPr>
        <w:spacing w:line="288" w:lineRule="auto"/>
        <w:ind w:left="1627" w:hanging="1627"/>
        <w:rPr>
          <w:rFonts w:ascii="Georgia Pro" w:eastAsia="Calibri" w:hAnsi="Georgia Pro" w:cs="Times New Roman"/>
          <w:color w:val="auto"/>
        </w:rPr>
      </w:pPr>
      <w:r w:rsidRPr="00EA06C0">
        <w:rPr>
          <w:rFonts w:ascii="Georgia Pro" w:eastAsia="Calibri" w:hAnsi="Georgia Pro" w:cs="Times New Roman"/>
          <w:b/>
          <w:bCs/>
          <w:color w:val="auto"/>
        </w:rPr>
        <w:t xml:space="preserve">User Experience Researcher </w:t>
      </w:r>
      <w:r>
        <w:rPr>
          <w:rFonts w:ascii="Georgia Pro" w:eastAsia="Calibri" w:hAnsi="Georgia Pro" w:cs="Times New Roman"/>
          <w:color w:val="auto"/>
        </w:rPr>
        <w:t xml:space="preserve">                                       </w:t>
      </w:r>
      <w:r w:rsidRPr="00EA06C0">
        <w:rPr>
          <w:rFonts w:ascii="Georgia Pro" w:eastAsia="Calibri" w:hAnsi="Georgia Pro" w:cs="Times New Roman"/>
          <w:b/>
          <w:bCs/>
          <w:color w:val="auto"/>
        </w:rPr>
        <w:t xml:space="preserve">                                                         </w:t>
      </w:r>
      <w:r>
        <w:rPr>
          <w:rFonts w:ascii="Georgia Pro" w:eastAsia="Calibri" w:hAnsi="Georgia Pro" w:cs="Times New Roman"/>
          <w:b/>
          <w:bCs/>
          <w:color w:val="auto"/>
        </w:rPr>
        <w:t xml:space="preserve">     </w:t>
      </w:r>
      <w:r>
        <w:rPr>
          <w:rFonts w:ascii="Georgia Pro" w:eastAsia="Calibri" w:hAnsi="Georgia Pro" w:cs="Times New Roman"/>
          <w:color w:val="auto"/>
        </w:rPr>
        <w:t>Sept</w:t>
      </w:r>
      <w:r w:rsidRPr="00EA06C0">
        <w:rPr>
          <w:rFonts w:ascii="Georgia Pro" w:eastAsia="Calibri" w:hAnsi="Georgia Pro" w:cs="Times New Roman"/>
          <w:color w:val="auto"/>
        </w:rPr>
        <w:t xml:space="preserve"> 202</w:t>
      </w:r>
      <w:r>
        <w:rPr>
          <w:rFonts w:ascii="Georgia Pro" w:eastAsia="Calibri" w:hAnsi="Georgia Pro" w:cs="Times New Roman"/>
          <w:color w:val="auto"/>
        </w:rPr>
        <w:t>0</w:t>
      </w:r>
      <w:r w:rsidRPr="00EA06C0">
        <w:rPr>
          <w:rFonts w:ascii="Georgia Pro" w:eastAsia="Calibri" w:hAnsi="Georgia Pro" w:cs="Times New Roman"/>
          <w:color w:val="auto"/>
        </w:rPr>
        <w:t xml:space="preserve"> – </w:t>
      </w:r>
      <w:r>
        <w:rPr>
          <w:rFonts w:ascii="Georgia Pro" w:eastAsia="Calibri" w:hAnsi="Georgia Pro" w:cs="Times New Roman"/>
          <w:color w:val="auto"/>
        </w:rPr>
        <w:t>Present</w:t>
      </w:r>
    </w:p>
    <w:p w14:paraId="420E7CF8" w14:textId="77777777" w:rsidR="000313B9" w:rsidRPr="00EA06C0" w:rsidRDefault="000313B9" w:rsidP="000313B9">
      <w:pPr>
        <w:spacing w:line="288" w:lineRule="auto"/>
        <w:ind w:left="1627" w:hanging="1627"/>
        <w:rPr>
          <w:rFonts w:ascii="Georgia Pro" w:eastAsia="Calibri" w:hAnsi="Georgia Pro" w:cs="Times New Roman"/>
          <w:b/>
          <w:bCs/>
          <w:color w:val="auto"/>
        </w:rPr>
      </w:pPr>
      <w:r w:rsidRPr="00F042CF">
        <w:rPr>
          <w:rFonts w:ascii="Georgia Pro" w:eastAsia="Calibri" w:hAnsi="Georgia Pro" w:cs="Times New Roman"/>
          <w:i/>
          <w:iCs/>
          <w:color w:val="auto"/>
        </w:rPr>
        <w:t>University of Toronto</w:t>
      </w:r>
      <w:r>
        <w:rPr>
          <w:rFonts w:ascii="Georgia Pro" w:eastAsia="Calibri" w:hAnsi="Georgia Pro" w:cs="Times New Roman"/>
          <w:color w:val="auto"/>
        </w:rPr>
        <w:t xml:space="preserve">                                                                                                                                           </w:t>
      </w:r>
      <w:proofErr w:type="spellStart"/>
      <w:r w:rsidRPr="00F042CF">
        <w:rPr>
          <w:rFonts w:ascii="Georgia Pro" w:eastAsia="Calibri" w:hAnsi="Georgia Pro" w:cs="Times New Roman"/>
          <w:color w:val="auto"/>
        </w:rPr>
        <w:t>Toronto</w:t>
      </w:r>
      <w:proofErr w:type="spellEnd"/>
      <w:r w:rsidRPr="00F042CF">
        <w:rPr>
          <w:rFonts w:ascii="Georgia Pro" w:eastAsia="Calibri" w:hAnsi="Georgia Pro" w:cs="Times New Roman"/>
          <w:color w:val="auto"/>
        </w:rPr>
        <w:t>, ON</w:t>
      </w:r>
    </w:p>
    <w:p w14:paraId="40DD0FA2" w14:textId="77777777" w:rsidR="000313B9" w:rsidRPr="00F042CF" w:rsidRDefault="000313B9" w:rsidP="000313B9">
      <w:pPr>
        <w:pStyle w:val="ListParagraph"/>
        <w:numPr>
          <w:ilvl w:val="0"/>
          <w:numId w:val="21"/>
        </w:numPr>
        <w:spacing w:line="288" w:lineRule="auto"/>
        <w:rPr>
          <w:rFonts w:ascii="Georgia Pro" w:eastAsia="Calibri" w:hAnsi="Georgia Pro" w:cs="Times New Roman"/>
          <w:color w:val="auto"/>
        </w:rPr>
      </w:pPr>
      <w:r w:rsidRPr="00F042CF">
        <w:rPr>
          <w:rFonts w:ascii="Georgia Pro" w:hAnsi="Georgia Pro" w:cs="Times New Roman"/>
          <w:color w:val="auto"/>
        </w:rPr>
        <w:t>Designed and ran an 8-week randomized controlled trial (N &gt; 500) with weekly longitudinal tracking, a full experimentation pipeline from hypothesis and instrumentation through analysis, measuring the behavioral and psychological effects of sustained AI social chatbot use.</w:t>
      </w:r>
    </w:p>
    <w:p w14:paraId="7BAD9603" w14:textId="0088B206" w:rsidR="000313B9" w:rsidRPr="0067592F" w:rsidRDefault="000313B9" w:rsidP="000313B9">
      <w:pPr>
        <w:pStyle w:val="ListParagraph"/>
        <w:numPr>
          <w:ilvl w:val="0"/>
          <w:numId w:val="21"/>
        </w:numPr>
        <w:spacing w:line="288" w:lineRule="auto"/>
        <w:rPr>
          <w:rFonts w:ascii="Georgia Pro" w:eastAsia="Calibri" w:hAnsi="Georgia Pro" w:cs="Times New Roman"/>
          <w:color w:val="auto"/>
        </w:rPr>
      </w:pPr>
      <w:r w:rsidRPr="00F042CF">
        <w:rPr>
          <w:rFonts w:ascii="Georgia Pro" w:hAnsi="Georgia Pro" w:cs="Times New Roman"/>
          <w:color w:val="auto"/>
        </w:rPr>
        <w:t xml:space="preserve">Built predictive models (LASSO, SEM, multilevel modeling) that turned complex behavioral data into decision-ready findings across 10+ studies and </w:t>
      </w:r>
      <w:r w:rsidR="0044693D">
        <w:rPr>
          <w:rFonts w:ascii="Georgia Pro" w:hAnsi="Georgia Pro" w:cs="Times New Roman"/>
          <w:color w:val="auto"/>
        </w:rPr>
        <w:t>9</w:t>
      </w:r>
      <w:r w:rsidRPr="00F042CF">
        <w:rPr>
          <w:rFonts w:ascii="Georgia Pro" w:hAnsi="Georgia Pro" w:cs="Times New Roman"/>
          <w:color w:val="auto"/>
        </w:rPr>
        <w:t xml:space="preserve"> peer-reviewed publications.</w:t>
      </w:r>
    </w:p>
    <w:p w14:paraId="4D60DAF7" w14:textId="77777777" w:rsidR="000313B9" w:rsidRPr="00F042CF" w:rsidRDefault="000313B9" w:rsidP="000313B9">
      <w:pPr>
        <w:pStyle w:val="ListParagraph"/>
        <w:spacing w:line="288" w:lineRule="auto"/>
        <w:ind w:left="360"/>
        <w:rPr>
          <w:rFonts w:ascii="Georgia Pro" w:eastAsia="Calibri" w:hAnsi="Georgia Pro" w:cs="Times New Roman"/>
          <w:color w:val="auto"/>
        </w:rPr>
      </w:pPr>
    </w:p>
    <w:p w14:paraId="17BD0289" w14:textId="4A14060B" w:rsidR="000313B9" w:rsidRPr="00F042CF" w:rsidRDefault="000313B9" w:rsidP="000313B9">
      <w:pPr>
        <w:spacing w:line="288" w:lineRule="auto"/>
        <w:rPr>
          <w:rFonts w:ascii="Georgia Pro" w:eastAsia="Calibri" w:hAnsi="Georgia Pro" w:cs="Times New Roman"/>
          <w:color w:val="auto"/>
        </w:rPr>
      </w:pPr>
      <w:r w:rsidRPr="00F042CF">
        <w:rPr>
          <w:rFonts w:ascii="Georgia Pro" w:eastAsia="Calibri" w:hAnsi="Georgia Pro" w:cs="Times New Roman"/>
          <w:b/>
          <w:bCs/>
          <w:color w:val="auto"/>
        </w:rPr>
        <w:t xml:space="preserve">User Experience Researcher </w:t>
      </w:r>
      <w:r w:rsidRPr="00F042CF">
        <w:rPr>
          <w:rFonts w:ascii="Georgia Pro" w:eastAsia="Calibri" w:hAnsi="Georgia Pro" w:cs="Times New Roman"/>
          <w:color w:val="auto"/>
        </w:rPr>
        <w:t xml:space="preserve">                                       </w:t>
      </w:r>
      <w:r w:rsidRPr="00F042CF">
        <w:rPr>
          <w:rFonts w:ascii="Georgia Pro" w:eastAsia="Calibri" w:hAnsi="Georgia Pro" w:cs="Times New Roman"/>
          <w:b/>
          <w:bCs/>
          <w:color w:val="auto"/>
        </w:rPr>
        <w:t xml:space="preserve">                                                         </w:t>
      </w:r>
      <w:r w:rsidR="0044693D">
        <w:rPr>
          <w:rFonts w:ascii="Georgia Pro" w:eastAsia="Calibri" w:hAnsi="Georgia Pro" w:cs="Times New Roman"/>
          <w:b/>
          <w:bCs/>
          <w:color w:val="auto"/>
        </w:rPr>
        <w:t xml:space="preserve">  </w:t>
      </w:r>
      <w:r w:rsidRPr="00F042CF">
        <w:rPr>
          <w:rFonts w:ascii="Georgia Pro" w:eastAsia="Calibri" w:hAnsi="Georgia Pro" w:cs="Times New Roman"/>
          <w:color w:val="auto"/>
        </w:rPr>
        <w:t>Jun 2025 – Sept 2025</w:t>
      </w:r>
    </w:p>
    <w:p w14:paraId="4916FC37" w14:textId="77777777" w:rsidR="000313B9" w:rsidRPr="00EA06C0" w:rsidRDefault="000313B9" w:rsidP="000313B9">
      <w:pPr>
        <w:spacing w:line="288" w:lineRule="auto"/>
        <w:ind w:left="1627" w:hanging="1627"/>
        <w:rPr>
          <w:rFonts w:ascii="Georgia Pro" w:eastAsia="Calibri" w:hAnsi="Georgia Pro" w:cs="Times New Roman"/>
          <w:b/>
          <w:bCs/>
          <w:color w:val="auto"/>
        </w:rPr>
      </w:pPr>
      <w:r>
        <w:rPr>
          <w:rFonts w:ascii="Georgia Pro" w:eastAsia="Calibri" w:hAnsi="Georgia Pro" w:cs="Times New Roman"/>
          <w:i/>
          <w:iCs/>
          <w:color w:val="auto"/>
        </w:rPr>
        <w:t>Slack</w:t>
      </w:r>
      <w:r>
        <w:rPr>
          <w:rFonts w:ascii="Georgia Pro" w:eastAsia="Calibri" w:hAnsi="Georgia Pro" w:cs="Times New Roman"/>
          <w:color w:val="auto"/>
        </w:rPr>
        <w:t xml:space="preserve">                                                                                                                                                                San Francisco, CA</w:t>
      </w:r>
    </w:p>
    <w:p w14:paraId="11D69789" w14:textId="77777777" w:rsidR="000313B9" w:rsidRDefault="000313B9" w:rsidP="000313B9">
      <w:pPr>
        <w:pStyle w:val="ListParagraph"/>
        <w:numPr>
          <w:ilvl w:val="0"/>
          <w:numId w:val="21"/>
        </w:numPr>
        <w:spacing w:line="288" w:lineRule="auto"/>
        <w:rPr>
          <w:rFonts w:ascii="Georgia Pro" w:hAnsi="Georgia Pro" w:cs="Times New Roman"/>
          <w:color w:val="auto"/>
        </w:rPr>
      </w:pPr>
      <w:r w:rsidRPr="003F117D">
        <w:rPr>
          <w:rFonts w:ascii="Georgia Pro" w:hAnsi="Georgia Pro" w:cs="Times New Roman"/>
          <w:color w:val="auto"/>
        </w:rPr>
        <w:t>Led mixed-methods research on adoption of Slack’s native AI features (Search, Summaries, Recap,</w:t>
      </w:r>
      <w:r w:rsidRPr="003F117D">
        <w:rPr>
          <w:rFonts w:ascii="Georgia Pro" w:hAnsi="Georgia Pro" w:cs="Times New Roman"/>
          <w:color w:val="auto"/>
        </w:rPr>
        <w:cr/>
        <w:t>Translations), combining surveys, interviews, and behavioral/telemetry analysis to map user journeys</w:t>
      </w:r>
      <w:r w:rsidRPr="003F117D">
        <w:rPr>
          <w:rFonts w:ascii="Georgia Pro" w:hAnsi="Georgia Pro" w:cs="Times New Roman"/>
          <w:color w:val="auto"/>
        </w:rPr>
        <w:cr/>
        <w:t>from onboarding through sustained engagement.</w:t>
      </w:r>
    </w:p>
    <w:p w14:paraId="7080162B" w14:textId="77777777" w:rsidR="000313B9" w:rsidRDefault="000313B9" w:rsidP="000313B9">
      <w:pPr>
        <w:pStyle w:val="ListParagraph"/>
        <w:numPr>
          <w:ilvl w:val="0"/>
          <w:numId w:val="21"/>
        </w:numPr>
        <w:spacing w:line="288" w:lineRule="auto"/>
        <w:rPr>
          <w:rFonts w:ascii="Georgia Pro" w:hAnsi="Georgia Pro" w:cs="Times New Roman"/>
          <w:color w:val="auto"/>
        </w:rPr>
      </w:pPr>
      <w:r>
        <w:rPr>
          <w:rFonts w:ascii="Georgia Pro" w:hAnsi="Georgia Pro" w:cs="Times New Roman"/>
          <w:color w:val="auto"/>
        </w:rPr>
        <w:t>Conducted studies</w:t>
      </w:r>
      <w:r w:rsidRPr="003F117D">
        <w:rPr>
          <w:rFonts w:ascii="Georgia Pro" w:hAnsi="Georgia Pro" w:cs="Times New Roman"/>
          <w:color w:val="auto"/>
        </w:rPr>
        <w:t xml:space="preserve"> on engagement interventions,</w:t>
      </w:r>
      <w:r>
        <w:rPr>
          <w:rFonts w:ascii="Georgia Pro" w:hAnsi="Georgia Pro" w:cs="Times New Roman"/>
          <w:color w:val="auto"/>
        </w:rPr>
        <w:t xml:space="preserve"> </w:t>
      </w:r>
      <w:r w:rsidRPr="003F117D">
        <w:rPr>
          <w:rFonts w:ascii="Georgia Pro" w:hAnsi="Georgia Pro" w:cs="Times New Roman"/>
          <w:color w:val="auto"/>
        </w:rPr>
        <w:t>measuring downstream behavior</w:t>
      </w:r>
      <w:r w:rsidRPr="003F117D">
        <w:rPr>
          <w:rFonts w:ascii="Georgia Pro" w:hAnsi="Georgia Pro" w:cs="Times New Roman"/>
          <w:color w:val="auto"/>
        </w:rPr>
        <w:cr/>
        <w:t>change rather than surface-level click metrics, and translated results into growth recommendations.</w:t>
      </w:r>
    </w:p>
    <w:p w14:paraId="7CDF60AF" w14:textId="77777777" w:rsidR="000313B9" w:rsidRDefault="000313B9" w:rsidP="000313B9">
      <w:pPr>
        <w:pStyle w:val="ListParagraph"/>
        <w:numPr>
          <w:ilvl w:val="0"/>
          <w:numId w:val="21"/>
        </w:numPr>
        <w:spacing w:line="288" w:lineRule="auto"/>
        <w:rPr>
          <w:rFonts w:ascii="Georgia Pro" w:hAnsi="Georgia Pro" w:cs="Times New Roman"/>
          <w:color w:val="auto"/>
        </w:rPr>
      </w:pPr>
      <w:r w:rsidRPr="003F117D">
        <w:rPr>
          <w:rFonts w:ascii="Georgia Pro" w:hAnsi="Georgia Pro" w:cs="Times New Roman"/>
          <w:color w:val="auto"/>
        </w:rPr>
        <w:t>Built Slack’s first user-segmentation model,</w:t>
      </w:r>
      <w:r>
        <w:rPr>
          <w:rFonts w:ascii="Georgia Pro" w:hAnsi="Georgia Pro" w:cs="Times New Roman"/>
          <w:color w:val="auto"/>
        </w:rPr>
        <w:t xml:space="preserve"> </w:t>
      </w:r>
      <w:r w:rsidRPr="003F117D">
        <w:rPr>
          <w:rFonts w:ascii="Georgia Pro" w:hAnsi="Georgia Pro" w:cs="Times New Roman"/>
          <w:color w:val="auto"/>
        </w:rPr>
        <w:t>turning raw, self-reported data into validated archetypes</w:t>
      </w:r>
      <w:r w:rsidRPr="003F117D">
        <w:rPr>
          <w:rFonts w:ascii="Georgia Pro" w:hAnsi="Georgia Pro" w:cs="Times New Roman"/>
          <w:color w:val="auto"/>
        </w:rPr>
        <w:cr/>
        <w:t>adopted across product, marketing, and sales to target underperforming cohorts.</w:t>
      </w:r>
    </w:p>
    <w:p w14:paraId="208D1D86" w14:textId="77777777" w:rsidR="000313B9" w:rsidRPr="00F042CF" w:rsidRDefault="000313B9" w:rsidP="000313B9">
      <w:pPr>
        <w:pStyle w:val="ListParagraph"/>
        <w:spacing w:line="288" w:lineRule="auto"/>
        <w:ind w:left="360"/>
        <w:rPr>
          <w:rFonts w:ascii="Georgia Pro" w:hAnsi="Georgia Pro" w:cs="Times New Roman"/>
          <w:color w:val="auto"/>
        </w:rPr>
      </w:pPr>
    </w:p>
    <w:p w14:paraId="60B27292" w14:textId="77777777" w:rsidR="000313B9" w:rsidRDefault="000313B9" w:rsidP="000313B9">
      <w:pPr>
        <w:spacing w:line="288" w:lineRule="auto"/>
        <w:ind w:left="1627" w:hanging="1627"/>
        <w:rPr>
          <w:rFonts w:ascii="Georgia Pro" w:eastAsia="Calibri" w:hAnsi="Georgia Pro" w:cs="Times New Roman"/>
          <w:color w:val="auto"/>
        </w:rPr>
      </w:pPr>
      <w:r w:rsidRPr="00EA06C0">
        <w:rPr>
          <w:rFonts w:ascii="Georgia Pro" w:eastAsia="Calibri" w:hAnsi="Georgia Pro" w:cs="Times New Roman"/>
          <w:b/>
          <w:bCs/>
          <w:color w:val="auto"/>
        </w:rPr>
        <w:t xml:space="preserve">User Experience Researcher </w:t>
      </w:r>
      <w:r>
        <w:rPr>
          <w:rFonts w:ascii="Georgia Pro" w:eastAsia="Calibri" w:hAnsi="Georgia Pro" w:cs="Times New Roman"/>
          <w:color w:val="auto"/>
        </w:rPr>
        <w:t xml:space="preserve">                                       </w:t>
      </w:r>
      <w:r w:rsidRPr="00EA06C0">
        <w:rPr>
          <w:rFonts w:ascii="Georgia Pro" w:eastAsia="Calibri" w:hAnsi="Georgia Pro" w:cs="Times New Roman"/>
          <w:b/>
          <w:bCs/>
          <w:color w:val="auto"/>
        </w:rPr>
        <w:t xml:space="preserve">                                                           </w:t>
      </w:r>
      <w:r w:rsidRPr="00EA06C0">
        <w:rPr>
          <w:rFonts w:ascii="Georgia Pro" w:eastAsia="Calibri" w:hAnsi="Georgia Pro" w:cs="Times New Roman"/>
          <w:color w:val="auto"/>
        </w:rPr>
        <w:t>May 2024 – Aug 2024</w:t>
      </w:r>
    </w:p>
    <w:p w14:paraId="38E24386" w14:textId="77777777" w:rsidR="000313B9" w:rsidRPr="00EA06C0" w:rsidRDefault="000313B9" w:rsidP="000313B9">
      <w:pPr>
        <w:spacing w:line="288" w:lineRule="auto"/>
        <w:ind w:left="1627" w:hanging="1627"/>
        <w:rPr>
          <w:rFonts w:ascii="Georgia Pro" w:eastAsia="Calibri" w:hAnsi="Georgia Pro" w:cs="Times New Roman"/>
          <w:b/>
          <w:bCs/>
          <w:color w:val="auto"/>
        </w:rPr>
      </w:pPr>
      <w:r w:rsidRPr="00EA06C0">
        <w:rPr>
          <w:rFonts w:ascii="Georgia Pro" w:eastAsia="Calibri" w:hAnsi="Georgia Pro" w:cs="Times New Roman"/>
          <w:i/>
          <w:iCs/>
          <w:color w:val="auto"/>
        </w:rPr>
        <w:t>CIBC</w:t>
      </w:r>
      <w:r w:rsidRPr="00EA06C0">
        <w:rPr>
          <w:rFonts w:ascii="Georgia Pro" w:eastAsia="Calibri" w:hAnsi="Georgia Pro" w:cs="Times New Roman"/>
          <w:color w:val="auto"/>
        </w:rPr>
        <w:t xml:space="preserve"> </w:t>
      </w:r>
      <w:r>
        <w:rPr>
          <w:rFonts w:ascii="Georgia Pro" w:eastAsia="Calibri" w:hAnsi="Georgia Pro" w:cs="Times New Roman"/>
          <w:color w:val="auto"/>
        </w:rPr>
        <w:t xml:space="preserve">                                                                                                                                                                         </w:t>
      </w:r>
      <w:r w:rsidRPr="00EA06C0">
        <w:rPr>
          <w:rFonts w:ascii="Georgia Pro" w:eastAsia="Calibri" w:hAnsi="Georgia Pro" w:cs="Times New Roman"/>
          <w:color w:val="auto"/>
        </w:rPr>
        <w:t>Toronto, ON</w:t>
      </w:r>
    </w:p>
    <w:p w14:paraId="5B454884" w14:textId="77777777" w:rsidR="000313B9" w:rsidRDefault="000313B9" w:rsidP="000313B9">
      <w:pPr>
        <w:pStyle w:val="ListParagraph"/>
        <w:numPr>
          <w:ilvl w:val="0"/>
          <w:numId w:val="7"/>
        </w:numPr>
        <w:spacing w:line="288" w:lineRule="auto"/>
        <w:rPr>
          <w:rFonts w:ascii="Georgia Pro" w:hAnsi="Georgia Pro" w:cs="Times New Roman"/>
          <w:color w:val="auto"/>
        </w:rPr>
      </w:pPr>
      <w:r w:rsidRPr="0067592F">
        <w:rPr>
          <w:rFonts w:ascii="Georgia Pro" w:hAnsi="Georgia Pro" w:cs="Times New Roman"/>
          <w:color w:val="auto"/>
        </w:rPr>
        <w:t>Led 11 multi-study research projects across 3 divisions</w:t>
      </w:r>
      <w:r>
        <w:rPr>
          <w:rFonts w:ascii="Georgia Pro" w:hAnsi="Georgia Pro" w:cs="Times New Roman"/>
          <w:color w:val="auto"/>
        </w:rPr>
        <w:t xml:space="preserve"> using </w:t>
      </w:r>
      <w:r w:rsidRPr="0067592F">
        <w:rPr>
          <w:rFonts w:ascii="Georgia Pro" w:hAnsi="Georgia Pro" w:cs="Times New Roman"/>
          <w:color w:val="auto"/>
        </w:rPr>
        <w:t>journey mapping, persona development, analytics, user testing, and AI-driven methods</w:t>
      </w:r>
      <w:r>
        <w:rPr>
          <w:rFonts w:ascii="Georgia Pro" w:hAnsi="Georgia Pro" w:cs="Times New Roman"/>
          <w:color w:val="auto"/>
        </w:rPr>
        <w:t xml:space="preserve"> </w:t>
      </w:r>
      <w:r w:rsidRPr="0067592F">
        <w:rPr>
          <w:rFonts w:ascii="Georgia Pro" w:hAnsi="Georgia Pro" w:cs="Times New Roman"/>
          <w:color w:val="auto"/>
        </w:rPr>
        <w:t>to identify pain points and validate features, partnering with 4 design teams on new UIs that supported $5–50M+ in assets under management.</w:t>
      </w:r>
    </w:p>
    <w:p w14:paraId="0BFBCBD2" w14:textId="77777777" w:rsidR="000313B9" w:rsidRDefault="000313B9" w:rsidP="000313B9">
      <w:pPr>
        <w:pStyle w:val="ListParagraph"/>
        <w:numPr>
          <w:ilvl w:val="0"/>
          <w:numId w:val="7"/>
        </w:numPr>
        <w:spacing w:line="288" w:lineRule="auto"/>
        <w:rPr>
          <w:rFonts w:ascii="Georgia Pro" w:hAnsi="Georgia Pro" w:cs="Times New Roman"/>
          <w:color w:val="auto"/>
        </w:rPr>
      </w:pPr>
      <w:r w:rsidRPr="0067592F">
        <w:rPr>
          <w:rFonts w:ascii="Georgia Pro" w:hAnsi="Georgia Pro" w:cs="Times New Roman"/>
          <w:color w:val="auto"/>
        </w:rPr>
        <w:t>Co-developed wireframes and prototypes that streamlined the Contact Us journey from call-center operations to sales, lifting user satisfaction by 20%.</w:t>
      </w:r>
    </w:p>
    <w:p w14:paraId="55C6DEED" w14:textId="77777777" w:rsidR="000313B9" w:rsidRPr="0067592F" w:rsidRDefault="000313B9" w:rsidP="000313B9">
      <w:pPr>
        <w:pStyle w:val="ListParagraph"/>
        <w:spacing w:line="288" w:lineRule="auto"/>
        <w:ind w:left="360"/>
        <w:rPr>
          <w:rFonts w:ascii="Georgia Pro" w:hAnsi="Georgia Pro" w:cs="Times New Roman"/>
          <w:color w:val="auto"/>
        </w:rPr>
      </w:pPr>
    </w:p>
    <w:p w14:paraId="4963074F" w14:textId="2DBF0B56" w:rsidR="000313B9" w:rsidRDefault="000313B9" w:rsidP="000313B9">
      <w:pPr>
        <w:spacing w:line="288" w:lineRule="auto"/>
        <w:rPr>
          <w:rFonts w:ascii="Georgia Pro" w:eastAsia="Calibri" w:hAnsi="Georgia Pro" w:cs="Times New Roman"/>
          <w:color w:val="auto"/>
        </w:rPr>
      </w:pPr>
      <w:r w:rsidRPr="00EA06C0">
        <w:rPr>
          <w:rFonts w:ascii="Georgia Pro" w:eastAsia="Calibri" w:hAnsi="Georgia Pro" w:cs="Times New Roman"/>
          <w:b/>
          <w:bCs/>
          <w:color w:val="auto"/>
        </w:rPr>
        <w:t>Data Analyst</w:t>
      </w:r>
      <w:r>
        <w:rPr>
          <w:rFonts w:ascii="Georgia Pro" w:eastAsia="Calibri" w:hAnsi="Georgia Pro" w:cs="Times New Roman"/>
          <w:b/>
          <w:bCs/>
          <w:color w:val="auto"/>
        </w:rPr>
        <w:t xml:space="preserve">                                                    </w:t>
      </w:r>
      <w:r w:rsidRPr="00EA06C0">
        <w:rPr>
          <w:rFonts w:ascii="Georgia Pro" w:eastAsia="Calibri" w:hAnsi="Georgia Pro" w:cs="Times New Roman"/>
          <w:b/>
          <w:bCs/>
          <w:color w:val="auto"/>
        </w:rPr>
        <w:t xml:space="preserve">                                                                       </w:t>
      </w:r>
      <w:r w:rsidR="0044693D">
        <w:rPr>
          <w:rFonts w:ascii="Georgia Pro" w:eastAsia="Calibri" w:hAnsi="Georgia Pro" w:cs="Times New Roman"/>
          <w:b/>
          <w:bCs/>
          <w:color w:val="auto"/>
        </w:rPr>
        <w:t xml:space="preserve">      </w:t>
      </w:r>
      <w:r w:rsidRPr="00EA06C0">
        <w:rPr>
          <w:rFonts w:ascii="Georgia Pro" w:eastAsia="Calibri" w:hAnsi="Georgia Pro" w:cs="Times New Roman"/>
          <w:color w:val="auto"/>
        </w:rPr>
        <w:t>Mar 2024 – Jun 2024</w:t>
      </w:r>
    </w:p>
    <w:p w14:paraId="771C3A09" w14:textId="77777777" w:rsidR="000313B9" w:rsidRPr="00EA06C0" w:rsidRDefault="000313B9" w:rsidP="000313B9">
      <w:pPr>
        <w:spacing w:line="288" w:lineRule="auto"/>
        <w:ind w:left="1627" w:hanging="1627"/>
        <w:rPr>
          <w:rFonts w:ascii="Georgia Pro" w:eastAsia="Calibri" w:hAnsi="Georgia Pro" w:cs="Times New Roman"/>
          <w:b/>
          <w:bCs/>
          <w:color w:val="auto"/>
        </w:rPr>
      </w:pPr>
      <w:proofErr w:type="spellStart"/>
      <w:r w:rsidRPr="00EA06C0">
        <w:rPr>
          <w:rFonts w:ascii="Georgia Pro" w:eastAsia="Calibri" w:hAnsi="Georgia Pro" w:cs="Times New Roman"/>
          <w:i/>
          <w:iCs/>
          <w:color w:val="auto"/>
        </w:rPr>
        <w:t>Besample</w:t>
      </w:r>
      <w:proofErr w:type="spellEnd"/>
      <w:r w:rsidRPr="00EA06C0">
        <w:rPr>
          <w:rFonts w:ascii="Georgia Pro" w:eastAsia="Calibri" w:hAnsi="Georgia Pro" w:cs="Times New Roman"/>
          <w:b/>
          <w:bCs/>
          <w:color w:val="auto"/>
        </w:rPr>
        <w:t xml:space="preserve"> </w:t>
      </w:r>
      <w:r>
        <w:rPr>
          <w:rFonts w:ascii="Georgia Pro" w:eastAsia="Calibri" w:hAnsi="Georgia Pro" w:cs="Times New Roman"/>
          <w:b/>
          <w:bCs/>
          <w:color w:val="auto"/>
        </w:rPr>
        <w:t xml:space="preserve">                                                                                                                                                  </w:t>
      </w:r>
      <w:r w:rsidRPr="00EA06C0">
        <w:rPr>
          <w:rFonts w:ascii="Georgia Pro" w:eastAsia="Calibri" w:hAnsi="Georgia Pro" w:cs="Times New Roman"/>
          <w:color w:val="auto"/>
        </w:rPr>
        <w:t>Wilmington, DE</w:t>
      </w:r>
    </w:p>
    <w:p w14:paraId="10EB7165" w14:textId="77777777" w:rsidR="000313B9" w:rsidRPr="00F042CF" w:rsidRDefault="000313B9" w:rsidP="000313B9">
      <w:pPr>
        <w:pStyle w:val="ListParagraph"/>
        <w:numPr>
          <w:ilvl w:val="0"/>
          <w:numId w:val="7"/>
        </w:numPr>
        <w:spacing w:line="288" w:lineRule="auto"/>
        <w:rPr>
          <w:rFonts w:ascii="Georgia Pro" w:hAnsi="Georgia Pro" w:cs="Times New Roman"/>
          <w:color w:val="auto"/>
        </w:rPr>
      </w:pPr>
      <w:r w:rsidRPr="00665916">
        <w:rPr>
          <w:rFonts w:ascii="Georgia Pro" w:hAnsi="Georgia Pro" w:cs="Times New Roman"/>
          <w:color w:val="auto"/>
        </w:rPr>
        <w:t xml:space="preserve">Built </w:t>
      </w:r>
      <w:r w:rsidRPr="00F042CF">
        <w:rPr>
          <w:rFonts w:ascii="Georgia Pro" w:hAnsi="Georgia Pro" w:cs="Times New Roman"/>
          <w:color w:val="auto"/>
        </w:rPr>
        <w:t>a Python data-analysis pipeline grounded in behavioral-science principles that detected bots and</w:t>
      </w:r>
      <w:r w:rsidRPr="00F042CF">
        <w:rPr>
          <w:rFonts w:ascii="Georgia Pro" w:hAnsi="Georgia Pro" w:cs="Times New Roman"/>
          <w:color w:val="auto"/>
        </w:rPr>
        <w:cr/>
        <w:t>low-quality respondents at scale with a 97% accuracy rate, safeguarding data integrity.</w:t>
      </w:r>
    </w:p>
    <w:p w14:paraId="3369E890" w14:textId="77777777" w:rsidR="000313B9" w:rsidRPr="00EA06C0" w:rsidRDefault="000313B9" w:rsidP="000313B9">
      <w:pPr>
        <w:pStyle w:val="ListParagraph"/>
        <w:numPr>
          <w:ilvl w:val="0"/>
          <w:numId w:val="7"/>
        </w:numPr>
        <w:spacing w:line="288" w:lineRule="auto"/>
        <w:rPr>
          <w:rFonts w:ascii="Georgia Pro" w:hAnsi="Georgia Pro" w:cs="Times New Roman"/>
          <w:color w:val="auto"/>
        </w:rPr>
      </w:pPr>
      <w:r w:rsidRPr="00F042CF">
        <w:rPr>
          <w:rFonts w:ascii="Georgia Pro" w:hAnsi="Georgia Pro" w:cs="Times New Roman"/>
          <w:color w:val="auto"/>
        </w:rPr>
        <w:t>Managed a PostgreSQL database serving 20+ users and automated feature queries that expanded</w:t>
      </w:r>
      <w:r w:rsidRPr="00F042CF">
        <w:rPr>
          <w:rFonts w:ascii="Georgia Pro" w:hAnsi="Georgia Pro" w:cs="Times New Roman"/>
          <w:color w:val="auto"/>
        </w:rPr>
        <w:cr/>
        <w:t>KPIs from 3 to 15; built</w:t>
      </w:r>
      <w:r w:rsidRPr="00665916">
        <w:rPr>
          <w:rFonts w:ascii="Georgia Pro" w:hAnsi="Georgia Pro" w:cs="Times New Roman"/>
          <w:color w:val="auto"/>
        </w:rPr>
        <w:t xml:space="preserve"> </w:t>
      </w:r>
      <w:r>
        <w:rPr>
          <w:rFonts w:ascii="Georgia Pro" w:hAnsi="Georgia Pro" w:cs="Times New Roman"/>
          <w:color w:val="auto"/>
        </w:rPr>
        <w:t>d</w:t>
      </w:r>
      <w:r w:rsidRPr="00665916">
        <w:rPr>
          <w:rFonts w:ascii="Georgia Pro" w:hAnsi="Georgia Pro" w:cs="Times New Roman"/>
          <w:color w:val="auto"/>
        </w:rPr>
        <w:t>ashboards to monitor user-behavior and site-performance trends.</w:t>
      </w:r>
    </w:p>
    <w:p w14:paraId="010BB0FC" w14:textId="77777777" w:rsidR="000313B9" w:rsidRPr="00EA06C0" w:rsidRDefault="000313B9" w:rsidP="000313B9">
      <w:pPr>
        <w:spacing w:line="240" w:lineRule="auto"/>
        <w:rPr>
          <w:rFonts w:ascii="Georgia Pro" w:hAnsi="Georgia Pro"/>
        </w:rPr>
      </w:pPr>
    </w:p>
    <w:p w14:paraId="389170C4" w14:textId="77777777" w:rsidR="000313B9" w:rsidRPr="00EA06C0" w:rsidRDefault="000313B9" w:rsidP="000313B9">
      <w:pPr>
        <w:tabs>
          <w:tab w:val="left" w:pos="1620"/>
        </w:tabs>
        <w:spacing w:line="240" w:lineRule="auto"/>
        <w:ind w:left="1627" w:hanging="1627"/>
        <w:rPr>
          <w:rFonts w:ascii="Georgia Pro" w:hAnsi="Georgia Pro" w:cs="Times New Roman"/>
          <w:b/>
          <w:color w:val="auto"/>
        </w:rPr>
      </w:pPr>
      <w:r w:rsidRPr="00EA06C0">
        <w:rPr>
          <w:rFonts w:ascii="Georgia Pro" w:hAnsi="Georgia Pro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FA9F45" wp14:editId="7ABCD2B5">
                <wp:simplePos x="0" y="0"/>
                <wp:positionH relativeFrom="margin">
                  <wp:posOffset>-20955</wp:posOffset>
                </wp:positionH>
                <wp:positionV relativeFrom="paragraph">
                  <wp:posOffset>158004</wp:posOffset>
                </wp:positionV>
                <wp:extent cx="6858000" cy="9525"/>
                <wp:effectExtent l="0" t="0" r="19050" b="28575"/>
                <wp:wrapNone/>
                <wp:docPr id="659751258" name="Straight Connector 65975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E5E06" id="Straight Connector 65975125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65pt,12.45pt" to="538.3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wtKtAEAANcDAAAOAAAAZHJzL2Uyb0RvYy54bWysU8tu2zAQvBfoPxC815INOHAFyzkkSC5F&#10;G/TxAQy1tAiQXIJkLfnvu6RsKWgKFC1yWfGxM7szXO1vR2vYCULU6Fq+XtWcgZPYaXds+Y/vDx92&#10;nMUkXCcMOmj5GSK/Pbx/tx98Axvs0XQQGJG42Ay+5X1KvqmqKHuwIq7Qg6NLhcGKRNtwrLogBmK3&#10;ptrU9U01YOh8QAkx0un9dMkPhV8pkOmLUhESMy2n3lKJocTnHKvDXjTHIHyv5aUN8R9dWKEdFZ2p&#10;7kUS7GfQr6islgEjqrSSaCtUSksoGkjNuv5NzbdeeChayJzoZ5vi29HKz6c79xTIhsHHJvqnkFWM&#10;Ktj8pf7YWMw6z2bBmJikw5vddlfX5Kmku4/bzTZ7WS1YH2J6BLQsL1putMtSRCNOn2KaUq8p+di4&#10;HCMa3T1oY8omDwHcmcBOgp4vjetLiRdZVDAjq6X7skpnAxPrV1BMd9TvulQvg7VwCinBpSuvcZSd&#10;YYo6mIH134GX/AyFMnT/Ap4RpTK6NIOtdhj+VH2xQk35Vwcm3dmCZ+zO5V2LNTQ95XEuk57H8+W+&#10;wJf/8fALAAD//wMAUEsDBBQABgAIAAAAIQB7tsQg4AAAAAkBAAAPAAAAZHJzL2Rvd25yZXYueG1s&#10;TI/BbsIwEETvlfgHa5F6qcCB0ABpHIQicemhUkmFejTxEkeN11FsSPj7mlN7nJ3RzNtsN5qW3bB3&#10;jSUBi3kEDKmyqqFawFd5mG2AOS9JydYSCrijg10+ecpkquxAn3g7+pqFEnKpFKC971LOXaXRSDe3&#10;HVLwLrY30gfZ11z1cgjlpuXLKEq4kQ2FBS07LDRWP8erEfBdv8SHU0nlUPiPS6LH++n9tRDieTru&#10;34B5HP1fGB74AR3ywHS2V1KOtQJmcRySAparLbCHH62TNbBzuCQr4HnG/3+Q/wIAAP//AwBQSwEC&#10;LQAUAAYACAAAACEAtoM4kv4AAADhAQAAEwAAAAAAAAAAAAAAAAAAAAAAW0NvbnRlbnRfVHlwZXNd&#10;LnhtbFBLAQItABQABgAIAAAAIQA4/SH/1gAAAJQBAAALAAAAAAAAAAAAAAAAAC8BAABfcmVscy8u&#10;cmVsc1BLAQItABQABgAIAAAAIQBT1wtKtAEAANcDAAAOAAAAAAAAAAAAAAAAAC4CAABkcnMvZTJv&#10;RG9jLnhtbFBLAQItABQABgAIAAAAIQB7tsQg4AAAAAkBAAAPAAAAAAAAAAAAAAAAAA4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EA06C0">
        <w:rPr>
          <w:rFonts w:ascii="Georgia Pro" w:eastAsia="Calibri" w:hAnsi="Georgia Pro" w:cs="Times New Roman"/>
          <w:color w:val="auto"/>
          <w:sz w:val="28"/>
          <w:szCs w:val="28"/>
        </w:rPr>
        <w:t>EDUCATION</w:t>
      </w:r>
    </w:p>
    <w:p w14:paraId="3E9FD20A" w14:textId="77777777" w:rsidR="000313B9" w:rsidRPr="008E4F95" w:rsidRDefault="000313B9" w:rsidP="000313B9">
      <w:pPr>
        <w:tabs>
          <w:tab w:val="left" w:pos="3030"/>
        </w:tabs>
        <w:spacing w:line="240" w:lineRule="auto"/>
        <w:contextualSpacing/>
        <w:rPr>
          <w:rFonts w:ascii="Georgia Pro" w:hAnsi="Georgia Pro" w:cs="Times New Roman"/>
          <w:bCs/>
          <w:color w:val="auto"/>
          <w:sz w:val="12"/>
          <w:szCs w:val="12"/>
        </w:rPr>
      </w:pPr>
    </w:p>
    <w:p w14:paraId="1449AFD7" w14:textId="185977E8" w:rsidR="000313B9" w:rsidRDefault="000313B9" w:rsidP="000313B9">
      <w:pPr>
        <w:tabs>
          <w:tab w:val="left" w:pos="3030"/>
        </w:tabs>
        <w:spacing w:line="288" w:lineRule="auto"/>
        <w:contextualSpacing/>
        <w:rPr>
          <w:rFonts w:ascii="Georgia Pro" w:hAnsi="Georgia Pro" w:cs="Times New Roman"/>
          <w:bCs/>
          <w:color w:val="auto"/>
        </w:rPr>
      </w:pPr>
      <w:r w:rsidRPr="00EA06C0">
        <w:rPr>
          <w:rFonts w:ascii="Georgia Pro" w:hAnsi="Georgia Pro" w:cs="Times New Roman"/>
          <w:b/>
          <w:color w:val="auto"/>
        </w:rPr>
        <w:t>University of Toronto</w:t>
      </w:r>
      <w:r w:rsidRPr="00EA06C0">
        <w:rPr>
          <w:rFonts w:ascii="Georgia Pro" w:hAnsi="Georgia Pro" w:cs="Times New Roman"/>
          <w:bCs/>
          <w:color w:val="auto"/>
        </w:rPr>
        <w:t xml:space="preserve"> PhD in Psychology                                                                                               Class of 202</w:t>
      </w:r>
      <w:r>
        <w:rPr>
          <w:rFonts w:ascii="Georgia Pro" w:hAnsi="Georgia Pro" w:cs="Times New Roman"/>
          <w:bCs/>
          <w:color w:val="auto"/>
        </w:rPr>
        <w:t>6</w:t>
      </w:r>
    </w:p>
    <w:p w14:paraId="69EB754A" w14:textId="7BD3B694" w:rsidR="000313B9" w:rsidRPr="00EA06C0" w:rsidRDefault="000313B9" w:rsidP="000313B9">
      <w:pPr>
        <w:tabs>
          <w:tab w:val="left" w:pos="3030"/>
        </w:tabs>
        <w:spacing w:line="288" w:lineRule="auto"/>
        <w:contextualSpacing/>
        <w:rPr>
          <w:rFonts w:ascii="Georgia Pro" w:hAnsi="Georgia Pro" w:cs="Times New Roman"/>
          <w:bCs/>
          <w:color w:val="auto"/>
        </w:rPr>
      </w:pPr>
      <w:r w:rsidRPr="00EA06C0">
        <w:rPr>
          <w:rFonts w:ascii="Georgia Pro" w:hAnsi="Georgia Pro" w:cs="Times New Roman"/>
          <w:b/>
          <w:color w:val="auto"/>
        </w:rPr>
        <w:t xml:space="preserve">Queen’s University </w:t>
      </w:r>
      <w:proofErr w:type="spellStart"/>
      <w:r w:rsidRPr="00EA06C0">
        <w:rPr>
          <w:rFonts w:ascii="Georgia Pro" w:hAnsi="Georgia Pro" w:cs="Times New Roman"/>
          <w:bCs/>
          <w:color w:val="auto"/>
        </w:rPr>
        <w:t>HBSc</w:t>
      </w:r>
      <w:proofErr w:type="spellEnd"/>
      <w:r w:rsidRPr="00EA06C0">
        <w:rPr>
          <w:rFonts w:ascii="Georgia Pro" w:hAnsi="Georgia Pro" w:cs="Times New Roman"/>
          <w:bCs/>
          <w:color w:val="auto"/>
        </w:rPr>
        <w:t xml:space="preserve"> in Kinesiology                                                                                                  Class of 2020</w:t>
      </w:r>
    </w:p>
    <w:p w14:paraId="08FF7BD7" w14:textId="77777777" w:rsidR="000313B9" w:rsidRPr="00EA06C0" w:rsidRDefault="000313B9" w:rsidP="000313B9">
      <w:pPr>
        <w:spacing w:line="288" w:lineRule="auto"/>
        <w:rPr>
          <w:rFonts w:ascii="Georgia Pro" w:hAnsi="Georgia Pro" w:cs="Times New Roman"/>
          <w:color w:val="auto"/>
          <w:sz w:val="20"/>
          <w:szCs w:val="20"/>
        </w:rPr>
      </w:pPr>
    </w:p>
    <w:p w14:paraId="4C3EA66B" w14:textId="77777777" w:rsidR="000313B9" w:rsidRPr="00EA06C0" w:rsidRDefault="000313B9" w:rsidP="000313B9">
      <w:pPr>
        <w:spacing w:line="288" w:lineRule="auto"/>
        <w:ind w:left="1627" w:hanging="1627"/>
        <w:rPr>
          <w:rFonts w:ascii="Georgia Pro" w:hAnsi="Georgia Pro" w:cs="Times New Roman"/>
          <w:color w:val="auto"/>
          <w:sz w:val="20"/>
          <w:szCs w:val="20"/>
        </w:rPr>
      </w:pPr>
      <w:r w:rsidRPr="00EA06C0">
        <w:rPr>
          <w:rFonts w:ascii="Georgia Pro" w:hAnsi="Georgia Pro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EC763F" wp14:editId="6281188A">
                <wp:simplePos x="0" y="0"/>
                <wp:positionH relativeFrom="margin">
                  <wp:posOffset>0</wp:posOffset>
                </wp:positionH>
                <wp:positionV relativeFrom="paragraph">
                  <wp:posOffset>172085</wp:posOffset>
                </wp:positionV>
                <wp:extent cx="685800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C9A92" id="Straight Connector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55pt" to="540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wtKtAEAANcDAAAOAAAAZHJzL2Uyb0RvYy54bWysU8tu2zAQvBfoPxC815INOHAFyzkkSC5F&#10;G/TxAQy1tAiQXIJkLfnvu6RsKWgKFC1yWfGxM7szXO1vR2vYCULU6Fq+XtWcgZPYaXds+Y/vDx92&#10;nMUkXCcMOmj5GSK/Pbx/tx98Axvs0XQQGJG42Ay+5X1KvqmqKHuwIq7Qg6NLhcGKRNtwrLogBmK3&#10;ptrU9U01YOh8QAkx0un9dMkPhV8pkOmLUhESMy2n3lKJocTnHKvDXjTHIHyv5aUN8R9dWKEdFZ2p&#10;7kUS7GfQr6islgEjqrSSaCtUSksoGkjNuv5NzbdeeChayJzoZ5vi29HKz6c79xTIhsHHJvqnkFWM&#10;Ktj8pf7YWMw6z2bBmJikw5vddlfX5Kmku4/bzTZ7WS1YH2J6BLQsL1putMtSRCNOn2KaUq8p+di4&#10;HCMa3T1oY8omDwHcmcBOgp4vjetLiRdZVDAjq6X7skpnAxPrV1BMd9TvulQvg7VwCinBpSuvcZSd&#10;YYo6mIH134GX/AyFMnT/Ap4RpTK6NIOtdhj+VH2xQk35Vwcm3dmCZ+zO5V2LNTQ95XEuk57H8+W+&#10;wJf/8fALAAD//wMAUEsDBBQABgAIAAAAIQAZfe0h3QAAAAcBAAAPAAAAZHJzL2Rvd25yZXYueG1s&#10;TI/BasMwEETvhf6D2EIvpZGSUtc4lkMx5NJDoXEJPSrWxjaxVsZSYufvuzm1x5lZZt7mm9n14oJj&#10;6DxpWC4UCKTa244aDd/V9jkFEaIha3pPqOGKATbF/V1uMusn+sLLLjaCSyhkRkMb45BJGeoWnQkL&#10;PyBxdvSjM5Hl2Eg7monLXS9XSiXSmY54oTUDli3Wp93Zafhpnl62+4qqqYyfx6Sdr/uP11Lrx4f5&#10;fQ0i4hz/juGGz+hQMNPBn8kG0WvgR6KG1dsSxC1VqWLnwE6agCxy+Z+/+AUAAP//AwBQSwECLQAU&#10;AAYACAAAACEAtoM4kv4AAADhAQAAEwAAAAAAAAAAAAAAAAAAAAAAW0NvbnRlbnRfVHlwZXNdLnht&#10;bFBLAQItABQABgAIAAAAIQA4/SH/1gAAAJQBAAALAAAAAAAAAAAAAAAAAC8BAABfcmVscy8ucmVs&#10;c1BLAQItABQABgAIAAAAIQBT1wtKtAEAANcDAAAOAAAAAAAAAAAAAAAAAC4CAABkcnMvZTJvRG9j&#10;LnhtbFBLAQItABQABgAIAAAAIQAZfe0h3QAAAAcBAAAPAAAAAAAAAAAAAAAAAA4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EA06C0">
        <w:rPr>
          <w:rFonts w:ascii="Georgia Pro" w:eastAsia="Calibri" w:hAnsi="Georgia Pro" w:cs="Times New Roman"/>
          <w:color w:val="auto"/>
          <w:sz w:val="28"/>
          <w:szCs w:val="28"/>
        </w:rPr>
        <w:t>SKILLS</w:t>
      </w:r>
      <w:r w:rsidRPr="00EA06C0">
        <w:rPr>
          <w:rFonts w:ascii="Georgia Pro" w:hAnsi="Georgia Pro" w:cs="Times New Roman"/>
          <w:color w:val="auto"/>
          <w:sz w:val="20"/>
          <w:szCs w:val="20"/>
        </w:rPr>
        <w:t xml:space="preserve"> </w:t>
      </w:r>
    </w:p>
    <w:p w14:paraId="1A83435F" w14:textId="77777777" w:rsidR="000313B9" w:rsidRPr="008E4F95" w:rsidRDefault="000313B9" w:rsidP="000313B9">
      <w:pPr>
        <w:pStyle w:val="ListParagraph"/>
        <w:spacing w:line="288" w:lineRule="auto"/>
        <w:ind w:left="360"/>
        <w:rPr>
          <w:rFonts w:ascii="Georgia Pro" w:hAnsi="Georgia Pro" w:cs="Times New Roman"/>
          <w:color w:val="auto"/>
          <w:sz w:val="12"/>
          <w:szCs w:val="12"/>
        </w:rPr>
      </w:pPr>
    </w:p>
    <w:p w14:paraId="38BC4796" w14:textId="77777777" w:rsidR="000313B9" w:rsidRDefault="000313B9" w:rsidP="000313B9">
      <w:pPr>
        <w:pStyle w:val="Default"/>
        <w:numPr>
          <w:ilvl w:val="0"/>
          <w:numId w:val="19"/>
        </w:numPr>
        <w:spacing w:line="288" w:lineRule="auto"/>
        <w:ind w:left="357" w:hanging="357"/>
        <w:rPr>
          <w:sz w:val="22"/>
          <w:szCs w:val="22"/>
        </w:rPr>
      </w:pPr>
      <w:r>
        <w:rPr>
          <w:b/>
          <w:bCs/>
          <w:sz w:val="22"/>
          <w:szCs w:val="22"/>
        </w:rPr>
        <w:t>Methods</w:t>
      </w:r>
      <w:r w:rsidRPr="00CB05D8">
        <w:rPr>
          <w:b/>
          <w:bCs/>
          <w:sz w:val="22"/>
          <w:szCs w:val="22"/>
        </w:rPr>
        <w:t>:</w:t>
      </w:r>
      <w:r w:rsidRPr="00CB05D8">
        <w:rPr>
          <w:sz w:val="22"/>
          <w:szCs w:val="22"/>
        </w:rPr>
        <w:t xml:space="preserve"> </w:t>
      </w:r>
      <w:r w:rsidRPr="00665916">
        <w:rPr>
          <w:sz w:val="22"/>
          <w:szCs w:val="22"/>
        </w:rPr>
        <w:t>End-to-end UX research, usability testing, A/B</w:t>
      </w:r>
      <w:r>
        <w:rPr>
          <w:sz w:val="22"/>
          <w:szCs w:val="22"/>
        </w:rPr>
        <w:t xml:space="preserve"> testing</w:t>
      </w:r>
      <w:r w:rsidRPr="00665916">
        <w:rPr>
          <w:sz w:val="22"/>
          <w:szCs w:val="22"/>
        </w:rPr>
        <w:t>, survey design, user interviews, journey mapping, persona development, concept &amp; prototype testing, behavioral &amp; telemetry analysis, segmentation</w:t>
      </w:r>
    </w:p>
    <w:p w14:paraId="2A13288D" w14:textId="77777777" w:rsidR="000313B9" w:rsidRPr="00F042CF" w:rsidRDefault="000313B9" w:rsidP="000313B9">
      <w:pPr>
        <w:pStyle w:val="Default"/>
        <w:numPr>
          <w:ilvl w:val="0"/>
          <w:numId w:val="19"/>
        </w:numPr>
        <w:spacing w:line="288" w:lineRule="auto"/>
        <w:ind w:left="357" w:hanging="357"/>
        <w:rPr>
          <w:rFonts w:cs="Times New Roman"/>
          <w:color w:val="auto"/>
        </w:rPr>
      </w:pPr>
      <w:r w:rsidRPr="00F042CF">
        <w:rPr>
          <w:b/>
          <w:bCs/>
          <w:sz w:val="22"/>
          <w:szCs w:val="22"/>
        </w:rPr>
        <w:t>Platforms &amp; Languages:</w:t>
      </w:r>
      <w:r w:rsidRPr="00CB05D8">
        <w:rPr>
          <w:sz w:val="22"/>
          <w:szCs w:val="22"/>
        </w:rPr>
        <w:t xml:space="preserve"> </w:t>
      </w:r>
      <w:proofErr w:type="spellStart"/>
      <w:r w:rsidRPr="00665916">
        <w:rPr>
          <w:sz w:val="22"/>
          <w:szCs w:val="22"/>
        </w:rPr>
        <w:t>UserTesting</w:t>
      </w:r>
      <w:proofErr w:type="spellEnd"/>
      <w:r w:rsidRPr="00665916">
        <w:rPr>
          <w:sz w:val="22"/>
          <w:szCs w:val="22"/>
        </w:rPr>
        <w:t>, Maze, Dovetail, Optimal Workshop, Qualtrics, Figma/</w:t>
      </w:r>
      <w:proofErr w:type="spellStart"/>
      <w:r w:rsidRPr="00665916">
        <w:rPr>
          <w:sz w:val="22"/>
          <w:szCs w:val="22"/>
        </w:rPr>
        <w:t>FigJam</w:t>
      </w:r>
      <w:proofErr w:type="spellEnd"/>
      <w:r w:rsidRPr="00665916">
        <w:rPr>
          <w:sz w:val="22"/>
          <w:szCs w:val="22"/>
        </w:rPr>
        <w:t>, Miro, Google Analytics, Adobe Analytics, Tableau</w:t>
      </w:r>
      <w:r>
        <w:rPr>
          <w:sz w:val="22"/>
          <w:szCs w:val="22"/>
        </w:rPr>
        <w:t xml:space="preserve"> | </w:t>
      </w:r>
      <w:r w:rsidRPr="00F042CF">
        <w:rPr>
          <w:rFonts w:cs="Times New Roman"/>
          <w:color w:val="auto"/>
        </w:rPr>
        <w:t>Python, SQL, R, MATLAB, bash</w:t>
      </w:r>
    </w:p>
    <w:sectPr w:rsidR="000313B9" w:rsidRPr="00F042CF" w:rsidSect="000313B9">
      <w:pgSz w:w="12240" w:h="15840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EC169" w14:textId="77777777" w:rsidR="00E719F1" w:rsidRDefault="00E719F1" w:rsidP="0015307E">
      <w:pPr>
        <w:spacing w:line="240" w:lineRule="auto"/>
      </w:pPr>
      <w:r>
        <w:separator/>
      </w:r>
    </w:p>
  </w:endnote>
  <w:endnote w:type="continuationSeparator" w:id="0">
    <w:p w14:paraId="339332BF" w14:textId="77777777" w:rsidR="00E719F1" w:rsidRDefault="00E719F1" w:rsidP="001530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0A257" w14:textId="77777777" w:rsidR="00E719F1" w:rsidRDefault="00E719F1" w:rsidP="0015307E">
      <w:pPr>
        <w:spacing w:line="240" w:lineRule="auto"/>
      </w:pPr>
      <w:r>
        <w:separator/>
      </w:r>
    </w:p>
  </w:footnote>
  <w:footnote w:type="continuationSeparator" w:id="0">
    <w:p w14:paraId="6CBF65AA" w14:textId="77777777" w:rsidR="00E719F1" w:rsidRDefault="00E719F1" w:rsidP="001530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46D1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8A6A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4E83E97"/>
    <w:multiLevelType w:val="hybridMultilevel"/>
    <w:tmpl w:val="C40C8CC0"/>
    <w:lvl w:ilvl="0" w:tplc="A7FE6D9E">
      <w:start w:val="1234"/>
      <w:numFmt w:val="bullet"/>
      <w:lvlText w:val=""/>
      <w:lvlJc w:val="left"/>
      <w:pPr>
        <w:ind w:left="2520" w:hanging="360"/>
      </w:pPr>
      <w:rPr>
        <w:rFonts w:ascii="Symbol" w:eastAsia="Calibri" w:hAnsi="Symbol" w:cs="Calibr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A277896"/>
    <w:multiLevelType w:val="hybridMultilevel"/>
    <w:tmpl w:val="E552388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DF1A02"/>
    <w:multiLevelType w:val="hybridMultilevel"/>
    <w:tmpl w:val="CC964D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63F79"/>
    <w:multiLevelType w:val="hybridMultilevel"/>
    <w:tmpl w:val="9B4639A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26028D"/>
    <w:multiLevelType w:val="hybridMultilevel"/>
    <w:tmpl w:val="179AC9C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110254"/>
    <w:multiLevelType w:val="hybridMultilevel"/>
    <w:tmpl w:val="F2C0576C"/>
    <w:lvl w:ilvl="0" w:tplc="1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5272F42"/>
    <w:multiLevelType w:val="hybridMultilevel"/>
    <w:tmpl w:val="CC9C299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70D0C24"/>
    <w:multiLevelType w:val="hybridMultilevel"/>
    <w:tmpl w:val="E872DB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6727A"/>
    <w:multiLevelType w:val="hybridMultilevel"/>
    <w:tmpl w:val="0BDAE62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F34BC3"/>
    <w:multiLevelType w:val="hybridMultilevel"/>
    <w:tmpl w:val="9B84AB32"/>
    <w:lvl w:ilvl="0" w:tplc="5D920FD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2"/>
        <w:szCs w:val="22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52137835"/>
    <w:multiLevelType w:val="hybridMultilevel"/>
    <w:tmpl w:val="B2A87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AF0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DBC4AD5"/>
    <w:multiLevelType w:val="hybridMultilevel"/>
    <w:tmpl w:val="43FA24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629B0"/>
    <w:multiLevelType w:val="hybridMultilevel"/>
    <w:tmpl w:val="0F243F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D67B4"/>
    <w:multiLevelType w:val="hybridMultilevel"/>
    <w:tmpl w:val="401251A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8C72C3"/>
    <w:multiLevelType w:val="hybridMultilevel"/>
    <w:tmpl w:val="0046C4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195608"/>
    <w:multiLevelType w:val="hybridMultilevel"/>
    <w:tmpl w:val="58C024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AD1D13"/>
    <w:multiLevelType w:val="hybridMultilevel"/>
    <w:tmpl w:val="0E4266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F61B6"/>
    <w:multiLevelType w:val="hybridMultilevel"/>
    <w:tmpl w:val="8EDAE64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0934119">
    <w:abstractNumId w:val="2"/>
  </w:num>
  <w:num w:numId="2" w16cid:durableId="534731213">
    <w:abstractNumId w:val="11"/>
  </w:num>
  <w:num w:numId="3" w16cid:durableId="263268483">
    <w:abstractNumId w:val="9"/>
  </w:num>
  <w:num w:numId="4" w16cid:durableId="810556581">
    <w:abstractNumId w:val="4"/>
  </w:num>
  <w:num w:numId="5" w16cid:durableId="1736859472">
    <w:abstractNumId w:val="15"/>
  </w:num>
  <w:num w:numId="6" w16cid:durableId="1526401878">
    <w:abstractNumId w:val="14"/>
  </w:num>
  <w:num w:numId="7" w16cid:durableId="1188257511">
    <w:abstractNumId w:val="8"/>
  </w:num>
  <w:num w:numId="8" w16cid:durableId="1862085220">
    <w:abstractNumId w:val="17"/>
  </w:num>
  <w:num w:numId="9" w16cid:durableId="761531834">
    <w:abstractNumId w:val="19"/>
  </w:num>
  <w:num w:numId="10" w16cid:durableId="1492061129">
    <w:abstractNumId w:val="18"/>
  </w:num>
  <w:num w:numId="11" w16cid:durableId="1548449419">
    <w:abstractNumId w:val="20"/>
  </w:num>
  <w:num w:numId="12" w16cid:durableId="593787868">
    <w:abstractNumId w:val="7"/>
  </w:num>
  <w:num w:numId="13" w16cid:durableId="733742950">
    <w:abstractNumId w:val="5"/>
  </w:num>
  <w:num w:numId="14" w16cid:durableId="1289897051">
    <w:abstractNumId w:val="12"/>
  </w:num>
  <w:num w:numId="15" w16cid:durableId="95443525">
    <w:abstractNumId w:val="10"/>
  </w:num>
  <w:num w:numId="16" w16cid:durableId="663897208">
    <w:abstractNumId w:val="0"/>
  </w:num>
  <w:num w:numId="17" w16cid:durableId="91511746">
    <w:abstractNumId w:val="13"/>
  </w:num>
  <w:num w:numId="18" w16cid:durableId="1073504943">
    <w:abstractNumId w:val="6"/>
  </w:num>
  <w:num w:numId="19" w16cid:durableId="792478210">
    <w:abstractNumId w:val="3"/>
  </w:num>
  <w:num w:numId="20" w16cid:durableId="1396974133">
    <w:abstractNumId w:val="1"/>
  </w:num>
  <w:num w:numId="21" w16cid:durableId="3505727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1tjC2NDA3MDIyNzVS0lEKTi0uzszPAykwtKgFABX9HkctAAAA"/>
  </w:docVars>
  <w:rsids>
    <w:rsidRoot w:val="00A77B3E"/>
    <w:rsid w:val="000313B9"/>
    <w:rsid w:val="000313C2"/>
    <w:rsid w:val="00033C1A"/>
    <w:rsid w:val="00037499"/>
    <w:rsid w:val="00047E3C"/>
    <w:rsid w:val="00060BFF"/>
    <w:rsid w:val="000619C9"/>
    <w:rsid w:val="00094AAA"/>
    <w:rsid w:val="000976A9"/>
    <w:rsid w:val="000E3A8F"/>
    <w:rsid w:val="00113266"/>
    <w:rsid w:val="001147DC"/>
    <w:rsid w:val="00141633"/>
    <w:rsid w:val="0015307E"/>
    <w:rsid w:val="0015339B"/>
    <w:rsid w:val="001540BC"/>
    <w:rsid w:val="00177D5C"/>
    <w:rsid w:val="0019009D"/>
    <w:rsid w:val="001B1560"/>
    <w:rsid w:val="001C0AEF"/>
    <w:rsid w:val="001C2A93"/>
    <w:rsid w:val="001D5336"/>
    <w:rsid w:val="001F7385"/>
    <w:rsid w:val="002144DE"/>
    <w:rsid w:val="00226310"/>
    <w:rsid w:val="00231286"/>
    <w:rsid w:val="0024187D"/>
    <w:rsid w:val="00290015"/>
    <w:rsid w:val="00296DFB"/>
    <w:rsid w:val="002B2A80"/>
    <w:rsid w:val="002B73E7"/>
    <w:rsid w:val="002C276D"/>
    <w:rsid w:val="002C643C"/>
    <w:rsid w:val="002D3BEB"/>
    <w:rsid w:val="002F2EF0"/>
    <w:rsid w:val="00307AE9"/>
    <w:rsid w:val="003531B0"/>
    <w:rsid w:val="0036182D"/>
    <w:rsid w:val="00364235"/>
    <w:rsid w:val="003656AA"/>
    <w:rsid w:val="00373631"/>
    <w:rsid w:val="00375719"/>
    <w:rsid w:val="00381192"/>
    <w:rsid w:val="003823C8"/>
    <w:rsid w:val="003C0CE9"/>
    <w:rsid w:val="003E6D18"/>
    <w:rsid w:val="0041015F"/>
    <w:rsid w:val="0044693D"/>
    <w:rsid w:val="0045151D"/>
    <w:rsid w:val="00492C3C"/>
    <w:rsid w:val="004A26D1"/>
    <w:rsid w:val="004A4467"/>
    <w:rsid w:val="004A48B4"/>
    <w:rsid w:val="004B2633"/>
    <w:rsid w:val="004B3B1A"/>
    <w:rsid w:val="004C64F6"/>
    <w:rsid w:val="004E3C1B"/>
    <w:rsid w:val="0051298C"/>
    <w:rsid w:val="00517378"/>
    <w:rsid w:val="00522BD7"/>
    <w:rsid w:val="00523E18"/>
    <w:rsid w:val="00531DD1"/>
    <w:rsid w:val="0055173D"/>
    <w:rsid w:val="00556BC1"/>
    <w:rsid w:val="00562CBD"/>
    <w:rsid w:val="005910AE"/>
    <w:rsid w:val="00591E72"/>
    <w:rsid w:val="005966BE"/>
    <w:rsid w:val="005A1A01"/>
    <w:rsid w:val="005A380F"/>
    <w:rsid w:val="005B3D78"/>
    <w:rsid w:val="005E07F3"/>
    <w:rsid w:val="005E68A8"/>
    <w:rsid w:val="005F7B79"/>
    <w:rsid w:val="00601957"/>
    <w:rsid w:val="00616935"/>
    <w:rsid w:val="00620963"/>
    <w:rsid w:val="006A6C88"/>
    <w:rsid w:val="006C4F1F"/>
    <w:rsid w:val="006D0406"/>
    <w:rsid w:val="006D0CC0"/>
    <w:rsid w:val="006F6AC1"/>
    <w:rsid w:val="00724D29"/>
    <w:rsid w:val="00727A03"/>
    <w:rsid w:val="007625AF"/>
    <w:rsid w:val="00762A0B"/>
    <w:rsid w:val="00787DF3"/>
    <w:rsid w:val="007B4613"/>
    <w:rsid w:val="007B7931"/>
    <w:rsid w:val="007C2BA5"/>
    <w:rsid w:val="007D0A63"/>
    <w:rsid w:val="007E48D2"/>
    <w:rsid w:val="00820FD0"/>
    <w:rsid w:val="008431D9"/>
    <w:rsid w:val="00861E84"/>
    <w:rsid w:val="0086590F"/>
    <w:rsid w:val="008B097F"/>
    <w:rsid w:val="008C1EBB"/>
    <w:rsid w:val="008E4F95"/>
    <w:rsid w:val="008E6091"/>
    <w:rsid w:val="008E7DFC"/>
    <w:rsid w:val="0091080E"/>
    <w:rsid w:val="0091667D"/>
    <w:rsid w:val="00926410"/>
    <w:rsid w:val="00956F40"/>
    <w:rsid w:val="0097530B"/>
    <w:rsid w:val="009915C2"/>
    <w:rsid w:val="00991A11"/>
    <w:rsid w:val="009A411D"/>
    <w:rsid w:val="009D16FA"/>
    <w:rsid w:val="009F498D"/>
    <w:rsid w:val="00A217BE"/>
    <w:rsid w:val="00A32869"/>
    <w:rsid w:val="00A47DC0"/>
    <w:rsid w:val="00A77B3E"/>
    <w:rsid w:val="00A97215"/>
    <w:rsid w:val="00AA5F7A"/>
    <w:rsid w:val="00AB4630"/>
    <w:rsid w:val="00AD0568"/>
    <w:rsid w:val="00AD4979"/>
    <w:rsid w:val="00AE3368"/>
    <w:rsid w:val="00AF53A2"/>
    <w:rsid w:val="00AF66BB"/>
    <w:rsid w:val="00B025E3"/>
    <w:rsid w:val="00B02C8B"/>
    <w:rsid w:val="00BA7B49"/>
    <w:rsid w:val="00BC14E7"/>
    <w:rsid w:val="00BC316C"/>
    <w:rsid w:val="00BC5CD4"/>
    <w:rsid w:val="00BD377F"/>
    <w:rsid w:val="00C0242D"/>
    <w:rsid w:val="00C173FE"/>
    <w:rsid w:val="00C40A35"/>
    <w:rsid w:val="00C41F63"/>
    <w:rsid w:val="00C44FF3"/>
    <w:rsid w:val="00C60B8A"/>
    <w:rsid w:val="00C84EA0"/>
    <w:rsid w:val="00CA53D3"/>
    <w:rsid w:val="00CA6986"/>
    <w:rsid w:val="00CB05D8"/>
    <w:rsid w:val="00CB0886"/>
    <w:rsid w:val="00CB39CC"/>
    <w:rsid w:val="00CF4617"/>
    <w:rsid w:val="00D020C4"/>
    <w:rsid w:val="00D15047"/>
    <w:rsid w:val="00D154AB"/>
    <w:rsid w:val="00D3427C"/>
    <w:rsid w:val="00D452E5"/>
    <w:rsid w:val="00D547EE"/>
    <w:rsid w:val="00D578F4"/>
    <w:rsid w:val="00D601D8"/>
    <w:rsid w:val="00D67598"/>
    <w:rsid w:val="00D732D8"/>
    <w:rsid w:val="00D826B2"/>
    <w:rsid w:val="00D921E5"/>
    <w:rsid w:val="00D93413"/>
    <w:rsid w:val="00DB6B5B"/>
    <w:rsid w:val="00DD288D"/>
    <w:rsid w:val="00DD72DA"/>
    <w:rsid w:val="00DE4A20"/>
    <w:rsid w:val="00DE6FA6"/>
    <w:rsid w:val="00DF21E9"/>
    <w:rsid w:val="00E02146"/>
    <w:rsid w:val="00E23F04"/>
    <w:rsid w:val="00E67808"/>
    <w:rsid w:val="00E719F1"/>
    <w:rsid w:val="00E7338D"/>
    <w:rsid w:val="00EA06C0"/>
    <w:rsid w:val="00EC3A1E"/>
    <w:rsid w:val="00EF525C"/>
    <w:rsid w:val="00F1064D"/>
    <w:rsid w:val="00F268B1"/>
    <w:rsid w:val="00F424C2"/>
    <w:rsid w:val="00F55878"/>
    <w:rsid w:val="00F928EF"/>
    <w:rsid w:val="00F94135"/>
    <w:rsid w:val="00F9719D"/>
    <w:rsid w:val="00FA4B8F"/>
    <w:rsid w:val="00FB4268"/>
    <w:rsid w:val="00FB74F8"/>
    <w:rsid w:val="00FD15B7"/>
    <w:rsid w:val="00FE398E"/>
    <w:rsid w:val="00FE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0F583"/>
  <w15:chartTrackingRefBased/>
  <w15:docId w15:val="{46CFF27C-7180-4D3A-80D9-B1779411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EF7B96"/>
    <w:pPr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C64F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A1A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1A01"/>
    <w:pPr>
      <w:spacing w:after="160" w:line="240" w:lineRule="auto"/>
    </w:pPr>
    <w:rPr>
      <w:rFonts w:asciiTheme="minorHAnsi" w:eastAsiaTheme="minorHAnsi" w:hAnsiTheme="minorHAnsi" w:cstheme="minorBidi"/>
      <w:color w:val="auto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1A01"/>
    <w:rPr>
      <w:rFonts w:asciiTheme="minorHAnsi" w:eastAsiaTheme="minorHAnsi" w:hAnsiTheme="minorHAnsi" w:cstheme="minorBid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1A01"/>
    <w:pPr>
      <w:spacing w:line="240" w:lineRule="auto"/>
    </w:pPr>
    <w:rPr>
      <w:rFonts w:ascii="Segoe UI" w:hAnsi="Segoe UI" w:cs="Segoe UI"/>
      <w:sz w:val="20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A01"/>
    <w:rPr>
      <w:rFonts w:ascii="Segoe UI" w:eastAsia="Arial" w:hAnsi="Segoe UI" w:cs="Segoe UI"/>
      <w:color w:val="00000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53A2"/>
    <w:pPr>
      <w:spacing w:after="0"/>
    </w:pPr>
    <w:rPr>
      <w:rFonts w:ascii="Arial" w:eastAsia="Arial" w:hAnsi="Arial" w:cs="Arial"/>
      <w:b/>
      <w:bCs/>
      <w:color w:val="000000"/>
      <w:lang w:eastAsia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53A2"/>
    <w:rPr>
      <w:rFonts w:ascii="Arial" w:eastAsia="Arial" w:hAnsi="Arial" w:cs="Arial"/>
      <w:b/>
      <w:bCs/>
      <w:color w:val="000000"/>
      <w:lang w:eastAsia="en-US"/>
    </w:rPr>
  </w:style>
  <w:style w:type="character" w:styleId="Hyperlink">
    <w:name w:val="Hyperlink"/>
    <w:basedOn w:val="DefaultParagraphFont"/>
    <w:uiPriority w:val="99"/>
    <w:unhideWhenUsed/>
    <w:rsid w:val="009F49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9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214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30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07E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530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07E"/>
    <w:rPr>
      <w:rFonts w:ascii="Arial" w:eastAsia="Arial" w:hAnsi="Arial" w:cs="Arial"/>
      <w:color w:val="000000"/>
      <w:sz w:val="22"/>
      <w:szCs w:val="22"/>
    </w:rPr>
  </w:style>
  <w:style w:type="paragraph" w:customStyle="1" w:styleId="Default">
    <w:name w:val="Default"/>
    <w:rsid w:val="00A97215"/>
    <w:pPr>
      <w:autoSpaceDE w:val="0"/>
      <w:autoSpaceDN w:val="0"/>
      <w:adjustRightInd w:val="0"/>
    </w:pPr>
    <w:rPr>
      <w:rFonts w:ascii="Georgia Pro" w:hAnsi="Georgia Pro" w:cs="Georgia Pr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mailto:leo.huang497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linkedin.com/in/leo-huang-870ab21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Huang résumé</vt:lpstr>
    </vt:vector>
  </TitlesOfParts>
  <Manager/>
  <Company/>
  <LinksUpToDate>false</LinksUpToDate>
  <CharactersWithSpaces>4534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Huang résumé</dc:title>
  <dc:subject/>
  <dc:creator>.</dc:creator>
  <cp:keywords/>
  <dc:description/>
  <cp:lastModifiedBy>Leo Huang</cp:lastModifiedBy>
  <cp:revision>3</cp:revision>
  <cp:lastPrinted>2024-10-31T15:29:00Z</cp:lastPrinted>
  <dcterms:created xsi:type="dcterms:W3CDTF">2026-06-05T19:58:00Z</dcterms:created>
  <dcterms:modified xsi:type="dcterms:W3CDTF">2026-06-06T03:12:00Z</dcterms:modified>
  <cp:category/>
</cp:coreProperties>
</file>