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25E57F" w14:textId="57DE7A28" w:rsidR="000E7028" w:rsidRPr="0067303D" w:rsidRDefault="002A064E" w:rsidP="002C7894">
      <w:pPr>
        <w:ind w:left="-142" w:right="2834"/>
        <w:jc w:val="center"/>
        <w:rPr>
          <w:rFonts w:ascii="Times New Roman" w:hAnsi="Times New Roman" w:cs="Times New Roman"/>
          <w:noProof/>
        </w:rPr>
      </w:pPr>
      <w:r w:rsidRPr="0067303D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1" locked="0" layoutInCell="1" allowOverlap="1" wp14:anchorId="4BEFF5D2" wp14:editId="0D013131">
            <wp:simplePos x="0" y="0"/>
            <wp:positionH relativeFrom="leftMargin">
              <wp:align>right</wp:align>
            </wp:positionH>
            <wp:positionV relativeFrom="paragraph">
              <wp:posOffset>9525</wp:posOffset>
            </wp:positionV>
            <wp:extent cx="487680" cy="1163955"/>
            <wp:effectExtent l="0" t="0" r="7620" b="0"/>
            <wp:wrapNone/>
            <wp:docPr id="5394437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" cy="11639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E7028" w:rsidRPr="0067303D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1" locked="0" layoutInCell="1" allowOverlap="1" wp14:anchorId="61162BAB" wp14:editId="6DC08C45">
            <wp:simplePos x="0" y="0"/>
            <wp:positionH relativeFrom="column">
              <wp:posOffset>4440675</wp:posOffset>
            </wp:positionH>
            <wp:positionV relativeFrom="paragraph">
              <wp:posOffset>139521</wp:posOffset>
            </wp:positionV>
            <wp:extent cx="1337094" cy="521335"/>
            <wp:effectExtent l="0" t="0" r="0" b="0"/>
            <wp:wrapNone/>
            <wp:docPr id="170335152" name="Picture 1" descr="ICE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CEA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48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37094" cy="521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2360F5B9" w14:textId="1F9647C6" w:rsidR="00794789" w:rsidRPr="0067303D" w:rsidRDefault="002C7894" w:rsidP="000E7028">
      <w:pPr>
        <w:ind w:left="-142" w:right="991"/>
        <w:jc w:val="center"/>
        <w:rPr>
          <w:rFonts w:ascii="Times New Roman" w:hAnsi="Times New Roman" w:cs="Times New Roman"/>
        </w:rPr>
      </w:pPr>
      <w:r w:rsidRPr="0067303D">
        <w:rPr>
          <w:rFonts w:ascii="Times New Roman" w:hAnsi="Times New Roman" w:cs="Times New Roman"/>
        </w:rPr>
        <w:t xml:space="preserve">Universidade Federal de Ouro Preto </w:t>
      </w:r>
    </w:p>
    <w:p w14:paraId="375668A9" w14:textId="26ACA8DD" w:rsidR="000E7028" w:rsidRPr="0067303D" w:rsidRDefault="00857F3A" w:rsidP="000E7028">
      <w:pPr>
        <w:ind w:left="-142" w:right="991"/>
        <w:jc w:val="center"/>
        <w:rPr>
          <w:rFonts w:ascii="Times New Roman" w:hAnsi="Times New Roman" w:cs="Times New Roman"/>
        </w:rPr>
      </w:pPr>
      <w:r w:rsidRPr="0067303D">
        <w:rPr>
          <w:rFonts w:ascii="Times New Roman" w:hAnsi="Times New Roman" w:cs="Times New Roman"/>
        </w:rPr>
        <w:t>Instituto de Ciências Exatas e Aplicadas</w:t>
      </w:r>
    </w:p>
    <w:p w14:paraId="5E39EE25" w14:textId="289E3AB2" w:rsidR="00663B96" w:rsidRPr="0067303D" w:rsidRDefault="00663B96" w:rsidP="000E7028">
      <w:pPr>
        <w:ind w:left="-142" w:right="991"/>
        <w:jc w:val="center"/>
        <w:rPr>
          <w:rFonts w:ascii="Times New Roman" w:hAnsi="Times New Roman" w:cs="Times New Roman"/>
        </w:rPr>
      </w:pPr>
      <w:r w:rsidRPr="0067303D">
        <w:rPr>
          <w:rFonts w:ascii="Times New Roman" w:hAnsi="Times New Roman" w:cs="Times New Roman"/>
        </w:rPr>
        <w:t>CDD104 - Recuperação da Informação na Web e Redes Sociais</w:t>
      </w:r>
    </w:p>
    <w:p w14:paraId="6DB1E8BD" w14:textId="3C2BB937" w:rsidR="00663B96" w:rsidRPr="0067303D" w:rsidRDefault="00663B96" w:rsidP="000E7028">
      <w:pPr>
        <w:ind w:left="-142" w:right="991"/>
        <w:jc w:val="center"/>
        <w:rPr>
          <w:rFonts w:ascii="Times New Roman" w:hAnsi="Times New Roman" w:cs="Times New Roman"/>
        </w:rPr>
      </w:pPr>
      <w:r w:rsidRPr="0067303D">
        <w:rPr>
          <w:rFonts w:ascii="Times New Roman" w:hAnsi="Times New Roman" w:cs="Times New Roman"/>
        </w:rPr>
        <w:t>Professora: Helen De Cassia Sousa Da Costa Lima</w:t>
      </w:r>
    </w:p>
    <w:p w14:paraId="0596EA5E" w14:textId="061A5396" w:rsidR="000E7028" w:rsidRPr="0067303D" w:rsidRDefault="00002A89" w:rsidP="00663B96">
      <w:pPr>
        <w:ind w:left="-142" w:right="991"/>
        <w:jc w:val="center"/>
        <w:rPr>
          <w:rFonts w:ascii="Times New Roman" w:hAnsi="Times New Roman" w:cs="Times New Roman"/>
        </w:rPr>
      </w:pPr>
      <w:r w:rsidRPr="0067303D">
        <w:rPr>
          <w:rFonts w:ascii="Times New Roman" w:hAnsi="Times New Roman" w:cs="Times New Roman"/>
        </w:rPr>
        <w:t xml:space="preserve">Atividade </w:t>
      </w:r>
      <w:r w:rsidR="00DD5946" w:rsidRPr="0067303D">
        <w:rPr>
          <w:rFonts w:ascii="Times New Roman" w:hAnsi="Times New Roman" w:cs="Times New Roman"/>
        </w:rPr>
        <w:t>–</w:t>
      </w:r>
      <w:r w:rsidRPr="0067303D">
        <w:rPr>
          <w:rFonts w:ascii="Times New Roman" w:hAnsi="Times New Roman" w:cs="Times New Roman"/>
        </w:rPr>
        <w:t xml:space="preserve"> </w:t>
      </w:r>
      <w:r w:rsidR="008B18DF" w:rsidRPr="0067303D">
        <w:rPr>
          <w:rFonts w:ascii="Times New Roman" w:hAnsi="Times New Roman" w:cs="Times New Roman"/>
        </w:rPr>
        <w:t>3</w:t>
      </w:r>
    </w:p>
    <w:p w14:paraId="5F203E05" w14:textId="77777777" w:rsidR="00DD5946" w:rsidRPr="0067303D" w:rsidRDefault="00DD5946" w:rsidP="00663B96">
      <w:pPr>
        <w:ind w:left="-142" w:right="991"/>
        <w:jc w:val="center"/>
        <w:rPr>
          <w:rFonts w:ascii="Times New Roman" w:hAnsi="Times New Roman" w:cs="Times New Roman"/>
          <w:sz w:val="16"/>
          <w:szCs w:val="16"/>
        </w:rPr>
      </w:pPr>
    </w:p>
    <w:p w14:paraId="43C59B1E" w14:textId="54675BE7" w:rsidR="002C7894" w:rsidRPr="0067303D" w:rsidRDefault="000E7028" w:rsidP="000E7028">
      <w:pPr>
        <w:rPr>
          <w:rFonts w:ascii="Times New Roman" w:hAnsi="Times New Roman" w:cs="Times New Roman"/>
        </w:rPr>
      </w:pPr>
      <w:r w:rsidRPr="0067303D">
        <w:rPr>
          <w:rFonts w:ascii="Times New Roman" w:hAnsi="Times New Roman" w:cs="Times New Roman"/>
        </w:rPr>
        <w:t>Aluno: Leonardo Isaac Silva Flores</w:t>
      </w:r>
    </w:p>
    <w:p w14:paraId="1CDA9823" w14:textId="44309582" w:rsidR="0067303D" w:rsidRDefault="009032D2" w:rsidP="00F61FEB">
      <w:pPr>
        <w:rPr>
          <w:rFonts w:ascii="Times New Roman" w:hAnsi="Times New Roman" w:cs="Times New Roman"/>
        </w:rPr>
      </w:pPr>
      <w:r w:rsidRPr="0067303D">
        <w:rPr>
          <w:rFonts w:ascii="Times New Roman" w:hAnsi="Times New Roman" w:cs="Times New Roman"/>
        </w:rPr>
        <w:t xml:space="preserve">Domínio: </w:t>
      </w:r>
      <w:hyperlink r:id="rId8" w:history="1">
        <w:r w:rsidR="00BE4366" w:rsidRPr="0067303D">
          <w:rPr>
            <w:rStyle w:val="Hyperlink"/>
            <w:rFonts w:ascii="Times New Roman" w:hAnsi="Times New Roman" w:cs="Times New Roman"/>
          </w:rPr>
          <w:t>www.gov.br/saude</w:t>
        </w:r>
      </w:hyperlink>
      <w:r w:rsidR="00BE4366" w:rsidRPr="0067303D">
        <w:rPr>
          <w:rFonts w:ascii="Times New Roman" w:hAnsi="Times New Roman" w:cs="Times New Roman"/>
        </w:rPr>
        <w:t xml:space="preserve"> - </w:t>
      </w:r>
      <w:r w:rsidRPr="0067303D">
        <w:rPr>
          <w:rFonts w:ascii="Times New Roman" w:hAnsi="Times New Roman" w:cs="Times New Roman"/>
        </w:rPr>
        <w:t>Tema: Estratégia Saúde da Família</w:t>
      </w:r>
    </w:p>
    <w:p w14:paraId="56A34F90" w14:textId="77777777" w:rsidR="00F61FEB" w:rsidRDefault="00F61FEB" w:rsidP="00F61FEB">
      <w:pPr>
        <w:rPr>
          <w:rFonts w:ascii="Times New Roman" w:hAnsi="Times New Roman" w:cs="Times New Roman"/>
        </w:rPr>
      </w:pPr>
    </w:p>
    <w:p w14:paraId="6DEF56D1" w14:textId="35646FD2" w:rsidR="004B7D40" w:rsidRPr="004B7D40" w:rsidRDefault="004B7D40" w:rsidP="004B7D40">
      <w:pPr>
        <w:tabs>
          <w:tab w:val="left" w:pos="3016"/>
        </w:tabs>
        <w:jc w:val="both"/>
        <w:rPr>
          <w:rFonts w:ascii="Times New Roman" w:hAnsi="Times New Roman" w:cs="Times New Roman"/>
          <w:b/>
          <w:bCs/>
        </w:rPr>
      </w:pPr>
      <w:r w:rsidRPr="004B7D40">
        <w:rPr>
          <w:rFonts w:ascii="Times New Roman" w:hAnsi="Times New Roman" w:cs="Times New Roman"/>
          <w:b/>
          <w:bCs/>
        </w:rPr>
        <w:t>Qualidade dos dados e uso em RAG</w:t>
      </w:r>
    </w:p>
    <w:p w14:paraId="330C0722" w14:textId="1A436749" w:rsidR="00EB2062" w:rsidRPr="00EB2062" w:rsidRDefault="00EB2062" w:rsidP="00EB2062">
      <w:pPr>
        <w:tabs>
          <w:tab w:val="left" w:pos="3016"/>
        </w:tabs>
        <w:jc w:val="both"/>
        <w:rPr>
          <w:rFonts w:ascii="Times New Roman" w:hAnsi="Times New Roman" w:cs="Times New Roman"/>
        </w:rPr>
      </w:pPr>
      <w:r w:rsidRPr="00EB2062">
        <w:rPr>
          <w:rFonts w:ascii="Times New Roman" w:hAnsi="Times New Roman" w:cs="Times New Roman"/>
        </w:rPr>
        <w:t xml:space="preserve">O corpus foi coletado do portal do Ministério da Saúde a partir de páginas sobre a Estratégia Saúde da Família. O conteúdo é em HTML estático, o que facilita a extração. Após filtrar as tags de navegação, o texto de cada página ficou focado no assunto principal, sem muito </w:t>
      </w:r>
      <w:r>
        <w:rPr>
          <w:rFonts w:ascii="Times New Roman" w:hAnsi="Times New Roman" w:cs="Times New Roman"/>
        </w:rPr>
        <w:t>“lixo”</w:t>
      </w:r>
      <w:r w:rsidRPr="00EB2062">
        <w:rPr>
          <w:rFonts w:ascii="Times New Roman" w:hAnsi="Times New Roman" w:cs="Times New Roman"/>
        </w:rPr>
        <w:t>.</w:t>
      </w:r>
    </w:p>
    <w:p w14:paraId="6F7A5F5E" w14:textId="77777777" w:rsidR="00EB2062" w:rsidRPr="00EB2062" w:rsidRDefault="00EB2062" w:rsidP="00EB2062">
      <w:pPr>
        <w:tabs>
          <w:tab w:val="left" w:pos="3016"/>
        </w:tabs>
        <w:jc w:val="both"/>
        <w:rPr>
          <w:rFonts w:ascii="Times New Roman" w:hAnsi="Times New Roman" w:cs="Times New Roman"/>
        </w:rPr>
      </w:pPr>
      <w:r w:rsidRPr="00EB2062">
        <w:rPr>
          <w:rFonts w:ascii="Times New Roman" w:hAnsi="Times New Roman" w:cs="Times New Roman"/>
        </w:rPr>
        <w:t>Para um pipeline de RAG, algumas características do corpus são importantes. Cada registro tem a URL de origem, o que permite rastrear a fonte de cada trecho na hora de montar a resposta. O texto já está limpo o suficiente para ser dividido em blocos menores e indexado. O tema é bem delimitado, o que reduz a chance de recuperar trechos fora de contexto.</w:t>
      </w:r>
    </w:p>
    <w:p w14:paraId="44A985F2" w14:textId="77777777" w:rsidR="00EB2062" w:rsidRPr="00EB2062" w:rsidRDefault="00EB2062" w:rsidP="00EB2062">
      <w:pPr>
        <w:tabs>
          <w:tab w:val="left" w:pos="3016"/>
        </w:tabs>
        <w:jc w:val="both"/>
        <w:rPr>
          <w:rFonts w:ascii="Times New Roman" w:hAnsi="Times New Roman" w:cs="Times New Roman"/>
        </w:rPr>
      </w:pPr>
      <w:r w:rsidRPr="00EB2062">
        <w:rPr>
          <w:rFonts w:ascii="Times New Roman" w:hAnsi="Times New Roman" w:cs="Times New Roman"/>
        </w:rPr>
        <w:t>O ponto que mais limitaria a qualidade das respostas é o volume. Com 5.343 palavras distribuídas em 8 páginas, algumas perguntas sobre o tema podem não encontrar conteúdo suficiente no corpus. Páginas menores, como a de saúde bucal com cerca de 390 palavras, gerariam no máximo um único trecho de 300 palavras, o que pode ser pouco contexto para responder bem. Aumentar a profundidade de coleta para 1 nível ou incluir subpáginas de cada tema resolveria essa limitação sem comprometer a qualidade do texto já coletado.</w:t>
      </w:r>
    </w:p>
    <w:p w14:paraId="1ED7E1B7" w14:textId="77777777" w:rsidR="004B7D40" w:rsidRPr="004B7D40" w:rsidRDefault="004B7D40" w:rsidP="004B7D40">
      <w:pPr>
        <w:tabs>
          <w:tab w:val="left" w:pos="3016"/>
        </w:tabs>
        <w:jc w:val="both"/>
        <w:rPr>
          <w:rFonts w:ascii="Times New Roman" w:hAnsi="Times New Roman" w:cs="Times New Roman"/>
        </w:rPr>
      </w:pPr>
    </w:p>
    <w:p w14:paraId="64FB74AC" w14:textId="7233E880" w:rsidR="004B7D40" w:rsidRPr="004B7D40" w:rsidRDefault="004B7D40" w:rsidP="004B7D40">
      <w:pPr>
        <w:tabs>
          <w:tab w:val="left" w:pos="3016"/>
        </w:tabs>
        <w:jc w:val="both"/>
        <w:rPr>
          <w:rFonts w:ascii="Times New Roman" w:hAnsi="Times New Roman" w:cs="Times New Roman"/>
          <w:b/>
          <w:bCs/>
        </w:rPr>
      </w:pPr>
      <w:r w:rsidRPr="004B7D40">
        <w:rPr>
          <w:rFonts w:ascii="Times New Roman" w:hAnsi="Times New Roman" w:cs="Times New Roman"/>
          <w:b/>
          <w:bCs/>
        </w:rPr>
        <w:t>Problema de coleta encontrado e como foi resolvido</w:t>
      </w:r>
    </w:p>
    <w:p w14:paraId="33A1F463" w14:textId="4C6B7282" w:rsidR="004B7D40" w:rsidRPr="004B7D40" w:rsidRDefault="004B7D40" w:rsidP="004B7D40">
      <w:pPr>
        <w:tabs>
          <w:tab w:val="left" w:pos="3016"/>
        </w:tabs>
        <w:jc w:val="both"/>
        <w:rPr>
          <w:rFonts w:ascii="Times New Roman" w:hAnsi="Times New Roman" w:cs="Times New Roman"/>
        </w:rPr>
      </w:pPr>
      <w:r w:rsidRPr="004B7D40">
        <w:rPr>
          <w:rFonts w:ascii="Times New Roman" w:hAnsi="Times New Roman" w:cs="Times New Roman"/>
        </w:rPr>
        <w:t>Durante os testes, várias URLs do gov.br/saude retornavam o mesmo conteúdo, independente da página acessada. O título e o texto eram idênticos em endereços que deveriam ser diferentes. Isso acontece porque parte do site carrega o conteúdo via JavaScript no navegador, e o HTML que chega na requisição não tem o texto real.</w:t>
      </w:r>
    </w:p>
    <w:p w14:paraId="672945B7" w14:textId="77777777" w:rsidR="004B7D40" w:rsidRPr="004B7D40" w:rsidRDefault="004B7D40" w:rsidP="004B7D40">
      <w:pPr>
        <w:tabs>
          <w:tab w:val="left" w:pos="3016"/>
        </w:tabs>
        <w:jc w:val="both"/>
        <w:rPr>
          <w:rFonts w:ascii="Times New Roman" w:hAnsi="Times New Roman" w:cs="Times New Roman"/>
        </w:rPr>
      </w:pPr>
      <w:r w:rsidRPr="004B7D40">
        <w:rPr>
          <w:rFonts w:ascii="Times New Roman" w:hAnsi="Times New Roman" w:cs="Times New Roman"/>
        </w:rPr>
        <w:t>Para contornar, testei cada URL antes de incluir no corpus: baixei a página, conferi se o título era diferente das outras e se tinha mais de 400 palavras de conteúdo. Só ficaram as 8 páginas que passaram nesse critério, evitando duplicatas no corpus.</w:t>
      </w:r>
    </w:p>
    <w:p w14:paraId="0DA269B6" w14:textId="77777777" w:rsidR="004B7D40" w:rsidRDefault="004B7D40" w:rsidP="004217BE">
      <w:pPr>
        <w:tabs>
          <w:tab w:val="left" w:pos="3016"/>
        </w:tabs>
        <w:jc w:val="both"/>
        <w:rPr>
          <w:rFonts w:ascii="Times New Roman" w:hAnsi="Times New Roman" w:cs="Times New Roman"/>
        </w:rPr>
      </w:pPr>
    </w:p>
    <w:p w14:paraId="5EEF33E1" w14:textId="77777777" w:rsidR="004B7D40" w:rsidRDefault="004B7D40" w:rsidP="004217BE">
      <w:pPr>
        <w:tabs>
          <w:tab w:val="left" w:pos="3016"/>
        </w:tabs>
        <w:jc w:val="both"/>
        <w:rPr>
          <w:rFonts w:ascii="Times New Roman" w:hAnsi="Times New Roman" w:cs="Times New Roman"/>
        </w:rPr>
      </w:pPr>
    </w:p>
    <w:p w14:paraId="18D81717" w14:textId="77777777" w:rsidR="004B7D40" w:rsidRPr="0067303D" w:rsidRDefault="004B7D40" w:rsidP="004217BE">
      <w:pPr>
        <w:tabs>
          <w:tab w:val="left" w:pos="3016"/>
        </w:tabs>
        <w:jc w:val="both"/>
        <w:rPr>
          <w:rFonts w:ascii="Times New Roman" w:hAnsi="Times New Roman" w:cs="Times New Roman"/>
        </w:rPr>
      </w:pPr>
    </w:p>
    <w:p w14:paraId="10523DF4" w14:textId="510E0951" w:rsidR="0067303D" w:rsidRPr="0067303D" w:rsidRDefault="0067303D" w:rsidP="004217BE">
      <w:pPr>
        <w:tabs>
          <w:tab w:val="left" w:pos="3016"/>
        </w:tabs>
        <w:jc w:val="both"/>
        <w:rPr>
          <w:rFonts w:ascii="Times New Roman" w:hAnsi="Times New Roman" w:cs="Times New Roman"/>
        </w:rPr>
      </w:pPr>
      <w:r w:rsidRPr="0067303D">
        <w:rPr>
          <w:rFonts w:ascii="Times New Roman" w:hAnsi="Times New Roman" w:cs="Times New Roman"/>
        </w:rPr>
        <w:t>Referências:</w:t>
      </w:r>
    </w:p>
    <w:p w14:paraId="5F57A867" w14:textId="40E4506F" w:rsidR="0067303D" w:rsidRPr="0067303D" w:rsidRDefault="0067303D" w:rsidP="004217BE">
      <w:pPr>
        <w:tabs>
          <w:tab w:val="left" w:pos="3016"/>
        </w:tabs>
        <w:jc w:val="both"/>
        <w:rPr>
          <w:rFonts w:ascii="Times New Roman" w:hAnsi="Times New Roman" w:cs="Times New Roman"/>
        </w:rPr>
      </w:pPr>
      <w:hyperlink r:id="rId9" w:history="1">
        <w:r w:rsidRPr="0067303D">
          <w:rPr>
            <w:rStyle w:val="Hyperlink"/>
            <w:rFonts w:ascii="Times New Roman" w:hAnsi="Times New Roman" w:cs="Times New Roman"/>
          </w:rPr>
          <w:t>www.gov.br/saude</w:t>
        </w:r>
      </w:hyperlink>
    </w:p>
    <w:p w14:paraId="141323C6" w14:textId="1DE2AE4E" w:rsidR="0067303D" w:rsidRPr="0067303D" w:rsidRDefault="0067303D" w:rsidP="0067303D">
      <w:pPr>
        <w:tabs>
          <w:tab w:val="left" w:pos="3016"/>
        </w:tabs>
        <w:jc w:val="both"/>
        <w:rPr>
          <w:rFonts w:ascii="Times New Roman" w:hAnsi="Times New Roman" w:cs="Times New Roman"/>
        </w:rPr>
      </w:pPr>
      <w:hyperlink r:id="rId10" w:history="1">
        <w:r w:rsidRPr="0067303D">
          <w:rPr>
            <w:rStyle w:val="Hyperlink"/>
            <w:rFonts w:ascii="Times New Roman" w:hAnsi="Times New Roman" w:cs="Times New Roman"/>
          </w:rPr>
          <w:t>www.gov.br</w:t>
        </w:r>
      </w:hyperlink>
      <w:r w:rsidRPr="0067303D">
        <w:rPr>
          <w:rFonts w:ascii="Times New Roman" w:hAnsi="Times New Roman" w:cs="Times New Roman"/>
        </w:rPr>
        <w:t xml:space="preserve"> </w:t>
      </w:r>
    </w:p>
    <w:p w14:paraId="3D501DC0" w14:textId="2A7EA4B3" w:rsidR="0067303D" w:rsidRDefault="0067303D" w:rsidP="0067303D">
      <w:pPr>
        <w:tabs>
          <w:tab w:val="left" w:pos="3016"/>
        </w:tabs>
        <w:jc w:val="both"/>
        <w:rPr>
          <w:rFonts w:ascii="Times New Roman" w:hAnsi="Times New Roman" w:cs="Times New Roman"/>
        </w:rPr>
      </w:pPr>
      <w:hyperlink r:id="rId11" w:history="1">
        <w:r w:rsidRPr="0067303D">
          <w:rPr>
            <w:rStyle w:val="Hyperlink"/>
            <w:rFonts w:ascii="Times New Roman" w:hAnsi="Times New Roman" w:cs="Times New Roman"/>
          </w:rPr>
          <w:t>www.iana.org</w:t>
        </w:r>
      </w:hyperlink>
    </w:p>
    <w:p w14:paraId="576E477E" w14:textId="16ACC025" w:rsidR="00F61FEB" w:rsidRPr="00EB2062" w:rsidRDefault="0067303D" w:rsidP="004217BE">
      <w:pPr>
        <w:tabs>
          <w:tab w:val="left" w:pos="3016"/>
        </w:tabs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IDE AI: </w:t>
      </w:r>
      <w:hyperlink r:id="rId12" w:history="1">
        <w:r w:rsidRPr="00FB7D3C">
          <w:rPr>
            <w:rStyle w:val="Hyperlink"/>
            <w:rFonts w:ascii="Times New Roman" w:hAnsi="Times New Roman" w:cs="Times New Roman"/>
          </w:rPr>
          <w:t>https://kiro.dev/</w:t>
        </w:r>
      </w:hyperlink>
      <w:r>
        <w:rPr>
          <w:rFonts w:ascii="Times New Roman" w:hAnsi="Times New Roman" w:cs="Times New Roman"/>
        </w:rPr>
        <w:t xml:space="preserve"> prompt: “validar resolução dos exercícios, e indicar possíveis inconsistências conforme o enunciado” </w:t>
      </w:r>
    </w:p>
    <w:sectPr w:rsidR="00F61FEB" w:rsidRPr="00EB2062" w:rsidSect="002C7894">
      <w:pgSz w:w="11906" w:h="16838"/>
      <w:pgMar w:top="709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CE421F"/>
    <w:multiLevelType w:val="hybridMultilevel"/>
    <w:tmpl w:val="453CA440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2171063"/>
    <w:multiLevelType w:val="hybridMultilevel"/>
    <w:tmpl w:val="CED08B90"/>
    <w:lvl w:ilvl="0" w:tplc="B450ED0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EC6EB55A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AD6CA6A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F712137C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D0EECC6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7E6A43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1C542EF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0DAE367A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44A4ACA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69573EC"/>
    <w:multiLevelType w:val="multilevel"/>
    <w:tmpl w:val="FC7A6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B164659"/>
    <w:multiLevelType w:val="multilevel"/>
    <w:tmpl w:val="EC96C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F0C137D"/>
    <w:multiLevelType w:val="multilevel"/>
    <w:tmpl w:val="8D3A640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2621E2F"/>
    <w:multiLevelType w:val="multilevel"/>
    <w:tmpl w:val="2F58D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4D047FF"/>
    <w:multiLevelType w:val="hybridMultilevel"/>
    <w:tmpl w:val="AE7A005E"/>
    <w:lvl w:ilvl="0" w:tplc="82C2EAF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BB08BAC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EFAC4F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8FA8BBF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15AE284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7E620AD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23D4E12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0538A0C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85BC131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4CE650C"/>
    <w:multiLevelType w:val="multilevel"/>
    <w:tmpl w:val="8AF08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26479109">
    <w:abstractNumId w:val="7"/>
  </w:num>
  <w:num w:numId="2" w16cid:durableId="131137809">
    <w:abstractNumId w:val="1"/>
  </w:num>
  <w:num w:numId="3" w16cid:durableId="1240749584">
    <w:abstractNumId w:val="2"/>
  </w:num>
  <w:num w:numId="4" w16cid:durableId="837578896">
    <w:abstractNumId w:val="6"/>
  </w:num>
  <w:num w:numId="5" w16cid:durableId="2053535477">
    <w:abstractNumId w:val="3"/>
  </w:num>
  <w:num w:numId="6" w16cid:durableId="626855222">
    <w:abstractNumId w:val="5"/>
  </w:num>
  <w:num w:numId="7" w16cid:durableId="269119577">
    <w:abstractNumId w:val="4"/>
  </w:num>
  <w:num w:numId="8" w16cid:durableId="12405991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7894"/>
    <w:rsid w:val="00002A89"/>
    <w:rsid w:val="00071415"/>
    <w:rsid w:val="000E7028"/>
    <w:rsid w:val="00165901"/>
    <w:rsid w:val="001922FF"/>
    <w:rsid w:val="001B4B56"/>
    <w:rsid w:val="001C566B"/>
    <w:rsid w:val="001E17B3"/>
    <w:rsid w:val="00207E29"/>
    <w:rsid w:val="00211917"/>
    <w:rsid w:val="00244F5C"/>
    <w:rsid w:val="0025336F"/>
    <w:rsid w:val="0026355A"/>
    <w:rsid w:val="002875F3"/>
    <w:rsid w:val="00292818"/>
    <w:rsid w:val="002A064E"/>
    <w:rsid w:val="002C7894"/>
    <w:rsid w:val="0037725A"/>
    <w:rsid w:val="003826FA"/>
    <w:rsid w:val="003D2005"/>
    <w:rsid w:val="003D6E50"/>
    <w:rsid w:val="003E33D5"/>
    <w:rsid w:val="003F5F9C"/>
    <w:rsid w:val="004217BE"/>
    <w:rsid w:val="00435B1C"/>
    <w:rsid w:val="00476571"/>
    <w:rsid w:val="004B6010"/>
    <w:rsid w:val="004B7D40"/>
    <w:rsid w:val="005C7525"/>
    <w:rsid w:val="00634F49"/>
    <w:rsid w:val="00663B96"/>
    <w:rsid w:val="0067303D"/>
    <w:rsid w:val="00681505"/>
    <w:rsid w:val="00794789"/>
    <w:rsid w:val="00795FBB"/>
    <w:rsid w:val="007C6B5D"/>
    <w:rsid w:val="00857F3A"/>
    <w:rsid w:val="00874217"/>
    <w:rsid w:val="008B18DF"/>
    <w:rsid w:val="009032D2"/>
    <w:rsid w:val="0090687F"/>
    <w:rsid w:val="00A23760"/>
    <w:rsid w:val="00BC7D52"/>
    <w:rsid w:val="00BE4366"/>
    <w:rsid w:val="00C25FB7"/>
    <w:rsid w:val="00C31E2A"/>
    <w:rsid w:val="00D019FF"/>
    <w:rsid w:val="00D03852"/>
    <w:rsid w:val="00D16321"/>
    <w:rsid w:val="00D3106B"/>
    <w:rsid w:val="00D55CD3"/>
    <w:rsid w:val="00D872D3"/>
    <w:rsid w:val="00DD5566"/>
    <w:rsid w:val="00DD5946"/>
    <w:rsid w:val="00DE4563"/>
    <w:rsid w:val="00DF3518"/>
    <w:rsid w:val="00E0456D"/>
    <w:rsid w:val="00E751A8"/>
    <w:rsid w:val="00EB2062"/>
    <w:rsid w:val="00EB4659"/>
    <w:rsid w:val="00ED7694"/>
    <w:rsid w:val="00F07BA9"/>
    <w:rsid w:val="00F4116E"/>
    <w:rsid w:val="00F61FEB"/>
    <w:rsid w:val="00F70E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8F166F"/>
  <w15:chartTrackingRefBased/>
  <w15:docId w15:val="{5EB3FBDC-B5EA-47AF-97A5-26A428D80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303D"/>
  </w:style>
  <w:style w:type="paragraph" w:styleId="Heading1">
    <w:name w:val="heading 1"/>
    <w:basedOn w:val="Normal"/>
    <w:next w:val="Normal"/>
    <w:link w:val="Heading1Char"/>
    <w:uiPriority w:val="9"/>
    <w:qFormat/>
    <w:rsid w:val="002C78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78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78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78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78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78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78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78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78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78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78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78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78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78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78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78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78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78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78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78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78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78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78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78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789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78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78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78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789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57F3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7F3A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1659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  <w:style w:type="character" w:customStyle="1" w:styleId="citation-51">
    <w:name w:val="citation-51"/>
    <w:basedOn w:val="DefaultParagraphFont"/>
    <w:rsid w:val="00165901"/>
  </w:style>
  <w:style w:type="character" w:customStyle="1" w:styleId="math-inline">
    <w:name w:val="math-inline"/>
    <w:basedOn w:val="DefaultParagraphFont"/>
    <w:rsid w:val="00165901"/>
  </w:style>
  <w:style w:type="character" w:customStyle="1" w:styleId="citation-53">
    <w:name w:val="citation-53"/>
    <w:basedOn w:val="DefaultParagraphFont"/>
    <w:rsid w:val="00165901"/>
  </w:style>
  <w:style w:type="character" w:customStyle="1" w:styleId="citation-55">
    <w:name w:val="citation-55"/>
    <w:basedOn w:val="DefaultParagraphFont"/>
    <w:rsid w:val="00165901"/>
  </w:style>
  <w:style w:type="character" w:customStyle="1" w:styleId="citation-54">
    <w:name w:val="citation-54"/>
    <w:basedOn w:val="DefaultParagraphFont"/>
    <w:rsid w:val="00165901"/>
  </w:style>
  <w:style w:type="character" w:customStyle="1" w:styleId="citation-57">
    <w:name w:val="citation-57"/>
    <w:basedOn w:val="DefaultParagraphFont"/>
    <w:rsid w:val="00165901"/>
  </w:style>
  <w:style w:type="character" w:customStyle="1" w:styleId="citation-61">
    <w:name w:val="citation-61"/>
    <w:basedOn w:val="DefaultParagraphFont"/>
    <w:rsid w:val="00165901"/>
  </w:style>
  <w:style w:type="character" w:customStyle="1" w:styleId="citation-60">
    <w:name w:val="citation-60"/>
    <w:basedOn w:val="DefaultParagraphFont"/>
    <w:rsid w:val="00165901"/>
  </w:style>
  <w:style w:type="character" w:customStyle="1" w:styleId="citation-59">
    <w:name w:val="citation-59"/>
    <w:basedOn w:val="DefaultParagraphFont"/>
    <w:rsid w:val="00165901"/>
  </w:style>
  <w:style w:type="character" w:styleId="HTMLCode">
    <w:name w:val="HTML Code"/>
    <w:basedOn w:val="DefaultParagraphFont"/>
    <w:uiPriority w:val="99"/>
    <w:semiHidden/>
    <w:unhideWhenUsed/>
    <w:rsid w:val="0016590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gov.br/saude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jpeg"/><Relationship Id="rId12" Type="http://schemas.openxmlformats.org/officeDocument/2006/relationships/hyperlink" Target="https://kiro.dev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hyperlink" Target="http://www.iana.org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://www.gov.br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gov.br/saude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12F8CD-6133-4018-A782-CBDD0E9B0B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805</TotalTime>
  <Pages>2</Pages>
  <Words>386</Words>
  <Characters>2089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Leonardo Isaac Silva Flores</dc:creator>
  <cp:keywords/>
  <dc:description/>
  <cp:lastModifiedBy>Leonardo Isaac Silva Flores</cp:lastModifiedBy>
  <cp:revision>3</cp:revision>
  <cp:lastPrinted>2026-07-07T00:05:00Z</cp:lastPrinted>
  <dcterms:created xsi:type="dcterms:W3CDTF">2026-07-07T13:26:00Z</dcterms:created>
  <dcterms:modified xsi:type="dcterms:W3CDTF">2026-07-07T13:29:00Z</dcterms:modified>
</cp:coreProperties>
</file>