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E57F" w14:textId="57DE7A28" w:rsidR="000E7028" w:rsidRDefault="002A064E" w:rsidP="002C7894">
      <w:pPr>
        <w:ind w:left="-142" w:right="2834"/>
        <w:jc w:val="center"/>
        <w:rPr>
          <w:rFonts w:ascii="Times New Roman" w:hAnsi="Times New Roman" w:cs="Times New Roman"/>
          <w:noProof/>
        </w:rPr>
      </w:pPr>
      <w:r w:rsidRPr="000E70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BEFF5D2" wp14:editId="0D013131">
            <wp:simplePos x="0" y="0"/>
            <wp:positionH relativeFrom="leftMargin">
              <wp:align>right</wp:align>
            </wp:positionH>
            <wp:positionV relativeFrom="paragraph">
              <wp:posOffset>9525</wp:posOffset>
            </wp:positionV>
            <wp:extent cx="487680" cy="1163955"/>
            <wp:effectExtent l="0" t="0" r="7620" b="0"/>
            <wp:wrapNone/>
            <wp:docPr id="539443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7028" w:rsidRPr="000E702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1162BAB" wp14:editId="6DC08C45">
            <wp:simplePos x="0" y="0"/>
            <wp:positionH relativeFrom="column">
              <wp:posOffset>4440675</wp:posOffset>
            </wp:positionH>
            <wp:positionV relativeFrom="paragraph">
              <wp:posOffset>139521</wp:posOffset>
            </wp:positionV>
            <wp:extent cx="1337094" cy="521335"/>
            <wp:effectExtent l="0" t="0" r="0" b="0"/>
            <wp:wrapNone/>
            <wp:docPr id="170335152" name="Picture 1" descr="I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E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094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60F5B9" w14:textId="1F9647C6" w:rsidR="00794789" w:rsidRDefault="002C7894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0E7028">
        <w:rPr>
          <w:rFonts w:ascii="Times New Roman" w:hAnsi="Times New Roman" w:cs="Times New Roman"/>
        </w:rPr>
        <w:t xml:space="preserve">Universidade Federal de Ouro Preto </w:t>
      </w:r>
    </w:p>
    <w:p w14:paraId="375668A9" w14:textId="26ACA8DD" w:rsidR="000E7028" w:rsidRDefault="00857F3A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857F3A">
        <w:rPr>
          <w:rFonts w:ascii="Times New Roman" w:hAnsi="Times New Roman" w:cs="Times New Roman"/>
        </w:rPr>
        <w:t>Instituto de Ciências Exatas e Aplicadas</w:t>
      </w:r>
    </w:p>
    <w:p w14:paraId="5E39EE25" w14:textId="289E3AB2" w:rsidR="00663B96" w:rsidRDefault="00663B96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663B96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DD</w:t>
      </w:r>
      <w:r w:rsidRPr="00663B96">
        <w:rPr>
          <w:rFonts w:ascii="Times New Roman" w:hAnsi="Times New Roman" w:cs="Times New Roman"/>
        </w:rPr>
        <w:t xml:space="preserve">104 - </w:t>
      </w:r>
      <w:r>
        <w:rPr>
          <w:rFonts w:ascii="Times New Roman" w:hAnsi="Times New Roman" w:cs="Times New Roman"/>
        </w:rPr>
        <w:t>R</w:t>
      </w:r>
      <w:r w:rsidRPr="00663B96">
        <w:rPr>
          <w:rFonts w:ascii="Times New Roman" w:hAnsi="Times New Roman" w:cs="Times New Roman"/>
        </w:rPr>
        <w:t xml:space="preserve">ecuperação da </w:t>
      </w:r>
      <w:r>
        <w:rPr>
          <w:rFonts w:ascii="Times New Roman" w:hAnsi="Times New Roman" w:cs="Times New Roman"/>
        </w:rPr>
        <w:t>I</w:t>
      </w:r>
      <w:r w:rsidRPr="00663B96">
        <w:rPr>
          <w:rFonts w:ascii="Times New Roman" w:hAnsi="Times New Roman" w:cs="Times New Roman"/>
        </w:rPr>
        <w:t xml:space="preserve">nformação na </w:t>
      </w:r>
      <w:r>
        <w:rPr>
          <w:rFonts w:ascii="Times New Roman" w:hAnsi="Times New Roman" w:cs="Times New Roman"/>
        </w:rPr>
        <w:t>W</w:t>
      </w:r>
      <w:r w:rsidRPr="00663B96">
        <w:rPr>
          <w:rFonts w:ascii="Times New Roman" w:hAnsi="Times New Roman" w:cs="Times New Roman"/>
        </w:rPr>
        <w:t xml:space="preserve">eb e </w:t>
      </w:r>
      <w:r>
        <w:rPr>
          <w:rFonts w:ascii="Times New Roman" w:hAnsi="Times New Roman" w:cs="Times New Roman"/>
        </w:rPr>
        <w:t>R</w:t>
      </w:r>
      <w:r w:rsidRPr="00663B96">
        <w:rPr>
          <w:rFonts w:ascii="Times New Roman" w:hAnsi="Times New Roman" w:cs="Times New Roman"/>
        </w:rPr>
        <w:t xml:space="preserve">edes </w:t>
      </w:r>
      <w:r>
        <w:rPr>
          <w:rFonts w:ascii="Times New Roman" w:hAnsi="Times New Roman" w:cs="Times New Roman"/>
        </w:rPr>
        <w:t>S</w:t>
      </w:r>
      <w:r w:rsidRPr="00663B96">
        <w:rPr>
          <w:rFonts w:ascii="Times New Roman" w:hAnsi="Times New Roman" w:cs="Times New Roman"/>
        </w:rPr>
        <w:t>ociais</w:t>
      </w:r>
    </w:p>
    <w:p w14:paraId="6DB1E8BD" w14:textId="3C2BB937" w:rsidR="00663B96" w:rsidRDefault="00663B96" w:rsidP="000E7028">
      <w:pPr>
        <w:ind w:left="-142" w:right="991"/>
        <w:jc w:val="center"/>
        <w:rPr>
          <w:rFonts w:ascii="Times New Roman" w:hAnsi="Times New Roman" w:cs="Times New Roman"/>
        </w:rPr>
      </w:pPr>
      <w:r w:rsidRPr="00663B96">
        <w:rPr>
          <w:rFonts w:ascii="Times New Roman" w:hAnsi="Times New Roman" w:cs="Times New Roman"/>
        </w:rPr>
        <w:t>Professor</w:t>
      </w:r>
      <w:r>
        <w:rPr>
          <w:rFonts w:ascii="Times New Roman" w:hAnsi="Times New Roman" w:cs="Times New Roman"/>
        </w:rPr>
        <w:t>a</w:t>
      </w:r>
      <w:r w:rsidRPr="00663B96">
        <w:rPr>
          <w:rFonts w:ascii="Times New Roman" w:hAnsi="Times New Roman" w:cs="Times New Roman"/>
        </w:rPr>
        <w:t>: Helen De Cassia Sousa Da Costa Lima</w:t>
      </w:r>
    </w:p>
    <w:p w14:paraId="0596EA5E" w14:textId="061A5396" w:rsidR="000E7028" w:rsidRDefault="00002A89" w:rsidP="00663B96">
      <w:pPr>
        <w:ind w:left="-142" w:right="99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Atividade </w:t>
      </w:r>
      <w:r w:rsidR="00DD594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8B18DF">
        <w:rPr>
          <w:rFonts w:ascii="Times New Roman" w:hAnsi="Times New Roman" w:cs="Times New Roman"/>
        </w:rPr>
        <w:t>3</w:t>
      </w:r>
    </w:p>
    <w:p w14:paraId="5F203E05" w14:textId="77777777" w:rsidR="00DD5946" w:rsidRPr="001922FF" w:rsidRDefault="00DD5946" w:rsidP="00663B96">
      <w:pPr>
        <w:ind w:left="-142" w:right="991"/>
        <w:jc w:val="center"/>
        <w:rPr>
          <w:rFonts w:ascii="Times New Roman" w:hAnsi="Times New Roman" w:cs="Times New Roman"/>
          <w:sz w:val="16"/>
          <w:szCs w:val="16"/>
        </w:rPr>
      </w:pPr>
    </w:p>
    <w:p w14:paraId="43C59B1E" w14:textId="54675BE7" w:rsidR="002C7894" w:rsidRDefault="000E7028" w:rsidP="000E7028">
      <w:pPr>
        <w:rPr>
          <w:rFonts w:ascii="Times New Roman" w:hAnsi="Times New Roman" w:cs="Times New Roman"/>
        </w:rPr>
      </w:pPr>
      <w:r w:rsidRPr="000E7028">
        <w:rPr>
          <w:rFonts w:ascii="Times New Roman" w:hAnsi="Times New Roman" w:cs="Times New Roman"/>
        </w:rPr>
        <w:t>Aluno: Leonardo Isaac Silva Flores</w:t>
      </w:r>
    </w:p>
    <w:p w14:paraId="130706DE" w14:textId="67AAF800" w:rsidR="003E33D5" w:rsidRDefault="009032D2" w:rsidP="00BE4366">
      <w:pPr>
        <w:rPr>
          <w:rFonts w:ascii="Times New Roman" w:hAnsi="Times New Roman" w:cs="Times New Roman"/>
        </w:rPr>
      </w:pPr>
      <w:r w:rsidRPr="009032D2">
        <w:rPr>
          <w:rFonts w:ascii="Times New Roman" w:hAnsi="Times New Roman" w:cs="Times New Roman"/>
        </w:rPr>
        <w:t>Domínio</w:t>
      </w:r>
      <w:r w:rsidRPr="009032D2">
        <w:rPr>
          <w:rFonts w:ascii="Times New Roman" w:hAnsi="Times New Roman" w:cs="Times New Roman"/>
        </w:rPr>
        <w:t xml:space="preserve">: </w:t>
      </w:r>
      <w:hyperlink r:id="rId8" w:history="1">
        <w:r w:rsidR="00BE4366" w:rsidRPr="00BB10F2">
          <w:rPr>
            <w:rStyle w:val="Hyperlink"/>
            <w:rFonts w:ascii="Times New Roman" w:hAnsi="Times New Roman" w:cs="Times New Roman"/>
          </w:rPr>
          <w:t>www.gov.br/saude</w:t>
        </w:r>
      </w:hyperlink>
      <w:r w:rsidR="00BE4366">
        <w:rPr>
          <w:rFonts w:ascii="Times New Roman" w:hAnsi="Times New Roman" w:cs="Times New Roman"/>
        </w:rPr>
        <w:t xml:space="preserve"> - </w:t>
      </w:r>
      <w:r w:rsidRPr="009032D2">
        <w:rPr>
          <w:rFonts w:ascii="Times New Roman" w:hAnsi="Times New Roman" w:cs="Times New Roman"/>
        </w:rPr>
        <w:t xml:space="preserve">Tema: </w:t>
      </w:r>
      <w:r w:rsidRPr="009032D2">
        <w:rPr>
          <w:rFonts w:ascii="Times New Roman" w:hAnsi="Times New Roman" w:cs="Times New Roman"/>
        </w:rPr>
        <w:t>Estratégia</w:t>
      </w:r>
      <w:r w:rsidRPr="009032D2">
        <w:rPr>
          <w:rFonts w:ascii="Times New Roman" w:hAnsi="Times New Roman" w:cs="Times New Roman"/>
        </w:rPr>
        <w:t xml:space="preserve"> </w:t>
      </w:r>
      <w:r w:rsidRPr="009032D2">
        <w:rPr>
          <w:rFonts w:ascii="Times New Roman" w:hAnsi="Times New Roman" w:cs="Times New Roman"/>
        </w:rPr>
        <w:t>Saúde</w:t>
      </w:r>
      <w:r w:rsidRPr="009032D2">
        <w:rPr>
          <w:rFonts w:ascii="Times New Roman" w:hAnsi="Times New Roman" w:cs="Times New Roman"/>
        </w:rPr>
        <w:t xml:space="preserve"> da </w:t>
      </w:r>
      <w:r w:rsidRPr="009032D2">
        <w:rPr>
          <w:rFonts w:ascii="Times New Roman" w:hAnsi="Times New Roman" w:cs="Times New Roman"/>
        </w:rPr>
        <w:t>Família</w:t>
      </w:r>
    </w:p>
    <w:p w14:paraId="5B18A7DF" w14:textId="77777777" w:rsidR="00BE4366" w:rsidRPr="00BE4366" w:rsidRDefault="00BE4366" w:rsidP="00BE4366">
      <w:pPr>
        <w:rPr>
          <w:rFonts w:ascii="Times New Roman" w:hAnsi="Times New Roman" w:cs="Times New Roman"/>
        </w:rPr>
      </w:pPr>
    </w:p>
    <w:p w14:paraId="27CBCBA4" w14:textId="6CFE5CA8" w:rsidR="009032D2" w:rsidRDefault="009032D2" w:rsidP="004217BE">
      <w:pPr>
        <w:tabs>
          <w:tab w:val="left" w:pos="3016"/>
        </w:tabs>
        <w:jc w:val="both"/>
      </w:pPr>
      <w:r>
        <w:t>Exercício</w:t>
      </w:r>
      <w:r>
        <w:t xml:space="preserve"> 1</w:t>
      </w:r>
    </w:p>
    <w:p w14:paraId="3D82946B" w14:textId="76D77056" w:rsidR="009032D2" w:rsidRDefault="004217BE" w:rsidP="004217BE">
      <w:pPr>
        <w:tabs>
          <w:tab w:val="left" w:pos="3016"/>
        </w:tabs>
        <w:jc w:val="both"/>
      </w:pPr>
      <w:r>
        <w:t>Profundidade</w:t>
      </w:r>
      <w:r w:rsidR="009032D2">
        <w:t xml:space="preserve"> 0: 1 </w:t>
      </w:r>
      <w:r w:rsidR="009032D2">
        <w:t>página</w:t>
      </w:r>
      <w:r w:rsidR="009032D2">
        <w:t xml:space="preserve"> </w:t>
      </w:r>
      <w:r w:rsidR="009032D2">
        <w:t>níveis</w:t>
      </w:r>
      <w:r w:rsidR="009032D2">
        <w:t xml:space="preserve"> [0] profundidade 1: 12 </w:t>
      </w:r>
      <w:r w:rsidR="009032D2">
        <w:t>páginas</w:t>
      </w:r>
      <w:r w:rsidR="009032D2">
        <w:t xml:space="preserve"> </w:t>
      </w:r>
      <w:r w:rsidR="009032D2">
        <w:t>níveis</w:t>
      </w:r>
      <w:r w:rsidR="009032D2">
        <w:t xml:space="preserve"> [0, 1] </w:t>
      </w:r>
    </w:p>
    <w:p w14:paraId="1D2D48ED" w14:textId="4E251794" w:rsidR="008B18DF" w:rsidRDefault="009032D2" w:rsidP="004217BE">
      <w:pPr>
        <w:tabs>
          <w:tab w:val="left" w:pos="3016"/>
        </w:tabs>
        <w:jc w:val="both"/>
      </w:pPr>
      <w:r>
        <w:t>P</w:t>
      </w:r>
      <w:r>
        <w:t xml:space="preserve">rofundidade 2: 40 </w:t>
      </w:r>
      <w:r>
        <w:t>páginas</w:t>
      </w:r>
      <w:r>
        <w:t xml:space="preserve"> </w:t>
      </w:r>
      <w:r>
        <w:t>níveis</w:t>
      </w:r>
      <w:r>
        <w:t xml:space="preserve"> [0, 1, 2] (atingiu o teto) Resposta: A cada </w:t>
      </w:r>
      <w:r>
        <w:t>nível</w:t>
      </w:r>
      <w:r>
        <w:t xml:space="preserve"> o </w:t>
      </w:r>
      <w:r>
        <w:t>número</w:t>
      </w:r>
      <w:r>
        <w:t xml:space="preserve"> de </w:t>
      </w:r>
      <w:r>
        <w:t>páginas</w:t>
      </w:r>
      <w:r>
        <w:t xml:space="preserve"> cresce porque cada </w:t>
      </w:r>
      <w:r>
        <w:t>página</w:t>
      </w:r>
      <w:r>
        <w:t xml:space="preserve"> visitada tem </w:t>
      </w:r>
      <w:r>
        <w:t>vários</w:t>
      </w:r>
      <w:r>
        <w:t xml:space="preserve"> links para outras </w:t>
      </w:r>
      <w:r>
        <w:t>páginas</w:t>
      </w:r>
      <w:r>
        <w:t xml:space="preserve"> do mesmo site. Com profundidade 0 </w:t>
      </w:r>
      <w:r>
        <w:t>só</w:t>
      </w:r>
      <w:r>
        <w:t xml:space="preserve"> a semente e coletada. Com profundidade 1 todos os links dela </w:t>
      </w:r>
      <w:r>
        <w:t>são</w:t>
      </w:r>
      <w:r>
        <w:t xml:space="preserve"> visitados. Com profundidade 2 os links de cada uma dessas </w:t>
      </w:r>
      <w:r>
        <w:t>páginas</w:t>
      </w:r>
      <w:r>
        <w:t xml:space="preserve"> </w:t>
      </w:r>
      <w:r>
        <w:t>também</w:t>
      </w:r>
      <w:r>
        <w:t xml:space="preserve"> </w:t>
      </w:r>
      <w:r>
        <w:t>são</w:t>
      </w:r>
      <w:r>
        <w:t xml:space="preserve"> visitados, multiplicando o volume rapidamente. </w:t>
      </w:r>
      <w:r w:rsidRPr="009032D2">
        <w:t xml:space="preserve">e. Para um site grande como gov.br isso esgotou o teto de 40 </w:t>
      </w:r>
      <w:r w:rsidR="004217BE" w:rsidRPr="009032D2">
        <w:t>páginas</w:t>
      </w:r>
      <w:r w:rsidRPr="009032D2">
        <w:t xml:space="preserve"> ainda no </w:t>
      </w:r>
      <w:r w:rsidR="004217BE" w:rsidRPr="009032D2">
        <w:t>nível</w:t>
      </w:r>
      <w:r w:rsidRPr="009032D2">
        <w:t xml:space="preserve"> 2. Sem esse limite o crawl poderia rodar por horas.</w:t>
      </w:r>
    </w:p>
    <w:p w14:paraId="2324F17A" w14:textId="77777777" w:rsidR="009032D2" w:rsidRDefault="009032D2" w:rsidP="004217BE">
      <w:pPr>
        <w:tabs>
          <w:tab w:val="left" w:pos="3016"/>
        </w:tabs>
        <w:jc w:val="both"/>
      </w:pPr>
    </w:p>
    <w:p w14:paraId="40DE0F42" w14:textId="5457E396" w:rsidR="009032D2" w:rsidRDefault="009032D2" w:rsidP="004217BE">
      <w:pPr>
        <w:tabs>
          <w:tab w:val="left" w:pos="3016"/>
        </w:tabs>
        <w:jc w:val="both"/>
      </w:pPr>
      <w:r>
        <w:t>Exercício</w:t>
      </w:r>
      <w:r>
        <w:t xml:space="preserve"> 2</w:t>
      </w:r>
    </w:p>
    <w:p w14:paraId="51C3A24A" w14:textId="5E278CEA" w:rsidR="009032D2" w:rsidRDefault="009032D2" w:rsidP="004217BE">
      <w:pPr>
        <w:tabs>
          <w:tab w:val="left" w:pos="3016"/>
        </w:tabs>
        <w:jc w:val="both"/>
      </w:pPr>
      <w:r>
        <w:t>P</w:t>
      </w:r>
      <w:r w:rsidRPr="009032D2">
        <w:t xml:space="preserve">ermitido </w:t>
      </w:r>
      <w:hyperlink r:id="rId9" w:history="1">
        <w:r w:rsidR="00BE4366" w:rsidRPr="00BB10F2">
          <w:rPr>
            <w:rStyle w:val="Hyperlink"/>
          </w:rPr>
          <w:t>https://www.gov.br/saude/pt-br/composicao/saps/esf</w:t>
        </w:r>
      </w:hyperlink>
      <w:r w:rsidR="00BE4366">
        <w:t xml:space="preserve"> </w:t>
      </w:r>
    </w:p>
    <w:p w14:paraId="0FAD9F57" w14:textId="29868DB9" w:rsidR="009032D2" w:rsidRDefault="009032D2" w:rsidP="004217BE">
      <w:pPr>
        <w:tabs>
          <w:tab w:val="left" w:pos="3016"/>
        </w:tabs>
        <w:jc w:val="both"/>
      </w:pPr>
      <w:r>
        <w:t>P</w:t>
      </w:r>
      <w:r w:rsidRPr="009032D2">
        <w:t xml:space="preserve">ermitido </w:t>
      </w:r>
      <w:hyperlink r:id="rId10" w:history="1">
        <w:r w:rsidR="00BE4366" w:rsidRPr="00BB10F2">
          <w:rPr>
            <w:rStyle w:val="Hyperlink"/>
          </w:rPr>
          <w:t>https://www.iso.org/standard/81230.html</w:t>
        </w:r>
      </w:hyperlink>
      <w:r w:rsidR="00BE4366">
        <w:t xml:space="preserve"> </w:t>
      </w:r>
    </w:p>
    <w:p w14:paraId="473FF79C" w14:textId="4A78E214" w:rsidR="009032D2" w:rsidRDefault="009032D2" w:rsidP="004217BE">
      <w:pPr>
        <w:tabs>
          <w:tab w:val="left" w:pos="3016"/>
        </w:tabs>
        <w:jc w:val="both"/>
      </w:pPr>
      <w:r>
        <w:t>P</w:t>
      </w:r>
      <w:r w:rsidRPr="009032D2">
        <w:t xml:space="preserve">ermitido </w:t>
      </w:r>
      <w:hyperlink r:id="rId11" w:history="1">
        <w:r w:rsidRPr="00BB10F2">
          <w:rPr>
            <w:rStyle w:val="Hyperlink"/>
          </w:rPr>
          <w:t>https://www.iana.org/help/example-domains</w:t>
        </w:r>
      </w:hyperlink>
    </w:p>
    <w:p w14:paraId="05A8A9DE" w14:textId="36E1C780" w:rsidR="009032D2" w:rsidRDefault="009032D2" w:rsidP="004217BE">
      <w:pPr>
        <w:tabs>
          <w:tab w:val="left" w:pos="3016"/>
        </w:tabs>
        <w:jc w:val="both"/>
      </w:pPr>
      <w:r w:rsidRPr="009032D2">
        <w:t xml:space="preserve">Se um site bloqueia uma rota no robots.txt, o scraper deve registrar o bloqueio e pular a URL sem tentar acessar de outra forma. Se o servidor retornar erro 403, o comportamento e o mesmo: registrar o erro e seguir em frente. Em nenhum caso o scraper deve </w:t>
      </w:r>
      <w:r w:rsidR="004217BE" w:rsidRPr="009032D2">
        <w:t>forçar</w:t>
      </w:r>
      <w:r w:rsidRPr="009032D2">
        <w:t xml:space="preserve"> o acesso a uma URL que foi bloqueada.</w:t>
      </w:r>
    </w:p>
    <w:p w14:paraId="1B86D486" w14:textId="77777777" w:rsidR="00BE4366" w:rsidRDefault="00BE4366" w:rsidP="004217BE">
      <w:pPr>
        <w:tabs>
          <w:tab w:val="left" w:pos="3016"/>
        </w:tabs>
        <w:jc w:val="both"/>
      </w:pPr>
    </w:p>
    <w:p w14:paraId="262E962A" w14:textId="7B15138A" w:rsidR="00BE4366" w:rsidRDefault="00BE4366" w:rsidP="004217BE">
      <w:pPr>
        <w:tabs>
          <w:tab w:val="left" w:pos="3016"/>
        </w:tabs>
        <w:jc w:val="both"/>
      </w:pPr>
      <w:r w:rsidRPr="00BE4366">
        <w:t>Exercício</w:t>
      </w:r>
      <w:r w:rsidRPr="00BE4366">
        <w:t xml:space="preserve"> 3</w:t>
      </w:r>
    </w:p>
    <w:p w14:paraId="7FDF696E" w14:textId="77777777" w:rsidR="00BE4366" w:rsidRDefault="00BE4366" w:rsidP="004217BE">
      <w:pPr>
        <w:tabs>
          <w:tab w:val="left" w:pos="3016"/>
        </w:tabs>
        <w:jc w:val="both"/>
      </w:pPr>
      <w:r w:rsidRPr="00BE4366">
        <w:t xml:space="preserve">Primeiro registro - </w:t>
      </w:r>
      <w:r w:rsidRPr="00BE4366">
        <w:t>página</w:t>
      </w:r>
      <w:r w:rsidRPr="00BE4366">
        <w:t xml:space="preserve"> ESF principal:</w:t>
      </w:r>
    </w:p>
    <w:p w14:paraId="26925BE7" w14:textId="71A87C06" w:rsidR="00BE4366" w:rsidRDefault="00BE4366" w:rsidP="004217BE">
      <w:pPr>
        <w:tabs>
          <w:tab w:val="left" w:pos="3016"/>
        </w:tabs>
        <w:jc w:val="both"/>
      </w:pPr>
      <w:r w:rsidRPr="00BE4366">
        <w:t xml:space="preserve">N de links: 10 </w:t>
      </w:r>
      <w:r w:rsidR="00DD5566">
        <w:t>-</w:t>
      </w:r>
      <w:r w:rsidRPr="00BE4366">
        <w:t xml:space="preserve"> N de figuras: 3 </w:t>
      </w:r>
    </w:p>
    <w:p w14:paraId="60590DA2" w14:textId="0D5FF169" w:rsidR="00BE4366" w:rsidRDefault="00BE4366" w:rsidP="004217BE">
      <w:pPr>
        <w:tabs>
          <w:tab w:val="left" w:pos="3016"/>
        </w:tabs>
        <w:jc w:val="both"/>
      </w:pPr>
      <w:r w:rsidRPr="00BE4366">
        <w:lastRenderedPageBreak/>
        <w:t xml:space="preserve">Trecho: "A </w:t>
      </w:r>
      <w:r w:rsidRPr="00BE4366">
        <w:t>Estratégia</w:t>
      </w:r>
      <w:r w:rsidRPr="00BE4366">
        <w:t xml:space="preserve"> </w:t>
      </w:r>
      <w:r w:rsidRPr="00BE4366">
        <w:t>Saúde</w:t>
      </w:r>
      <w:r w:rsidRPr="00BE4366">
        <w:t xml:space="preserve"> da </w:t>
      </w:r>
      <w:r w:rsidRPr="00BE4366">
        <w:t>Família</w:t>
      </w:r>
      <w:r w:rsidRPr="00BE4366">
        <w:t xml:space="preserve"> coloca a </w:t>
      </w:r>
      <w:r w:rsidRPr="00BE4366">
        <w:t>saúde</w:t>
      </w:r>
      <w:r w:rsidRPr="00BE4366">
        <w:t xml:space="preserve"> no centro das necessidades da pessoa, da </w:t>
      </w:r>
      <w:r w:rsidRPr="00BE4366">
        <w:t>família</w:t>
      </w:r>
      <w:r w:rsidRPr="00BE4366">
        <w:t xml:space="preserve"> e do </w:t>
      </w:r>
      <w:r w:rsidRPr="00BE4366">
        <w:t>território</w:t>
      </w:r>
      <w:r w:rsidRPr="00BE4366">
        <w:t xml:space="preserve">..." </w:t>
      </w:r>
    </w:p>
    <w:p w14:paraId="67A458FD" w14:textId="5B0FBE88" w:rsidR="009032D2" w:rsidRDefault="00BE4366" w:rsidP="004217BE">
      <w:pPr>
        <w:tabs>
          <w:tab w:val="left" w:pos="3016"/>
        </w:tabs>
        <w:jc w:val="both"/>
      </w:pPr>
      <w:r w:rsidRPr="00BE4366">
        <w:t>O texto ficou razoavelmente limpo. O seletor "</w:t>
      </w:r>
      <w:proofErr w:type="spellStart"/>
      <w:r w:rsidRPr="00BE4366">
        <w:t>main</w:t>
      </w:r>
      <w:proofErr w:type="spellEnd"/>
      <w:r w:rsidRPr="00BE4366">
        <w:t xml:space="preserve">" remove a maior parte dos menus e barras de </w:t>
      </w:r>
      <w:r w:rsidRPr="00BE4366">
        <w:t>navegação</w:t>
      </w:r>
      <w:r w:rsidRPr="00BE4366">
        <w:t xml:space="preserve">, deixando o corpo principal da </w:t>
      </w:r>
      <w:r w:rsidRPr="00BE4366">
        <w:t>página</w:t>
      </w:r>
      <w:r w:rsidRPr="00BE4366">
        <w:t xml:space="preserve">. Alguns itens de </w:t>
      </w:r>
      <w:r w:rsidRPr="00BE4366">
        <w:t>rodapé</w:t>
      </w:r>
      <w:r w:rsidRPr="00BE4366">
        <w:t xml:space="preserve"> ainda ficaram em certos registros e foram removidos manualmente depois da coleta. Isso mostra que o isolamento </w:t>
      </w:r>
      <w:r w:rsidRPr="00BE4366">
        <w:t>automático</w:t>
      </w:r>
      <w:r w:rsidRPr="00BE4366">
        <w:t xml:space="preserve"> resolve boa parte do </w:t>
      </w:r>
      <w:r w:rsidRPr="00BE4366">
        <w:t>problema,</w:t>
      </w:r>
      <w:r w:rsidRPr="00BE4366">
        <w:t xml:space="preserve"> mas pode precisar de ajuste por site. </w:t>
      </w:r>
      <w:r w:rsidRPr="00BE4366">
        <w:t>Páginas</w:t>
      </w:r>
      <w:r w:rsidRPr="00BE4366">
        <w:t xml:space="preserve"> do visualizador OBP da ISO retornam texto vazio porque o </w:t>
      </w:r>
      <w:r w:rsidRPr="00BE4366">
        <w:t>conteúdo</w:t>
      </w:r>
      <w:r w:rsidRPr="00BE4366">
        <w:t xml:space="preserve"> e carregado por </w:t>
      </w:r>
      <w:r w:rsidRPr="00BE4366">
        <w:t>Javascript</w:t>
      </w:r>
      <w:r w:rsidRPr="00BE4366">
        <w:t xml:space="preserve">, fora do alcance do scraper </w:t>
      </w:r>
      <w:r w:rsidRPr="00BE4366">
        <w:t>estático</w:t>
      </w:r>
      <w:r w:rsidRPr="00BE4366">
        <w:t>.</w:t>
      </w:r>
    </w:p>
    <w:p w14:paraId="486F9E52" w14:textId="77777777" w:rsidR="00BE4366" w:rsidRDefault="00BE4366" w:rsidP="004217BE">
      <w:pPr>
        <w:tabs>
          <w:tab w:val="left" w:pos="3016"/>
        </w:tabs>
        <w:jc w:val="both"/>
      </w:pPr>
    </w:p>
    <w:p w14:paraId="59F23DF1" w14:textId="0FF2D85F" w:rsidR="00BE4366" w:rsidRDefault="00BE4366" w:rsidP="004217BE">
      <w:pPr>
        <w:tabs>
          <w:tab w:val="left" w:pos="3016"/>
        </w:tabs>
        <w:jc w:val="both"/>
      </w:pPr>
      <w:r w:rsidRPr="00BE4366">
        <w:t>Exercício</w:t>
      </w:r>
      <w:r w:rsidRPr="00BE4366">
        <w:t xml:space="preserve"> 4</w:t>
      </w:r>
    </w:p>
    <w:p w14:paraId="12EEDDD1" w14:textId="77777777" w:rsidR="00BE4366" w:rsidRDefault="00BE4366" w:rsidP="004217BE">
      <w:pPr>
        <w:tabs>
          <w:tab w:val="left" w:pos="3016"/>
        </w:tabs>
        <w:jc w:val="both"/>
      </w:pPr>
      <w:r w:rsidRPr="00BE4366">
        <w:t xml:space="preserve">Com </w:t>
      </w:r>
      <w:proofErr w:type="spellStart"/>
      <w:r w:rsidRPr="00BE4366">
        <w:t>max_por_dominio</w:t>
      </w:r>
      <w:proofErr w:type="spellEnd"/>
      <w:r>
        <w:t xml:space="preserve"> </w:t>
      </w:r>
      <w:r w:rsidRPr="00BE4366">
        <w:t>=</w:t>
      </w:r>
      <w:r>
        <w:t xml:space="preserve"> </w:t>
      </w:r>
      <w:proofErr w:type="gramStart"/>
      <w:r w:rsidRPr="00BE4366">
        <w:t>3</w:t>
      </w:r>
      <w:r>
        <w:t xml:space="preserve"> </w:t>
      </w:r>
      <w:r w:rsidRPr="00BE4366">
        <w:t>:</w:t>
      </w:r>
      <w:proofErr w:type="gramEnd"/>
      <w:r w:rsidRPr="00BE4366">
        <w:t xml:space="preserve"> </w:t>
      </w:r>
    </w:p>
    <w:p w14:paraId="1D0551A9" w14:textId="1BCAF519" w:rsidR="00BE4366" w:rsidRDefault="00BE4366" w:rsidP="004217BE">
      <w:pPr>
        <w:tabs>
          <w:tab w:val="left" w:pos="3016"/>
        </w:tabs>
        <w:jc w:val="both"/>
      </w:pPr>
      <w:r w:rsidRPr="00BE4366">
        <w:t xml:space="preserve">3 </w:t>
      </w:r>
      <w:hyperlink r:id="rId12" w:history="1">
        <w:r w:rsidRPr="00BB10F2">
          <w:rPr>
            <w:rStyle w:val="Hyperlink"/>
          </w:rPr>
          <w:t>www.gov.br</w:t>
        </w:r>
      </w:hyperlink>
      <w:r w:rsidRPr="00BE4366">
        <w:t xml:space="preserve"> </w:t>
      </w:r>
    </w:p>
    <w:p w14:paraId="1EA4C279" w14:textId="5E2BA115" w:rsidR="00BE4366" w:rsidRDefault="00BE4366" w:rsidP="004217BE">
      <w:pPr>
        <w:tabs>
          <w:tab w:val="left" w:pos="3016"/>
        </w:tabs>
        <w:jc w:val="both"/>
      </w:pPr>
      <w:r w:rsidRPr="00BE4366">
        <w:t xml:space="preserve">3 </w:t>
      </w:r>
      <w:hyperlink r:id="rId13" w:history="1">
        <w:r w:rsidRPr="00BB10F2">
          <w:rPr>
            <w:rStyle w:val="Hyperlink"/>
          </w:rPr>
          <w:t>www.iana.org</w:t>
        </w:r>
      </w:hyperlink>
    </w:p>
    <w:p w14:paraId="1085194A" w14:textId="77777777" w:rsidR="00BE4366" w:rsidRDefault="00BE4366" w:rsidP="004217BE">
      <w:pPr>
        <w:tabs>
          <w:tab w:val="left" w:pos="3016"/>
        </w:tabs>
        <w:jc w:val="both"/>
      </w:pPr>
      <w:r w:rsidRPr="00BE4366">
        <w:t xml:space="preserve">Com </w:t>
      </w:r>
      <w:proofErr w:type="spellStart"/>
      <w:r w:rsidRPr="00BE4366">
        <w:t>max_por_dominio</w:t>
      </w:r>
      <w:proofErr w:type="spellEnd"/>
      <w:r w:rsidRPr="00BE4366">
        <w:t>=15:</w:t>
      </w:r>
    </w:p>
    <w:p w14:paraId="5BEC1252" w14:textId="77777777" w:rsidR="00BE4366" w:rsidRDefault="00BE4366" w:rsidP="004217BE">
      <w:pPr>
        <w:tabs>
          <w:tab w:val="left" w:pos="3016"/>
        </w:tabs>
        <w:jc w:val="both"/>
      </w:pPr>
      <w:r w:rsidRPr="00BE4366">
        <w:t xml:space="preserve">15 www.gov.br </w:t>
      </w:r>
    </w:p>
    <w:p w14:paraId="182D13F4" w14:textId="77777777" w:rsidR="00BE4366" w:rsidRDefault="00BE4366" w:rsidP="004217BE">
      <w:pPr>
        <w:tabs>
          <w:tab w:val="left" w:pos="3016"/>
        </w:tabs>
        <w:jc w:val="both"/>
      </w:pPr>
      <w:r w:rsidRPr="00BE4366">
        <w:t xml:space="preserve">10 www.iana.org (site menor, menos </w:t>
      </w:r>
      <w:r w:rsidRPr="00BE4366">
        <w:t>páginas</w:t>
      </w:r>
      <w:r w:rsidRPr="00BE4366">
        <w:t xml:space="preserve">) </w:t>
      </w:r>
    </w:p>
    <w:p w14:paraId="5BCC7B5B" w14:textId="3A1ABCEB" w:rsidR="00BE4366" w:rsidRDefault="00BE4366" w:rsidP="004217BE">
      <w:pPr>
        <w:tabs>
          <w:tab w:val="left" w:pos="3016"/>
        </w:tabs>
        <w:jc w:val="both"/>
      </w:pPr>
      <w:r w:rsidRPr="00BE4366">
        <w:t xml:space="preserve">Sem o teto por </w:t>
      </w:r>
      <w:r w:rsidRPr="00BE4366">
        <w:t>domínio</w:t>
      </w:r>
      <w:r w:rsidRPr="00BE4366">
        <w:t xml:space="preserve">, o primeiro site com muitos links internos ocuparia todas as vagas do corpus e os outros </w:t>
      </w:r>
      <w:r w:rsidRPr="00BE4366">
        <w:t>domínios</w:t>
      </w:r>
      <w:r w:rsidRPr="00BE4366">
        <w:t xml:space="preserve"> nunca seriam visitados. Com o teto, cada site contribui com no </w:t>
      </w:r>
      <w:r w:rsidRPr="00BE4366">
        <w:t>máximo</w:t>
      </w:r>
      <w:r w:rsidRPr="00BE4366">
        <w:t xml:space="preserve"> N </w:t>
      </w:r>
      <w:r w:rsidRPr="00BE4366">
        <w:t>páginas</w:t>
      </w:r>
      <w:r w:rsidRPr="00BE4366">
        <w:t>, garantindo variedade de fontes no corpus mesmo quando um site tem muito mais links internos do que outro</w:t>
      </w:r>
      <w:r>
        <w:t>.</w:t>
      </w:r>
    </w:p>
    <w:p w14:paraId="3DF770FF" w14:textId="77777777" w:rsidR="00BE4366" w:rsidRDefault="00BE4366" w:rsidP="004217BE">
      <w:pPr>
        <w:tabs>
          <w:tab w:val="left" w:pos="3016"/>
        </w:tabs>
        <w:jc w:val="both"/>
      </w:pPr>
    </w:p>
    <w:p w14:paraId="75845FAE" w14:textId="742EAC61" w:rsidR="00BE4366" w:rsidRDefault="00BE4366" w:rsidP="004217BE">
      <w:pPr>
        <w:tabs>
          <w:tab w:val="left" w:pos="3016"/>
        </w:tabs>
        <w:jc w:val="both"/>
      </w:pPr>
      <w:r w:rsidRPr="00BE4366">
        <w:t>Exercício</w:t>
      </w:r>
      <w:r w:rsidRPr="00BE4366">
        <w:t xml:space="preserve"> 5</w:t>
      </w:r>
    </w:p>
    <w:p w14:paraId="38CF1CCF" w14:textId="71EF3253" w:rsidR="00BE4366" w:rsidRDefault="00BE4366" w:rsidP="004217BE">
      <w:pPr>
        <w:tabs>
          <w:tab w:val="left" w:pos="3016"/>
        </w:tabs>
        <w:jc w:val="both"/>
      </w:pPr>
      <w:r w:rsidRPr="00BE4366">
        <w:t>Resultados: /manual_acs.pdf - PDF</w:t>
      </w:r>
      <w:r w:rsidR="00D03852">
        <w:t xml:space="preserve"> </w:t>
      </w:r>
      <w:r w:rsidRPr="00BE4366">
        <w:t>=</w:t>
      </w:r>
      <w:r w:rsidR="00D03852">
        <w:t xml:space="preserve"> OK</w:t>
      </w:r>
      <w:r w:rsidRPr="00BE4366">
        <w:t xml:space="preserve"> (os dois) </w:t>
      </w:r>
    </w:p>
    <w:p w14:paraId="5F76BAAE" w14:textId="006A96B0" w:rsidR="00BE4366" w:rsidRDefault="00BE4366" w:rsidP="004217BE">
      <w:pPr>
        <w:tabs>
          <w:tab w:val="left" w:pos="3016"/>
        </w:tabs>
        <w:jc w:val="both"/>
      </w:pPr>
      <w:r w:rsidRPr="00BE4366">
        <w:t>gov.br/</w:t>
      </w:r>
      <w:proofErr w:type="spellStart"/>
      <w:r w:rsidRPr="00BE4366">
        <w:t>esf</w:t>
      </w:r>
      <w:proofErr w:type="spellEnd"/>
      <w:r w:rsidRPr="00BE4366">
        <w:t xml:space="preserve"> - PDF</w:t>
      </w:r>
      <w:r w:rsidR="00C31E2A">
        <w:t xml:space="preserve"> </w:t>
      </w:r>
      <w:r w:rsidRPr="00BE4366">
        <w:t>=</w:t>
      </w:r>
      <w:r>
        <w:t xml:space="preserve"> NOK</w:t>
      </w:r>
      <w:r w:rsidRPr="00BE4366">
        <w:t xml:space="preserve"> (os dois) </w:t>
      </w:r>
    </w:p>
    <w:p w14:paraId="6EB1A4D9" w14:textId="14238D38" w:rsidR="00BE4366" w:rsidRPr="00C31E2A" w:rsidRDefault="00BE4366" w:rsidP="004217BE">
      <w:pPr>
        <w:tabs>
          <w:tab w:val="left" w:pos="3016"/>
        </w:tabs>
        <w:jc w:val="both"/>
        <w:rPr>
          <w:lang w:val="en-US"/>
        </w:rPr>
      </w:pPr>
      <w:r w:rsidRPr="00C31E2A">
        <w:rPr>
          <w:lang w:val="en-US"/>
        </w:rPr>
        <w:t>/</w:t>
      </w:r>
      <w:proofErr w:type="gramStart"/>
      <w:r w:rsidRPr="00C31E2A">
        <w:rPr>
          <w:lang w:val="en-US"/>
        </w:rPr>
        <w:t>content</w:t>
      </w:r>
      <w:proofErr w:type="gramEnd"/>
      <w:r w:rsidRPr="00C31E2A">
        <w:rPr>
          <w:lang w:val="en-US"/>
        </w:rPr>
        <w:t xml:space="preserve"> - PDF</w:t>
      </w:r>
      <w:r w:rsidR="00C31E2A">
        <w:rPr>
          <w:lang w:val="en-US"/>
        </w:rPr>
        <w:t xml:space="preserve"> </w:t>
      </w:r>
      <w:r w:rsidRPr="00C31E2A">
        <w:rPr>
          <w:lang w:val="en-US"/>
        </w:rPr>
        <w:t>=</w:t>
      </w:r>
      <w:r w:rsidR="00C31E2A">
        <w:rPr>
          <w:lang w:val="en-US"/>
        </w:rPr>
        <w:t xml:space="preserve"> </w:t>
      </w:r>
      <w:r w:rsidRPr="00C31E2A">
        <w:rPr>
          <w:lang w:val="en-US"/>
        </w:rPr>
        <w:t>OK</w:t>
      </w:r>
      <w:r w:rsidRPr="00C31E2A">
        <w:rPr>
          <w:lang w:val="en-US"/>
        </w:rPr>
        <w:t xml:space="preserve"> com HEAD, </w:t>
      </w:r>
      <w:r w:rsidR="00C31E2A">
        <w:rPr>
          <w:lang w:val="en-US"/>
        </w:rPr>
        <w:t>NOK</w:t>
      </w:r>
      <w:r w:rsidRPr="00C31E2A">
        <w:rPr>
          <w:lang w:val="en-US"/>
        </w:rPr>
        <w:t xml:space="preserve"> </w:t>
      </w:r>
      <w:proofErr w:type="spellStart"/>
      <w:r w:rsidRPr="00C31E2A">
        <w:rPr>
          <w:lang w:val="en-US"/>
        </w:rPr>
        <w:t>sem</w:t>
      </w:r>
      <w:proofErr w:type="spellEnd"/>
      <w:r w:rsidRPr="00C31E2A">
        <w:rPr>
          <w:lang w:val="en-US"/>
        </w:rPr>
        <w:t xml:space="preserve"> HEAD </w:t>
      </w:r>
    </w:p>
    <w:p w14:paraId="30BF473B" w14:textId="32ED686D" w:rsidR="00BE4366" w:rsidRPr="00BE4366" w:rsidRDefault="00BE4366" w:rsidP="004217BE">
      <w:pPr>
        <w:tabs>
          <w:tab w:val="left" w:pos="3016"/>
        </w:tabs>
        <w:jc w:val="both"/>
        <w:rPr>
          <w:lang w:val="en-US"/>
        </w:rPr>
      </w:pPr>
      <w:r w:rsidRPr="00BE4366">
        <w:rPr>
          <w:lang w:val="en-US"/>
        </w:rPr>
        <w:t>/</w:t>
      </w:r>
      <w:proofErr w:type="spellStart"/>
      <w:proofErr w:type="gramStart"/>
      <w:r w:rsidRPr="00BE4366">
        <w:rPr>
          <w:lang w:val="en-US"/>
        </w:rPr>
        <w:t>download</w:t>
      </w:r>
      <w:proofErr w:type="gramEnd"/>
      <w:r w:rsidRPr="00BE4366">
        <w:rPr>
          <w:lang w:val="en-US"/>
        </w:rPr>
        <w:t>?attachment</w:t>
      </w:r>
      <w:proofErr w:type="spellEnd"/>
      <w:r w:rsidRPr="00BE4366">
        <w:rPr>
          <w:lang w:val="en-US"/>
        </w:rPr>
        <w:t xml:space="preserve"> - PDF</w:t>
      </w:r>
      <w:r w:rsidR="00C31E2A">
        <w:rPr>
          <w:lang w:val="en-US"/>
        </w:rPr>
        <w:t xml:space="preserve"> </w:t>
      </w:r>
      <w:r w:rsidRPr="00BE4366">
        <w:rPr>
          <w:lang w:val="en-US"/>
        </w:rPr>
        <w:t>=</w:t>
      </w:r>
      <w:r w:rsidR="00C31E2A">
        <w:rPr>
          <w:lang w:val="en-US"/>
        </w:rPr>
        <w:t xml:space="preserve"> </w:t>
      </w:r>
      <w:r w:rsidRPr="00BE4366">
        <w:rPr>
          <w:lang w:val="en-US"/>
        </w:rPr>
        <w:t>NOK</w:t>
      </w:r>
      <w:r w:rsidRPr="00BE4366">
        <w:rPr>
          <w:lang w:val="en-US"/>
        </w:rPr>
        <w:t xml:space="preserve"> (</w:t>
      </w:r>
      <w:proofErr w:type="spellStart"/>
      <w:r w:rsidRPr="00BE4366">
        <w:rPr>
          <w:lang w:val="en-US"/>
        </w:rPr>
        <w:t>os</w:t>
      </w:r>
      <w:proofErr w:type="spellEnd"/>
      <w:r w:rsidRPr="00BE4366">
        <w:rPr>
          <w:lang w:val="en-US"/>
        </w:rPr>
        <w:t xml:space="preserve"> </w:t>
      </w:r>
      <w:proofErr w:type="spellStart"/>
      <w:r w:rsidRPr="00BE4366">
        <w:rPr>
          <w:lang w:val="en-US"/>
        </w:rPr>
        <w:t>dois</w:t>
      </w:r>
      <w:proofErr w:type="spellEnd"/>
      <w:r w:rsidRPr="00BE4366">
        <w:rPr>
          <w:lang w:val="en-US"/>
        </w:rPr>
        <w:t>)</w:t>
      </w:r>
    </w:p>
    <w:p w14:paraId="4D3B0C6B" w14:textId="77777777" w:rsidR="00C31E2A" w:rsidRDefault="00BE4366" w:rsidP="004217BE">
      <w:pPr>
        <w:tabs>
          <w:tab w:val="left" w:pos="3016"/>
        </w:tabs>
        <w:jc w:val="both"/>
      </w:pPr>
      <w:r w:rsidRPr="00BE4366">
        <w:t xml:space="preserve">Checar </w:t>
      </w:r>
      <w:r w:rsidRPr="00BE4366">
        <w:t>só</w:t>
      </w:r>
      <w:r w:rsidRPr="00BE4366">
        <w:t xml:space="preserve"> a </w:t>
      </w:r>
      <w:r w:rsidRPr="00BE4366">
        <w:t>extensão</w:t>
      </w:r>
      <w:r w:rsidRPr="00BE4366">
        <w:t xml:space="preserve"> .</w:t>
      </w:r>
      <w:proofErr w:type="spellStart"/>
      <w:r w:rsidRPr="00BE4366">
        <w:t>pdf</w:t>
      </w:r>
      <w:proofErr w:type="spellEnd"/>
      <w:r w:rsidRPr="00BE4366">
        <w:t xml:space="preserve"> </w:t>
      </w:r>
      <w:r w:rsidR="00C31E2A" w:rsidRPr="00BE4366">
        <w:t>não</w:t>
      </w:r>
      <w:r w:rsidRPr="00BE4366">
        <w:t xml:space="preserve"> basta porque servidores podem servir arquivos PDF por qualquer rota sem </w:t>
      </w:r>
      <w:r w:rsidR="00C31E2A" w:rsidRPr="00BE4366">
        <w:t>extensão</w:t>
      </w:r>
      <w:r w:rsidRPr="00BE4366">
        <w:t xml:space="preserve"> no caminho. Exemplos comuns </w:t>
      </w:r>
      <w:r w:rsidR="00C31E2A" w:rsidRPr="00BE4366">
        <w:t>são</w:t>
      </w:r>
      <w:r w:rsidRPr="00BE4366">
        <w:t xml:space="preserve"> URLs que terminam em /</w:t>
      </w:r>
      <w:proofErr w:type="spellStart"/>
      <w:r w:rsidRPr="00BE4366">
        <w:t>content</w:t>
      </w:r>
      <w:proofErr w:type="spellEnd"/>
      <w:r w:rsidRPr="00BE4366">
        <w:t xml:space="preserve"> ou /download. Sem a </w:t>
      </w:r>
      <w:r w:rsidR="00C31E2A" w:rsidRPr="00BE4366">
        <w:t>verificação</w:t>
      </w:r>
      <w:r w:rsidRPr="00BE4366">
        <w:t xml:space="preserve"> HEAD, o scraper tentaria baixar esses arquivos como se fossem HTML e geraria registros vazios. A </w:t>
      </w:r>
      <w:r w:rsidR="00C31E2A" w:rsidRPr="00BE4366">
        <w:t>verificação</w:t>
      </w:r>
      <w:r w:rsidRPr="00BE4366">
        <w:t xml:space="preserve"> do </w:t>
      </w:r>
      <w:proofErr w:type="spellStart"/>
      <w:r w:rsidRPr="00BE4366">
        <w:t>Content-Type</w:t>
      </w:r>
      <w:proofErr w:type="spellEnd"/>
      <w:r w:rsidRPr="00BE4366">
        <w:t xml:space="preserve"> via </w:t>
      </w:r>
      <w:r w:rsidR="00C31E2A" w:rsidRPr="00BE4366">
        <w:t>requisição</w:t>
      </w:r>
      <w:r w:rsidRPr="00BE4366">
        <w:t xml:space="preserve"> HEAD confirma o tipo real do arquivo antes de tentar coletar. </w:t>
      </w:r>
    </w:p>
    <w:p w14:paraId="6FBAC325" w14:textId="77777777" w:rsidR="00C31E2A" w:rsidRDefault="00C31E2A" w:rsidP="004217BE">
      <w:pPr>
        <w:tabs>
          <w:tab w:val="left" w:pos="3016"/>
        </w:tabs>
        <w:jc w:val="both"/>
      </w:pPr>
    </w:p>
    <w:p w14:paraId="0D0FA6A0" w14:textId="77AC4B73" w:rsidR="00BE4366" w:rsidRDefault="00C31E2A" w:rsidP="004217BE">
      <w:pPr>
        <w:tabs>
          <w:tab w:val="left" w:pos="3016"/>
        </w:tabs>
        <w:jc w:val="both"/>
      </w:pPr>
      <w:r w:rsidRPr="00BE4366">
        <w:lastRenderedPageBreak/>
        <w:t>Exercício</w:t>
      </w:r>
      <w:r w:rsidR="00BE4366" w:rsidRPr="00BE4366">
        <w:t xml:space="preserve"> </w:t>
      </w:r>
      <w:r>
        <w:t>6</w:t>
      </w:r>
    </w:p>
    <w:p w14:paraId="4D750914" w14:textId="77777777" w:rsidR="004217BE" w:rsidRDefault="004217BE" w:rsidP="004217BE">
      <w:pPr>
        <w:tabs>
          <w:tab w:val="left" w:pos="3016"/>
        </w:tabs>
        <w:jc w:val="both"/>
      </w:pPr>
      <w:r>
        <w:t xml:space="preserve">Resultados: </w:t>
      </w:r>
    </w:p>
    <w:p w14:paraId="1DEA23E0" w14:textId="77777777" w:rsidR="004217BE" w:rsidRDefault="004217BE" w:rsidP="004217BE">
      <w:pPr>
        <w:tabs>
          <w:tab w:val="left" w:pos="3016"/>
        </w:tabs>
        <w:jc w:val="both"/>
      </w:pPr>
      <w:r>
        <w:t xml:space="preserve">Tamanho 300: 23 trechos no corpus </w:t>
      </w:r>
    </w:p>
    <w:p w14:paraId="3A6F1986" w14:textId="77777777" w:rsidR="004217BE" w:rsidRDefault="004217BE" w:rsidP="004217BE">
      <w:pPr>
        <w:tabs>
          <w:tab w:val="left" w:pos="3016"/>
        </w:tabs>
        <w:jc w:val="both"/>
      </w:pPr>
      <w:r>
        <w:t xml:space="preserve">Tamanho 800: 10 trechos no corpus </w:t>
      </w:r>
    </w:p>
    <w:p w14:paraId="5332F8A7" w14:textId="77777777" w:rsidR="004217BE" w:rsidRDefault="004217BE" w:rsidP="004217BE">
      <w:pPr>
        <w:tabs>
          <w:tab w:val="left" w:pos="3016"/>
        </w:tabs>
        <w:jc w:val="both"/>
      </w:pPr>
      <w:r>
        <w:t>Tamanho 1500: 8 trechos no corpus</w:t>
      </w:r>
    </w:p>
    <w:p w14:paraId="657A09BD" w14:textId="77777777" w:rsidR="004217BE" w:rsidRDefault="004217BE" w:rsidP="004217BE">
      <w:pPr>
        <w:tabs>
          <w:tab w:val="left" w:pos="3016"/>
        </w:tabs>
      </w:pPr>
      <w:r>
        <w:t xml:space="preserve">Exemplo (tamanho 800): fonte: https://www.gov.br/saude/pt-br/composicao/saps/esf  </w:t>
      </w:r>
    </w:p>
    <w:p w14:paraId="0153935C" w14:textId="15D48728" w:rsidR="009032D2" w:rsidRPr="0025336F" w:rsidRDefault="004217BE" w:rsidP="004217BE">
      <w:pPr>
        <w:tabs>
          <w:tab w:val="left" w:pos="3016"/>
        </w:tabs>
        <w:jc w:val="both"/>
        <w:rPr>
          <w:rFonts w:ascii="Times New Roman" w:hAnsi="Times New Roman" w:cs="Times New Roman"/>
          <w:sz w:val="16"/>
          <w:szCs w:val="16"/>
        </w:rPr>
      </w:pPr>
      <w:r>
        <w:t>Trechos muito pequenos cortam o texto no meio do assunto, tirando o contexto necessário para responder bem uma pergunta. Trechos muito grandes incluem partes sem relação com a pergunta, piorando a resposta. O tamanho 800 ficou adequado para o corpus coletado porque a maioria das páginas tem entre 400 e 1300 palavras. Guardar URL junto com cada trecho e necessário para que o usuário saiba de onde veio a informação e possa verificar na fonte original.</w:t>
      </w:r>
    </w:p>
    <w:sectPr w:rsidR="009032D2" w:rsidRPr="0025336F" w:rsidSect="002C7894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421F"/>
    <w:multiLevelType w:val="hybridMultilevel"/>
    <w:tmpl w:val="453CA4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71063"/>
    <w:multiLevelType w:val="hybridMultilevel"/>
    <w:tmpl w:val="CED08B90"/>
    <w:lvl w:ilvl="0" w:tplc="B450ED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6EB5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6CA6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71213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0EECC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6A43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C542E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DAE36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4A4AC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573EC"/>
    <w:multiLevelType w:val="multilevel"/>
    <w:tmpl w:val="FC7A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64659"/>
    <w:multiLevelType w:val="multilevel"/>
    <w:tmpl w:val="EC9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C137D"/>
    <w:multiLevelType w:val="multilevel"/>
    <w:tmpl w:val="8D3A6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21E2F"/>
    <w:multiLevelType w:val="multilevel"/>
    <w:tmpl w:val="2F5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047FF"/>
    <w:multiLevelType w:val="hybridMultilevel"/>
    <w:tmpl w:val="AE7A005E"/>
    <w:lvl w:ilvl="0" w:tplc="82C2EA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08BA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FAC4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FA8BB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5AE28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E620A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3D4E1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538A0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5BC1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E650C"/>
    <w:multiLevelType w:val="multilevel"/>
    <w:tmpl w:val="8AF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479109">
    <w:abstractNumId w:val="7"/>
  </w:num>
  <w:num w:numId="2" w16cid:durableId="131137809">
    <w:abstractNumId w:val="1"/>
  </w:num>
  <w:num w:numId="3" w16cid:durableId="1240749584">
    <w:abstractNumId w:val="2"/>
  </w:num>
  <w:num w:numId="4" w16cid:durableId="837578896">
    <w:abstractNumId w:val="6"/>
  </w:num>
  <w:num w:numId="5" w16cid:durableId="2053535477">
    <w:abstractNumId w:val="3"/>
  </w:num>
  <w:num w:numId="6" w16cid:durableId="626855222">
    <w:abstractNumId w:val="5"/>
  </w:num>
  <w:num w:numId="7" w16cid:durableId="269119577">
    <w:abstractNumId w:val="4"/>
  </w:num>
  <w:num w:numId="8" w16cid:durableId="124059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94"/>
    <w:rsid w:val="00002A89"/>
    <w:rsid w:val="00071415"/>
    <w:rsid w:val="000E7028"/>
    <w:rsid w:val="00165901"/>
    <w:rsid w:val="001922FF"/>
    <w:rsid w:val="001B4B56"/>
    <w:rsid w:val="001C566B"/>
    <w:rsid w:val="001E17B3"/>
    <w:rsid w:val="00207E29"/>
    <w:rsid w:val="00211917"/>
    <w:rsid w:val="00244F5C"/>
    <w:rsid w:val="0025336F"/>
    <w:rsid w:val="0026355A"/>
    <w:rsid w:val="002875F3"/>
    <w:rsid w:val="00292818"/>
    <w:rsid w:val="002A064E"/>
    <w:rsid w:val="002C7894"/>
    <w:rsid w:val="0037725A"/>
    <w:rsid w:val="003826FA"/>
    <w:rsid w:val="003D2005"/>
    <w:rsid w:val="003D6E50"/>
    <w:rsid w:val="003E33D5"/>
    <w:rsid w:val="003F5F9C"/>
    <w:rsid w:val="004217BE"/>
    <w:rsid w:val="00435B1C"/>
    <w:rsid w:val="00476571"/>
    <w:rsid w:val="005C7525"/>
    <w:rsid w:val="00634F49"/>
    <w:rsid w:val="00663B96"/>
    <w:rsid w:val="00681505"/>
    <w:rsid w:val="00794789"/>
    <w:rsid w:val="00795FBB"/>
    <w:rsid w:val="007C6B5D"/>
    <w:rsid w:val="00857F3A"/>
    <w:rsid w:val="00874217"/>
    <w:rsid w:val="008B18DF"/>
    <w:rsid w:val="009032D2"/>
    <w:rsid w:val="0090687F"/>
    <w:rsid w:val="00A23760"/>
    <w:rsid w:val="00BC7D52"/>
    <w:rsid w:val="00BE4366"/>
    <w:rsid w:val="00C25FB7"/>
    <w:rsid w:val="00C31E2A"/>
    <w:rsid w:val="00D019FF"/>
    <w:rsid w:val="00D03852"/>
    <w:rsid w:val="00D3106B"/>
    <w:rsid w:val="00D55CD3"/>
    <w:rsid w:val="00D872D3"/>
    <w:rsid w:val="00DD5566"/>
    <w:rsid w:val="00DD5946"/>
    <w:rsid w:val="00DE4563"/>
    <w:rsid w:val="00DF3518"/>
    <w:rsid w:val="00E0456D"/>
    <w:rsid w:val="00E751A8"/>
    <w:rsid w:val="00EB4659"/>
    <w:rsid w:val="00ED7694"/>
    <w:rsid w:val="00F07BA9"/>
    <w:rsid w:val="00F4116E"/>
    <w:rsid w:val="00F7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F166F"/>
  <w15:chartTrackingRefBased/>
  <w15:docId w15:val="{5EB3FBDC-B5EA-47AF-97A5-26A428D8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B96"/>
  </w:style>
  <w:style w:type="paragraph" w:styleId="Heading1">
    <w:name w:val="heading 1"/>
    <w:basedOn w:val="Normal"/>
    <w:next w:val="Normal"/>
    <w:link w:val="Heading1Char"/>
    <w:uiPriority w:val="9"/>
    <w:qFormat/>
    <w:rsid w:val="002C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8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F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F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65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51">
    <w:name w:val="citation-51"/>
    <w:basedOn w:val="DefaultParagraphFont"/>
    <w:rsid w:val="00165901"/>
  </w:style>
  <w:style w:type="character" w:customStyle="1" w:styleId="math-inline">
    <w:name w:val="math-inline"/>
    <w:basedOn w:val="DefaultParagraphFont"/>
    <w:rsid w:val="00165901"/>
  </w:style>
  <w:style w:type="character" w:customStyle="1" w:styleId="citation-53">
    <w:name w:val="citation-53"/>
    <w:basedOn w:val="DefaultParagraphFont"/>
    <w:rsid w:val="00165901"/>
  </w:style>
  <w:style w:type="character" w:customStyle="1" w:styleId="citation-55">
    <w:name w:val="citation-55"/>
    <w:basedOn w:val="DefaultParagraphFont"/>
    <w:rsid w:val="00165901"/>
  </w:style>
  <w:style w:type="character" w:customStyle="1" w:styleId="citation-54">
    <w:name w:val="citation-54"/>
    <w:basedOn w:val="DefaultParagraphFont"/>
    <w:rsid w:val="00165901"/>
  </w:style>
  <w:style w:type="character" w:customStyle="1" w:styleId="citation-57">
    <w:name w:val="citation-57"/>
    <w:basedOn w:val="DefaultParagraphFont"/>
    <w:rsid w:val="00165901"/>
  </w:style>
  <w:style w:type="character" w:customStyle="1" w:styleId="citation-61">
    <w:name w:val="citation-61"/>
    <w:basedOn w:val="DefaultParagraphFont"/>
    <w:rsid w:val="00165901"/>
  </w:style>
  <w:style w:type="character" w:customStyle="1" w:styleId="citation-60">
    <w:name w:val="citation-60"/>
    <w:basedOn w:val="DefaultParagraphFont"/>
    <w:rsid w:val="00165901"/>
  </w:style>
  <w:style w:type="character" w:customStyle="1" w:styleId="citation-59">
    <w:name w:val="citation-59"/>
    <w:basedOn w:val="DefaultParagraphFont"/>
    <w:rsid w:val="00165901"/>
  </w:style>
  <w:style w:type="character" w:styleId="HTMLCode">
    <w:name w:val="HTML Code"/>
    <w:basedOn w:val="DefaultParagraphFont"/>
    <w:uiPriority w:val="99"/>
    <w:semiHidden/>
    <w:unhideWhenUsed/>
    <w:rsid w:val="001659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v.br/saude" TargetMode="External"/><Relationship Id="rId13" Type="http://schemas.openxmlformats.org/officeDocument/2006/relationships/hyperlink" Target="http://www.iana.org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://www.gov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iana.org/help/example-domain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so.org/standard/81230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v.br/saude/pt-br/composicao/saps/es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2F8CD-6133-4018-A782-CBDD0E9B0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642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Isaac Silva Flores</dc:creator>
  <cp:keywords/>
  <dc:description/>
  <cp:lastModifiedBy>Leonardo Isaac Silva Flores</cp:lastModifiedBy>
  <cp:revision>6</cp:revision>
  <cp:lastPrinted>2026-07-06T23:25:00Z</cp:lastPrinted>
  <dcterms:created xsi:type="dcterms:W3CDTF">2026-07-06T20:58:00Z</dcterms:created>
  <dcterms:modified xsi:type="dcterms:W3CDTF">2026-07-06T23:26:00Z</dcterms:modified>
</cp:coreProperties>
</file>