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A64D" w14:textId="77777777" w:rsidR="002B3C92" w:rsidRPr="002B3C92" w:rsidRDefault="00200B61" w:rsidP="00200326">
      <w:pPr>
        <w:jc w:val="center"/>
        <w:rPr>
          <w:sz w:val="40"/>
          <w:szCs w:val="40"/>
          <w:u w:val="single"/>
        </w:rPr>
      </w:pPr>
      <w:r w:rsidRPr="002B3C92">
        <w:rPr>
          <w:sz w:val="40"/>
          <w:szCs w:val="40"/>
          <w:u w:val="single"/>
        </w:rPr>
        <w:t>ABSTRACT</w:t>
      </w:r>
    </w:p>
    <w:p w14:paraId="53954789" w14:textId="04AFA407" w:rsidR="00200326" w:rsidRPr="002B3C92" w:rsidRDefault="002B3C92" w:rsidP="00200326">
      <w:pPr>
        <w:jc w:val="center"/>
        <w:rPr>
          <w:i/>
          <w:iCs/>
        </w:rPr>
      </w:pPr>
      <w:r w:rsidRPr="002B3C92">
        <w:rPr>
          <w:i/>
          <w:iCs/>
        </w:rPr>
        <w:t>(Team: “EDOC”)</w:t>
      </w:r>
    </w:p>
    <w:p w14:paraId="3BEDAFF4" w14:textId="02A223C9" w:rsidR="00200326" w:rsidRPr="002B3C92" w:rsidRDefault="00200B61" w:rsidP="00200326">
      <w:r w:rsidRPr="002B3C92">
        <w:rPr>
          <w:b/>
          <w:bCs/>
        </w:rPr>
        <w:t>Project Title</w:t>
      </w:r>
      <w:r w:rsidRPr="002B3C92">
        <w:rPr>
          <w:i/>
          <w:iCs/>
        </w:rPr>
        <w:t>:</w:t>
      </w:r>
      <w:r w:rsidR="00374BE2" w:rsidRPr="002B3C92">
        <w:rPr>
          <w:i/>
          <w:iCs/>
        </w:rPr>
        <w:t xml:space="preserve"> </w:t>
      </w:r>
      <w:r w:rsidR="002B3C92" w:rsidRPr="002B3C92">
        <w:rPr>
          <w:i/>
          <w:iCs/>
        </w:rPr>
        <w:t>(</w:t>
      </w:r>
      <w:r w:rsidR="002B3C92" w:rsidRPr="002B3C92">
        <w:rPr>
          <w:b/>
          <w:bCs/>
          <w:i/>
          <w:iCs/>
        </w:rPr>
        <w:t>Domain</w:t>
      </w:r>
      <w:r w:rsidR="002B3C92" w:rsidRPr="002B3C92">
        <w:rPr>
          <w:i/>
          <w:iCs/>
        </w:rPr>
        <w:t>: Education)</w:t>
      </w:r>
    </w:p>
    <w:p w14:paraId="25B71390" w14:textId="7B21CE78" w:rsidR="00374BE2" w:rsidRPr="002B3C92" w:rsidRDefault="00231A0B" w:rsidP="00200326">
      <w:pPr>
        <w:jc w:val="center"/>
      </w:pPr>
      <w:r w:rsidRPr="002B3C92">
        <w:t xml:space="preserve">Project </w:t>
      </w:r>
      <w:r w:rsidR="002B3C92">
        <w:t xml:space="preserve">development </w:t>
      </w:r>
      <w:r w:rsidRPr="002B3C92">
        <w:t>and self-learning platform</w:t>
      </w:r>
      <w:r w:rsidR="002B3C92">
        <w:t>.</w:t>
      </w:r>
    </w:p>
    <w:p w14:paraId="7A2B116D" w14:textId="77777777" w:rsidR="00200326" w:rsidRPr="002B3C92" w:rsidRDefault="00200326" w:rsidP="00231A0B"/>
    <w:p w14:paraId="529473C6" w14:textId="6ED93524" w:rsidR="004B2534" w:rsidRPr="002B3C92" w:rsidRDefault="00231A0B" w:rsidP="00231A0B">
      <w:pPr>
        <w:sectPr w:rsidR="004B2534" w:rsidRPr="002B3C92" w:rsidSect="0020032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B3C92">
        <w:rPr>
          <w:b/>
          <w:bCs/>
        </w:rPr>
        <w:t>Research focus</w:t>
      </w:r>
      <w:r w:rsidR="00200326" w:rsidRPr="002B3C92">
        <w:rPr>
          <w:b/>
          <w:bCs/>
        </w:rPr>
        <w:t>/ Motto</w:t>
      </w:r>
      <w:r w:rsidR="00374BE2" w:rsidRPr="002B3C92">
        <w:rPr>
          <w:b/>
          <w:bCs/>
        </w:rPr>
        <w:t>:</w:t>
      </w:r>
      <w:r w:rsidRPr="002B3C92">
        <w:t xml:space="preserve"> </w:t>
      </w:r>
      <w:r w:rsidR="00374BE2" w:rsidRPr="002B3C92">
        <w:t>“EN</w:t>
      </w:r>
      <w:r w:rsidR="00593C33">
        <w:t>H</w:t>
      </w:r>
      <w:r w:rsidR="00374BE2" w:rsidRPr="002B3C92">
        <w:t xml:space="preserve">ANCE, EXECUTE, EARN” </w:t>
      </w:r>
      <w:r w:rsidRPr="002B3C92">
        <w:t>This project mainly focusses on inculcating learning while doing process, (mainly for students of all cadre). So that the more students can be self-sustaining and industry ready while they continue using this platfor</w:t>
      </w:r>
      <w:r w:rsidR="00200326" w:rsidRPr="002B3C92">
        <w:t>m</w:t>
      </w:r>
    </w:p>
    <w:p w14:paraId="0364D58C" w14:textId="021192C1" w:rsidR="004B2534" w:rsidRPr="002B3C92" w:rsidRDefault="004B2534" w:rsidP="00231A0B"/>
    <w:p w14:paraId="1C522D1A" w14:textId="1798F3CC" w:rsidR="00BB4BD1" w:rsidRPr="002B3C92" w:rsidRDefault="00231A0B" w:rsidP="00231A0B">
      <w:pPr>
        <w:rPr>
          <w:b/>
          <w:bCs/>
        </w:rPr>
      </w:pPr>
      <w:r w:rsidRPr="002B3C92">
        <w:rPr>
          <w:b/>
          <w:bCs/>
        </w:rPr>
        <w:t>ABSTRACT</w:t>
      </w:r>
      <w:r w:rsidR="004B2534" w:rsidRPr="002B3C92">
        <w:rPr>
          <w:b/>
          <w:bCs/>
        </w:rPr>
        <w:t>:</w:t>
      </w:r>
    </w:p>
    <w:p w14:paraId="52736C8F" w14:textId="77777777" w:rsidR="00200326" w:rsidRPr="002B3C92" w:rsidRDefault="00200326" w:rsidP="00231A0B">
      <w:pPr>
        <w:sectPr w:rsidR="00200326" w:rsidRPr="002B3C92" w:rsidSect="0020032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E18A2BF" w14:textId="11C31EE2" w:rsidR="008C56F2" w:rsidRPr="002B3C92" w:rsidRDefault="00200326" w:rsidP="00231A0B">
      <w:r w:rsidRPr="002B3C92">
        <w:t xml:space="preserve">A successful learner in the modern society should be able to integrate knowledge from different sources and self-educate throughout the life in order to be competitive in this increasing globalized market. </w:t>
      </w:r>
      <w:r w:rsidR="004B2534" w:rsidRPr="002B3C92">
        <w:t>Now a day’s students are more relying on bookish knowledge rather than experience. A research states that by 2020 the number of youths in India will be more than ever before and that their ability to be employed is almost</w:t>
      </w:r>
      <w:bookmarkStart w:id="0" w:name="_GoBack"/>
      <w:bookmarkEnd w:id="0"/>
      <w:r w:rsidR="004B2534" w:rsidRPr="002B3C92">
        <w:t xml:space="preserve"> </w:t>
      </w:r>
      <w:r w:rsidR="007B7FA5" w:rsidRPr="002B3C92">
        <w:t>nil</w:t>
      </w:r>
      <w:r w:rsidR="004B2534" w:rsidRPr="002B3C92">
        <w:t xml:space="preserve">, if this continues our country will never attain development. To overcome this problem </w:t>
      </w:r>
      <w:r w:rsidRPr="002B3C92">
        <w:t xml:space="preserve">and to involve students in self education process and encourage their independence in learning we have come up with a platform called “Edoc” </w:t>
      </w:r>
      <w:r w:rsidR="008C56F2" w:rsidRPr="002B3C92">
        <w:t>where students/ anyone with the skill, can do a project for money and the students/ anyone willing to get project done, can post their projects and get it done.</w:t>
      </w:r>
      <w:r w:rsidR="00BB4BD1" w:rsidRPr="002B3C92">
        <w:t xml:space="preserve"> </w:t>
      </w:r>
      <w:r w:rsidR="00563F1C" w:rsidRPr="002B3C92">
        <w:t>(There</w:t>
      </w:r>
      <w:r w:rsidR="008C56F2" w:rsidRPr="002B3C92">
        <w:t xml:space="preserve"> are also many other features in this platform which will help the youth to improve)</w:t>
      </w:r>
    </w:p>
    <w:p w14:paraId="7B7EB58D" w14:textId="411F1BAC" w:rsidR="00200326" w:rsidRDefault="008C56F2" w:rsidP="00231A0B">
      <w:r w:rsidRPr="002B3C92">
        <w:t>This platform not only focusses on development of the student based on the work they do but also helps them to earn money for what they do. So, it is a win-win situation for the student. This platform will not only help students but also anyone who are interested to learn and improve their skill.</w:t>
      </w:r>
    </w:p>
    <w:p w14:paraId="61757E9B" w14:textId="77777777" w:rsidR="002B3C92" w:rsidRPr="002B3C92" w:rsidRDefault="002B3C92" w:rsidP="00231A0B"/>
    <w:p w14:paraId="0FCF5C92" w14:textId="22BB49A3" w:rsidR="00231A0B" w:rsidRPr="002B3C92" w:rsidRDefault="00231A0B" w:rsidP="00231A0B">
      <w:pPr>
        <w:rPr>
          <w:b/>
          <w:bCs/>
        </w:rPr>
      </w:pPr>
      <w:r w:rsidRPr="002B3C92">
        <w:rPr>
          <w:b/>
          <w:bCs/>
        </w:rPr>
        <w:t>Methods:</w:t>
      </w:r>
    </w:p>
    <w:p w14:paraId="45F9B722" w14:textId="589FC601" w:rsidR="00563F1C" w:rsidRPr="002B3C92" w:rsidRDefault="008C56F2" w:rsidP="00231A0B">
      <w:r w:rsidRPr="002B3C92">
        <w:t xml:space="preserve">We are thinking of making a web page where the student can get all the mentioned </w:t>
      </w:r>
      <w:r w:rsidRPr="002B3C92">
        <w:t>features and much more. This will be the first stage for the students to learn.</w:t>
      </w:r>
      <w:r w:rsidR="00374BE2" w:rsidRPr="002B3C92">
        <w:t xml:space="preserve"> We will be using Django, a python framework for web development, A database SQL for integration with the webpage and other design tools for aesthetics.</w:t>
      </w:r>
      <w:r w:rsidR="00563F1C" w:rsidRPr="002B3C92">
        <w:t xml:space="preserve"> We are also planning on using various API’s so that the users can have a better usability of the platform. the blockchain technology is an option and will be included if necessary, for better security and reliability.</w:t>
      </w:r>
    </w:p>
    <w:p w14:paraId="047C0908" w14:textId="77777777" w:rsidR="00563F1C" w:rsidRPr="002B3C92" w:rsidRDefault="00563F1C" w:rsidP="00231A0B"/>
    <w:p w14:paraId="0DBAC148" w14:textId="5B57C11F" w:rsidR="00374BE2" w:rsidRPr="002B3C92" w:rsidRDefault="004B2534" w:rsidP="00231A0B">
      <w:pPr>
        <w:rPr>
          <w:b/>
          <w:bCs/>
        </w:rPr>
      </w:pPr>
      <w:r w:rsidRPr="002B3C92">
        <w:rPr>
          <w:b/>
          <w:bCs/>
        </w:rPr>
        <w:t xml:space="preserve">Expected </w:t>
      </w:r>
      <w:r w:rsidR="00231A0B" w:rsidRPr="002B3C92">
        <w:rPr>
          <w:b/>
          <w:bCs/>
        </w:rPr>
        <w:t>Findings:</w:t>
      </w:r>
    </w:p>
    <w:p w14:paraId="50989E6C" w14:textId="54F64FA5" w:rsidR="00374BE2" w:rsidRPr="002B3C92" w:rsidRDefault="00374BE2" w:rsidP="00231A0B">
      <w:r w:rsidRPr="002B3C92">
        <w:t xml:space="preserve">As this project focusses mainly on self-learning through doing, we are expecting </w:t>
      </w:r>
      <w:r w:rsidR="004D3D68" w:rsidRPr="002B3C92">
        <w:t xml:space="preserve">the </w:t>
      </w:r>
      <w:r w:rsidRPr="002B3C92">
        <w:t xml:space="preserve">students </w:t>
      </w:r>
      <w:r w:rsidR="004D3D68" w:rsidRPr="002B3C92">
        <w:t>to</w:t>
      </w:r>
      <w:r w:rsidRPr="002B3C92">
        <w:t xml:space="preserve"> understand what </w:t>
      </w:r>
      <w:r w:rsidR="004D3D68" w:rsidRPr="002B3C92">
        <w:t>the industry requirements are</w:t>
      </w:r>
      <w:r w:rsidR="00563F1C" w:rsidRPr="002B3C92">
        <w:t>, what are the skills required more than bookish knowledge to be on par with the present industry</w:t>
      </w:r>
      <w:r w:rsidRPr="002B3C92">
        <w:t xml:space="preserve"> and probably revolutionise the outdated education system from the roots. </w:t>
      </w:r>
      <w:r w:rsidR="00AE2154" w:rsidRPr="002B3C92">
        <w:t>Also,</w:t>
      </w:r>
      <w:r w:rsidR="002B3C92" w:rsidRPr="002B3C92">
        <w:t xml:space="preserve"> self-sustainability of the students can be expected as students also rely on their college for placements.</w:t>
      </w:r>
    </w:p>
    <w:p w14:paraId="1E9C4457" w14:textId="77777777" w:rsidR="004B2534" w:rsidRPr="002B3C92" w:rsidRDefault="004B2534" w:rsidP="00231A0B"/>
    <w:p w14:paraId="648AFE3E" w14:textId="77777777" w:rsidR="00231A0B" w:rsidRPr="002B3C92" w:rsidRDefault="00231A0B" w:rsidP="00231A0B">
      <w:pPr>
        <w:rPr>
          <w:b/>
          <w:bCs/>
        </w:rPr>
      </w:pPr>
      <w:r w:rsidRPr="002B3C92">
        <w:rPr>
          <w:b/>
          <w:bCs/>
        </w:rPr>
        <w:t>Applications/Improvement:</w:t>
      </w:r>
    </w:p>
    <w:p w14:paraId="1342BC8B" w14:textId="3431D3D9" w:rsidR="00563F1C" w:rsidRPr="002B3C92" w:rsidRDefault="004D3D68" w:rsidP="00200326">
      <w:pPr>
        <w:sectPr w:rsidR="00563F1C" w:rsidRPr="002B3C92" w:rsidSect="0020032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B3C92">
        <w:t>We are thinking of scaling this project for students of all backgrounds, include team formation, add video help, improved logistics, better advantages</w:t>
      </w:r>
      <w:r w:rsidR="00563F1C" w:rsidRPr="002B3C92">
        <w:t xml:space="preserve"> for the students (like scholarships)</w:t>
      </w:r>
      <w:r w:rsidRPr="002B3C92">
        <w:t>, tie-ups with related com</w:t>
      </w:r>
      <w:r w:rsidR="00200326" w:rsidRPr="002B3C92">
        <w:t>panies</w:t>
      </w:r>
      <w:r w:rsidR="00563F1C" w:rsidRPr="002B3C92">
        <w:t>, promote entrepreneurship</w:t>
      </w:r>
      <w:r w:rsidR="00200326" w:rsidRPr="002B3C92">
        <w:t xml:space="preserve"> et</w:t>
      </w:r>
      <w:r w:rsidR="002B3C92" w:rsidRPr="002B3C92">
        <w:t>c.</w:t>
      </w:r>
    </w:p>
    <w:p w14:paraId="5EC4A6F0" w14:textId="250BDAF2" w:rsidR="00231A0B" w:rsidRPr="002B3C92" w:rsidRDefault="00231A0B" w:rsidP="002B3C92"/>
    <w:sectPr w:rsidR="00231A0B" w:rsidRPr="002B3C92" w:rsidSect="002003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BE"/>
    <w:rsid w:val="00200326"/>
    <w:rsid w:val="00200B61"/>
    <w:rsid w:val="00231A0B"/>
    <w:rsid w:val="002B3C92"/>
    <w:rsid w:val="00374BE2"/>
    <w:rsid w:val="004B2534"/>
    <w:rsid w:val="004D3D68"/>
    <w:rsid w:val="00563F1C"/>
    <w:rsid w:val="00593C33"/>
    <w:rsid w:val="006820BE"/>
    <w:rsid w:val="007B7FA5"/>
    <w:rsid w:val="008C56F2"/>
    <w:rsid w:val="00AE2154"/>
    <w:rsid w:val="00BB4BD1"/>
    <w:rsid w:val="00BC2DFC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B311"/>
  <w15:chartTrackingRefBased/>
  <w15:docId w15:val="{9B68C1D8-08F5-49B2-9BC2-735C07F1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92"/>
  </w:style>
  <w:style w:type="paragraph" w:styleId="Heading1">
    <w:name w:val="heading 1"/>
    <w:basedOn w:val="Normal"/>
    <w:next w:val="Normal"/>
    <w:link w:val="Heading1Char"/>
    <w:uiPriority w:val="9"/>
    <w:qFormat/>
    <w:rsid w:val="002B3C9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A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3C9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9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9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9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9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9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9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C9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3C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3C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C9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C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3C92"/>
    <w:rPr>
      <w:b/>
      <w:bCs/>
    </w:rPr>
  </w:style>
  <w:style w:type="character" w:styleId="Emphasis">
    <w:name w:val="Emphasis"/>
    <w:basedOn w:val="DefaultParagraphFont"/>
    <w:uiPriority w:val="20"/>
    <w:qFormat/>
    <w:rsid w:val="002B3C92"/>
    <w:rPr>
      <w:i/>
      <w:iCs/>
    </w:rPr>
  </w:style>
  <w:style w:type="paragraph" w:styleId="NoSpacing">
    <w:name w:val="No Spacing"/>
    <w:uiPriority w:val="1"/>
    <w:qFormat/>
    <w:rsid w:val="002B3C9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B3C9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3C9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C9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C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3C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3C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C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3C9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3C9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C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949E1-38B9-4920-99AB-D92A2E91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Lufyn</dc:creator>
  <cp:keywords/>
  <dc:description/>
  <cp:lastModifiedBy>Lufyn</cp:lastModifiedBy>
  <cp:revision>6</cp:revision>
  <dcterms:created xsi:type="dcterms:W3CDTF">2020-02-24T16:44:00Z</dcterms:created>
  <dcterms:modified xsi:type="dcterms:W3CDTF">2020-02-24T18:27:00Z</dcterms:modified>
</cp:coreProperties>
</file>