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04A4A" w14:textId="77777777" w:rsidR="00536158" w:rsidRDefault="00536158" w:rsidP="007D0F17">
      <w:pPr>
        <w:rPr>
          <w:sz w:val="72"/>
          <w:szCs w:val="72"/>
          <w:lang w:val="ru-RU"/>
        </w:rPr>
      </w:pPr>
    </w:p>
    <w:p w14:paraId="68554E4A" w14:textId="77777777" w:rsidR="00A4054F" w:rsidRDefault="00536158" w:rsidP="007D0F17">
      <w:pPr>
        <w:jc w:val="center"/>
        <w:rPr>
          <w:sz w:val="56"/>
          <w:szCs w:val="56"/>
          <w:lang w:val="ru-RU"/>
        </w:rPr>
      </w:pPr>
      <w:r w:rsidRPr="007D0F17">
        <w:rPr>
          <w:sz w:val="56"/>
          <w:szCs w:val="56"/>
          <w:lang w:val="ru-RU"/>
        </w:rPr>
        <w:t xml:space="preserve">Техническое задание на разработку </w:t>
      </w:r>
      <w:r w:rsidR="00263B48" w:rsidRPr="007D0F17">
        <w:rPr>
          <w:sz w:val="56"/>
          <w:szCs w:val="56"/>
        </w:rPr>
        <w:t>ETRM</w:t>
      </w:r>
      <w:r w:rsidR="00A87693" w:rsidRPr="007D0F17">
        <w:rPr>
          <w:sz w:val="56"/>
          <w:szCs w:val="56"/>
          <w:lang w:val="ru-RU"/>
        </w:rPr>
        <w:t xml:space="preserve"> системы</w:t>
      </w:r>
      <w:r w:rsidRPr="007D0F17">
        <w:rPr>
          <w:sz w:val="56"/>
          <w:szCs w:val="56"/>
          <w:lang w:val="ru-RU"/>
        </w:rPr>
        <w:t xml:space="preserve"> для коммерческой </w:t>
      </w:r>
      <w:r w:rsidR="007D0F17" w:rsidRPr="007D0F17">
        <w:rPr>
          <w:sz w:val="56"/>
          <w:szCs w:val="56"/>
          <w:lang w:val="ru-RU"/>
        </w:rPr>
        <w:t>диспетчеризации</w:t>
      </w:r>
      <w:r w:rsidR="007D0F17">
        <w:rPr>
          <w:sz w:val="56"/>
          <w:szCs w:val="56"/>
          <w:lang w:val="ru-RU"/>
        </w:rPr>
        <w:t xml:space="preserve"> </w:t>
      </w:r>
      <w:r w:rsidR="007D0F17" w:rsidRPr="007D0F17">
        <w:rPr>
          <w:sz w:val="56"/>
          <w:szCs w:val="56"/>
          <w:lang w:val="ru-RU"/>
        </w:rPr>
        <w:t>ГТС</w:t>
      </w:r>
      <w:r w:rsidR="007D0F17" w:rsidRPr="007D0F17">
        <w:rPr>
          <w:sz w:val="56"/>
          <w:szCs w:val="56"/>
          <w:lang w:val="ru-RU"/>
        </w:rPr>
        <w:t>.</w:t>
      </w:r>
    </w:p>
    <w:p w14:paraId="1AF65742" w14:textId="77777777" w:rsidR="00A4054F" w:rsidRDefault="00A4054F" w:rsidP="007D0F17">
      <w:pPr>
        <w:jc w:val="center"/>
        <w:rPr>
          <w:sz w:val="56"/>
          <w:szCs w:val="56"/>
          <w:lang w:val="ru-RU"/>
        </w:rPr>
      </w:pPr>
    </w:p>
    <w:p w14:paraId="3FB899EF" w14:textId="77777777" w:rsidR="00A4054F" w:rsidRDefault="00A4054F" w:rsidP="007D0F17">
      <w:pPr>
        <w:jc w:val="center"/>
        <w:rPr>
          <w:sz w:val="56"/>
          <w:szCs w:val="56"/>
          <w:lang w:val="ru-RU"/>
        </w:rPr>
      </w:pPr>
    </w:p>
    <w:p w14:paraId="2B9C3DF3" w14:textId="77777777" w:rsidR="00A4054F" w:rsidRDefault="00A4054F" w:rsidP="007D0F17">
      <w:pPr>
        <w:jc w:val="center"/>
        <w:rPr>
          <w:sz w:val="56"/>
          <w:szCs w:val="56"/>
          <w:lang w:val="ru-RU"/>
        </w:rPr>
      </w:pPr>
    </w:p>
    <w:p w14:paraId="6511B196" w14:textId="77777777" w:rsidR="00A4054F" w:rsidRDefault="00A4054F" w:rsidP="007D0F17">
      <w:pPr>
        <w:jc w:val="center"/>
        <w:rPr>
          <w:sz w:val="56"/>
          <w:szCs w:val="56"/>
          <w:lang w:val="ru-RU"/>
        </w:rPr>
      </w:pPr>
    </w:p>
    <w:p w14:paraId="32B2609E" w14:textId="77777777" w:rsidR="00A4054F" w:rsidRDefault="00A4054F" w:rsidP="007D0F17">
      <w:pPr>
        <w:jc w:val="center"/>
        <w:rPr>
          <w:sz w:val="56"/>
          <w:szCs w:val="56"/>
          <w:lang w:val="ru-RU"/>
        </w:rPr>
      </w:pPr>
    </w:p>
    <w:p w14:paraId="7E758D51" w14:textId="77777777" w:rsidR="00A4054F" w:rsidRDefault="00A4054F" w:rsidP="007D0F17">
      <w:pPr>
        <w:jc w:val="center"/>
        <w:rPr>
          <w:sz w:val="56"/>
          <w:szCs w:val="56"/>
          <w:lang w:val="ru-RU"/>
        </w:rPr>
      </w:pPr>
    </w:p>
    <w:p w14:paraId="74873080" w14:textId="77777777" w:rsidR="00A4054F" w:rsidRDefault="00A4054F" w:rsidP="007D0F17">
      <w:pPr>
        <w:jc w:val="center"/>
        <w:rPr>
          <w:sz w:val="56"/>
          <w:szCs w:val="56"/>
          <w:lang w:val="ru-RU"/>
        </w:rPr>
      </w:pPr>
    </w:p>
    <w:p w14:paraId="550E2181" w14:textId="77777777" w:rsidR="00A4054F" w:rsidRDefault="00A4054F" w:rsidP="007D0F17">
      <w:pPr>
        <w:jc w:val="center"/>
        <w:rPr>
          <w:sz w:val="56"/>
          <w:szCs w:val="56"/>
          <w:lang w:val="ru-RU"/>
        </w:rPr>
      </w:pPr>
    </w:p>
    <w:p w14:paraId="6B240D49" w14:textId="73DFA703" w:rsidR="000139A6" w:rsidRPr="00DC3D0B" w:rsidRDefault="00A4054F" w:rsidP="007D0F17">
      <w:pPr>
        <w:jc w:val="center"/>
        <w:rPr>
          <w:lang w:val="ru-RU"/>
        </w:rPr>
      </w:pPr>
      <w:r w:rsidRPr="00A4054F">
        <w:rPr>
          <w:sz w:val="40"/>
          <w:szCs w:val="40"/>
          <w:lang w:val="ru-RU"/>
        </w:rPr>
        <w:t>Москва 2026г.</w:t>
      </w:r>
      <w:r w:rsidR="00536158" w:rsidRPr="00DC3D0B">
        <w:rPr>
          <w:lang w:val="ru-RU"/>
        </w:rPr>
        <w:br w:type="page"/>
      </w:r>
    </w:p>
    <w:p w14:paraId="6A4BB824" w14:textId="37A2BFA1" w:rsidR="00DC3D0B" w:rsidRDefault="00000000" w:rsidP="007D0F17">
      <w:r w:rsidRPr="00DC3D0B">
        <w:rPr>
          <w:lang w:val="ru-RU"/>
        </w:rPr>
        <w:lastRenderedPageBreak/>
        <w:br/>
        <w:t>1. СОКРАЩЕНИЯ</w:t>
      </w:r>
      <w:r w:rsidRPr="00DC3D0B">
        <w:rPr>
          <w:lang w:val="ru-RU"/>
        </w:rPr>
        <w:br/>
      </w:r>
      <w:r w:rsidRPr="00DC3D0B">
        <w:rPr>
          <w:lang w:val="ru-RU"/>
        </w:rPr>
        <w:br/>
        <w:t>Следующие сокращения, акронимы и термины могут использоваться в тексте настоящего документа и имеют значения,</w:t>
      </w:r>
      <w:r w:rsidRPr="00DC3D0B">
        <w:rPr>
          <w:lang w:val="ru-RU"/>
        </w:rPr>
        <w:br/>
        <w:t>указанные ниже исключительно для целей настоящего документа:</w:t>
      </w:r>
      <w:r w:rsidRPr="00DC3D0B">
        <w:rPr>
          <w:lang w:val="ru-RU"/>
        </w:rPr>
        <w:br/>
      </w:r>
      <w:r w:rsidRPr="00DC3D0B">
        <w:rPr>
          <w:lang w:val="ru-RU"/>
        </w:rPr>
        <w:br/>
      </w:r>
      <w:r>
        <w:t>AFO</w:t>
      </w:r>
      <w:r w:rsidRPr="00DC3D0B">
        <w:rPr>
          <w:lang w:val="ru-RU"/>
        </w:rPr>
        <w:t xml:space="preserve"> – Оператор смежного объекта.</w:t>
      </w:r>
      <w:r w:rsidRPr="00DC3D0B">
        <w:rPr>
          <w:lang w:val="ru-RU"/>
        </w:rPr>
        <w:br/>
      </w:r>
      <w:r>
        <w:t>CS</w:t>
      </w:r>
      <w:r w:rsidRPr="00DC3D0B">
        <w:rPr>
          <w:lang w:val="ru-RU"/>
        </w:rPr>
        <w:t xml:space="preserve"> – Компрессорная станция.</w:t>
      </w:r>
      <w:r w:rsidRPr="00DC3D0B">
        <w:rPr>
          <w:lang w:val="ru-RU"/>
        </w:rPr>
        <w:br/>
      </w:r>
      <w:r w:rsidR="00536158">
        <w:t>GTCP</w:t>
      </w:r>
      <w:r w:rsidRPr="00DC3D0B">
        <w:rPr>
          <w:lang w:val="ru-RU"/>
        </w:rPr>
        <w:t xml:space="preserve"> – Электронная платформа данных </w:t>
      </w:r>
      <w:r w:rsidR="00640271">
        <w:rPr>
          <w:lang w:val="ru-RU"/>
        </w:rPr>
        <w:t>ГТС</w:t>
      </w:r>
      <w:r w:rsidRPr="00DC3D0B">
        <w:rPr>
          <w:lang w:val="ru-RU"/>
        </w:rPr>
        <w:t>.</w:t>
      </w:r>
      <w:r w:rsidRPr="00DC3D0B">
        <w:rPr>
          <w:lang w:val="ru-RU"/>
        </w:rPr>
        <w:br/>
      </w:r>
      <w:r>
        <w:t>GTA</w:t>
      </w:r>
      <w:r w:rsidRPr="00DC3D0B">
        <w:rPr>
          <w:lang w:val="ru-RU"/>
        </w:rPr>
        <w:t xml:space="preserve"> – Договор транзита/транспортировки газа.</w:t>
      </w:r>
      <w:r w:rsidRPr="00DC3D0B">
        <w:rPr>
          <w:lang w:val="ru-RU"/>
        </w:rPr>
        <w:br/>
      </w:r>
      <w:r>
        <w:t>IA</w:t>
      </w:r>
      <w:r w:rsidRPr="00DC3D0B">
        <w:rPr>
          <w:lang w:val="ru-RU"/>
        </w:rPr>
        <w:t xml:space="preserve"> – Межсистемное соглашение.</w:t>
      </w:r>
      <w:r w:rsidRPr="00DC3D0B">
        <w:rPr>
          <w:lang w:val="ru-RU"/>
        </w:rPr>
        <w:br/>
      </w:r>
      <w:r>
        <w:t>MS</w:t>
      </w:r>
      <w:r w:rsidRPr="00DC3D0B">
        <w:rPr>
          <w:lang w:val="ru-RU"/>
        </w:rPr>
        <w:t xml:space="preserve"> – Газоизмерительная станция.</w:t>
      </w:r>
      <w:r w:rsidRPr="00DC3D0B">
        <w:rPr>
          <w:lang w:val="ru-RU"/>
        </w:rPr>
        <w:br/>
      </w:r>
      <w:r>
        <w:t>NC</w:t>
      </w:r>
      <w:r w:rsidRPr="00DC3D0B">
        <w:rPr>
          <w:lang w:val="ru-RU"/>
        </w:rPr>
        <w:t xml:space="preserve"> – </w:t>
      </w:r>
      <w:r w:rsidR="00DC3D0B">
        <w:rPr>
          <w:lang w:val="ru-RU"/>
        </w:rPr>
        <w:t>Регламент о работе газотранспортной системы</w:t>
      </w:r>
      <w:r w:rsidRPr="00DC3D0B">
        <w:rPr>
          <w:lang w:val="ru-RU"/>
        </w:rPr>
        <w:t xml:space="preserve"> </w:t>
      </w:r>
      <w:r w:rsidR="00640271">
        <w:rPr>
          <w:lang w:val="ru-RU"/>
        </w:rPr>
        <w:t>ГТС</w:t>
      </w:r>
      <w:r w:rsidR="0023120B">
        <w:rPr>
          <w:lang w:val="ru-RU"/>
        </w:rPr>
        <w:t xml:space="preserve"> (Сетевой кодекс)</w:t>
      </w:r>
      <w:r w:rsidRPr="00DC3D0B">
        <w:rPr>
          <w:lang w:val="ru-RU"/>
        </w:rPr>
        <w:t>.</w:t>
      </w:r>
      <w:r w:rsidRPr="00DC3D0B">
        <w:rPr>
          <w:lang w:val="ru-RU"/>
        </w:rPr>
        <w:br/>
      </w:r>
      <w:r>
        <w:t>OBA</w:t>
      </w:r>
      <w:r w:rsidRPr="00DC3D0B">
        <w:rPr>
          <w:lang w:val="ru-RU"/>
        </w:rPr>
        <w:t xml:space="preserve"> – Операционный балансирующий счет.</w:t>
      </w:r>
      <w:r w:rsidRPr="00DC3D0B">
        <w:rPr>
          <w:lang w:val="ru-RU"/>
        </w:rPr>
        <w:br/>
      </w:r>
      <w:r>
        <w:t>TSO</w:t>
      </w:r>
      <w:r w:rsidRPr="00DC3D0B">
        <w:rPr>
          <w:lang w:val="ru-RU"/>
        </w:rPr>
        <w:t xml:space="preserve"> – Оператор газотранспортной системы.</w:t>
      </w:r>
      <w:r w:rsidRPr="00DC3D0B">
        <w:rPr>
          <w:lang w:val="ru-RU"/>
        </w:rPr>
        <w:br/>
      </w:r>
      <w:r w:rsidRPr="00DC3D0B">
        <w:rPr>
          <w:lang w:val="ru-RU"/>
        </w:rPr>
        <w:br/>
        <w:t>2. ОБЩИЕ ОБЯЗАТЕЛЬСТВА</w:t>
      </w:r>
      <w:r w:rsidRPr="00DC3D0B">
        <w:rPr>
          <w:lang w:val="ru-RU"/>
        </w:rPr>
        <w:br/>
      </w:r>
      <w:r w:rsidRPr="00DC3D0B">
        <w:rPr>
          <w:lang w:val="ru-RU"/>
        </w:rPr>
        <w:br/>
        <w:t>Объем услуг включает:</w:t>
      </w:r>
      <w:r w:rsidRPr="00DC3D0B">
        <w:rPr>
          <w:lang w:val="ru-RU"/>
        </w:rPr>
        <w:br/>
        <w:t>- Разработку и согласование проектной документации с Заказчиком;</w:t>
      </w:r>
      <w:r w:rsidRPr="00DC3D0B">
        <w:rPr>
          <w:lang w:val="ru-RU"/>
        </w:rPr>
        <w:br/>
        <w:t>- Поставку необходимых базовых лицензий программного обеспечения и оборудования в полном соответствии с пунктом 7.9;</w:t>
      </w:r>
      <w:r w:rsidRPr="00DC3D0B">
        <w:rPr>
          <w:lang w:val="ru-RU"/>
        </w:rPr>
        <w:br/>
        <w:t>- Настройку базового программного обеспечения в полном соответствии с настоящим Объемом услуг;</w:t>
      </w:r>
      <w:r w:rsidRPr="00DC3D0B">
        <w:rPr>
          <w:lang w:val="ru-RU"/>
        </w:rPr>
        <w:br/>
        <w:t>- Разработку руководств по аппаратному и программному обеспечению в соответствии с пунктом 7.6;</w:t>
      </w:r>
      <w:r w:rsidRPr="00DC3D0B">
        <w:rPr>
          <w:lang w:val="ru-RU"/>
        </w:rPr>
        <w:br/>
        <w:t>- Организацию обучения персонала Заказчика в соответствии с пунктом 7.5;</w:t>
      </w:r>
      <w:r w:rsidRPr="00DC3D0B">
        <w:rPr>
          <w:lang w:val="ru-RU"/>
        </w:rPr>
        <w:br/>
        <w:t>- Установку оборудования и программного обеспечения, проведение тестирования и ввод в эксплуатацию;</w:t>
      </w:r>
      <w:r w:rsidRPr="00DC3D0B">
        <w:rPr>
          <w:lang w:val="ru-RU"/>
        </w:rPr>
        <w:br/>
        <w:t>- Предоставление полного объема услуг по поддержке и техническому обслуживанию в соответствии с пунктом 7.4;</w:t>
      </w:r>
      <w:r w:rsidRPr="00DC3D0B">
        <w:rPr>
          <w:lang w:val="ru-RU"/>
        </w:rPr>
        <w:br/>
        <w:t>- Предоставление гарантийного периода сроком 2 года (услуги и оборудование);</w:t>
      </w:r>
      <w:r w:rsidRPr="00DC3D0B">
        <w:rPr>
          <w:lang w:val="ru-RU"/>
        </w:rPr>
        <w:br/>
        <w:t>- Иные услуги в соответствии с настоящим документом.</w:t>
      </w:r>
      <w:r w:rsidRPr="00DC3D0B">
        <w:rPr>
          <w:lang w:val="ru-RU"/>
        </w:rPr>
        <w:br/>
      </w:r>
      <w:r w:rsidRPr="00DC3D0B">
        <w:rPr>
          <w:lang w:val="ru-RU"/>
        </w:rPr>
        <w:br/>
        <w:t>3. ЦЕЛИ ПРОЕКТА</w:t>
      </w:r>
      <w:r w:rsidRPr="00DC3D0B">
        <w:rPr>
          <w:lang w:val="ru-RU"/>
        </w:rPr>
        <w:br/>
      </w:r>
      <w:r w:rsidRPr="00DC3D0B">
        <w:rPr>
          <w:lang w:val="ru-RU"/>
        </w:rPr>
        <w:br/>
        <w:t xml:space="preserve">Цели проекта </w:t>
      </w:r>
      <w:r w:rsidR="00536158">
        <w:t>GTCP</w:t>
      </w:r>
      <w:r w:rsidRPr="00DC3D0B">
        <w:rPr>
          <w:lang w:val="ru-RU"/>
        </w:rPr>
        <w:t xml:space="preserve"> включают:</w:t>
      </w:r>
      <w:r w:rsidRPr="00DC3D0B">
        <w:rPr>
          <w:lang w:val="ru-RU"/>
        </w:rPr>
        <w:br/>
        <w:t xml:space="preserve">- Создание </w:t>
      </w:r>
      <w:r w:rsidR="00DC3D0B">
        <w:rPr>
          <w:lang w:val="ru-RU"/>
        </w:rPr>
        <w:t>продукта</w:t>
      </w:r>
      <w:r w:rsidRPr="00DC3D0B">
        <w:rPr>
          <w:lang w:val="ru-RU"/>
        </w:rPr>
        <w:t xml:space="preserve"> для коммерческого диспетчирования газа;</w:t>
      </w:r>
      <w:r w:rsidRPr="00DC3D0B">
        <w:rPr>
          <w:lang w:val="ru-RU"/>
        </w:rPr>
        <w:br/>
        <w:t xml:space="preserve">- Автоматизацию критически важных бизнес-процессов </w:t>
      </w:r>
      <w:r w:rsidR="00640271">
        <w:rPr>
          <w:lang w:val="ru-RU"/>
        </w:rPr>
        <w:t>ГТС</w:t>
      </w:r>
      <w:r w:rsidRPr="00DC3D0B">
        <w:rPr>
          <w:lang w:val="ru-RU"/>
        </w:rPr>
        <w:t>;</w:t>
      </w:r>
      <w:r w:rsidRPr="00DC3D0B">
        <w:rPr>
          <w:lang w:val="ru-RU"/>
        </w:rPr>
        <w:br/>
        <w:t xml:space="preserve">- </w:t>
      </w:r>
      <w:r w:rsidR="00066CBF" w:rsidRPr="00066CBF">
        <w:rPr>
          <w:lang w:val="ru-RU"/>
        </w:rPr>
        <w:t xml:space="preserve">Использование </w:t>
      </w:r>
      <w:r w:rsidR="00066CBF">
        <w:t>Off</w:t>
      </w:r>
      <w:r w:rsidR="00066CBF" w:rsidRPr="00066CBF">
        <w:rPr>
          <w:lang w:val="ru-RU"/>
        </w:rPr>
        <w:t>-</w:t>
      </w:r>
      <w:r w:rsidR="00066CBF">
        <w:t>The</w:t>
      </w:r>
      <w:r w:rsidR="00066CBF" w:rsidRPr="00066CBF">
        <w:rPr>
          <w:lang w:val="ru-RU"/>
        </w:rPr>
        <w:t>-</w:t>
      </w:r>
      <w:r w:rsidR="00066CBF">
        <w:t>Shelf</w:t>
      </w:r>
      <w:r w:rsidR="00066CBF" w:rsidRPr="00066CBF">
        <w:rPr>
          <w:lang w:val="ru-RU"/>
        </w:rPr>
        <w:t xml:space="preserve"> программного обеспечения;</w:t>
      </w:r>
      <w:r w:rsidRPr="00DC3D0B">
        <w:rPr>
          <w:lang w:val="ru-RU"/>
        </w:rPr>
        <w:t>;</w:t>
      </w:r>
      <w:r w:rsidRPr="00DC3D0B">
        <w:rPr>
          <w:lang w:val="ru-RU"/>
        </w:rPr>
        <w:br/>
        <w:t xml:space="preserve">- </w:t>
      </w:r>
      <w:r w:rsidR="005B556A">
        <w:rPr>
          <w:lang w:val="ru-RU"/>
        </w:rPr>
        <w:t xml:space="preserve">Высокая </w:t>
      </w:r>
      <w:proofErr w:type="spellStart"/>
      <w:r w:rsidR="005B556A">
        <w:rPr>
          <w:lang w:val="ru-RU"/>
        </w:rPr>
        <w:t>конфигуриемость</w:t>
      </w:r>
      <w:proofErr w:type="spellEnd"/>
      <w:r w:rsidRPr="00DC3D0B">
        <w:rPr>
          <w:lang w:val="ru-RU"/>
        </w:rPr>
        <w:br/>
        <w:t xml:space="preserve">- </w:t>
      </w:r>
      <w:r w:rsidR="005B556A">
        <w:rPr>
          <w:lang w:val="ru-RU"/>
        </w:rPr>
        <w:t>Интеграция</w:t>
      </w:r>
      <w:r w:rsidRPr="00DC3D0B">
        <w:rPr>
          <w:lang w:val="ru-RU"/>
        </w:rPr>
        <w:t xml:space="preserve"> с системами </w:t>
      </w:r>
      <w:r>
        <w:t>SCADA</w:t>
      </w:r>
      <w:r w:rsidRPr="00DC3D0B">
        <w:rPr>
          <w:lang w:val="ru-RU"/>
        </w:rPr>
        <w:t xml:space="preserve">, </w:t>
      </w:r>
      <w:r>
        <w:t>ERP</w:t>
      </w:r>
      <w:r w:rsidR="00DC3D0B">
        <w:rPr>
          <w:lang w:val="ru-RU"/>
        </w:rPr>
        <w:t xml:space="preserve"> 1С</w:t>
      </w:r>
      <w:r w:rsidRPr="00DC3D0B">
        <w:rPr>
          <w:lang w:val="ru-RU"/>
        </w:rPr>
        <w:t xml:space="preserve">, </w:t>
      </w:r>
      <w:r>
        <w:t>RBP</w:t>
      </w:r>
      <w:r w:rsidRPr="00DC3D0B">
        <w:rPr>
          <w:lang w:val="ru-RU"/>
        </w:rPr>
        <w:t>, и внешними участниками</w:t>
      </w:r>
      <w:r w:rsidR="008C1716">
        <w:rPr>
          <w:lang w:val="ru-RU"/>
        </w:rPr>
        <w:t xml:space="preserve">, </w:t>
      </w:r>
      <w:proofErr w:type="spellStart"/>
      <w:r w:rsidR="00C74CDB">
        <w:rPr>
          <w:lang w:val="ru-RU"/>
        </w:rPr>
        <w:lastRenderedPageBreak/>
        <w:t>зарегестрированными</w:t>
      </w:r>
      <w:proofErr w:type="spellEnd"/>
      <w:r w:rsidR="00C74CDB">
        <w:rPr>
          <w:lang w:val="ru-RU"/>
        </w:rPr>
        <w:t xml:space="preserve"> клиентами</w:t>
      </w:r>
      <w:r w:rsidR="008C1716" w:rsidRPr="008C1716">
        <w:rPr>
          <w:lang w:val="ru-RU"/>
        </w:rPr>
        <w:t xml:space="preserve"> </w:t>
      </w:r>
      <w:r w:rsidR="008C1716">
        <w:rPr>
          <w:lang w:val="ru-RU"/>
        </w:rPr>
        <w:t xml:space="preserve">и </w:t>
      </w:r>
      <w:r w:rsidR="008C1716">
        <w:t>AFO</w:t>
      </w:r>
      <w:r w:rsidRPr="00DC3D0B">
        <w:rPr>
          <w:lang w:val="ru-RU"/>
        </w:rPr>
        <w:br/>
      </w:r>
      <w:r w:rsidRPr="00DC3D0B">
        <w:rPr>
          <w:lang w:val="ru-RU"/>
        </w:rPr>
        <w:br/>
        <w:t>4. ДОСТУП И БЕЗОПАСНОСТЬ</w:t>
      </w:r>
      <w:r w:rsidRPr="00DC3D0B">
        <w:rPr>
          <w:lang w:val="ru-RU"/>
        </w:rPr>
        <w:br/>
      </w:r>
      <w:r w:rsidRPr="00DC3D0B">
        <w:rPr>
          <w:lang w:val="ru-RU"/>
        </w:rPr>
        <w:br/>
        <w:t xml:space="preserve">Доступ к </w:t>
      </w:r>
      <w:r w:rsidR="00536158">
        <w:t>GTCP</w:t>
      </w:r>
      <w:r w:rsidRPr="00DC3D0B">
        <w:rPr>
          <w:lang w:val="ru-RU"/>
        </w:rPr>
        <w:t xml:space="preserve"> должен осуществляться через защищенный вход.</w:t>
      </w:r>
      <w:r w:rsidRPr="00DC3D0B">
        <w:rPr>
          <w:lang w:val="ru-RU"/>
        </w:rPr>
        <w:br/>
      </w:r>
      <w:r w:rsidR="00640271">
        <w:rPr>
          <w:lang w:val="ru-RU"/>
        </w:rPr>
        <w:t>ГТС</w:t>
      </w:r>
      <w:r w:rsidRPr="00DC3D0B">
        <w:rPr>
          <w:lang w:val="ru-RU"/>
        </w:rPr>
        <w:t xml:space="preserve"> как администратор имеет право создавать пользователей с различными уровнями доступа.</w:t>
      </w:r>
      <w:r w:rsidRPr="00DC3D0B">
        <w:rPr>
          <w:lang w:val="ru-RU"/>
        </w:rPr>
        <w:br/>
        <w:t>Система должна автоматически завершать сеанс пользователя при бездействии.</w:t>
      </w:r>
      <w:r w:rsidRPr="00DC3D0B">
        <w:rPr>
          <w:lang w:val="ru-RU"/>
        </w:rPr>
        <w:br/>
        <w:t>Допустимый простой системы – не более 9 часов в год при доступности 99,9%.</w:t>
      </w:r>
      <w:r w:rsidRPr="00DC3D0B">
        <w:rPr>
          <w:lang w:val="ru-RU"/>
        </w:rPr>
        <w:br/>
        <w:t>В случае отказа основной системы резервная система должна принять выполнение функций.</w:t>
      </w:r>
      <w:r w:rsidRPr="00DC3D0B">
        <w:rPr>
          <w:lang w:val="ru-RU"/>
        </w:rPr>
        <w:br/>
        <w:t>Восстановление работы – не более 1 часа.</w:t>
      </w:r>
      <w:r w:rsidRPr="00DC3D0B">
        <w:rPr>
          <w:lang w:val="ru-RU"/>
        </w:rPr>
        <w:br/>
        <w:t>Система должна быть развернута в основном и резервном центрах.</w:t>
      </w:r>
      <w:r w:rsidRPr="00DC3D0B">
        <w:rPr>
          <w:lang w:val="ru-RU"/>
        </w:rPr>
        <w:br/>
        <w:t xml:space="preserve">Поддержка </w:t>
      </w:r>
      <w:r>
        <w:t>LDAP</w:t>
      </w:r>
      <w:r w:rsidRPr="00DC3D0B">
        <w:rPr>
          <w:lang w:val="ru-RU"/>
        </w:rPr>
        <w:t xml:space="preserve"> и </w:t>
      </w:r>
      <w:r>
        <w:t>SSO</w:t>
      </w:r>
      <w:r w:rsidRPr="00DC3D0B">
        <w:rPr>
          <w:lang w:val="ru-RU"/>
        </w:rPr>
        <w:t xml:space="preserve"> обязательна.</w:t>
      </w:r>
      <w:r w:rsidRPr="00DC3D0B">
        <w:rPr>
          <w:lang w:val="ru-RU"/>
        </w:rPr>
        <w:br/>
        <w:t xml:space="preserve">Все действия пользователей должны </w:t>
      </w:r>
      <w:proofErr w:type="spellStart"/>
      <w:r w:rsidRPr="00DC3D0B">
        <w:rPr>
          <w:lang w:val="ru-RU"/>
        </w:rPr>
        <w:t>журналироваться</w:t>
      </w:r>
      <w:proofErr w:type="spellEnd"/>
      <w:r w:rsidRPr="00DC3D0B">
        <w:rPr>
          <w:lang w:val="ru-RU"/>
        </w:rPr>
        <w:t>.</w:t>
      </w:r>
      <w:r w:rsidRPr="00DC3D0B">
        <w:rPr>
          <w:lang w:val="ru-RU"/>
        </w:rPr>
        <w:br/>
      </w:r>
      <w:r w:rsidRPr="00DC3D0B">
        <w:rPr>
          <w:lang w:val="ru-RU"/>
        </w:rPr>
        <w:br/>
        <w:t>5. ФУНКЦИОНАЛЬНЫЕ ТРЕБОВАНИЯ</w:t>
      </w:r>
      <w:r w:rsidRPr="00DC3D0B">
        <w:rPr>
          <w:lang w:val="ru-RU"/>
        </w:rPr>
        <w:br/>
      </w:r>
      <w:r w:rsidRPr="00DC3D0B">
        <w:rPr>
          <w:lang w:val="ru-RU"/>
        </w:rPr>
        <w:br/>
      </w:r>
      <w:r w:rsidR="00536158">
        <w:t>GTCP</w:t>
      </w:r>
      <w:r w:rsidRPr="00DC3D0B">
        <w:rPr>
          <w:lang w:val="ru-RU"/>
        </w:rPr>
        <w:t xml:space="preserve"> является критической системой коммерческих операций.</w:t>
      </w:r>
      <w:r w:rsidRPr="00DC3D0B">
        <w:rPr>
          <w:lang w:val="ru-RU"/>
        </w:rPr>
        <w:br/>
        <w:t>Система должна автоматизировать:</w:t>
      </w:r>
      <w:r w:rsidRPr="00DC3D0B">
        <w:rPr>
          <w:lang w:val="ru-RU"/>
        </w:rPr>
        <w:br/>
        <w:t>- Управление договорами;</w:t>
      </w:r>
      <w:r w:rsidRPr="00DC3D0B">
        <w:rPr>
          <w:lang w:val="ru-RU"/>
        </w:rPr>
        <w:br/>
        <w:t>- Управление номинациями;</w:t>
      </w:r>
      <w:r w:rsidRPr="00DC3D0B">
        <w:rPr>
          <w:lang w:val="ru-RU"/>
        </w:rPr>
        <w:br/>
        <w:t>- Балансировку;</w:t>
      </w:r>
      <w:r w:rsidRPr="00DC3D0B">
        <w:rPr>
          <w:lang w:val="ru-RU"/>
        </w:rPr>
        <w:br/>
        <w:t>- Аллокации;</w:t>
      </w:r>
      <w:r w:rsidRPr="00DC3D0B">
        <w:rPr>
          <w:lang w:val="ru-RU"/>
        </w:rPr>
        <w:br/>
        <w:t>- Выставление счетов;</w:t>
      </w:r>
    </w:p>
    <w:p w14:paraId="23C24B66" w14:textId="77777777" w:rsidR="001149BD" w:rsidRPr="001149BD" w:rsidRDefault="001149BD" w:rsidP="007D0F17"/>
    <w:p w14:paraId="60711639" w14:textId="5D702D67" w:rsidR="00012DF9" w:rsidRPr="001422D9" w:rsidRDefault="00DC3D0B" w:rsidP="007D0F17">
      <w:pPr>
        <w:rPr>
          <w:b/>
          <w:bCs/>
          <w:lang w:val="ru-RU"/>
        </w:rPr>
      </w:pPr>
      <w:r w:rsidRPr="001149BD">
        <w:rPr>
          <w:b/>
          <w:bCs/>
          <w:lang w:val="ru-RU"/>
        </w:rPr>
        <w:t>Управление кредитными лимитами Пользователей системы</w:t>
      </w:r>
      <w:r w:rsidR="007B11BB" w:rsidRPr="001149BD">
        <w:rPr>
          <w:b/>
          <w:bCs/>
          <w:lang w:val="ru-RU"/>
        </w:rPr>
        <w:t xml:space="preserve"> (</w:t>
      </w:r>
      <w:r w:rsidR="00126CE8" w:rsidRPr="001149BD">
        <w:rPr>
          <w:b/>
          <w:bCs/>
          <w:lang w:val="ru-RU"/>
        </w:rPr>
        <w:t>подсчет кредитного обеспечения и лимитов для участия в аукционах по бронированию мощностей</w:t>
      </w:r>
      <w:r w:rsidR="007B11BB" w:rsidRPr="001149BD">
        <w:rPr>
          <w:b/>
          <w:bCs/>
          <w:lang w:val="ru-RU"/>
        </w:rPr>
        <w:t>)</w:t>
      </w:r>
      <w:r w:rsidR="0047544F" w:rsidRPr="001149BD">
        <w:rPr>
          <w:b/>
          <w:bCs/>
          <w:lang w:val="ru-RU"/>
        </w:rPr>
        <w:t>:</w:t>
      </w:r>
      <w:r w:rsidRPr="001149BD">
        <w:rPr>
          <w:b/>
          <w:bCs/>
          <w:lang w:val="ru-RU"/>
        </w:rPr>
        <w:br/>
      </w:r>
    </w:p>
    <w:p w14:paraId="1287B300" w14:textId="0E47395C" w:rsidR="001422D9" w:rsidRPr="00CC05A1" w:rsidRDefault="001422D9" w:rsidP="007D0F17">
      <w:pPr>
        <w:rPr>
          <w:b/>
          <w:bCs/>
          <w:i/>
          <w:iCs/>
        </w:rPr>
      </w:pPr>
      <w:r w:rsidRPr="00CC05A1">
        <w:rPr>
          <w:b/>
          <w:bCs/>
          <w:i/>
          <w:iCs/>
          <w:lang w:val="ru-RU"/>
        </w:rPr>
        <w:t xml:space="preserve">Система должна включать автоматизированный модуль управления кредитным риском, обеспечивающий расчет совокупного финансового риска Пользователя в режиме, приближенном к реальному времени, автоматическую проверку доступного кредитного лимита перед совершением операций, механизм </w:t>
      </w:r>
      <w:proofErr w:type="spellStart"/>
      <w:r w:rsidRPr="00CC05A1">
        <w:rPr>
          <w:b/>
          <w:bCs/>
          <w:i/>
          <w:iCs/>
          <w:lang w:val="ru-RU"/>
        </w:rPr>
        <w:t>margin</w:t>
      </w:r>
      <w:proofErr w:type="spellEnd"/>
      <w:r w:rsidRPr="00CC05A1">
        <w:rPr>
          <w:b/>
          <w:bCs/>
          <w:i/>
          <w:iCs/>
          <w:lang w:val="ru-RU"/>
        </w:rPr>
        <w:t xml:space="preserve"> </w:t>
      </w:r>
      <w:proofErr w:type="spellStart"/>
      <w:r w:rsidRPr="00CC05A1">
        <w:rPr>
          <w:b/>
          <w:bCs/>
          <w:i/>
          <w:iCs/>
          <w:lang w:val="ru-RU"/>
        </w:rPr>
        <w:t>call</w:t>
      </w:r>
      <w:proofErr w:type="spellEnd"/>
      <w:r w:rsidRPr="00CC05A1">
        <w:rPr>
          <w:b/>
          <w:bCs/>
          <w:i/>
          <w:iCs/>
          <w:lang w:val="ru-RU"/>
        </w:rPr>
        <w:t>, автоматическую блокировку операций при превышении лимита, интеграцию с ERP системой для учета дебиторской задолженности и учет небалансов в расчетах кредитного риска.</w:t>
      </w:r>
    </w:p>
    <w:p w14:paraId="67DBB705" w14:textId="77777777" w:rsidR="001422D9" w:rsidRPr="001422D9" w:rsidRDefault="001422D9" w:rsidP="007D0F17">
      <w:pPr>
        <w:rPr>
          <w:b/>
          <w:bCs/>
        </w:rPr>
      </w:pPr>
    </w:p>
    <w:p w14:paraId="035D4E3D" w14:textId="77777777" w:rsidR="0047544F" w:rsidRPr="0047544F" w:rsidRDefault="0047544F" w:rsidP="007D0F17">
      <w:pPr>
        <w:numPr>
          <w:ilvl w:val="0"/>
          <w:numId w:val="12"/>
        </w:numPr>
        <w:rPr>
          <w:lang w:val="ru-RU"/>
        </w:rPr>
      </w:pPr>
      <w:r w:rsidRPr="0047544F">
        <w:rPr>
          <w:lang w:val="ru-RU"/>
        </w:rPr>
        <w:t>Законтрактованная мощность (</w:t>
      </w:r>
      <w:proofErr w:type="spellStart"/>
      <w:r w:rsidRPr="0047544F">
        <w:rPr>
          <w:lang w:val="ru-RU"/>
        </w:rPr>
        <w:t>Firm</w:t>
      </w:r>
      <w:proofErr w:type="spellEnd"/>
      <w:r w:rsidRPr="0047544F">
        <w:rPr>
          <w:lang w:val="ru-RU"/>
        </w:rPr>
        <w:t xml:space="preserve"> + </w:t>
      </w:r>
      <w:proofErr w:type="spellStart"/>
      <w:r w:rsidRPr="0047544F">
        <w:rPr>
          <w:lang w:val="ru-RU"/>
        </w:rPr>
        <w:t>Interruptible</w:t>
      </w:r>
      <w:proofErr w:type="spellEnd"/>
      <w:r w:rsidRPr="0047544F">
        <w:rPr>
          <w:lang w:val="ru-RU"/>
        </w:rPr>
        <w:t>)</w:t>
      </w:r>
    </w:p>
    <w:p w14:paraId="2D8F3222" w14:textId="77777777" w:rsidR="0047544F" w:rsidRPr="0047544F" w:rsidRDefault="0047544F" w:rsidP="007D0F17">
      <w:pPr>
        <w:numPr>
          <w:ilvl w:val="0"/>
          <w:numId w:val="12"/>
        </w:numPr>
        <w:rPr>
          <w:lang w:val="ru-RU"/>
        </w:rPr>
      </w:pPr>
      <w:r w:rsidRPr="0047544F">
        <w:rPr>
          <w:lang w:val="ru-RU"/>
        </w:rPr>
        <w:lastRenderedPageBreak/>
        <w:t>Аукционные обязательства (</w:t>
      </w:r>
      <w:proofErr w:type="spellStart"/>
      <w:r w:rsidRPr="0047544F">
        <w:rPr>
          <w:lang w:val="ru-RU"/>
        </w:rPr>
        <w:t>pending</w:t>
      </w:r>
      <w:proofErr w:type="spellEnd"/>
      <w:r w:rsidRPr="0047544F">
        <w:rPr>
          <w:lang w:val="ru-RU"/>
        </w:rPr>
        <w:t xml:space="preserve"> </w:t>
      </w:r>
      <w:proofErr w:type="spellStart"/>
      <w:r w:rsidRPr="0047544F">
        <w:rPr>
          <w:lang w:val="ru-RU"/>
        </w:rPr>
        <w:t>bids</w:t>
      </w:r>
      <w:proofErr w:type="spellEnd"/>
      <w:r w:rsidRPr="0047544F">
        <w:rPr>
          <w:lang w:val="ru-RU"/>
        </w:rPr>
        <w:t>)</w:t>
      </w:r>
    </w:p>
    <w:p w14:paraId="69831020" w14:textId="77777777" w:rsidR="0047544F" w:rsidRPr="0047544F" w:rsidRDefault="0047544F" w:rsidP="007D0F17">
      <w:pPr>
        <w:numPr>
          <w:ilvl w:val="0"/>
          <w:numId w:val="12"/>
        </w:numPr>
        <w:rPr>
          <w:lang w:val="ru-RU"/>
        </w:rPr>
      </w:pPr>
      <w:r w:rsidRPr="0047544F">
        <w:rPr>
          <w:lang w:val="ru-RU"/>
        </w:rPr>
        <w:t>Номинации (если влияют на оплату)</w:t>
      </w:r>
    </w:p>
    <w:p w14:paraId="640E8A4B" w14:textId="77777777" w:rsidR="0047544F" w:rsidRPr="0047544F" w:rsidRDefault="0047544F" w:rsidP="007D0F17">
      <w:pPr>
        <w:numPr>
          <w:ilvl w:val="0"/>
          <w:numId w:val="12"/>
        </w:numPr>
        <w:rPr>
          <w:lang w:val="ru-RU"/>
        </w:rPr>
      </w:pPr>
      <w:r w:rsidRPr="0047544F">
        <w:rPr>
          <w:lang w:val="ru-RU"/>
        </w:rPr>
        <w:t xml:space="preserve">Небалансы (расчётный </w:t>
      </w:r>
      <w:proofErr w:type="spellStart"/>
      <w:r w:rsidRPr="0047544F">
        <w:rPr>
          <w:lang w:val="ru-RU"/>
        </w:rPr>
        <w:t>imbalance</w:t>
      </w:r>
      <w:proofErr w:type="spellEnd"/>
      <w:r w:rsidRPr="0047544F">
        <w:rPr>
          <w:lang w:val="ru-RU"/>
        </w:rPr>
        <w:t xml:space="preserve"> </w:t>
      </w:r>
      <w:proofErr w:type="spellStart"/>
      <w:r w:rsidRPr="0047544F">
        <w:rPr>
          <w:lang w:val="ru-RU"/>
        </w:rPr>
        <w:t>exposure</w:t>
      </w:r>
      <w:proofErr w:type="spellEnd"/>
      <w:r w:rsidRPr="0047544F">
        <w:rPr>
          <w:lang w:val="ru-RU"/>
        </w:rPr>
        <w:t>)</w:t>
      </w:r>
    </w:p>
    <w:p w14:paraId="1CDC43F4" w14:textId="77777777" w:rsidR="0047544F" w:rsidRPr="0047544F" w:rsidRDefault="0047544F" w:rsidP="007D0F17">
      <w:pPr>
        <w:numPr>
          <w:ilvl w:val="0"/>
          <w:numId w:val="12"/>
        </w:numPr>
        <w:rPr>
          <w:lang w:val="ru-RU"/>
        </w:rPr>
      </w:pPr>
      <w:r w:rsidRPr="0047544F">
        <w:rPr>
          <w:lang w:val="ru-RU"/>
        </w:rPr>
        <w:t>Технологический газ</w:t>
      </w:r>
    </w:p>
    <w:p w14:paraId="49279FE9" w14:textId="77777777" w:rsidR="0047544F" w:rsidRPr="0047544F" w:rsidRDefault="0047544F" w:rsidP="007D0F17">
      <w:pPr>
        <w:numPr>
          <w:ilvl w:val="0"/>
          <w:numId w:val="12"/>
        </w:numPr>
        <w:rPr>
          <w:lang w:val="ru-RU"/>
        </w:rPr>
      </w:pPr>
      <w:r w:rsidRPr="0047544F">
        <w:rPr>
          <w:lang w:val="ru-RU"/>
        </w:rPr>
        <w:t>Открытая дебиторская задолженность (интеграция с 1C)</w:t>
      </w:r>
    </w:p>
    <w:p w14:paraId="102E974C" w14:textId="77777777" w:rsidR="0047544F" w:rsidRPr="0047544F" w:rsidRDefault="0047544F" w:rsidP="007D0F17">
      <w:pPr>
        <w:numPr>
          <w:ilvl w:val="0"/>
          <w:numId w:val="12"/>
        </w:numPr>
        <w:rPr>
          <w:lang w:val="ru-RU"/>
        </w:rPr>
      </w:pPr>
      <w:r w:rsidRPr="0047544F">
        <w:rPr>
          <w:lang w:val="ru-RU"/>
        </w:rPr>
        <w:t>Вторичная торговля (Transfer/</w:t>
      </w:r>
      <w:proofErr w:type="spellStart"/>
      <w:r w:rsidRPr="0047544F">
        <w:rPr>
          <w:lang w:val="ru-RU"/>
        </w:rPr>
        <w:t>Sublet</w:t>
      </w:r>
      <w:proofErr w:type="spellEnd"/>
      <w:r w:rsidRPr="0047544F">
        <w:rPr>
          <w:lang w:val="ru-RU"/>
        </w:rPr>
        <w:t>)</w:t>
      </w:r>
    </w:p>
    <w:p w14:paraId="666EF66E" w14:textId="77777777" w:rsidR="0047544F" w:rsidRPr="0047544F" w:rsidRDefault="0047544F" w:rsidP="007D0F17">
      <w:pPr>
        <w:numPr>
          <w:ilvl w:val="0"/>
          <w:numId w:val="12"/>
        </w:numPr>
        <w:rPr>
          <w:lang w:val="ru-RU"/>
        </w:rPr>
      </w:pPr>
      <w:r w:rsidRPr="0047544F">
        <w:rPr>
          <w:lang w:val="ru-RU"/>
        </w:rPr>
        <w:t>Штрафы и корректировки</w:t>
      </w:r>
    </w:p>
    <w:p w14:paraId="49F0C02A" w14:textId="77777777" w:rsidR="0047544F" w:rsidRPr="0047544F" w:rsidRDefault="0047544F" w:rsidP="007D0F17">
      <w:pPr>
        <w:rPr>
          <w:lang w:val="ru-RU"/>
        </w:rPr>
      </w:pPr>
      <w:r w:rsidRPr="0047544F">
        <w:rPr>
          <w:lang w:val="ru-RU"/>
        </w:rPr>
        <w:t>Пересчёт должен происходить:</w:t>
      </w:r>
    </w:p>
    <w:p w14:paraId="3408DBCF" w14:textId="77777777" w:rsidR="0047544F" w:rsidRPr="0047544F" w:rsidRDefault="0047544F" w:rsidP="007D0F17">
      <w:pPr>
        <w:numPr>
          <w:ilvl w:val="0"/>
          <w:numId w:val="13"/>
        </w:numPr>
        <w:rPr>
          <w:lang w:val="ru-RU"/>
        </w:rPr>
      </w:pPr>
      <w:r w:rsidRPr="0047544F">
        <w:rPr>
          <w:lang w:val="ru-RU"/>
        </w:rPr>
        <w:t>при каждой новой операции</w:t>
      </w:r>
    </w:p>
    <w:p w14:paraId="52E551CA" w14:textId="77777777" w:rsidR="0047544F" w:rsidRPr="0047544F" w:rsidRDefault="0047544F" w:rsidP="007D0F17">
      <w:pPr>
        <w:numPr>
          <w:ilvl w:val="0"/>
          <w:numId w:val="13"/>
        </w:numPr>
        <w:rPr>
          <w:lang w:val="ru-RU"/>
        </w:rPr>
      </w:pPr>
      <w:r w:rsidRPr="0047544F">
        <w:rPr>
          <w:lang w:val="ru-RU"/>
        </w:rPr>
        <w:t>при изменении номинации</w:t>
      </w:r>
    </w:p>
    <w:p w14:paraId="427F9810" w14:textId="77777777" w:rsidR="0047544F" w:rsidRPr="0047544F" w:rsidRDefault="0047544F" w:rsidP="007D0F17">
      <w:pPr>
        <w:numPr>
          <w:ilvl w:val="0"/>
          <w:numId w:val="13"/>
        </w:numPr>
        <w:rPr>
          <w:lang w:val="ru-RU"/>
        </w:rPr>
      </w:pPr>
      <w:r w:rsidRPr="0047544F">
        <w:rPr>
          <w:lang w:val="ru-RU"/>
        </w:rPr>
        <w:t>при изменении тарифа</w:t>
      </w:r>
    </w:p>
    <w:p w14:paraId="408AB23A" w14:textId="0F7B7DAD" w:rsidR="00012DF9" w:rsidRPr="00E2741E" w:rsidRDefault="0047544F" w:rsidP="007D0F17">
      <w:pPr>
        <w:numPr>
          <w:ilvl w:val="0"/>
          <w:numId w:val="13"/>
        </w:numPr>
        <w:rPr>
          <w:lang w:val="ru-RU"/>
        </w:rPr>
      </w:pPr>
      <w:r w:rsidRPr="0047544F">
        <w:rPr>
          <w:lang w:val="ru-RU"/>
        </w:rPr>
        <w:t>ежедневно автоматическ</w:t>
      </w:r>
      <w:r>
        <w:rPr>
          <w:lang w:val="ru-RU"/>
        </w:rPr>
        <w:t>и</w:t>
      </w:r>
    </w:p>
    <w:p w14:paraId="56EEACBB" w14:textId="3AB3B37E" w:rsidR="00E2741E" w:rsidRDefault="00E2741E" w:rsidP="007D0F17">
      <w:r w:rsidRPr="00E2741E">
        <w:t>Margin Call Logic</w:t>
      </w:r>
    </w:p>
    <w:p w14:paraId="6666E740" w14:textId="3E7A069E" w:rsidR="003A7983" w:rsidRPr="00B57C50" w:rsidRDefault="00BC0F28" w:rsidP="007D0F17">
      <w:pPr>
        <w:rPr>
          <w:lang w:val="ru-RU"/>
        </w:rPr>
      </w:pPr>
      <w:r>
        <w:rPr>
          <w:lang w:val="ru-RU"/>
        </w:rPr>
        <w:t xml:space="preserve">В </w:t>
      </w:r>
      <w:r w:rsidR="00B57C50">
        <w:rPr>
          <w:lang w:val="ru-RU"/>
        </w:rPr>
        <w:t>соответствии</w:t>
      </w:r>
      <w:r>
        <w:rPr>
          <w:lang w:val="ru-RU"/>
        </w:rPr>
        <w:t xml:space="preserve"> с разделами </w:t>
      </w:r>
      <w:r>
        <w:t>NC</w:t>
      </w:r>
      <w:r w:rsidR="00BE1775" w:rsidRPr="00BE1775">
        <w:rPr>
          <w:lang w:val="ru-RU"/>
        </w:rPr>
        <w:t xml:space="preserve"> </w:t>
      </w:r>
      <w:r w:rsidR="00BE1775">
        <w:rPr>
          <w:lang w:val="ru-RU"/>
        </w:rPr>
        <w:t xml:space="preserve">о </w:t>
      </w:r>
      <w:proofErr w:type="spellStart"/>
      <w:r w:rsidR="00BE1775">
        <w:rPr>
          <w:lang w:val="ru-RU"/>
        </w:rPr>
        <w:t>предомтавлении</w:t>
      </w:r>
      <w:proofErr w:type="spellEnd"/>
      <w:r w:rsidR="00BE1775">
        <w:rPr>
          <w:lang w:val="ru-RU"/>
        </w:rPr>
        <w:t xml:space="preserve"> кредитного обеспечения</w:t>
      </w:r>
      <w:r w:rsidR="00B57C50" w:rsidRPr="00B57C50">
        <w:rPr>
          <w:lang w:val="ru-RU"/>
        </w:rPr>
        <w:t>.</w:t>
      </w:r>
    </w:p>
    <w:p w14:paraId="4631244B" w14:textId="4487BDF1" w:rsidR="003A7983" w:rsidRPr="001149BD" w:rsidRDefault="00CF2175" w:rsidP="007D0F17">
      <w:r>
        <w:rPr>
          <w:lang w:val="ru-RU"/>
        </w:rPr>
        <w:t>Система должна</w:t>
      </w:r>
      <w:r w:rsidR="001149BD">
        <w:t>:</w:t>
      </w:r>
    </w:p>
    <w:p w14:paraId="5DAEE00C" w14:textId="5397F42B" w:rsidR="003A7983" w:rsidRPr="003A7983" w:rsidRDefault="003A7983" w:rsidP="007D0F17">
      <w:pPr>
        <w:pStyle w:val="ae"/>
        <w:numPr>
          <w:ilvl w:val="0"/>
          <w:numId w:val="14"/>
        </w:numPr>
      </w:pPr>
      <w:r w:rsidRPr="00CF2175">
        <w:rPr>
          <w:lang w:val="ru-RU"/>
        </w:rPr>
        <w:t>автоматически формировать уведомление</w:t>
      </w:r>
    </w:p>
    <w:p w14:paraId="683F6719" w14:textId="4E8714E6" w:rsidR="003A7983" w:rsidRPr="003A7983" w:rsidRDefault="003A7983" w:rsidP="007D0F17">
      <w:pPr>
        <w:pStyle w:val="ae"/>
        <w:numPr>
          <w:ilvl w:val="0"/>
          <w:numId w:val="14"/>
        </w:numPr>
      </w:pPr>
      <w:r w:rsidRPr="00CF2175">
        <w:rPr>
          <w:lang w:val="ru-RU"/>
        </w:rPr>
        <w:t>фиксировать срок предоставления дополнительного обеспечения</w:t>
      </w:r>
    </w:p>
    <w:p w14:paraId="4507EC50" w14:textId="63632350" w:rsidR="003A7983" w:rsidRPr="003A7983" w:rsidRDefault="003A7983" w:rsidP="007D0F17">
      <w:pPr>
        <w:pStyle w:val="ae"/>
        <w:numPr>
          <w:ilvl w:val="0"/>
          <w:numId w:val="14"/>
        </w:numPr>
      </w:pPr>
      <w:proofErr w:type="spellStart"/>
      <w:r>
        <w:t>при</w:t>
      </w:r>
      <w:proofErr w:type="spellEnd"/>
      <w:r>
        <w:t xml:space="preserve"> </w:t>
      </w:r>
      <w:proofErr w:type="spellStart"/>
      <w:r>
        <w:t>невыполнении</w:t>
      </w:r>
      <w:proofErr w:type="spellEnd"/>
      <w:r>
        <w:t xml:space="preserve"> — </w:t>
      </w:r>
      <w:proofErr w:type="spellStart"/>
      <w:r>
        <w:t>блокировать</w:t>
      </w:r>
      <w:proofErr w:type="spellEnd"/>
      <w:r>
        <w:t xml:space="preserve"> </w:t>
      </w:r>
      <w:proofErr w:type="spellStart"/>
      <w:r>
        <w:t>операции</w:t>
      </w:r>
      <w:proofErr w:type="spellEnd"/>
    </w:p>
    <w:p w14:paraId="66DAD9D6" w14:textId="0ED68CF7" w:rsidR="00CE4558" w:rsidRPr="00CE4558" w:rsidRDefault="00DC3D0B" w:rsidP="007D0F17">
      <w:pPr>
        <w:rPr>
          <w:lang w:val="ru-RU"/>
        </w:rPr>
      </w:pPr>
      <w:r w:rsidRPr="00DC3D0B">
        <w:rPr>
          <w:lang w:val="ru-RU"/>
        </w:rPr>
        <w:br/>
      </w:r>
      <w:r w:rsidRPr="00DC3D0B">
        <w:rPr>
          <w:lang w:val="ru-RU"/>
        </w:rPr>
        <w:br/>
      </w:r>
      <w:r w:rsidRPr="00DC3D0B">
        <w:rPr>
          <w:lang w:val="ru-RU"/>
        </w:rPr>
        <w:br/>
      </w:r>
      <w:r w:rsidR="00CE4558" w:rsidRPr="00CE4558">
        <w:rPr>
          <w:lang w:val="ru-RU"/>
        </w:rPr>
        <w:t>6. ПРОЦЕДУРЫ И ФОРМАТ ОБМЕНА ДАННЫМИ</w:t>
      </w:r>
    </w:p>
    <w:p w14:paraId="74E3CCDE" w14:textId="4EBF886C" w:rsidR="00CE4558" w:rsidRPr="00CE4558" w:rsidRDefault="00CE4558" w:rsidP="007D0F17">
      <w:pPr>
        <w:rPr>
          <w:lang w:val="ru-RU"/>
        </w:rPr>
      </w:pPr>
      <w:r w:rsidRPr="00CE4558">
        <w:rPr>
          <w:lang w:val="ru-RU"/>
        </w:rPr>
        <w:t>Приложение</w:t>
      </w:r>
      <w:r w:rsidR="00396518" w:rsidRPr="00396518">
        <w:rPr>
          <w:lang w:val="ru-RU"/>
        </w:rPr>
        <w:t xml:space="preserve"> </w:t>
      </w:r>
      <w:r w:rsidR="00396518">
        <w:t>GTCP</w:t>
      </w:r>
      <w:r w:rsidRPr="00CE4558">
        <w:rPr>
          <w:lang w:val="ru-RU"/>
        </w:rPr>
        <w:t xml:space="preserve"> по своей сути является «событийно-ориентированной» системой. Это означает, что каждая функция может запускаться либо автоматически, либо с высокой степенью ручного управления.</w:t>
      </w:r>
    </w:p>
    <w:p w14:paraId="62375097" w14:textId="0508A1FF" w:rsidR="00CE4558" w:rsidRPr="00CE4558" w:rsidRDefault="00396518" w:rsidP="007D0F17">
      <w:pPr>
        <w:rPr>
          <w:lang w:val="ru-RU"/>
        </w:rPr>
      </w:pPr>
      <w:r>
        <w:t>GTCP</w:t>
      </w:r>
      <w:r w:rsidR="00CE4558" w:rsidRPr="00CE4558">
        <w:rPr>
          <w:lang w:val="ru-RU"/>
        </w:rPr>
        <w:t xml:space="preserve"> характеризуется тремя основными классами функций:</w:t>
      </w:r>
    </w:p>
    <w:p w14:paraId="7F1B9914" w14:textId="77777777" w:rsidR="00CE4558" w:rsidRPr="00CE4558" w:rsidRDefault="00CE4558" w:rsidP="007D0F17">
      <w:pPr>
        <w:rPr>
          <w:lang w:val="ru-RU"/>
        </w:rPr>
      </w:pPr>
      <w:r w:rsidRPr="00CE4558">
        <w:rPr>
          <w:lang w:val="ru-RU"/>
        </w:rPr>
        <w:t>1. Обработка данных и управление базами данных - Обработка транзакций (</w:t>
      </w:r>
      <w:r>
        <w:t>TP</w:t>
      </w:r>
      <w:r w:rsidRPr="00CE4558">
        <w:rPr>
          <w:lang w:val="ru-RU"/>
        </w:rPr>
        <w:t>)</w:t>
      </w:r>
    </w:p>
    <w:p w14:paraId="60CC8781" w14:textId="77777777" w:rsidR="00CE4558" w:rsidRPr="00CE4558" w:rsidRDefault="00CE4558" w:rsidP="007D0F17">
      <w:pPr>
        <w:rPr>
          <w:lang w:val="ru-RU"/>
        </w:rPr>
      </w:pPr>
      <w:r w:rsidRPr="00CE4558">
        <w:rPr>
          <w:lang w:val="ru-RU"/>
        </w:rPr>
        <w:t xml:space="preserve">2. Обмен данными между обработчиками данных (автоматический или в результате решений оператора) - компонент </w:t>
      </w:r>
      <w:r>
        <w:t>B</w:t>
      </w:r>
      <w:r w:rsidRPr="00CE4558">
        <w:rPr>
          <w:lang w:val="ru-RU"/>
        </w:rPr>
        <w:t>2</w:t>
      </w:r>
      <w:r>
        <w:t>B</w:t>
      </w:r>
      <w:r w:rsidRPr="00CE4558">
        <w:rPr>
          <w:lang w:val="ru-RU"/>
        </w:rPr>
        <w:t>. Этот компонент реализуется либо путем обмена потоками данных (файлами), либо через веб-сервисы.</w:t>
      </w:r>
    </w:p>
    <w:p w14:paraId="217747CA" w14:textId="77777777" w:rsidR="00CE4558" w:rsidRPr="00CE4558" w:rsidRDefault="00CE4558" w:rsidP="007D0F17">
      <w:pPr>
        <w:rPr>
          <w:lang w:val="ru-RU"/>
        </w:rPr>
      </w:pPr>
      <w:r w:rsidRPr="00CE4558">
        <w:rPr>
          <w:lang w:val="ru-RU"/>
        </w:rPr>
        <w:lastRenderedPageBreak/>
        <w:t xml:space="preserve">3. Портал данных, где </w:t>
      </w:r>
      <w:r>
        <w:t>GT</w:t>
      </w:r>
      <w:r w:rsidRPr="00CE4558">
        <w:rPr>
          <w:lang w:val="ru-RU"/>
        </w:rPr>
        <w:t xml:space="preserve"> </w:t>
      </w:r>
      <w:r>
        <w:t>COMPANY</w:t>
      </w:r>
      <w:r w:rsidRPr="00CE4558">
        <w:rPr>
          <w:lang w:val="ru-RU"/>
        </w:rPr>
        <w:t xml:space="preserve"> публикует данные, доступные для соответствующих третьих сторон.</w:t>
      </w:r>
    </w:p>
    <w:p w14:paraId="7809E7BF" w14:textId="5BAAD906" w:rsidR="00CE4558" w:rsidRPr="00CE4558" w:rsidRDefault="00CE4558" w:rsidP="007D0F17">
      <w:pPr>
        <w:rPr>
          <w:lang w:val="ru-RU"/>
        </w:rPr>
      </w:pPr>
      <w:r w:rsidRPr="00CE4558">
        <w:rPr>
          <w:lang w:val="ru-RU"/>
        </w:rPr>
        <w:t xml:space="preserve">Решение для компонента «Обмен данными» должно быть способно управлять протоколами обмена данными, включая, помимо прочего, </w:t>
      </w:r>
      <w:r w:rsidR="00AF280D">
        <w:rPr>
          <w:lang w:val="ru-RU"/>
        </w:rPr>
        <w:t>протоколы обмена между газовыми операторами</w:t>
      </w:r>
      <w:r w:rsidRPr="00CE4558">
        <w:rPr>
          <w:lang w:val="ru-RU"/>
        </w:rPr>
        <w:t xml:space="preserve">. Взаимодействие с оператором вышестоящего уровня, с оператором нижестоящего уровня, пользователями, платформой бронирования, платформой газовой биржи (торговой платформой), </w:t>
      </w:r>
      <w:r>
        <w:t>ERP</w:t>
      </w:r>
      <w:r w:rsidRPr="00CE4558">
        <w:rPr>
          <w:lang w:val="ru-RU"/>
        </w:rPr>
        <w:t xml:space="preserve">-система </w:t>
      </w:r>
      <w:r>
        <w:t>GT</w:t>
      </w:r>
      <w:r w:rsidRPr="00CE4558">
        <w:rPr>
          <w:lang w:val="ru-RU"/>
        </w:rPr>
        <w:t xml:space="preserve"> </w:t>
      </w:r>
      <w:r>
        <w:t>COMPANY</w:t>
      </w:r>
      <w:r w:rsidRPr="00CE4558">
        <w:rPr>
          <w:lang w:val="ru-RU"/>
        </w:rPr>
        <w:t xml:space="preserve"> может потребовать другого набора протоколов.</w:t>
      </w:r>
    </w:p>
    <w:p w14:paraId="2F0C82A6" w14:textId="77777777" w:rsidR="00CE4558" w:rsidRPr="00CE4558" w:rsidRDefault="00CE4558" w:rsidP="007D0F17">
      <w:pPr>
        <w:rPr>
          <w:lang w:val="ru-RU"/>
        </w:rPr>
      </w:pPr>
    </w:p>
    <w:p w14:paraId="0DFCE250" w14:textId="77777777" w:rsidR="00CE4558" w:rsidRPr="00CE4558" w:rsidRDefault="00CE4558" w:rsidP="007D0F17">
      <w:pPr>
        <w:rPr>
          <w:lang w:val="ru-RU"/>
        </w:rPr>
      </w:pPr>
      <w:r w:rsidRPr="00CE4558">
        <w:rPr>
          <w:lang w:val="ru-RU"/>
        </w:rPr>
        <w:t>Система должна иметь процедуры переключения на резервный режим и решения для резервного обмена данными на случай отказа или недоступности предыдущего метода (в порядке приоритета).</w:t>
      </w:r>
    </w:p>
    <w:p w14:paraId="3982DFE5" w14:textId="77777777" w:rsidR="00CE4558" w:rsidRPr="00CE4558" w:rsidRDefault="00CE4558" w:rsidP="007D0F17">
      <w:pPr>
        <w:rPr>
          <w:lang w:val="ru-RU"/>
        </w:rPr>
      </w:pPr>
    </w:p>
    <w:p w14:paraId="6CD41CF2" w14:textId="77777777" w:rsidR="00CE4558" w:rsidRPr="00CE4558" w:rsidRDefault="00CE4558" w:rsidP="007D0F17">
      <w:pPr>
        <w:rPr>
          <w:lang w:val="ru-RU"/>
        </w:rPr>
      </w:pPr>
      <w:r w:rsidRPr="00CE4558">
        <w:rPr>
          <w:lang w:val="ru-RU"/>
        </w:rPr>
        <w:t>6.1 ФОРМАТ СООБЩЕНИЙ</w:t>
      </w:r>
    </w:p>
    <w:p w14:paraId="20675811" w14:textId="32DBBBA8" w:rsidR="00CE4558" w:rsidRPr="00CE4558" w:rsidRDefault="00CE4558" w:rsidP="007D0F17">
      <w:pPr>
        <w:rPr>
          <w:lang w:val="ru-RU"/>
        </w:rPr>
      </w:pPr>
      <w:r w:rsidRPr="00CE4558">
        <w:rPr>
          <w:lang w:val="ru-RU"/>
        </w:rPr>
        <w:t xml:space="preserve">Все сообщения о назначении, сопоставлении и распределении должны по умолчанию обмениваться с внешними сторонами с использованием стандартного формата </w:t>
      </w:r>
      <w:r>
        <w:t>XML</w:t>
      </w:r>
      <w:r w:rsidRPr="00CE4558">
        <w:rPr>
          <w:lang w:val="ru-RU"/>
        </w:rPr>
        <w:t>. При необходимости, в соответствии с соглашениями о транспортировке газа и соглашениями о</w:t>
      </w:r>
      <w:r w:rsidR="004E1B72">
        <w:rPr>
          <w:lang w:val="ru-RU"/>
        </w:rPr>
        <w:t xml:space="preserve"> </w:t>
      </w:r>
      <w:r w:rsidR="009D04D1">
        <w:t>Interconnection</w:t>
      </w:r>
      <w:r w:rsidR="009D04D1" w:rsidRPr="009D04D1">
        <w:rPr>
          <w:lang w:val="ru-RU"/>
        </w:rPr>
        <w:t xml:space="preserve"> </w:t>
      </w:r>
      <w:proofErr w:type="spellStart"/>
      <w:r w:rsidR="009D04D1">
        <w:t>Agreaments</w:t>
      </w:r>
      <w:proofErr w:type="spellEnd"/>
      <w:r w:rsidRPr="00CE4558">
        <w:rPr>
          <w:lang w:val="ru-RU"/>
        </w:rPr>
        <w:t xml:space="preserve">, могут быть легко использованы другие протоколы. Возможно, что указанные выше протоколы обмена данными потребуют представления содержимого в формате </w:t>
      </w:r>
      <w:r>
        <w:t>XML</w:t>
      </w:r>
      <w:r w:rsidRPr="00CE4558">
        <w:rPr>
          <w:lang w:val="ru-RU"/>
        </w:rPr>
        <w:t xml:space="preserve">, </w:t>
      </w:r>
      <w:r>
        <w:t>Excel</w:t>
      </w:r>
      <w:r w:rsidRPr="00CE4558">
        <w:rPr>
          <w:lang w:val="ru-RU"/>
        </w:rPr>
        <w:t>, текстовом формате.</w:t>
      </w:r>
    </w:p>
    <w:p w14:paraId="37AA4A3C" w14:textId="77777777" w:rsidR="00CE4558" w:rsidRPr="00CE4558" w:rsidRDefault="00CE4558" w:rsidP="007D0F17">
      <w:pPr>
        <w:rPr>
          <w:lang w:val="ru-RU"/>
        </w:rPr>
      </w:pPr>
    </w:p>
    <w:p w14:paraId="1AEEB345" w14:textId="77777777" w:rsidR="00CE4558" w:rsidRPr="00CE4558" w:rsidRDefault="00CE4558" w:rsidP="007D0F17">
      <w:pPr>
        <w:rPr>
          <w:lang w:val="ru-RU"/>
        </w:rPr>
      </w:pPr>
      <w:r w:rsidRPr="00CE4558">
        <w:rPr>
          <w:lang w:val="ru-RU"/>
        </w:rPr>
        <w:t xml:space="preserve">6.2 ТРАНСПОРТ: </w:t>
      </w:r>
      <w:r>
        <w:t>AS</w:t>
      </w:r>
      <w:r w:rsidRPr="00CE4558">
        <w:rPr>
          <w:lang w:val="ru-RU"/>
        </w:rPr>
        <w:t xml:space="preserve">2 – </w:t>
      </w:r>
      <w:r>
        <w:t>AS</w:t>
      </w:r>
      <w:r w:rsidRPr="00CE4558">
        <w:rPr>
          <w:lang w:val="ru-RU"/>
        </w:rPr>
        <w:t>4</w:t>
      </w:r>
    </w:p>
    <w:p w14:paraId="52601EE1" w14:textId="77777777" w:rsidR="00CE4558" w:rsidRPr="00CE4558" w:rsidRDefault="00CE4558" w:rsidP="007D0F17">
      <w:pPr>
        <w:rPr>
          <w:lang w:val="ru-RU"/>
        </w:rPr>
      </w:pPr>
      <w:r w:rsidRPr="00CE4558">
        <w:rPr>
          <w:lang w:val="ru-RU"/>
        </w:rPr>
        <w:t xml:space="preserve">Должен использоваться транспортный уровень </w:t>
      </w:r>
      <w:r>
        <w:t>AS</w:t>
      </w:r>
      <w:r w:rsidRPr="00CE4558">
        <w:rPr>
          <w:lang w:val="ru-RU"/>
        </w:rPr>
        <w:t xml:space="preserve">2 или, лучше, </w:t>
      </w:r>
      <w:r>
        <w:t>AS</w:t>
      </w:r>
      <w:r w:rsidRPr="00CE4558">
        <w:rPr>
          <w:lang w:val="ru-RU"/>
        </w:rPr>
        <w:t>4 через Интернет. Сервер связи должен быть размещен в демилитаризованной зоне компании-поставщика газа, чтобы обеспечить его доступность из Интернета.</w:t>
      </w:r>
    </w:p>
    <w:p w14:paraId="4C8D7C26" w14:textId="77777777" w:rsidR="00CE4558" w:rsidRPr="00CE4558" w:rsidRDefault="00CE4558" w:rsidP="007D0F17">
      <w:pPr>
        <w:rPr>
          <w:lang w:val="ru-RU"/>
        </w:rPr>
      </w:pPr>
    </w:p>
    <w:p w14:paraId="6AE0928C" w14:textId="77777777" w:rsidR="00CE4558" w:rsidRPr="00CE4558" w:rsidRDefault="00CE4558" w:rsidP="007D0F17">
      <w:pPr>
        <w:rPr>
          <w:lang w:val="ru-RU"/>
        </w:rPr>
      </w:pPr>
      <w:r w:rsidRPr="00CE4558">
        <w:rPr>
          <w:lang w:val="ru-RU"/>
        </w:rPr>
        <w:t xml:space="preserve">6.3 ТРАНСПОРТ: </w:t>
      </w:r>
      <w:r>
        <w:t>SFTP</w:t>
      </w:r>
    </w:p>
    <w:p w14:paraId="4462EF68" w14:textId="77777777" w:rsidR="00CE4558" w:rsidRPr="00CE4558" w:rsidRDefault="00CE4558" w:rsidP="007D0F17">
      <w:pPr>
        <w:rPr>
          <w:lang w:val="ru-RU"/>
        </w:rPr>
      </w:pPr>
      <w:r w:rsidRPr="00CE4558">
        <w:rPr>
          <w:lang w:val="ru-RU"/>
        </w:rPr>
        <w:t xml:space="preserve">В случае необходимости, по протоколу </w:t>
      </w:r>
      <w:r>
        <w:t>SFTP</w:t>
      </w:r>
      <w:r w:rsidRPr="00CE4558">
        <w:rPr>
          <w:lang w:val="ru-RU"/>
        </w:rPr>
        <w:t xml:space="preserve"> возможен обмен данными и с других транспортных уровней, помимо </w:t>
      </w:r>
      <w:r>
        <w:t>AS</w:t>
      </w:r>
      <w:r w:rsidRPr="00CE4558">
        <w:rPr>
          <w:lang w:val="ru-RU"/>
        </w:rPr>
        <w:t xml:space="preserve">2 – </w:t>
      </w:r>
      <w:r>
        <w:t>AS</w:t>
      </w:r>
      <w:r w:rsidRPr="00CE4558">
        <w:rPr>
          <w:lang w:val="ru-RU"/>
        </w:rPr>
        <w:t>4.</w:t>
      </w:r>
    </w:p>
    <w:p w14:paraId="22874E03" w14:textId="77777777" w:rsidR="00CE4558" w:rsidRPr="00CE4558" w:rsidRDefault="00CE4558" w:rsidP="007D0F17">
      <w:pPr>
        <w:rPr>
          <w:lang w:val="ru-RU"/>
        </w:rPr>
      </w:pPr>
    </w:p>
    <w:p w14:paraId="3BC88BC7" w14:textId="77777777" w:rsidR="00CE4558" w:rsidRPr="00CE4558" w:rsidRDefault="00CE4558" w:rsidP="007D0F17">
      <w:pPr>
        <w:rPr>
          <w:lang w:val="ru-RU"/>
        </w:rPr>
      </w:pPr>
      <w:r w:rsidRPr="00CE4558">
        <w:rPr>
          <w:lang w:val="ru-RU"/>
        </w:rPr>
        <w:t>6.4 ПЕРЕДАЧА: ЭЛЕКТРОННАЯ ПОЧТА</w:t>
      </w:r>
    </w:p>
    <w:p w14:paraId="17A71E19" w14:textId="77777777" w:rsidR="00CE4558" w:rsidRPr="00CE4558" w:rsidRDefault="00CE4558" w:rsidP="007D0F17">
      <w:pPr>
        <w:rPr>
          <w:lang w:val="ru-RU"/>
        </w:rPr>
      </w:pPr>
      <w:r w:rsidRPr="00CE4558">
        <w:rPr>
          <w:lang w:val="ru-RU"/>
        </w:rPr>
        <w:t>При необходимости обмен сообщениями также возможен по электронной почте.</w:t>
      </w:r>
    </w:p>
    <w:p w14:paraId="013A5F88" w14:textId="77777777" w:rsidR="00CE4558" w:rsidRPr="00CE4558" w:rsidRDefault="00CE4558" w:rsidP="007D0F17">
      <w:pPr>
        <w:rPr>
          <w:lang w:val="ru-RU"/>
        </w:rPr>
      </w:pPr>
    </w:p>
    <w:p w14:paraId="376F8B98" w14:textId="77777777" w:rsidR="00CE4558" w:rsidRPr="00CE4558" w:rsidRDefault="00CE4558" w:rsidP="007D0F17">
      <w:pPr>
        <w:rPr>
          <w:lang w:val="ru-RU"/>
        </w:rPr>
      </w:pPr>
      <w:r w:rsidRPr="00CE4558">
        <w:rPr>
          <w:lang w:val="ru-RU"/>
        </w:rPr>
        <w:lastRenderedPageBreak/>
        <w:t>6.5 ПРОЦЕДУРА ПЕРЕКЛЮЧЕНИЯ НА ДРУГОЙ СТАНДАРТ</w:t>
      </w:r>
    </w:p>
    <w:p w14:paraId="65496B1F" w14:textId="77777777" w:rsidR="00D22DE7" w:rsidRDefault="00CE4558" w:rsidP="007D0F17">
      <w:r w:rsidRPr="00CE4558">
        <w:rPr>
          <w:lang w:val="ru-RU"/>
        </w:rPr>
        <w:t>В случае технических проблем со связью должна быть возможность:</w:t>
      </w:r>
    </w:p>
    <w:p w14:paraId="5616DCB7" w14:textId="1B3898C5" w:rsidR="00CE4558" w:rsidRPr="00D22DE7" w:rsidRDefault="00CE4558" w:rsidP="007D0F17">
      <w:pPr>
        <w:pStyle w:val="ae"/>
        <w:numPr>
          <w:ilvl w:val="0"/>
          <w:numId w:val="15"/>
        </w:numPr>
        <w:rPr>
          <w:lang w:val="ru-RU"/>
        </w:rPr>
      </w:pPr>
      <w:r w:rsidRPr="00D22DE7">
        <w:rPr>
          <w:lang w:val="ru-RU"/>
        </w:rPr>
        <w:t xml:space="preserve">Непосредственно импортировать сообщения из предопределенных шаблонов </w:t>
      </w:r>
      <w:r>
        <w:t>Excel</w:t>
      </w:r>
      <w:r w:rsidRPr="00D22DE7">
        <w:rPr>
          <w:lang w:val="ru-RU"/>
        </w:rPr>
        <w:t xml:space="preserve">, </w:t>
      </w:r>
      <w:r>
        <w:t>XML</w:t>
      </w:r>
      <w:r w:rsidRPr="00D22DE7">
        <w:rPr>
          <w:lang w:val="ru-RU"/>
        </w:rPr>
        <w:t xml:space="preserve"> или </w:t>
      </w:r>
      <w:r>
        <w:t>TXT</w:t>
      </w:r>
    </w:p>
    <w:p w14:paraId="27EFF264" w14:textId="31E78DD3" w:rsidR="00955E1F" w:rsidRPr="00D22DE7" w:rsidRDefault="00CE4558" w:rsidP="007D0F17">
      <w:pPr>
        <w:pStyle w:val="ae"/>
        <w:numPr>
          <w:ilvl w:val="0"/>
          <w:numId w:val="15"/>
        </w:numPr>
        <w:rPr>
          <w:lang w:val="ru-RU"/>
        </w:rPr>
      </w:pPr>
      <w:r w:rsidRPr="00D22DE7">
        <w:rPr>
          <w:lang w:val="ru-RU"/>
        </w:rPr>
        <w:t>Вводить или исправлять сообщения вручную через графический пользовательский интерфейс (</w:t>
      </w:r>
      <w:r>
        <w:t>GUI</w:t>
      </w:r>
      <w:r w:rsidRPr="00D22DE7">
        <w:rPr>
          <w:lang w:val="ru-RU"/>
        </w:rPr>
        <w:t>)</w:t>
      </w:r>
    </w:p>
    <w:p w14:paraId="0EE17A84" w14:textId="77777777" w:rsidR="00D22DE7" w:rsidRDefault="00D22DE7" w:rsidP="007D0F17"/>
    <w:p w14:paraId="4CBF4CE4" w14:textId="504C017A" w:rsidR="00754BB5" w:rsidRDefault="00754BB5" w:rsidP="007D0F17">
      <w:pPr>
        <w:rPr>
          <w:lang w:val="ru-RU"/>
        </w:rPr>
      </w:pPr>
      <w:r w:rsidRPr="00EC296C">
        <w:rPr>
          <w:lang w:val="ru-RU"/>
        </w:rPr>
        <w:t>ИНТЕРФЕЙСЫ</w:t>
      </w:r>
    </w:p>
    <w:p w14:paraId="0AD5DBED" w14:textId="77777777" w:rsidR="00754BB5" w:rsidRPr="00754BB5" w:rsidRDefault="00754BB5" w:rsidP="007D0F17">
      <w:pPr>
        <w:rPr>
          <w:lang w:val="ru-RU"/>
        </w:rPr>
      </w:pPr>
      <w:r w:rsidRPr="00754BB5">
        <w:rPr>
          <w:lang w:val="ru-RU"/>
        </w:rPr>
        <w:t>Должны быть обеспечены следующие интерфейсы:</w:t>
      </w:r>
    </w:p>
    <w:p w14:paraId="4962CE5E" w14:textId="72B1C1B2" w:rsidR="00754BB5" w:rsidRPr="00754BB5" w:rsidRDefault="00340035" w:rsidP="007D0F17">
      <w:pPr>
        <w:rPr>
          <w:lang w:val="ru-RU"/>
        </w:rPr>
      </w:pPr>
      <w:r>
        <w:rPr>
          <w:lang w:val="ru-RU"/>
        </w:rPr>
        <w:t>Электронная</w:t>
      </w:r>
      <w:r w:rsidR="00754BB5">
        <w:rPr>
          <w:lang w:val="ru-RU"/>
        </w:rPr>
        <w:t xml:space="preserve"> </w:t>
      </w:r>
      <w:r>
        <w:rPr>
          <w:lang w:val="ru-RU"/>
        </w:rPr>
        <w:t>платформа</w:t>
      </w:r>
      <w:r w:rsidR="00754BB5" w:rsidRPr="00754BB5">
        <w:rPr>
          <w:lang w:val="ru-RU"/>
        </w:rPr>
        <w:t xml:space="preserve"> бронирования мощности.</w:t>
      </w:r>
    </w:p>
    <w:p w14:paraId="6E93B99F" w14:textId="4C1D9D6D" w:rsidR="00754BB5" w:rsidRPr="00754BB5" w:rsidRDefault="00754BB5" w:rsidP="007D0F17">
      <w:pPr>
        <w:rPr>
          <w:lang w:val="ru-RU"/>
        </w:rPr>
      </w:pPr>
      <w:r w:rsidRPr="00754BB5">
        <w:rPr>
          <w:lang w:val="ru-RU"/>
        </w:rPr>
        <w:t xml:space="preserve">SCADA с использованием протокола OPC UA </w:t>
      </w:r>
      <w:r w:rsidR="00340035" w:rsidRPr="00340035">
        <w:rPr>
          <w:lang w:val="ru-RU"/>
        </w:rPr>
        <w:t>/</w:t>
      </w:r>
      <w:r w:rsidRPr="00754BB5">
        <w:rPr>
          <w:lang w:val="ru-RU"/>
        </w:rPr>
        <w:t xml:space="preserve"> либо OPC DA (опционально).</w:t>
      </w:r>
    </w:p>
    <w:p w14:paraId="344501EC" w14:textId="77777777" w:rsidR="00754BB5" w:rsidRPr="00754BB5" w:rsidRDefault="00754BB5" w:rsidP="007D0F17">
      <w:pPr>
        <w:rPr>
          <w:lang w:val="ru-RU"/>
        </w:rPr>
      </w:pPr>
      <w:r w:rsidRPr="00754BB5">
        <w:rPr>
          <w:lang w:val="ru-RU"/>
        </w:rPr>
        <w:t>Данные учёта будут предоставляться через SCADA.</w:t>
      </w:r>
    </w:p>
    <w:p w14:paraId="566789A2" w14:textId="77777777" w:rsidR="00754BB5" w:rsidRPr="00754BB5" w:rsidRDefault="00754BB5" w:rsidP="007D0F17">
      <w:pPr>
        <w:rPr>
          <w:lang w:val="ru-RU"/>
        </w:rPr>
      </w:pPr>
      <w:r w:rsidRPr="00754BB5">
        <w:rPr>
          <w:lang w:val="ru-RU"/>
        </w:rPr>
        <w:t>Интерфейс с информационными платформами AFO — процесс сопоставления с соседними TSO с использованием протокола обмена сообщениями.</w:t>
      </w:r>
    </w:p>
    <w:p w14:paraId="5D17EFF4" w14:textId="77777777" w:rsidR="00754BB5" w:rsidRPr="00754BB5" w:rsidRDefault="00754BB5" w:rsidP="007D0F17">
      <w:pPr>
        <w:rPr>
          <w:lang w:val="ru-RU"/>
        </w:rPr>
      </w:pPr>
      <w:r w:rsidRPr="00754BB5">
        <w:rPr>
          <w:lang w:val="ru-RU"/>
        </w:rPr>
        <w:t xml:space="preserve">Программное обеспечение для гидравлических расчётов, </w:t>
      </w:r>
      <w:proofErr w:type="spellStart"/>
      <w:r w:rsidRPr="00754BB5">
        <w:rPr>
          <w:lang w:val="ru-RU"/>
        </w:rPr>
        <w:t>Simone</w:t>
      </w:r>
      <w:proofErr w:type="spellEnd"/>
      <w:r w:rsidRPr="00754BB5">
        <w:rPr>
          <w:lang w:val="ru-RU"/>
        </w:rPr>
        <w:t xml:space="preserve"> или аналогичное.</w:t>
      </w:r>
    </w:p>
    <w:p w14:paraId="7A5D5740" w14:textId="77777777" w:rsidR="00754BB5" w:rsidRPr="00754BB5" w:rsidRDefault="00754BB5" w:rsidP="007D0F17">
      <w:pPr>
        <w:rPr>
          <w:lang w:val="ru-RU"/>
        </w:rPr>
      </w:pPr>
      <w:r w:rsidRPr="00754BB5">
        <w:rPr>
          <w:lang w:val="ru-RU"/>
        </w:rPr>
        <w:t>ERP-система GT COMPANY (1C ERP) — двусторонний обмен.</w:t>
      </w:r>
      <w:r w:rsidRPr="00754BB5">
        <w:rPr>
          <w:lang w:val="ru-RU"/>
        </w:rPr>
        <w:br/>
        <w:t>Обмен данными будет осуществляться на основе файлов *.</w:t>
      </w:r>
      <w:proofErr w:type="spellStart"/>
      <w:r w:rsidRPr="00754BB5">
        <w:rPr>
          <w:lang w:val="ru-RU"/>
        </w:rPr>
        <w:t>txt</w:t>
      </w:r>
      <w:proofErr w:type="spellEnd"/>
      <w:r w:rsidRPr="00754BB5">
        <w:rPr>
          <w:lang w:val="ru-RU"/>
        </w:rPr>
        <w:t xml:space="preserve"> или *.</w:t>
      </w:r>
      <w:proofErr w:type="spellStart"/>
      <w:r w:rsidRPr="00754BB5">
        <w:rPr>
          <w:lang w:val="ru-RU"/>
        </w:rPr>
        <w:t>xls</w:t>
      </w:r>
      <w:proofErr w:type="spellEnd"/>
      <w:r w:rsidRPr="00754BB5">
        <w:rPr>
          <w:lang w:val="ru-RU"/>
        </w:rPr>
        <w:t xml:space="preserve"> либо посредством прямой коммуникации между базами данных.</w:t>
      </w:r>
    </w:p>
    <w:p w14:paraId="69E93CDD" w14:textId="77777777" w:rsidR="00754BB5" w:rsidRPr="00754BB5" w:rsidRDefault="00754BB5" w:rsidP="007D0F17">
      <w:pPr>
        <w:rPr>
          <w:lang w:val="ru-RU"/>
        </w:rPr>
      </w:pPr>
      <w:r w:rsidRPr="00754BB5">
        <w:rPr>
          <w:lang w:val="ru-RU"/>
        </w:rPr>
        <w:t>Отчётность должна включать отчёты, необходимые местному регулятору.</w:t>
      </w:r>
    </w:p>
    <w:p w14:paraId="33D0EBFD" w14:textId="1692ADE8" w:rsidR="00754BB5" w:rsidRPr="00754BB5" w:rsidRDefault="00754BB5" w:rsidP="007D0F17">
      <w:pPr>
        <w:rPr>
          <w:lang w:val="ru-RU"/>
        </w:rPr>
      </w:pPr>
      <w:r w:rsidRPr="00754BB5">
        <w:rPr>
          <w:lang w:val="ru-RU"/>
        </w:rPr>
        <w:t xml:space="preserve">Интерфейс с Пользователями через </w:t>
      </w:r>
      <w:r w:rsidR="00FB44C1">
        <w:t>GTCP</w:t>
      </w:r>
      <w:r w:rsidR="004C7573" w:rsidRPr="004C7573">
        <w:rPr>
          <w:lang w:val="ru-RU"/>
        </w:rPr>
        <w:t xml:space="preserve"> </w:t>
      </w:r>
      <w:proofErr w:type="spellStart"/>
      <w:r w:rsidRPr="00754BB5">
        <w:rPr>
          <w:lang w:val="ru-RU"/>
        </w:rPr>
        <w:t>Users</w:t>
      </w:r>
      <w:proofErr w:type="spellEnd"/>
      <w:r w:rsidRPr="00754BB5">
        <w:rPr>
          <w:lang w:val="ru-RU"/>
        </w:rPr>
        <w:t xml:space="preserve"> Data </w:t>
      </w:r>
      <w:proofErr w:type="spellStart"/>
      <w:r w:rsidRPr="00754BB5">
        <w:rPr>
          <w:lang w:val="ru-RU"/>
        </w:rPr>
        <w:t>Portal</w:t>
      </w:r>
      <w:proofErr w:type="spellEnd"/>
      <w:r w:rsidRPr="00754BB5">
        <w:rPr>
          <w:lang w:val="ru-RU"/>
        </w:rPr>
        <w:t xml:space="preserve"> либо по схеме «машина-машина» с использованием протокола обмена сообщениями.</w:t>
      </w:r>
    </w:p>
    <w:p w14:paraId="695768CE" w14:textId="6F243CAD" w:rsidR="00B874FB" w:rsidRPr="00EC296C" w:rsidRDefault="00000000" w:rsidP="007D0F17">
      <w:pPr>
        <w:rPr>
          <w:lang w:val="ru-RU"/>
        </w:rPr>
      </w:pPr>
      <w:r w:rsidRPr="00DC3D0B">
        <w:rPr>
          <w:lang w:val="ru-RU"/>
        </w:rPr>
        <w:br/>
      </w:r>
      <w:r w:rsidRPr="00DC3D0B">
        <w:rPr>
          <w:lang w:val="ru-RU"/>
        </w:rPr>
        <w:br/>
        <w:t>7. НЕФУНКЦИОНАЛЬНЫЕ ТРЕБОВАНИЯ</w:t>
      </w:r>
      <w:r w:rsidRPr="00DC3D0B">
        <w:rPr>
          <w:lang w:val="ru-RU"/>
        </w:rPr>
        <w:br/>
      </w:r>
      <w:r w:rsidRPr="00DC3D0B">
        <w:rPr>
          <w:lang w:val="ru-RU"/>
        </w:rPr>
        <w:br/>
        <w:t>Система должна обеспечивать высокую доступность, безопасность данных,</w:t>
      </w:r>
      <w:r w:rsidRPr="00DC3D0B">
        <w:rPr>
          <w:lang w:val="ru-RU"/>
        </w:rPr>
        <w:br/>
        <w:t xml:space="preserve">надежную архитектуру, </w:t>
      </w:r>
      <w:proofErr w:type="spellStart"/>
      <w:r w:rsidRPr="00DC3D0B">
        <w:rPr>
          <w:lang w:val="ru-RU"/>
        </w:rPr>
        <w:t>трассируемость</w:t>
      </w:r>
      <w:proofErr w:type="spellEnd"/>
      <w:r w:rsidRPr="00DC3D0B">
        <w:rPr>
          <w:lang w:val="ru-RU"/>
        </w:rPr>
        <w:t xml:space="preserve"> операций</w:t>
      </w:r>
      <w:r w:rsidR="00A15862" w:rsidRPr="00A15862">
        <w:rPr>
          <w:lang w:val="ru-RU"/>
        </w:rPr>
        <w:t>.</w:t>
      </w:r>
    </w:p>
    <w:p w14:paraId="510E2CFD" w14:textId="461FFB42" w:rsidR="00B874FB" w:rsidRDefault="00B874FB" w:rsidP="007D0F17">
      <w:r w:rsidRPr="00B874FB">
        <w:rPr>
          <w:lang w:val="ru-RU"/>
        </w:rPr>
        <w:t>Высокозащищённые системы обработки данных и обмена данными на основе протоколов</w:t>
      </w:r>
      <w:r w:rsidRPr="00EC5A1B">
        <w:rPr>
          <w:lang w:val="ru-RU"/>
        </w:rPr>
        <w:t>.</w:t>
      </w:r>
    </w:p>
    <w:p w14:paraId="458B6135" w14:textId="77777777" w:rsidR="00926307" w:rsidRPr="00926307" w:rsidRDefault="00926307" w:rsidP="007D0F17"/>
    <w:p w14:paraId="211FF104" w14:textId="15FFDBCD" w:rsidR="00AA2947" w:rsidRPr="00EC296C" w:rsidRDefault="00EC5A1B" w:rsidP="007D0F17">
      <w:pPr>
        <w:rPr>
          <w:lang w:val="ru-RU"/>
        </w:rPr>
      </w:pPr>
      <w:r w:rsidRPr="00EC296C">
        <w:rPr>
          <w:lang w:val="ru-RU"/>
        </w:rPr>
        <w:t xml:space="preserve">7.1 </w:t>
      </w:r>
      <w:r w:rsidR="003349F6" w:rsidRPr="00EC296C">
        <w:rPr>
          <w:lang w:val="ru-RU"/>
        </w:rPr>
        <w:t>ПОРТАЛ ДАННЫХ ПОЛЬЗОВАТЕЛЕЙ</w:t>
      </w:r>
    </w:p>
    <w:p w14:paraId="74B20ED9" w14:textId="77777777" w:rsidR="00AA2947" w:rsidRPr="00AA2947" w:rsidRDefault="00AA2947" w:rsidP="007D0F17">
      <w:pPr>
        <w:rPr>
          <w:lang w:val="ru-RU"/>
        </w:rPr>
      </w:pPr>
      <w:r w:rsidRPr="00AA2947">
        <w:rPr>
          <w:lang w:val="ru-RU"/>
        </w:rPr>
        <w:lastRenderedPageBreak/>
        <w:t>Портал данных Пользователей представляет собой защищённый веб-сайт, доступ к которому имеют только уполномоченные Пользователи при строгих правилах аутентификации/авторизации.</w:t>
      </w:r>
    </w:p>
    <w:p w14:paraId="6DF09543" w14:textId="77777777" w:rsidR="00AA2947" w:rsidRPr="00AA2947" w:rsidRDefault="00AA2947" w:rsidP="007D0F17">
      <w:pPr>
        <w:rPr>
          <w:lang w:val="ru-RU"/>
        </w:rPr>
      </w:pPr>
      <w:r w:rsidRPr="00AA2947">
        <w:rPr>
          <w:lang w:val="ru-RU"/>
        </w:rPr>
        <w:t>Доступ всех пользователей должен точно отслеживаться и регистрироваться.</w:t>
      </w:r>
    </w:p>
    <w:p w14:paraId="419B240D" w14:textId="77777777" w:rsidR="00AA2947" w:rsidRPr="00AA2947" w:rsidRDefault="00AA2947" w:rsidP="007D0F17">
      <w:pPr>
        <w:rPr>
          <w:lang w:val="ru-RU"/>
        </w:rPr>
      </w:pPr>
      <w:r w:rsidRPr="00AA2947">
        <w:rPr>
          <w:lang w:val="ru-RU"/>
        </w:rPr>
        <w:t>Процесс авторизации должен основываться на различных классах профилей Пользователей, предоставляющих каждому доступ к определённому ограниченному набору данных и функций.</w:t>
      </w:r>
    </w:p>
    <w:p w14:paraId="77C2D22C" w14:textId="77777777" w:rsidR="00AA2947" w:rsidRPr="00AA2947" w:rsidRDefault="00AA2947" w:rsidP="007D0F17">
      <w:pPr>
        <w:rPr>
          <w:lang w:val="ru-RU"/>
        </w:rPr>
      </w:pPr>
      <w:r w:rsidRPr="00AA2947">
        <w:rPr>
          <w:lang w:val="ru-RU"/>
        </w:rPr>
        <w:t>Основные функции Портала данных Пользователей:</w:t>
      </w:r>
    </w:p>
    <w:p w14:paraId="0805DED2" w14:textId="77777777" w:rsidR="00AA2947" w:rsidRPr="00AA2947" w:rsidRDefault="00AA2947" w:rsidP="007D0F17">
      <w:pPr>
        <w:rPr>
          <w:lang w:val="ru-RU"/>
        </w:rPr>
      </w:pPr>
      <w:r w:rsidRPr="00AA2947">
        <w:rPr>
          <w:lang w:val="ru-RU"/>
        </w:rPr>
        <w:t>Предоставление Пользователям возможности выполнять все действия, предусмотренные NC, вручную в удобной пользовательской среде.</w:t>
      </w:r>
    </w:p>
    <w:p w14:paraId="6441C314" w14:textId="77777777" w:rsidR="00AA2947" w:rsidRPr="00AA2947" w:rsidRDefault="00AA2947" w:rsidP="007D0F17">
      <w:pPr>
        <w:rPr>
          <w:lang w:val="ru-RU"/>
        </w:rPr>
      </w:pPr>
      <w:r w:rsidRPr="00AA2947">
        <w:rPr>
          <w:lang w:val="ru-RU"/>
        </w:rPr>
        <w:t>Запрос данных в различных представлениях и за различные временные интервалы (часы, дни, месяцы и т.д.).</w:t>
      </w:r>
    </w:p>
    <w:p w14:paraId="49E5B739" w14:textId="77777777" w:rsidR="00AA2947" w:rsidRPr="00AA2947" w:rsidRDefault="00AA2947" w:rsidP="007D0F17">
      <w:pPr>
        <w:rPr>
          <w:lang w:val="ru-RU"/>
        </w:rPr>
      </w:pPr>
      <w:r w:rsidRPr="00AA2947">
        <w:rPr>
          <w:lang w:val="ru-RU"/>
        </w:rPr>
        <w:t>Публикация отчётов, определённых NC.</w:t>
      </w:r>
    </w:p>
    <w:p w14:paraId="0CB2E133" w14:textId="77777777" w:rsidR="00AA2947" w:rsidRPr="00EC296C" w:rsidRDefault="00AA2947" w:rsidP="007D0F17">
      <w:pPr>
        <w:rPr>
          <w:lang w:val="ru-RU"/>
        </w:rPr>
      </w:pPr>
      <w:r w:rsidRPr="00AA2947">
        <w:rPr>
          <w:lang w:val="ru-RU"/>
        </w:rPr>
        <w:t>Загрузка данных в различных форматах (.XML, .CSV, TEXT и т.д.).</w:t>
      </w:r>
      <w:r w:rsidRPr="00AA2947">
        <w:rPr>
          <w:lang w:val="ru-RU"/>
        </w:rPr>
        <w:br/>
        <w:t>Функция загрузки должна осуществляться строго через FTPS (защищённый FTP) или аналогичные защищённые транзакции (см. главу 8).</w:t>
      </w:r>
    </w:p>
    <w:p w14:paraId="2EC7B2C6" w14:textId="77777777" w:rsidR="00734937" w:rsidRPr="00EC296C" w:rsidRDefault="00734937" w:rsidP="007D0F17">
      <w:pPr>
        <w:rPr>
          <w:lang w:val="ru-RU"/>
        </w:rPr>
      </w:pPr>
    </w:p>
    <w:p w14:paraId="570F0476" w14:textId="4055ECD3" w:rsidR="00734937" w:rsidRPr="00344617" w:rsidRDefault="00734937" w:rsidP="007D0F17">
      <w:pPr>
        <w:rPr>
          <w:lang w:val="ru-RU"/>
        </w:rPr>
      </w:pPr>
      <w:r w:rsidRPr="00344617">
        <w:rPr>
          <w:lang w:val="ru-RU"/>
        </w:rPr>
        <w:t>7.2 ПОРТАЛ ДАННЫХ ПОЛЬЗОВАТЕЛЕЙ</w:t>
      </w:r>
    </w:p>
    <w:p w14:paraId="39EE5818" w14:textId="77777777" w:rsidR="00344617" w:rsidRPr="00344617" w:rsidRDefault="00344617" w:rsidP="007D0F17">
      <w:pPr>
        <w:rPr>
          <w:lang w:val="ru-RU"/>
        </w:rPr>
      </w:pPr>
      <w:r w:rsidRPr="00344617">
        <w:rPr>
          <w:lang w:val="ru-RU"/>
        </w:rPr>
        <w:t>Настоящий объём работ включает минимум 5 пользовательских отчётов (подлежащих определению) для предоставления управленческой, операционной и иной информации внутри GT COMPANY.</w:t>
      </w:r>
    </w:p>
    <w:p w14:paraId="3AC81534" w14:textId="49FB9404" w:rsidR="00344617" w:rsidRPr="00344617" w:rsidRDefault="00344617" w:rsidP="007D0F17">
      <w:pPr>
        <w:rPr>
          <w:lang w:val="ru-RU"/>
        </w:rPr>
      </w:pPr>
      <w:r w:rsidRPr="00344617">
        <w:rPr>
          <w:lang w:val="ru-RU"/>
        </w:rPr>
        <w:t>Объём работ включает отчёты для Пользователей, определённые NC.</w:t>
      </w:r>
    </w:p>
    <w:p w14:paraId="7C9902BE" w14:textId="2AB8155C" w:rsidR="005665EB" w:rsidRPr="00344617" w:rsidRDefault="005665EB" w:rsidP="007D0F17">
      <w:pPr>
        <w:rPr>
          <w:lang w:val="ru-RU"/>
        </w:rPr>
      </w:pPr>
      <w:r w:rsidRPr="00344617">
        <w:rPr>
          <w:lang w:val="ru-RU"/>
        </w:rPr>
        <w:t>7.</w:t>
      </w:r>
      <w:r w:rsidR="006E7B16" w:rsidRPr="00EC296C">
        <w:rPr>
          <w:lang w:val="ru-RU"/>
        </w:rPr>
        <w:t>3</w:t>
      </w:r>
      <w:r w:rsidRPr="00344617">
        <w:rPr>
          <w:lang w:val="ru-RU"/>
        </w:rPr>
        <w:t xml:space="preserve"> </w:t>
      </w:r>
      <w:r>
        <w:rPr>
          <w:lang w:val="ru-RU"/>
        </w:rPr>
        <w:t>ПРОГРАМНОЕ ОБЕСПЕЧЕНИЕ И ЛИЦЕНЗИИ</w:t>
      </w:r>
    </w:p>
    <w:p w14:paraId="40ECE989" w14:textId="77777777" w:rsidR="00092D3D" w:rsidRPr="00092D3D" w:rsidRDefault="00092D3D" w:rsidP="007D0F17">
      <w:pPr>
        <w:rPr>
          <w:lang w:val="ru-RU"/>
        </w:rPr>
      </w:pPr>
      <w:r w:rsidRPr="00092D3D">
        <w:rPr>
          <w:lang w:val="ru-RU"/>
        </w:rPr>
        <w:t>Интегратор обязан установить и выполнить настройку всего необходимого программного обеспечения, включая (но не ограничиваясь): операционные системы, все необходимые драйверы, программное обеспечение баз данных, приложения и/или веб-серверы, дополнительное требуемое ПО и программы.</w:t>
      </w:r>
    </w:p>
    <w:p w14:paraId="5BC7FDEA" w14:textId="77777777" w:rsidR="00092D3D" w:rsidRPr="00092D3D" w:rsidRDefault="00092D3D" w:rsidP="007D0F17">
      <w:pPr>
        <w:rPr>
          <w:lang w:val="ru-RU"/>
        </w:rPr>
      </w:pPr>
      <w:r w:rsidRPr="00092D3D">
        <w:rPr>
          <w:lang w:val="ru-RU"/>
        </w:rPr>
        <w:t>Поставщик осуществляет полную поставку и внедрение необходимого программного обеспечения, разработку и установку/развёртывание приложения на аппаратной инфраструктуре, а также мониторинг, администрирование и сопровождение всей системы в течение гарантийного периода.</w:t>
      </w:r>
    </w:p>
    <w:p w14:paraId="2264EF59" w14:textId="77777777" w:rsidR="00092D3D" w:rsidRPr="00092D3D" w:rsidRDefault="00092D3D" w:rsidP="007D0F17">
      <w:pPr>
        <w:rPr>
          <w:lang w:val="ru-RU"/>
        </w:rPr>
      </w:pPr>
      <w:r w:rsidRPr="00092D3D">
        <w:rPr>
          <w:lang w:val="ru-RU"/>
        </w:rPr>
        <w:lastRenderedPageBreak/>
        <w:t>Операционные системы должны поставляться производителем как стандартный продукт без модификаций со стороны Поставщика и должны быть текущей версии со всеми доступными обновлениями.</w:t>
      </w:r>
    </w:p>
    <w:p w14:paraId="153EEE0B" w14:textId="76448C52" w:rsidR="00092D3D" w:rsidRPr="00092D3D" w:rsidRDefault="00FF02C1" w:rsidP="007D0F17">
      <w:pPr>
        <w:rPr>
          <w:lang w:val="ru-RU"/>
        </w:rPr>
      </w:pPr>
      <w:r>
        <w:rPr>
          <w:lang w:val="ru-RU"/>
        </w:rPr>
        <w:t>Интегратор</w:t>
      </w:r>
      <w:r w:rsidR="00092D3D" w:rsidRPr="00092D3D">
        <w:rPr>
          <w:lang w:val="ru-RU"/>
        </w:rPr>
        <w:t xml:space="preserve"> должен включить все необходимые лицензии прикладного программного обеспечения для предлагаемого решения.</w:t>
      </w:r>
    </w:p>
    <w:p w14:paraId="2A3EE521" w14:textId="43B8D711" w:rsidR="00092D3D" w:rsidRPr="00092D3D" w:rsidRDefault="00092D3D" w:rsidP="007D0F17">
      <w:pPr>
        <w:rPr>
          <w:lang w:val="ru-RU"/>
        </w:rPr>
      </w:pPr>
      <w:r w:rsidRPr="00092D3D">
        <w:rPr>
          <w:lang w:val="ru-RU"/>
        </w:rPr>
        <w:t>В случае использования облака на этапе разработки и первых 6 месяцев промышленной эксплуатации необходимые лицензии могут предоставляться в облаке.</w:t>
      </w:r>
      <w:r w:rsidRPr="00092D3D">
        <w:rPr>
          <w:lang w:val="ru-RU"/>
        </w:rPr>
        <w:br/>
        <w:t xml:space="preserve">По истечении данного периода всё необходимое ПО и лицензии должны быть установлены </w:t>
      </w:r>
      <w:r w:rsidR="006256D4">
        <w:rPr>
          <w:lang w:val="ru-RU"/>
        </w:rPr>
        <w:t>в ИС</w:t>
      </w:r>
      <w:r w:rsidRPr="00092D3D">
        <w:rPr>
          <w:lang w:val="ru-RU"/>
        </w:rPr>
        <w:t xml:space="preserve"> GT COMPANY согласно настоящей главе.</w:t>
      </w:r>
    </w:p>
    <w:p w14:paraId="3AA5E9C6" w14:textId="793D7514" w:rsidR="00F72A97" w:rsidRPr="00F72A97" w:rsidRDefault="00000000" w:rsidP="007D0F17">
      <w:pPr>
        <w:rPr>
          <w:lang w:val="ru-RU"/>
        </w:rPr>
      </w:pPr>
      <w:r w:rsidRPr="00DC3D0B">
        <w:rPr>
          <w:lang w:val="ru-RU"/>
        </w:rPr>
        <w:br/>
      </w:r>
      <w:r w:rsidRPr="00DC3D0B">
        <w:rPr>
          <w:lang w:val="ru-RU"/>
        </w:rPr>
        <w:br/>
      </w:r>
      <w:r w:rsidR="006E1854">
        <w:rPr>
          <w:lang w:val="ru-RU"/>
        </w:rPr>
        <w:t>7.4</w:t>
      </w:r>
      <w:r w:rsidRPr="00DC3D0B">
        <w:rPr>
          <w:lang w:val="ru-RU"/>
        </w:rPr>
        <w:t>. ПОДДЕРЖКА И СОПРОВОЖДЕНИЕ</w:t>
      </w:r>
      <w:r w:rsidR="006E7B16">
        <w:rPr>
          <w:lang w:val="ru-RU"/>
        </w:rPr>
        <w:t xml:space="preserve"> </w:t>
      </w:r>
      <w:r w:rsidR="006E7B16" w:rsidRPr="006E7B16">
        <w:rPr>
          <w:lang w:val="ru-RU"/>
        </w:rPr>
        <w:t>(</w:t>
      </w:r>
      <w:r w:rsidR="006E7B16">
        <w:t>SLA</w:t>
      </w:r>
      <w:r w:rsidR="006E7B16" w:rsidRPr="006E7B16">
        <w:rPr>
          <w:lang w:val="ru-RU"/>
        </w:rPr>
        <w:t>)</w:t>
      </w:r>
      <w:r w:rsidRPr="00DC3D0B">
        <w:rPr>
          <w:lang w:val="ru-RU"/>
        </w:rPr>
        <w:br/>
      </w:r>
      <w:r w:rsidRPr="00DC3D0B">
        <w:rPr>
          <w:lang w:val="ru-RU"/>
        </w:rPr>
        <w:br/>
      </w:r>
      <w:r w:rsidR="00F72A97" w:rsidRPr="00F72A97">
        <w:rPr>
          <w:lang w:val="ru-RU"/>
        </w:rPr>
        <w:t>Поддержка пользователей в режиме 24/7 в соответствии с процедурой, разработанной Победителем тендера и утверждённой Заказчиком;</w:t>
      </w:r>
    </w:p>
    <w:p w14:paraId="0A0615A4" w14:textId="77777777" w:rsidR="00F72A97" w:rsidRPr="00F72A97" w:rsidRDefault="00F72A97" w:rsidP="007D0F17">
      <w:pPr>
        <w:rPr>
          <w:lang w:val="ru-RU"/>
        </w:rPr>
      </w:pPr>
      <w:r w:rsidRPr="00F72A97">
        <w:rPr>
          <w:lang w:val="ru-RU"/>
        </w:rPr>
        <w:t xml:space="preserve">Обработка обращений клиентов (Customer Service </w:t>
      </w:r>
      <w:proofErr w:type="spellStart"/>
      <w:r w:rsidRPr="00F72A97">
        <w:rPr>
          <w:lang w:val="ru-RU"/>
        </w:rPr>
        <w:t>Requests</w:t>
      </w:r>
      <w:proofErr w:type="spellEnd"/>
      <w:r w:rsidRPr="00F72A97">
        <w:rPr>
          <w:lang w:val="ru-RU"/>
        </w:rPr>
        <w:t>) для решения менее срочных проблем программного обеспечения или реализации требуемых доработок;</w:t>
      </w:r>
    </w:p>
    <w:p w14:paraId="1EAC9E65" w14:textId="77777777" w:rsidR="00FA435A" w:rsidRPr="00FA435A" w:rsidRDefault="00FA435A" w:rsidP="007D0F17">
      <w:pPr>
        <w:rPr>
          <w:lang w:val="ru-RU"/>
        </w:rPr>
      </w:pPr>
      <w:r w:rsidRPr="00FA435A">
        <w:rPr>
          <w:lang w:val="ru-RU"/>
        </w:rPr>
        <w:t>Предоставление обновлений лицензий программного обеспечения;</w:t>
      </w:r>
    </w:p>
    <w:p w14:paraId="5F4559C3" w14:textId="77777777" w:rsidR="00FA435A" w:rsidRPr="00FA435A" w:rsidRDefault="00FA435A" w:rsidP="007D0F17">
      <w:pPr>
        <w:rPr>
          <w:lang w:val="ru-RU"/>
        </w:rPr>
      </w:pPr>
      <w:r w:rsidRPr="00FA435A">
        <w:rPr>
          <w:lang w:val="ru-RU"/>
        </w:rPr>
        <w:t>Регулярное техническое обслуживание для обеспечения точной и эффективной работы системы.</w:t>
      </w:r>
    </w:p>
    <w:p w14:paraId="02917C37" w14:textId="77777777" w:rsidR="00FA435A" w:rsidRPr="00FA435A" w:rsidRDefault="00FA435A" w:rsidP="007D0F17">
      <w:pPr>
        <w:rPr>
          <w:lang w:val="ru-RU"/>
        </w:rPr>
      </w:pPr>
      <w:r w:rsidRPr="00FA435A">
        <w:rPr>
          <w:lang w:val="ru-RU"/>
        </w:rPr>
        <w:t>Поставщик обязан обеспечить доступность услуг технической поддержки и сопровождения программного обеспечения для поставленной системы в течение минимум пяти лет после окончания гарантийного периода.</w:t>
      </w:r>
    </w:p>
    <w:p w14:paraId="2256EC73" w14:textId="77777777" w:rsidR="00FA435A" w:rsidRPr="00FA435A" w:rsidRDefault="00FA435A" w:rsidP="007D0F17">
      <w:pPr>
        <w:rPr>
          <w:lang w:val="ru-RU"/>
        </w:rPr>
      </w:pPr>
      <w:r w:rsidRPr="00FA435A">
        <w:rPr>
          <w:lang w:val="ru-RU"/>
        </w:rPr>
        <w:t>Поставщик обязан предоставлять круглосуточную (24/7) поддержку программного обеспечения по вызову (On-Call Software Support Service).</w:t>
      </w:r>
    </w:p>
    <w:p w14:paraId="7BB9C088" w14:textId="77777777" w:rsidR="00FA435A" w:rsidRPr="00FA435A" w:rsidRDefault="00FA435A" w:rsidP="007D0F17">
      <w:pPr>
        <w:rPr>
          <w:lang w:val="ru-RU"/>
        </w:rPr>
      </w:pPr>
      <w:r w:rsidRPr="00FA435A">
        <w:rPr>
          <w:lang w:val="ru-RU"/>
        </w:rPr>
        <w:t>Условия взаимодействия и стоимость всех вышеуказанных услуг будут определены на более позднем этапе в рамках потенциального соглашения между Сторонами.</w:t>
      </w:r>
    </w:p>
    <w:p w14:paraId="0BD64EB4" w14:textId="77777777" w:rsidR="0088452E" w:rsidRPr="0088452E" w:rsidRDefault="00000000" w:rsidP="007D0F17">
      <w:pPr>
        <w:rPr>
          <w:lang w:val="ru-RU"/>
        </w:rPr>
      </w:pPr>
      <w:r w:rsidRPr="00DC3D0B">
        <w:rPr>
          <w:lang w:val="ru-RU"/>
        </w:rPr>
        <w:br/>
      </w:r>
      <w:r w:rsidRPr="00DC3D0B">
        <w:rPr>
          <w:lang w:val="ru-RU"/>
        </w:rPr>
        <w:br/>
      </w:r>
      <w:r w:rsidR="0088452E" w:rsidRPr="0088452E">
        <w:rPr>
          <w:lang w:val="ru-RU"/>
        </w:rPr>
        <w:t>7.5</w:t>
      </w:r>
      <w:r w:rsidRPr="00DC3D0B">
        <w:rPr>
          <w:lang w:val="ru-RU"/>
        </w:rPr>
        <w:t>. ОБУЧЕНИЕ</w:t>
      </w:r>
      <w:r w:rsidRPr="00DC3D0B">
        <w:rPr>
          <w:lang w:val="ru-RU"/>
        </w:rPr>
        <w:br/>
      </w:r>
      <w:r w:rsidRPr="00DC3D0B">
        <w:rPr>
          <w:lang w:val="ru-RU"/>
        </w:rPr>
        <w:br/>
      </w:r>
      <w:r w:rsidR="0088452E" w:rsidRPr="0088452E">
        <w:rPr>
          <w:lang w:val="ru-RU"/>
        </w:rPr>
        <w:t>Цель обучения — обеспечить возможность операторам и системным администраторам GT COMPANY использовать функции системы, необходимые для ежедневной эксплуатации.</w:t>
      </w:r>
    </w:p>
    <w:p w14:paraId="37960A83" w14:textId="77777777" w:rsidR="0088452E" w:rsidRPr="0088452E" w:rsidRDefault="0088452E" w:rsidP="007D0F17">
      <w:pPr>
        <w:rPr>
          <w:lang w:val="ru-RU"/>
        </w:rPr>
      </w:pPr>
      <w:r w:rsidRPr="0088452E">
        <w:rPr>
          <w:lang w:val="ru-RU"/>
        </w:rPr>
        <w:t>Обучение должно проводиться в два этапа:</w:t>
      </w:r>
    </w:p>
    <w:p w14:paraId="121E0322" w14:textId="77777777" w:rsidR="0088452E" w:rsidRPr="0088452E" w:rsidRDefault="0088452E" w:rsidP="007D0F17">
      <w:pPr>
        <w:rPr>
          <w:lang w:val="ru-RU"/>
        </w:rPr>
      </w:pPr>
      <w:r w:rsidRPr="0088452E">
        <w:rPr>
          <w:lang w:val="ru-RU"/>
        </w:rPr>
        <w:lastRenderedPageBreak/>
        <w:t xml:space="preserve">Во время проведения заводских приёмочных испытаний (Factory </w:t>
      </w:r>
      <w:proofErr w:type="spellStart"/>
      <w:r w:rsidRPr="0088452E">
        <w:rPr>
          <w:lang w:val="ru-RU"/>
        </w:rPr>
        <w:t>Acceptance</w:t>
      </w:r>
      <w:proofErr w:type="spellEnd"/>
      <w:r w:rsidRPr="0088452E">
        <w:rPr>
          <w:lang w:val="ru-RU"/>
        </w:rPr>
        <w:t xml:space="preserve"> Test, FAT) на площадке Поставщика;</w:t>
      </w:r>
    </w:p>
    <w:p w14:paraId="246AE407" w14:textId="77777777" w:rsidR="0088452E" w:rsidRPr="0088452E" w:rsidRDefault="0088452E" w:rsidP="007D0F17">
      <w:pPr>
        <w:rPr>
          <w:lang w:val="ru-RU"/>
        </w:rPr>
      </w:pPr>
      <w:r w:rsidRPr="0088452E">
        <w:rPr>
          <w:lang w:val="ru-RU"/>
        </w:rPr>
        <w:t>Перед проведением площадочных приёмочных испытаний (</w:t>
      </w:r>
      <w:proofErr w:type="spellStart"/>
      <w:r w:rsidRPr="0088452E">
        <w:rPr>
          <w:lang w:val="ru-RU"/>
        </w:rPr>
        <w:t>Site</w:t>
      </w:r>
      <w:proofErr w:type="spellEnd"/>
      <w:r w:rsidRPr="0088452E">
        <w:rPr>
          <w:lang w:val="ru-RU"/>
        </w:rPr>
        <w:t xml:space="preserve"> </w:t>
      </w:r>
      <w:proofErr w:type="spellStart"/>
      <w:r w:rsidRPr="0088452E">
        <w:rPr>
          <w:lang w:val="ru-RU"/>
        </w:rPr>
        <w:t>Acceptance</w:t>
      </w:r>
      <w:proofErr w:type="spellEnd"/>
      <w:r w:rsidRPr="0088452E">
        <w:rPr>
          <w:lang w:val="ru-RU"/>
        </w:rPr>
        <w:t xml:space="preserve"> Test, SAT).</w:t>
      </w:r>
    </w:p>
    <w:p w14:paraId="2F1B87DE" w14:textId="477C10D3" w:rsidR="000956B8" w:rsidRPr="00EC296C" w:rsidRDefault="000956B8" w:rsidP="007D0F17">
      <w:pPr>
        <w:rPr>
          <w:lang w:val="ru-RU"/>
        </w:rPr>
      </w:pPr>
      <w:r w:rsidRPr="000956B8">
        <w:rPr>
          <w:lang w:val="ru-RU"/>
        </w:rPr>
        <w:t>7.6 ДОКУМЕНТАЦИЯ</w:t>
      </w:r>
    </w:p>
    <w:p w14:paraId="6DD769FE" w14:textId="77777777" w:rsidR="00DB05A0" w:rsidRDefault="000956B8" w:rsidP="007D0F17">
      <w:pPr>
        <w:rPr>
          <w:lang w:val="ru-RU"/>
        </w:rPr>
      </w:pPr>
      <w:r>
        <w:rPr>
          <w:lang w:val="ru-RU"/>
        </w:rPr>
        <w:t>Интегратор</w:t>
      </w:r>
      <w:r w:rsidRPr="000956B8">
        <w:rPr>
          <w:lang w:val="ru-RU"/>
        </w:rPr>
        <w:t xml:space="preserve"> обязан предоставить комплексную пользовательскую документацию, включая учебные материалы и эксплуатационные руководства, до окончательной приёмки системы.</w:t>
      </w:r>
      <w:r w:rsidRPr="00DC3D0B">
        <w:rPr>
          <w:lang w:val="ru-RU"/>
        </w:rPr>
        <w:br/>
      </w:r>
      <w:r w:rsidRPr="00DC3D0B">
        <w:rPr>
          <w:lang w:val="ru-RU"/>
        </w:rPr>
        <w:br/>
      </w:r>
      <w:r w:rsidR="00A30134">
        <w:rPr>
          <w:lang w:val="ru-RU"/>
        </w:rPr>
        <w:t>7.7</w:t>
      </w:r>
      <w:r w:rsidRPr="00DC3D0B">
        <w:rPr>
          <w:lang w:val="ru-RU"/>
        </w:rPr>
        <w:t>. ХРАНЕНИЕ ДАННЫХ</w:t>
      </w:r>
      <w:r w:rsidRPr="00DC3D0B">
        <w:rPr>
          <w:lang w:val="ru-RU"/>
        </w:rPr>
        <w:br/>
      </w:r>
      <w:r w:rsidRPr="00DC3D0B">
        <w:rPr>
          <w:lang w:val="ru-RU"/>
        </w:rPr>
        <w:br/>
        <w:t>Данные должны храниться в соответствии с применимым законодательством.</w:t>
      </w:r>
      <w:r w:rsidRPr="00DC3D0B">
        <w:rPr>
          <w:lang w:val="ru-RU"/>
        </w:rPr>
        <w:br/>
        <w:t xml:space="preserve">Система должна обеспечивать </w:t>
      </w:r>
      <w:proofErr w:type="spellStart"/>
      <w:r w:rsidRPr="00DC3D0B">
        <w:rPr>
          <w:lang w:val="ru-RU"/>
        </w:rPr>
        <w:t>аудируемость</w:t>
      </w:r>
      <w:proofErr w:type="spellEnd"/>
      <w:r w:rsidRPr="00DC3D0B">
        <w:rPr>
          <w:lang w:val="ru-RU"/>
        </w:rPr>
        <w:t xml:space="preserve"> данных регулятором.</w:t>
      </w:r>
    </w:p>
    <w:p w14:paraId="2D7BE909" w14:textId="77777777" w:rsidR="00DB05A0" w:rsidRDefault="00DB05A0" w:rsidP="007D0F17">
      <w:pPr>
        <w:rPr>
          <w:lang w:val="ru-RU"/>
        </w:rPr>
      </w:pPr>
    </w:p>
    <w:p w14:paraId="4A286DC2" w14:textId="77777777" w:rsidR="00DB05A0" w:rsidRDefault="00DB05A0" w:rsidP="007D0F17">
      <w:pPr>
        <w:rPr>
          <w:lang w:val="ru-RU"/>
        </w:rPr>
      </w:pPr>
      <w:r w:rsidRPr="00EC296C">
        <w:rPr>
          <w:lang w:val="ru-RU"/>
        </w:rPr>
        <w:t>7.8 АРХИТЕКТУРА</w:t>
      </w:r>
    </w:p>
    <w:p w14:paraId="36DC4DC8" w14:textId="2199DD83" w:rsidR="00DB05A0" w:rsidRPr="00DB05A0" w:rsidRDefault="00DB05A0" w:rsidP="007D0F17">
      <w:pPr>
        <w:rPr>
          <w:lang w:val="ru-RU"/>
        </w:rPr>
      </w:pPr>
      <w:r>
        <w:rPr>
          <w:lang w:val="ru-RU"/>
        </w:rPr>
        <w:t>Интегратор</w:t>
      </w:r>
      <w:r w:rsidRPr="00DB05A0">
        <w:rPr>
          <w:lang w:val="ru-RU"/>
        </w:rPr>
        <w:t xml:space="preserve"> в рамках проектной документации обязан предложить технические решения как по аппаратной, так и по программной архитектуре для утверждения Заказчиком.</w:t>
      </w:r>
    </w:p>
    <w:p w14:paraId="3CA0CB32" w14:textId="77777777" w:rsidR="00DB05A0" w:rsidRPr="00DB05A0" w:rsidRDefault="00DB05A0" w:rsidP="007D0F17">
      <w:pPr>
        <w:rPr>
          <w:lang w:val="ru-RU"/>
        </w:rPr>
      </w:pPr>
      <w:r w:rsidRPr="00DB05A0">
        <w:rPr>
          <w:lang w:val="ru-RU"/>
        </w:rPr>
        <w:t>Архитектура должна быть спроектирована и реализована таким образом, чтобы обеспечивать и поддерживать высокий уровень качества и безопасности.</w:t>
      </w:r>
    </w:p>
    <w:p w14:paraId="7FA01953" w14:textId="77777777" w:rsidR="00DB05A0" w:rsidRPr="00DB05A0" w:rsidRDefault="00DB05A0" w:rsidP="007D0F17">
      <w:pPr>
        <w:rPr>
          <w:lang w:val="ru-RU"/>
        </w:rPr>
      </w:pPr>
      <w:r w:rsidRPr="00DB05A0">
        <w:rPr>
          <w:lang w:val="ru-RU"/>
        </w:rPr>
        <w:t>Подробное описание сетевой архитектуры со всеми требованиями к аппаратной и программной безопасности также входит в ответственность Поставщика.</w:t>
      </w:r>
    </w:p>
    <w:p w14:paraId="3BF86F07" w14:textId="77777777" w:rsidR="00DB05A0" w:rsidRPr="00DB05A0" w:rsidRDefault="00DB05A0" w:rsidP="007D0F17">
      <w:pPr>
        <w:rPr>
          <w:lang w:val="ru-RU"/>
        </w:rPr>
      </w:pPr>
      <w:r w:rsidRPr="00DB05A0">
        <w:rPr>
          <w:lang w:val="ru-RU"/>
        </w:rPr>
        <w:t>Система должна быть размещена в DMZ (демилитаризованной зоне), контролируемой межсетевыми экранами.</w:t>
      </w:r>
    </w:p>
    <w:p w14:paraId="44C82C58" w14:textId="77777777" w:rsidR="00DB05A0" w:rsidRPr="00DB05A0" w:rsidRDefault="00DB05A0" w:rsidP="007D0F17">
      <w:pPr>
        <w:rPr>
          <w:lang w:val="ru-RU"/>
        </w:rPr>
      </w:pPr>
      <w:r w:rsidRPr="00DB05A0">
        <w:rPr>
          <w:lang w:val="ru-RU"/>
        </w:rPr>
        <w:t>Предложение полной архитектуры (программной и аппаратной) должно входить в коммерческое предложение Поставщика.</w:t>
      </w:r>
    </w:p>
    <w:p w14:paraId="4E5A0CC7" w14:textId="77777777" w:rsidR="00DB05A0" w:rsidRPr="00DB05A0" w:rsidRDefault="00DB05A0" w:rsidP="007D0F17">
      <w:pPr>
        <w:rPr>
          <w:lang w:val="ru-RU"/>
        </w:rPr>
      </w:pPr>
      <w:r w:rsidRPr="00DB05A0">
        <w:rPr>
          <w:lang w:val="ru-RU"/>
        </w:rPr>
        <w:t>Архитектура должна быть подробно описана, все компоненты и их характеристики должны быть перечислены.</w:t>
      </w:r>
    </w:p>
    <w:p w14:paraId="6FA8FBD7" w14:textId="77777777" w:rsidR="00DB05A0" w:rsidRPr="00DB05A0" w:rsidRDefault="00DB05A0" w:rsidP="007D0F17">
      <w:pPr>
        <w:rPr>
          <w:lang w:val="ru-RU"/>
        </w:rPr>
      </w:pPr>
      <w:r w:rsidRPr="00DB05A0">
        <w:rPr>
          <w:lang w:val="ru-RU"/>
        </w:rPr>
        <w:t>Полная и детальная схема системы, а также лицензии на все программные движки, входящие в решение, должны являться частью предложения.</w:t>
      </w:r>
    </w:p>
    <w:p w14:paraId="40D2673C" w14:textId="77777777" w:rsidR="00DB05A0" w:rsidRPr="00DB05A0" w:rsidRDefault="00DB05A0" w:rsidP="007D0F17">
      <w:pPr>
        <w:rPr>
          <w:lang w:val="ru-RU"/>
        </w:rPr>
      </w:pPr>
      <w:r w:rsidRPr="00DB05A0">
        <w:rPr>
          <w:lang w:val="ru-RU"/>
        </w:rPr>
        <w:t>Система должна соответствовать требованиям по доступности, производительности и времени отклика.</w:t>
      </w:r>
    </w:p>
    <w:p w14:paraId="30B8F654" w14:textId="6E8C68E2" w:rsidR="00AD0EC9" w:rsidRPr="00DB05A0" w:rsidRDefault="00DB05A0" w:rsidP="007D0F17">
      <w:pPr>
        <w:rPr>
          <w:lang w:val="ru-RU"/>
        </w:rPr>
      </w:pPr>
      <w:r w:rsidRPr="00DB05A0">
        <w:rPr>
          <w:lang w:val="ru-RU"/>
        </w:rPr>
        <w:t>Система должна быть спроектирована с возможностью увеличения количества пользователей и объёмов данных без ухудшения производительности.</w:t>
      </w:r>
    </w:p>
    <w:p w14:paraId="41FD52C1" w14:textId="77777777" w:rsidR="00DB05A0" w:rsidRPr="00EC296C" w:rsidRDefault="00DB05A0" w:rsidP="007D0F17">
      <w:pPr>
        <w:rPr>
          <w:lang w:val="ru-RU"/>
        </w:rPr>
      </w:pPr>
      <w:r w:rsidRPr="00DB05A0">
        <w:rPr>
          <w:lang w:val="ru-RU"/>
        </w:rPr>
        <w:lastRenderedPageBreak/>
        <w:t>Также должна быть обеспечена возможность интеграции новых функциональных возможностей и обновлений каждого модуля при необходимости.</w:t>
      </w:r>
    </w:p>
    <w:p w14:paraId="7427E656" w14:textId="77777777" w:rsidR="003200D5" w:rsidRPr="00EC296C" w:rsidRDefault="003200D5" w:rsidP="007D0F17">
      <w:pPr>
        <w:rPr>
          <w:lang w:val="ru-RU"/>
        </w:rPr>
      </w:pPr>
    </w:p>
    <w:p w14:paraId="4A00A4F1" w14:textId="3570AA4B" w:rsidR="00AD0EC9" w:rsidRPr="00AD0EC9" w:rsidRDefault="00AD0EC9" w:rsidP="007D0F17">
      <w:pPr>
        <w:rPr>
          <w:lang w:val="ru-RU"/>
        </w:rPr>
      </w:pPr>
      <w:r w:rsidRPr="00AD0EC9">
        <w:rPr>
          <w:lang w:val="ru-RU"/>
        </w:rPr>
        <w:t>7.9 ОБОРУДОВАНИЕ</w:t>
      </w:r>
    </w:p>
    <w:p w14:paraId="30A8870D" w14:textId="5E07C0AF" w:rsidR="00AD0EC9" w:rsidRPr="00AD0EC9" w:rsidRDefault="00AD0EC9" w:rsidP="007D0F17">
      <w:pPr>
        <w:rPr>
          <w:lang w:val="ru-RU"/>
        </w:rPr>
      </w:pPr>
      <w:r w:rsidRPr="00AD0EC9">
        <w:rPr>
          <w:lang w:val="ru-RU"/>
        </w:rPr>
        <w:t>Поставщик обязан предоставить всё оборудование, необходимое для нормальной работы системы.</w:t>
      </w:r>
    </w:p>
    <w:p w14:paraId="7B0C7DE1" w14:textId="480099CE" w:rsidR="00AD0EC9" w:rsidRPr="00AD0EC9" w:rsidRDefault="00AD0EC9" w:rsidP="007D0F17">
      <w:pPr>
        <w:rPr>
          <w:lang w:val="ru-RU"/>
        </w:rPr>
      </w:pPr>
      <w:r w:rsidRPr="00AD0EC9">
        <w:rPr>
          <w:lang w:val="ru-RU"/>
        </w:rPr>
        <w:t>Вся инфраструктура системы должна обеспечивать устойчивость к отказу любого аппаратного или программного компонента.</w:t>
      </w:r>
    </w:p>
    <w:p w14:paraId="7F06765A" w14:textId="07C80517" w:rsidR="00AD0EC9" w:rsidRPr="00AD0EC9" w:rsidRDefault="00AD0EC9" w:rsidP="007D0F17">
      <w:pPr>
        <w:rPr>
          <w:lang w:val="ru-RU"/>
        </w:rPr>
      </w:pPr>
      <w:r w:rsidRPr="00AD0EC9">
        <w:rPr>
          <w:lang w:val="ru-RU"/>
        </w:rPr>
        <w:t>Выделенная платформа аварийного восстановления (резерв на компрессорной станции) должна быть способна принять на себя полную функциональность всей системы.</w:t>
      </w:r>
    </w:p>
    <w:p w14:paraId="6B2AF4F6" w14:textId="0355A208" w:rsidR="00AD0EC9" w:rsidRPr="00AD0EC9" w:rsidRDefault="00AD0EC9" w:rsidP="007D0F17">
      <w:pPr>
        <w:rPr>
          <w:lang w:val="ru-RU"/>
        </w:rPr>
      </w:pPr>
      <w:r w:rsidRPr="00AD0EC9">
        <w:rPr>
          <w:lang w:val="ru-RU"/>
        </w:rPr>
        <w:t>Система должна быть подготовлена к полному восстановлению из резервной копии при необходимости.</w:t>
      </w:r>
    </w:p>
    <w:p w14:paraId="464559E4" w14:textId="2CB76950" w:rsidR="00AD0EC9" w:rsidRPr="00AD0EC9" w:rsidRDefault="00AD0EC9" w:rsidP="007D0F17">
      <w:pPr>
        <w:rPr>
          <w:lang w:val="ru-RU"/>
        </w:rPr>
      </w:pPr>
      <w:r w:rsidRPr="00AD0EC9">
        <w:rPr>
          <w:lang w:val="ru-RU"/>
        </w:rPr>
        <w:t>Всё оборудование (серверы, телекоммуникационные и сетевые устройства) должно быть последнего поколения с соответствующими лицензиями.</w:t>
      </w:r>
    </w:p>
    <w:p w14:paraId="3D7ED556" w14:textId="5C547E9A" w:rsidR="00AD0EC9" w:rsidRPr="00AD0EC9" w:rsidRDefault="00AD0EC9" w:rsidP="007D0F17">
      <w:pPr>
        <w:rPr>
          <w:lang w:val="ru-RU"/>
        </w:rPr>
      </w:pPr>
      <w:r w:rsidRPr="00AD0EC9">
        <w:rPr>
          <w:lang w:val="ru-RU"/>
        </w:rPr>
        <w:t>Серверы должны быть от ведущих мировых производителей.</w:t>
      </w:r>
    </w:p>
    <w:p w14:paraId="195CBF30" w14:textId="586B077D" w:rsidR="00AD0EC9" w:rsidRPr="00EC296C" w:rsidRDefault="00AD0EC9" w:rsidP="007D0F17">
      <w:pPr>
        <w:rPr>
          <w:lang w:val="ru-RU"/>
        </w:rPr>
      </w:pPr>
      <w:r w:rsidRPr="00AD0EC9">
        <w:rPr>
          <w:lang w:val="ru-RU"/>
        </w:rPr>
        <w:t>Телекоммуникационные и сетевые устройства должны быть от ведущих мировых производителей.</w:t>
      </w:r>
    </w:p>
    <w:p w14:paraId="49DA24E3" w14:textId="08F6452A" w:rsidR="00AD0EC9" w:rsidRPr="003B016B" w:rsidRDefault="00AD0EC9" w:rsidP="007D0F17">
      <w:pPr>
        <w:rPr>
          <w:lang w:val="ru-RU"/>
        </w:rPr>
      </w:pPr>
      <w:r w:rsidRPr="00AD0EC9">
        <w:rPr>
          <w:lang w:val="ru-RU"/>
        </w:rPr>
        <w:t>Межсетевые экраны (</w:t>
      </w:r>
      <w:proofErr w:type="spellStart"/>
      <w:r w:rsidRPr="00AD0EC9">
        <w:rPr>
          <w:lang w:val="ru-RU"/>
        </w:rPr>
        <w:t>firewalls</w:t>
      </w:r>
      <w:proofErr w:type="spellEnd"/>
      <w:r w:rsidRPr="00AD0EC9">
        <w:rPr>
          <w:lang w:val="ru-RU"/>
        </w:rPr>
        <w:t>) предоставляются GT COMPANY.</w:t>
      </w:r>
    </w:p>
    <w:p w14:paraId="531BC0F5" w14:textId="35CCE224" w:rsidR="00AD0EC9" w:rsidRPr="00EC296C" w:rsidRDefault="00AD0EC9" w:rsidP="007D0F17">
      <w:pPr>
        <w:rPr>
          <w:lang w:val="ru-RU"/>
        </w:rPr>
      </w:pPr>
      <w:r w:rsidRPr="00AD0EC9">
        <w:rPr>
          <w:lang w:val="ru-RU"/>
        </w:rPr>
        <w:t>Поставщик должен установить оборудование в стойках GT COMPANY (стандартных размеров) до 10</w:t>
      </w:r>
      <w:r w:rsidR="00B67977">
        <w:t>u</w:t>
      </w:r>
      <w:r w:rsidRPr="00AD0EC9">
        <w:rPr>
          <w:lang w:val="ru-RU"/>
        </w:rPr>
        <w:t xml:space="preserve"> </w:t>
      </w:r>
      <w:r w:rsidR="00B67977">
        <w:rPr>
          <w:lang w:val="ru-RU"/>
        </w:rPr>
        <w:t xml:space="preserve">в </w:t>
      </w:r>
      <w:r w:rsidR="00477353">
        <w:rPr>
          <w:lang w:val="ru-RU"/>
        </w:rPr>
        <w:t>ЦДП и РДП</w:t>
      </w:r>
      <w:r w:rsidRPr="00AD0EC9">
        <w:rPr>
          <w:lang w:val="ru-RU"/>
        </w:rPr>
        <w:t>.</w:t>
      </w:r>
    </w:p>
    <w:p w14:paraId="57572646" w14:textId="58193BC4" w:rsidR="00AD0EC9" w:rsidRDefault="00AD0EC9" w:rsidP="007D0F17">
      <w:pPr>
        <w:rPr>
          <w:lang w:val="ru-RU"/>
        </w:rPr>
      </w:pPr>
      <w:r w:rsidRPr="00AD0EC9">
        <w:rPr>
          <w:lang w:val="ru-RU"/>
        </w:rPr>
        <w:t xml:space="preserve">Дополнительно Поставщик должен поставить 13 рабочих станций в стоечном исполнении (без мониторов, клавиатур, KVM-адаптеров и т.д., только комплект для монтажа) для </w:t>
      </w:r>
      <w:r w:rsidR="00477353">
        <w:rPr>
          <w:lang w:val="ru-RU"/>
        </w:rPr>
        <w:t>ЦДП</w:t>
      </w:r>
      <w:r w:rsidRPr="00AD0EC9">
        <w:rPr>
          <w:lang w:val="ru-RU"/>
        </w:rPr>
        <w:t xml:space="preserve"> со следующими минимальными характеристиками:</w:t>
      </w:r>
    </w:p>
    <w:p w14:paraId="3E6C906D" w14:textId="2F51EDC2" w:rsidR="00753C0D" w:rsidRPr="00AD0EC9" w:rsidRDefault="00753C0D" w:rsidP="007D0F17">
      <w:pPr>
        <w:rPr>
          <w:lang w:val="ru-RU"/>
        </w:rPr>
      </w:pPr>
      <w:r>
        <w:rPr>
          <w:lang w:val="ru-RU"/>
        </w:rPr>
        <w:t xml:space="preserve">Не </w:t>
      </w:r>
      <w:proofErr w:type="gramStart"/>
      <w:r>
        <w:rPr>
          <w:lang w:val="ru-RU"/>
        </w:rPr>
        <w:t>ниже  или</w:t>
      </w:r>
      <w:proofErr w:type="gramEnd"/>
      <w:r>
        <w:rPr>
          <w:lang w:val="ru-RU"/>
        </w:rPr>
        <w:t xml:space="preserve"> аналог</w:t>
      </w:r>
    </w:p>
    <w:p w14:paraId="30E1F81D" w14:textId="3CB6FB3E" w:rsidR="00AD0EC9" w:rsidRPr="00EC296C" w:rsidRDefault="00AD0EC9" w:rsidP="007D0F17">
      <w:pPr>
        <w:rPr>
          <w:lang w:val="ru-RU"/>
        </w:rPr>
      </w:pPr>
      <w:r w:rsidRPr="00AD0EC9">
        <w:rPr>
          <w:lang w:val="ru-RU"/>
        </w:rPr>
        <w:t xml:space="preserve">Процессор 6 ядер </w:t>
      </w:r>
      <w:r w:rsidR="00F25875">
        <w:rPr>
          <w:lang w:val="ru-RU"/>
        </w:rPr>
        <w:t>12</w:t>
      </w:r>
      <w:r w:rsidRPr="00AD0EC9">
        <w:rPr>
          <w:lang w:val="ru-RU"/>
        </w:rPr>
        <w:t xml:space="preserve"> поколения или эквивалент / 3,2 ГГц / 12 МБ кэш / </w:t>
      </w:r>
      <w:r w:rsidR="00F25875">
        <w:rPr>
          <w:lang w:val="ru-RU"/>
        </w:rPr>
        <w:t>64</w:t>
      </w:r>
      <w:r w:rsidRPr="00AD0EC9">
        <w:rPr>
          <w:lang w:val="ru-RU"/>
        </w:rPr>
        <w:t xml:space="preserve"> ГБ DDR4-2666 / профессиональная видеокарта минимум </w:t>
      </w:r>
      <w:r w:rsidR="00F25875">
        <w:rPr>
          <w:lang w:val="ru-RU"/>
        </w:rPr>
        <w:t>1</w:t>
      </w:r>
      <w:r w:rsidRPr="00AD0EC9">
        <w:rPr>
          <w:lang w:val="ru-RU"/>
        </w:rPr>
        <w:t xml:space="preserve"> ГБ видеопамяти и 2 </w:t>
      </w:r>
      <w:proofErr w:type="spellStart"/>
      <w:r w:rsidRPr="00AD0EC9">
        <w:rPr>
          <w:lang w:val="ru-RU"/>
        </w:rPr>
        <w:t>DisplayPort</w:t>
      </w:r>
      <w:proofErr w:type="spellEnd"/>
      <w:r w:rsidRPr="00AD0EC9">
        <w:rPr>
          <w:lang w:val="ru-RU"/>
        </w:rPr>
        <w:t xml:space="preserve"> / SSD </w:t>
      </w:r>
      <w:proofErr w:type="spellStart"/>
      <w:r w:rsidRPr="00AD0EC9">
        <w:rPr>
          <w:lang w:val="ru-RU"/>
        </w:rPr>
        <w:t>PCIe</w:t>
      </w:r>
      <w:proofErr w:type="spellEnd"/>
      <w:r w:rsidRPr="00AD0EC9">
        <w:rPr>
          <w:lang w:val="ru-RU"/>
        </w:rPr>
        <w:t xml:space="preserve"> </w:t>
      </w:r>
      <w:r w:rsidR="0085286A">
        <w:rPr>
          <w:lang w:val="ru-RU"/>
        </w:rPr>
        <w:t xml:space="preserve">1 </w:t>
      </w:r>
      <w:r w:rsidR="0085286A">
        <w:t>TB</w:t>
      </w:r>
      <w:r w:rsidRPr="00AD0EC9">
        <w:rPr>
          <w:lang w:val="ru-RU"/>
        </w:rPr>
        <w:t xml:space="preserve"> / HDD SATA III </w:t>
      </w:r>
      <w:r w:rsidR="0085286A" w:rsidRPr="0085286A">
        <w:rPr>
          <w:lang w:val="ru-RU"/>
        </w:rPr>
        <w:t xml:space="preserve">4 </w:t>
      </w:r>
      <w:r w:rsidRPr="00AD0EC9">
        <w:rPr>
          <w:lang w:val="ru-RU"/>
        </w:rPr>
        <w:t xml:space="preserve"> ТБ 7.2k 2.5' BC / 2× LAN RJ45 1Gbit;</w:t>
      </w:r>
    </w:p>
    <w:p w14:paraId="3BA052AB" w14:textId="2FC214B8" w:rsidR="00AD0EC9" w:rsidRPr="00EC296C" w:rsidRDefault="00AD0EC9" w:rsidP="007D0F17">
      <w:pPr>
        <w:rPr>
          <w:lang w:val="ru-RU"/>
        </w:rPr>
      </w:pPr>
      <w:r w:rsidRPr="00AD0EC9">
        <w:rPr>
          <w:lang w:val="ru-RU"/>
        </w:rPr>
        <w:t>Комплект для стоечного монтажа;</w:t>
      </w:r>
    </w:p>
    <w:p w14:paraId="08331590" w14:textId="146B447C" w:rsidR="00AD0EC9" w:rsidRPr="00AD0EC9" w:rsidRDefault="00AD0EC9" w:rsidP="007D0F17">
      <w:pPr>
        <w:rPr>
          <w:lang w:val="ru-RU"/>
        </w:rPr>
      </w:pPr>
      <w:r w:rsidRPr="00AD0EC9">
        <w:rPr>
          <w:lang w:val="ru-RU"/>
        </w:rPr>
        <w:t>Последняя версия ОС от ведущего мирового разработчика программного обеспечения;</w:t>
      </w:r>
    </w:p>
    <w:p w14:paraId="2ACEE425" w14:textId="52D1438D" w:rsidR="00AD0EC9" w:rsidRPr="00AD0EC9" w:rsidRDefault="00AD0EC9" w:rsidP="007D0F17">
      <w:pPr>
        <w:rPr>
          <w:lang w:val="ru-RU"/>
        </w:rPr>
      </w:pPr>
      <w:r w:rsidRPr="00AD0EC9">
        <w:rPr>
          <w:lang w:val="ru-RU"/>
        </w:rPr>
        <w:t>Габариты рабочей станции — 1</w:t>
      </w:r>
      <w:r w:rsidR="00350C8A">
        <w:t>U</w:t>
      </w:r>
      <w:r w:rsidRPr="00AD0EC9">
        <w:rPr>
          <w:lang w:val="ru-RU"/>
        </w:rPr>
        <w:t>.</w:t>
      </w:r>
    </w:p>
    <w:p w14:paraId="5E132712" w14:textId="77777777" w:rsidR="00AD0EC9" w:rsidRPr="00AD0EC9" w:rsidRDefault="00AD0EC9" w:rsidP="007D0F17">
      <w:pPr>
        <w:rPr>
          <w:lang w:val="ru-RU"/>
        </w:rPr>
      </w:pPr>
    </w:p>
    <w:p w14:paraId="1FCED042" w14:textId="1C049C19" w:rsidR="00AD0EC9" w:rsidRPr="00AD0EC9" w:rsidRDefault="003B016B" w:rsidP="007D0F17">
      <w:pPr>
        <w:rPr>
          <w:lang w:val="ru-RU"/>
        </w:rPr>
      </w:pPr>
      <w:r>
        <w:rPr>
          <w:lang w:val="ru-RU"/>
        </w:rPr>
        <w:t>Д</w:t>
      </w:r>
      <w:r w:rsidR="00AD0EC9" w:rsidRPr="00AD0EC9">
        <w:rPr>
          <w:lang w:val="ru-RU"/>
        </w:rPr>
        <w:t>опускается использование облака на этапе разработки и первых 6 месяцев промышленной эксплуатации.</w:t>
      </w:r>
    </w:p>
    <w:p w14:paraId="5C182AF9" w14:textId="77777777" w:rsidR="00AD0EC9" w:rsidRPr="00AD0EC9" w:rsidRDefault="00AD0EC9" w:rsidP="007D0F17">
      <w:pPr>
        <w:rPr>
          <w:lang w:val="ru-RU"/>
        </w:rPr>
      </w:pPr>
    </w:p>
    <w:p w14:paraId="192D539B" w14:textId="263578BC" w:rsidR="00DB05A0" w:rsidRDefault="00AD0EC9" w:rsidP="007D0F17">
      <w:pPr>
        <w:rPr>
          <w:lang w:val="ru-RU"/>
        </w:rPr>
      </w:pPr>
      <w:r w:rsidRPr="00AD0EC9">
        <w:rPr>
          <w:lang w:val="ru-RU"/>
        </w:rPr>
        <w:t xml:space="preserve">В этом случае </w:t>
      </w:r>
      <w:proofErr w:type="gramStart"/>
      <w:r w:rsidRPr="00AD0EC9">
        <w:rPr>
          <w:lang w:val="ru-RU"/>
        </w:rPr>
        <w:t>оборудование согласно настоящей главе</w:t>
      </w:r>
      <w:proofErr w:type="gramEnd"/>
      <w:r w:rsidRPr="00AD0EC9">
        <w:rPr>
          <w:lang w:val="ru-RU"/>
        </w:rPr>
        <w:t xml:space="preserve"> должно быть установлено на площадке GT COMPANY, а SAT завершён в установленный срок.</w:t>
      </w:r>
    </w:p>
    <w:p w14:paraId="2A5FB0E6" w14:textId="021893AF" w:rsidR="006733F5" w:rsidRDefault="003200D5" w:rsidP="007D0F17">
      <w:pPr>
        <w:rPr>
          <w:lang w:val="ru-RU"/>
        </w:rPr>
      </w:pPr>
      <w:r w:rsidRPr="00EC296C">
        <w:rPr>
          <w:lang w:val="ru-RU"/>
        </w:rPr>
        <w:t>7.10 СЕТЬ</w:t>
      </w:r>
    </w:p>
    <w:p w14:paraId="02D77BA5" w14:textId="77777777" w:rsidR="00E01C20" w:rsidRDefault="006733F5" w:rsidP="007D0F17">
      <w:pPr>
        <w:rPr>
          <w:lang w:val="ru-RU"/>
        </w:rPr>
      </w:pPr>
      <w:r w:rsidRPr="006733F5">
        <w:rPr>
          <w:lang w:val="ru-RU"/>
        </w:rPr>
        <w:t xml:space="preserve">Участник тендера обязан разработать </w:t>
      </w:r>
      <w:r w:rsidRPr="006733F5">
        <w:t>IT</w:t>
      </w:r>
      <w:r w:rsidRPr="006733F5">
        <w:rPr>
          <w:lang w:val="ru-RU"/>
        </w:rPr>
        <w:t xml:space="preserve">-систему и представить предложение по аппаратному и сетевому оборудованию на основе стандартной </w:t>
      </w:r>
      <w:r w:rsidRPr="006733F5">
        <w:t>Ethernet</w:t>
      </w:r>
      <w:r w:rsidRPr="006733F5">
        <w:rPr>
          <w:lang w:val="ru-RU"/>
        </w:rPr>
        <w:t xml:space="preserve"> </w:t>
      </w:r>
      <w:r w:rsidRPr="006733F5">
        <w:t>LAN</w:t>
      </w:r>
      <w:r w:rsidRPr="006733F5">
        <w:rPr>
          <w:lang w:val="ru-RU"/>
        </w:rPr>
        <w:t xml:space="preserve"> 1000 Мбит/с.</w:t>
      </w:r>
    </w:p>
    <w:p w14:paraId="78CED56B" w14:textId="14D18970" w:rsidR="00CB5D2B" w:rsidRDefault="00E01C20" w:rsidP="007D0F17">
      <w:pPr>
        <w:rPr>
          <w:lang w:val="ru-RU"/>
        </w:rPr>
      </w:pPr>
      <w:r w:rsidRPr="00E01C20">
        <w:t>G</w:t>
      </w:r>
      <w:r>
        <w:t>TCP</w:t>
      </w:r>
      <w:r w:rsidRPr="00E01C20">
        <w:rPr>
          <w:lang w:val="ru-RU"/>
        </w:rPr>
        <w:t xml:space="preserve"> </w:t>
      </w:r>
      <w:r>
        <w:rPr>
          <w:lang w:val="ru-RU"/>
        </w:rPr>
        <w:t>до</w:t>
      </w:r>
      <w:r w:rsidRPr="00E01C20">
        <w:rPr>
          <w:lang w:val="ru-RU"/>
        </w:rPr>
        <w:t xml:space="preserve">лжна функционировать в изолированной сети (подсети) за межсетевыми экранами </w:t>
      </w:r>
      <w:r w:rsidR="0043653F">
        <w:t>GTCP</w:t>
      </w:r>
      <w:r w:rsidR="00D753DA" w:rsidRPr="00D753DA">
        <w:rPr>
          <w:lang w:val="ru-RU"/>
        </w:rPr>
        <w:t>.</w:t>
      </w:r>
    </w:p>
    <w:p w14:paraId="4FD81A5E" w14:textId="77777777" w:rsidR="00C57D68" w:rsidRPr="00EC296C" w:rsidRDefault="00C57D68" w:rsidP="007D0F17">
      <w:pPr>
        <w:rPr>
          <w:lang w:val="ru-RU"/>
        </w:rPr>
      </w:pPr>
    </w:p>
    <w:p w14:paraId="72BF42AB" w14:textId="77777777" w:rsidR="00CB5D2B" w:rsidRPr="00CB5D2B" w:rsidRDefault="00CB5D2B" w:rsidP="007D0F17">
      <w:pPr>
        <w:rPr>
          <w:b/>
          <w:bCs/>
          <w:lang w:val="ru-RU"/>
        </w:rPr>
      </w:pPr>
      <w:r w:rsidRPr="00CB5D2B">
        <w:rPr>
          <w:b/>
          <w:bCs/>
          <w:lang w:val="ru-RU"/>
        </w:rPr>
        <w:t>7.11 РЕЗЕРВНОЕ КОПИРОВАНИЕ</w:t>
      </w:r>
    </w:p>
    <w:p w14:paraId="2E6D850C" w14:textId="77777777" w:rsidR="00CB5D2B" w:rsidRPr="00CB5D2B" w:rsidRDefault="00CB5D2B" w:rsidP="007D0F17">
      <w:pPr>
        <w:rPr>
          <w:lang w:val="ru-RU"/>
        </w:rPr>
      </w:pPr>
      <w:r w:rsidRPr="00CB5D2B">
        <w:rPr>
          <w:lang w:val="ru-RU"/>
        </w:rPr>
        <w:t>Поставщик обязан предоставить решение для ежедневного резервного копирования данных системы.</w:t>
      </w:r>
    </w:p>
    <w:p w14:paraId="3A95D8A1" w14:textId="77777777" w:rsidR="00CB5D2B" w:rsidRPr="00CB5D2B" w:rsidRDefault="00CB5D2B" w:rsidP="007D0F17">
      <w:pPr>
        <w:rPr>
          <w:lang w:val="ru-RU"/>
        </w:rPr>
      </w:pPr>
      <w:r w:rsidRPr="00CB5D2B">
        <w:rPr>
          <w:lang w:val="ru-RU"/>
        </w:rPr>
        <w:t>Процедура резервного копирования должна быть частью тендерного предложения и включена в План обслуживания.</w:t>
      </w:r>
    </w:p>
    <w:p w14:paraId="21A465F7" w14:textId="77777777" w:rsidR="00CB5D2B" w:rsidRPr="00CB5D2B" w:rsidRDefault="00CB5D2B" w:rsidP="007D0F17">
      <w:pPr>
        <w:rPr>
          <w:lang w:val="ru-RU"/>
        </w:rPr>
      </w:pPr>
      <w:r w:rsidRPr="00CB5D2B">
        <w:rPr>
          <w:lang w:val="ru-RU"/>
        </w:rPr>
        <w:t>Должны быть определены типы резервного копирования (инкрементальное, полное, резервирование архивных логов), временные интервалы создания резервных копий.</w:t>
      </w:r>
    </w:p>
    <w:p w14:paraId="3AE88787" w14:textId="77777777" w:rsidR="00CB5D2B" w:rsidRPr="00CB5D2B" w:rsidRDefault="00CB5D2B" w:rsidP="007D0F17">
      <w:pPr>
        <w:rPr>
          <w:lang w:val="ru-RU"/>
        </w:rPr>
      </w:pPr>
      <w:r w:rsidRPr="00CB5D2B">
        <w:rPr>
          <w:lang w:val="ru-RU"/>
        </w:rPr>
        <w:t>Должны быть подготовлены и переданы процедуры восстановления.</w:t>
      </w:r>
    </w:p>
    <w:p w14:paraId="05A414DF" w14:textId="77777777" w:rsidR="00CB5D2B" w:rsidRPr="00CB5D2B" w:rsidRDefault="00CB5D2B" w:rsidP="007D0F17">
      <w:pPr>
        <w:rPr>
          <w:lang w:val="ru-RU"/>
        </w:rPr>
      </w:pPr>
      <w:r w:rsidRPr="00CB5D2B">
        <w:rPr>
          <w:lang w:val="ru-RU"/>
        </w:rPr>
        <w:t>Резервное копирование и восстановление данных/баз данных должны быть продемонстрированы после внедрения системы.</w:t>
      </w:r>
    </w:p>
    <w:p w14:paraId="02C165CA" w14:textId="77777777" w:rsidR="00CB5D2B" w:rsidRPr="00CB5D2B" w:rsidRDefault="00CB5D2B" w:rsidP="007D0F17">
      <w:pPr>
        <w:rPr>
          <w:lang w:val="ru-RU"/>
        </w:rPr>
      </w:pPr>
      <w:r w:rsidRPr="00CB5D2B">
        <w:rPr>
          <w:lang w:val="ru-RU"/>
        </w:rPr>
        <w:t>На этапе тестирования демонстрация процедуры резервного копирования и восстановления обязательна.</w:t>
      </w:r>
    </w:p>
    <w:p w14:paraId="067A1BEB" w14:textId="77777777" w:rsidR="000C2E13" w:rsidRPr="00EC296C" w:rsidRDefault="000C2E13" w:rsidP="007D0F17">
      <w:pPr>
        <w:rPr>
          <w:lang w:val="ru-RU"/>
        </w:rPr>
      </w:pPr>
    </w:p>
    <w:p w14:paraId="1046E11F" w14:textId="77777777" w:rsidR="000C2E13" w:rsidRPr="000C2E13" w:rsidRDefault="000C2E13" w:rsidP="007D0F17">
      <w:pPr>
        <w:rPr>
          <w:b/>
          <w:bCs/>
          <w:lang w:val="ru-RU"/>
        </w:rPr>
      </w:pPr>
      <w:r w:rsidRPr="000C2E13">
        <w:rPr>
          <w:b/>
          <w:bCs/>
          <w:lang w:val="ru-RU"/>
        </w:rPr>
        <w:t>7.12 ЯЗЫК ПРОЕКТА</w:t>
      </w:r>
    </w:p>
    <w:p w14:paraId="0A372254" w14:textId="77777777" w:rsidR="000C2E13" w:rsidRPr="000C2E13" w:rsidRDefault="000C2E13" w:rsidP="007D0F17">
      <w:pPr>
        <w:rPr>
          <w:lang w:val="ru-RU"/>
        </w:rPr>
      </w:pPr>
      <w:r w:rsidRPr="000C2E13">
        <w:rPr>
          <w:lang w:val="ru-RU"/>
        </w:rPr>
        <w:t>Языком всех устных и письменных коммуникаций, а также проектной документации в ходе реализации проекта является русский язык.</w:t>
      </w:r>
    </w:p>
    <w:p w14:paraId="002CAF9C" w14:textId="77777777" w:rsidR="000C2E13" w:rsidRPr="000C2E13" w:rsidRDefault="000C2E13" w:rsidP="007D0F17">
      <w:pPr>
        <w:rPr>
          <w:lang w:val="ru-RU"/>
        </w:rPr>
      </w:pPr>
      <w:r w:rsidRPr="000C2E13">
        <w:rPr>
          <w:lang w:val="ru-RU"/>
        </w:rPr>
        <w:t>Пользовательский интерфейс и руководства должны быть предоставлены в русской версии до установленного срока.</w:t>
      </w:r>
    </w:p>
    <w:p w14:paraId="4D59A4E6" w14:textId="77777777" w:rsidR="000C2E13" w:rsidRPr="000C2E13" w:rsidRDefault="000C2E13" w:rsidP="007D0F17">
      <w:pPr>
        <w:rPr>
          <w:lang w:val="ru-RU"/>
        </w:rPr>
      </w:pPr>
      <w:r w:rsidRPr="000C2E13">
        <w:rPr>
          <w:lang w:val="ru-RU"/>
        </w:rPr>
        <w:lastRenderedPageBreak/>
        <w:t>Отчёты в соответствии с NC должны быть на русском языке.</w:t>
      </w:r>
    </w:p>
    <w:p w14:paraId="6848971C" w14:textId="77777777" w:rsidR="00C70470" w:rsidRPr="00C70470" w:rsidRDefault="00C70470" w:rsidP="007D0F17">
      <w:pPr>
        <w:rPr>
          <w:b/>
          <w:bCs/>
          <w:lang w:val="ru-RU"/>
        </w:rPr>
      </w:pPr>
      <w:r w:rsidRPr="00C70470">
        <w:rPr>
          <w:b/>
          <w:bCs/>
          <w:lang w:val="ru-RU"/>
        </w:rPr>
        <w:t>8. РЕАЛИЗАЦИЯ ПРОЕКТА</w:t>
      </w:r>
    </w:p>
    <w:p w14:paraId="43DA0056" w14:textId="77777777" w:rsidR="00C70470" w:rsidRPr="00EC296C" w:rsidRDefault="00C70470" w:rsidP="007D0F17">
      <w:pPr>
        <w:rPr>
          <w:lang w:val="ru-RU"/>
        </w:rPr>
      </w:pPr>
      <w:r w:rsidRPr="00C70470">
        <w:rPr>
          <w:lang w:val="ru-RU"/>
        </w:rPr>
        <w:t>Проект реализуется в следующих фазах; каждая фаза включает контрольные точки согласно Графику проекта.</w:t>
      </w:r>
    </w:p>
    <w:p w14:paraId="5CF2D691" w14:textId="4A6F973B" w:rsidR="000558FF" w:rsidRDefault="00C70470" w:rsidP="007D0F17">
      <w:pPr>
        <w:rPr>
          <w:lang w:val="ru-RU"/>
        </w:rPr>
      </w:pPr>
      <w:r>
        <w:rPr>
          <w:lang w:val="ru-RU"/>
        </w:rPr>
        <w:t>Интегратор долж</w:t>
      </w:r>
      <w:r w:rsidR="004B1C64">
        <w:rPr>
          <w:lang w:val="ru-RU"/>
        </w:rPr>
        <w:t>ен предложить метод реализации проекта</w:t>
      </w:r>
      <w:r w:rsidR="00AC388B">
        <w:rPr>
          <w:lang w:val="ru-RU"/>
        </w:rPr>
        <w:t xml:space="preserve"> в логике представленной </w:t>
      </w:r>
      <w:r w:rsidR="00CD1BD0">
        <w:rPr>
          <w:lang w:val="ru-RU"/>
        </w:rPr>
        <w:t>этапности</w:t>
      </w:r>
      <w:r w:rsidR="00AC388B">
        <w:rPr>
          <w:lang w:val="ru-RU"/>
        </w:rPr>
        <w:t>.</w:t>
      </w:r>
    </w:p>
    <w:p w14:paraId="279244AC" w14:textId="77777777" w:rsidR="000558FF" w:rsidRPr="000558FF" w:rsidRDefault="000558FF" w:rsidP="007D0F17">
      <w:pPr>
        <w:rPr>
          <w:lang w:val="ru-RU"/>
        </w:rPr>
      </w:pPr>
      <w:r w:rsidRPr="000558FF">
        <w:rPr>
          <w:lang w:val="ru-RU"/>
        </w:rPr>
        <w:t>Бизнес- и функциональные требования из NC должны быть чётко определены и представлены Поставщиком для утверждения GT COMPANY.</w:t>
      </w:r>
    </w:p>
    <w:p w14:paraId="31615333" w14:textId="47B7DD03" w:rsidR="000558FF" w:rsidRPr="000558FF" w:rsidRDefault="0070158C" w:rsidP="007D0F17">
      <w:pPr>
        <w:rPr>
          <w:lang w:val="ru-RU"/>
        </w:rPr>
      </w:pPr>
      <w:proofErr w:type="gramStart"/>
      <w:r>
        <w:rPr>
          <w:lang w:val="ru-RU"/>
        </w:rPr>
        <w:t>Кроме того</w:t>
      </w:r>
      <w:proofErr w:type="gramEnd"/>
      <w:r w:rsidR="0000718E">
        <w:rPr>
          <w:lang w:val="ru-RU"/>
        </w:rPr>
        <w:t xml:space="preserve"> по в рамках коммерческой фазы от Интегратора требуется предоставить</w:t>
      </w:r>
      <w:r w:rsidR="000558FF" w:rsidRPr="000558FF">
        <w:rPr>
          <w:lang w:val="ru-RU"/>
        </w:rPr>
        <w:t>:</w:t>
      </w:r>
    </w:p>
    <w:p w14:paraId="094DD4AF" w14:textId="62629BEF" w:rsidR="000558FF" w:rsidRPr="00930995" w:rsidRDefault="000558FF" w:rsidP="007D0F17">
      <w:pPr>
        <w:rPr>
          <w:lang w:val="ru-RU"/>
        </w:rPr>
      </w:pPr>
      <w:r>
        <w:t>Scope of Services</w:t>
      </w:r>
      <w:r w:rsidRPr="00EC296C">
        <w:t>;</w:t>
      </w:r>
    </w:p>
    <w:p w14:paraId="74F38175" w14:textId="229176D7" w:rsidR="00DC3D0B" w:rsidRPr="00502AFD" w:rsidRDefault="000558FF" w:rsidP="007D0F17">
      <w:pPr>
        <w:rPr>
          <w:lang w:val="ru-RU"/>
        </w:rPr>
      </w:pPr>
      <w:r w:rsidRPr="000558FF">
        <w:rPr>
          <w:lang w:val="ru-RU"/>
        </w:rPr>
        <w:t>План внедрения</w:t>
      </w:r>
      <w:r w:rsidR="00B75ED4">
        <w:rPr>
          <w:lang w:val="ru-RU"/>
        </w:rPr>
        <w:t xml:space="preserve"> в логике</w:t>
      </w:r>
      <w:r w:rsidRPr="00DC3D0B">
        <w:rPr>
          <w:lang w:val="ru-RU"/>
        </w:rPr>
        <w:t>:</w:t>
      </w:r>
      <w:r w:rsidRPr="00DC3D0B">
        <w:rPr>
          <w:lang w:val="ru-RU"/>
        </w:rPr>
        <w:br/>
      </w:r>
    </w:p>
    <w:tbl>
      <w:tblPr>
        <w:tblW w:w="6660" w:type="dxa"/>
        <w:tblInd w:w="108" w:type="dxa"/>
        <w:tblLook w:val="04A0" w:firstRow="1" w:lastRow="0" w:firstColumn="1" w:lastColumn="0" w:noHBand="0" w:noVBand="1"/>
      </w:tblPr>
      <w:tblGrid>
        <w:gridCol w:w="1880"/>
        <w:gridCol w:w="1880"/>
        <w:gridCol w:w="2900"/>
      </w:tblGrid>
      <w:tr w:rsidR="00DC3D0B" w:rsidRPr="00DC3D0B" w14:paraId="57B90F8E" w14:textId="77777777" w:rsidTr="00DC3D0B">
        <w:trPr>
          <w:trHeight w:val="3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BA5513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1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E9623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proofErr w:type="spellStart"/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Initiation</w:t>
            </w:r>
            <w:proofErr w:type="spellEnd"/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B2AD8E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 xml:space="preserve">Project </w:t>
            </w:r>
            <w:proofErr w:type="spellStart"/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Charter</w:t>
            </w:r>
            <w:proofErr w:type="spellEnd"/>
          </w:p>
        </w:tc>
      </w:tr>
      <w:tr w:rsidR="00DC3D0B" w:rsidRPr="00DC3D0B" w14:paraId="37B42AF2" w14:textId="77777777" w:rsidTr="00DC3D0B">
        <w:trPr>
          <w:trHeight w:val="3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9694DF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1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DA2A7F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proofErr w:type="spellStart"/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Initiation</w:t>
            </w:r>
            <w:proofErr w:type="spellEnd"/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D0ACD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Формирование команды</w:t>
            </w:r>
          </w:p>
        </w:tc>
      </w:tr>
      <w:tr w:rsidR="00DC3D0B" w:rsidRPr="00DC3D0B" w14:paraId="10F60AE4" w14:textId="77777777" w:rsidTr="00DC3D0B">
        <w:trPr>
          <w:trHeight w:val="3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E062E7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1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3EFB5A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proofErr w:type="spellStart"/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Initiation</w:t>
            </w:r>
            <w:proofErr w:type="spellEnd"/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3D97D0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 xml:space="preserve">Согласование </w:t>
            </w:r>
            <w:proofErr w:type="spellStart"/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scope</w:t>
            </w:r>
            <w:proofErr w:type="spellEnd"/>
          </w:p>
        </w:tc>
      </w:tr>
      <w:tr w:rsidR="00DC3D0B" w:rsidRPr="00DC3D0B" w14:paraId="038F966B" w14:textId="77777777" w:rsidTr="00DC3D0B">
        <w:trPr>
          <w:trHeight w:val="3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0C77E9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1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61107E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proofErr w:type="spellStart"/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Initiation</w:t>
            </w:r>
            <w:proofErr w:type="spellEnd"/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28C5D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Коммуникации проекта</w:t>
            </w:r>
          </w:p>
        </w:tc>
      </w:tr>
      <w:tr w:rsidR="00DC3D0B" w:rsidRPr="00DC3D0B" w14:paraId="16B31E7F" w14:textId="77777777" w:rsidTr="00DC3D0B">
        <w:trPr>
          <w:trHeight w:val="3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8A370D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2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6EBFB1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Discovery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BCDE91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Анализ AS-IS</w:t>
            </w:r>
          </w:p>
        </w:tc>
      </w:tr>
      <w:tr w:rsidR="00DC3D0B" w:rsidRPr="00DC3D0B" w14:paraId="08BA6C55" w14:textId="77777777" w:rsidTr="00DC3D0B">
        <w:trPr>
          <w:trHeight w:val="3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A59BFD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2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5E3F69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Discovery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B3546B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Сбор требований</w:t>
            </w:r>
          </w:p>
        </w:tc>
      </w:tr>
      <w:tr w:rsidR="00DC3D0B" w:rsidRPr="00DC3D0B" w14:paraId="72B47BF5" w14:textId="77777777" w:rsidTr="00DC3D0B">
        <w:trPr>
          <w:trHeight w:val="3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ABC16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2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6E9592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Discovery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6CEC5D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Интервью со стейкхолдерами</w:t>
            </w:r>
          </w:p>
        </w:tc>
      </w:tr>
      <w:tr w:rsidR="00DC3D0B" w:rsidRPr="00DC3D0B" w14:paraId="02B2A99E" w14:textId="77777777" w:rsidTr="00DC3D0B">
        <w:trPr>
          <w:trHeight w:val="3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044D7C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2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D3BAD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Discovery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74D71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Подготовка BRD</w:t>
            </w:r>
          </w:p>
        </w:tc>
      </w:tr>
      <w:tr w:rsidR="00DC3D0B" w:rsidRPr="00DC3D0B" w14:paraId="6EA93AA7" w14:textId="77777777" w:rsidTr="00DC3D0B">
        <w:trPr>
          <w:trHeight w:val="3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1C367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2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521850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Discovery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7BBA5C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Согласование BRD</w:t>
            </w:r>
          </w:p>
        </w:tc>
      </w:tr>
      <w:tr w:rsidR="00DC3D0B" w:rsidRPr="00DC3D0B" w14:paraId="5893059E" w14:textId="77777777" w:rsidTr="00DC3D0B">
        <w:trPr>
          <w:trHeight w:val="3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C13B3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3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C9DC2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Design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CEC53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Архитектура системы</w:t>
            </w:r>
          </w:p>
        </w:tc>
      </w:tr>
      <w:tr w:rsidR="00DC3D0B" w:rsidRPr="00DC3D0B" w14:paraId="05613039" w14:textId="77777777" w:rsidTr="00DC3D0B">
        <w:trPr>
          <w:trHeight w:val="3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4B5398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3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D2B5DA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Design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97388C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UX-прототипы</w:t>
            </w:r>
          </w:p>
        </w:tc>
      </w:tr>
      <w:tr w:rsidR="00DC3D0B" w:rsidRPr="00DC3D0B" w14:paraId="0D0D5C2E" w14:textId="77777777" w:rsidTr="00DC3D0B">
        <w:trPr>
          <w:trHeight w:val="3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83BA9E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3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9B3D47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Design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8AACA1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Проектирование интеграций</w:t>
            </w:r>
          </w:p>
        </w:tc>
      </w:tr>
      <w:tr w:rsidR="00DC3D0B" w:rsidRPr="00DC3D0B" w14:paraId="7E28197E" w14:textId="77777777" w:rsidTr="00DC3D0B">
        <w:trPr>
          <w:trHeight w:val="3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961352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3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01CFD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Design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4D47A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Подготовка SDD</w:t>
            </w:r>
          </w:p>
        </w:tc>
      </w:tr>
      <w:tr w:rsidR="00DC3D0B" w:rsidRPr="00DC3D0B" w14:paraId="062E31B5" w14:textId="77777777" w:rsidTr="00DC3D0B">
        <w:trPr>
          <w:trHeight w:val="3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66FA6C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4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A1E09F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proofErr w:type="spellStart"/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Build</w:t>
            </w:r>
            <w:proofErr w:type="spellEnd"/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32F001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proofErr w:type="spellStart"/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Backend</w:t>
            </w:r>
            <w:proofErr w:type="spellEnd"/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 xml:space="preserve"> (Trading, Risk)</w:t>
            </w:r>
          </w:p>
        </w:tc>
      </w:tr>
      <w:tr w:rsidR="00DC3D0B" w:rsidRPr="00DC3D0B" w14:paraId="3F1B578E" w14:textId="77777777" w:rsidTr="00DC3D0B">
        <w:trPr>
          <w:trHeight w:val="3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359571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4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B2DBBA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proofErr w:type="spellStart"/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Build</w:t>
            </w:r>
            <w:proofErr w:type="spellEnd"/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A459F1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proofErr w:type="spellStart"/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Frontend</w:t>
            </w:r>
            <w:proofErr w:type="spellEnd"/>
          </w:p>
        </w:tc>
      </w:tr>
      <w:tr w:rsidR="00DC3D0B" w:rsidRPr="00DC3D0B" w14:paraId="1B774252" w14:textId="77777777" w:rsidTr="00DC3D0B">
        <w:trPr>
          <w:trHeight w:val="3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FAB6BC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4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0FD1A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proofErr w:type="spellStart"/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Build</w:t>
            </w:r>
            <w:proofErr w:type="spellEnd"/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3A87C3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Интеграции</w:t>
            </w:r>
          </w:p>
        </w:tc>
      </w:tr>
      <w:tr w:rsidR="00DC3D0B" w:rsidRPr="00DC3D0B" w14:paraId="7F7FEF30" w14:textId="77777777" w:rsidTr="00DC3D0B">
        <w:trPr>
          <w:trHeight w:val="3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380EA4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4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969507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proofErr w:type="spellStart"/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Build</w:t>
            </w:r>
            <w:proofErr w:type="spellEnd"/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DFF326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Data-модели</w:t>
            </w:r>
          </w:p>
        </w:tc>
      </w:tr>
      <w:tr w:rsidR="00DC3D0B" w:rsidRPr="00DC3D0B" w14:paraId="10369BE3" w14:textId="77777777" w:rsidTr="00DC3D0B">
        <w:trPr>
          <w:trHeight w:val="3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080456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4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9B59D7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proofErr w:type="spellStart"/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Build</w:t>
            </w:r>
            <w:proofErr w:type="spellEnd"/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27DF2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Unit-тесты</w:t>
            </w:r>
          </w:p>
        </w:tc>
      </w:tr>
      <w:tr w:rsidR="00DC3D0B" w:rsidRPr="00DC3D0B" w14:paraId="6E298785" w14:textId="77777777" w:rsidTr="00DC3D0B">
        <w:trPr>
          <w:trHeight w:val="3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070765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5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B35C73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Test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EE6870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 xml:space="preserve">System </w:t>
            </w:r>
            <w:proofErr w:type="spellStart"/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Testing</w:t>
            </w:r>
            <w:proofErr w:type="spellEnd"/>
          </w:p>
        </w:tc>
      </w:tr>
      <w:tr w:rsidR="00DC3D0B" w:rsidRPr="00DC3D0B" w14:paraId="70653602" w14:textId="77777777" w:rsidTr="00DC3D0B">
        <w:trPr>
          <w:trHeight w:val="3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40FCD1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5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2FAF60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Test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67BA5C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UAT</w:t>
            </w:r>
          </w:p>
        </w:tc>
      </w:tr>
      <w:tr w:rsidR="00DC3D0B" w:rsidRPr="00DC3D0B" w14:paraId="6F8E08F5" w14:textId="77777777" w:rsidTr="00DC3D0B">
        <w:trPr>
          <w:trHeight w:val="3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D5DBB7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5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5AF863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Test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7C003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Исправление дефектов</w:t>
            </w:r>
          </w:p>
        </w:tc>
      </w:tr>
      <w:tr w:rsidR="00DC3D0B" w:rsidRPr="00DC3D0B" w14:paraId="4E3A7256" w14:textId="77777777" w:rsidTr="00DC3D0B">
        <w:trPr>
          <w:trHeight w:val="25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FA7EFD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5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E67D9C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Test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6DB160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Отчёт о тестировании</w:t>
            </w:r>
          </w:p>
        </w:tc>
      </w:tr>
      <w:tr w:rsidR="00DC3D0B" w:rsidRPr="00DC3D0B" w14:paraId="31E0E2FA" w14:textId="77777777" w:rsidTr="00DC3D0B">
        <w:trPr>
          <w:trHeight w:val="25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412B81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6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2EBAAB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proofErr w:type="spellStart"/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Deploy</w:t>
            </w:r>
            <w:proofErr w:type="spellEnd"/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BC24EA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 xml:space="preserve">Подготовка </w:t>
            </w:r>
            <w:proofErr w:type="spellStart"/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prod</w:t>
            </w:r>
            <w:proofErr w:type="spellEnd"/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-среды</w:t>
            </w:r>
          </w:p>
        </w:tc>
      </w:tr>
      <w:tr w:rsidR="00DC3D0B" w:rsidRPr="00DC3D0B" w14:paraId="5D74B797" w14:textId="77777777" w:rsidTr="00DC3D0B">
        <w:trPr>
          <w:trHeight w:val="25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704C9E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6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37FAED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proofErr w:type="spellStart"/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Deploy</w:t>
            </w:r>
            <w:proofErr w:type="spellEnd"/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A2326A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Развёртывание</w:t>
            </w:r>
          </w:p>
        </w:tc>
      </w:tr>
      <w:tr w:rsidR="00DC3D0B" w:rsidRPr="00DC3D0B" w14:paraId="1D05361B" w14:textId="77777777" w:rsidTr="00DC3D0B">
        <w:trPr>
          <w:trHeight w:val="25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B406B4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6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7201FA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proofErr w:type="spellStart"/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Deploy</w:t>
            </w:r>
            <w:proofErr w:type="spellEnd"/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C2C4CF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Миграция данных</w:t>
            </w:r>
          </w:p>
        </w:tc>
      </w:tr>
      <w:tr w:rsidR="00DC3D0B" w:rsidRPr="00DC3D0B" w14:paraId="53BDA87F" w14:textId="77777777" w:rsidTr="00DC3D0B">
        <w:trPr>
          <w:trHeight w:val="25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97BDA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lastRenderedPageBreak/>
              <w:t>6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11566D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proofErr w:type="spellStart"/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Deploy</w:t>
            </w:r>
            <w:proofErr w:type="spellEnd"/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D73BA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Обучение пользователей</w:t>
            </w:r>
          </w:p>
        </w:tc>
      </w:tr>
      <w:tr w:rsidR="00DC3D0B" w:rsidRPr="00DC3D0B" w14:paraId="370F1A3D" w14:textId="77777777" w:rsidTr="00DC3D0B">
        <w:trPr>
          <w:trHeight w:val="25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F5E8C7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6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EFEF90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proofErr w:type="spellStart"/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Deploy</w:t>
            </w:r>
            <w:proofErr w:type="spellEnd"/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C635EA" w14:textId="77777777" w:rsidR="00DC3D0B" w:rsidRPr="00DC3D0B" w:rsidRDefault="00DC3D0B" w:rsidP="007D0F1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DC3D0B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Go-Live</w:t>
            </w:r>
          </w:p>
        </w:tc>
      </w:tr>
    </w:tbl>
    <w:p w14:paraId="2F092634" w14:textId="77777777" w:rsidR="000A1C21" w:rsidRDefault="000A1C21" w:rsidP="007D0F17">
      <w:pPr>
        <w:rPr>
          <w:lang w:val="ru-RU"/>
        </w:rPr>
      </w:pPr>
    </w:p>
    <w:p w14:paraId="06AE361E" w14:textId="77777777" w:rsidR="000A1C21" w:rsidRDefault="000A1C21" w:rsidP="007D0F17">
      <w:pPr>
        <w:rPr>
          <w:lang w:val="ru-RU"/>
        </w:rPr>
      </w:pPr>
    </w:p>
    <w:p w14:paraId="2A1C6845" w14:textId="3C46959A" w:rsidR="000A1C21" w:rsidRPr="000A1C21" w:rsidRDefault="000A1C21" w:rsidP="007D0F17">
      <w:pPr>
        <w:rPr>
          <w:b/>
          <w:bCs/>
          <w:lang w:val="ru-RU"/>
        </w:rPr>
      </w:pPr>
      <w:r w:rsidRPr="000A1C21">
        <w:rPr>
          <w:b/>
          <w:bCs/>
          <w:lang w:val="ru-RU"/>
        </w:rPr>
        <w:t xml:space="preserve">8.5 </w:t>
      </w:r>
      <w:r w:rsidR="003005F6">
        <w:rPr>
          <w:b/>
          <w:bCs/>
          <w:lang w:val="ru-RU"/>
        </w:rPr>
        <w:t>КРИТЕРИИ ПРИЕМКИ</w:t>
      </w:r>
      <w:r w:rsidR="00AD251A">
        <w:rPr>
          <w:b/>
          <w:bCs/>
          <w:lang w:val="ru-RU"/>
        </w:rPr>
        <w:t xml:space="preserve"> И УПРАВЛЕНИЕ ПРОЕКТОМ</w:t>
      </w:r>
    </w:p>
    <w:p w14:paraId="1ED8F636" w14:textId="77777777" w:rsidR="000A1C21" w:rsidRPr="00EC296C" w:rsidRDefault="000A1C21" w:rsidP="007D0F17">
      <w:pPr>
        <w:pStyle w:val="ae"/>
        <w:numPr>
          <w:ilvl w:val="0"/>
          <w:numId w:val="10"/>
        </w:numPr>
        <w:rPr>
          <w:lang w:val="ru-RU"/>
        </w:rPr>
      </w:pPr>
      <w:r w:rsidRPr="00EC296C">
        <w:rPr>
          <w:lang w:val="ru-RU"/>
        </w:rPr>
        <w:t>Управление проектом применяется для обеспечения следующих целей:</w:t>
      </w:r>
    </w:p>
    <w:p w14:paraId="046A329D" w14:textId="77777777" w:rsidR="000A1C21" w:rsidRPr="00EC296C" w:rsidRDefault="000A1C21" w:rsidP="007D0F17">
      <w:pPr>
        <w:pStyle w:val="ae"/>
        <w:numPr>
          <w:ilvl w:val="0"/>
          <w:numId w:val="10"/>
        </w:numPr>
        <w:rPr>
          <w:lang w:val="ru-RU"/>
        </w:rPr>
      </w:pPr>
      <w:r w:rsidRPr="00EC296C">
        <w:rPr>
          <w:lang w:val="ru-RU"/>
        </w:rPr>
        <w:t>Требования GT COMPANY чётко определены и выполнены;</w:t>
      </w:r>
    </w:p>
    <w:p w14:paraId="79245EF7" w14:textId="77777777" w:rsidR="000A1C21" w:rsidRPr="00EC296C" w:rsidRDefault="000A1C21" w:rsidP="007D0F17">
      <w:pPr>
        <w:pStyle w:val="ae"/>
        <w:numPr>
          <w:ilvl w:val="0"/>
          <w:numId w:val="10"/>
        </w:numPr>
        <w:rPr>
          <w:lang w:val="ru-RU"/>
        </w:rPr>
      </w:pPr>
      <w:r w:rsidRPr="00EC296C">
        <w:rPr>
          <w:lang w:val="ru-RU"/>
        </w:rPr>
        <w:t>Контроль прогресса относительно целей и контрольных точек с выявлением отклонений и принятием корректирующих мер;</w:t>
      </w:r>
    </w:p>
    <w:p w14:paraId="035C10D6" w14:textId="77777777" w:rsidR="000A1C21" w:rsidRPr="00EC296C" w:rsidRDefault="000A1C21" w:rsidP="007D0F17">
      <w:pPr>
        <w:pStyle w:val="ae"/>
        <w:numPr>
          <w:ilvl w:val="0"/>
          <w:numId w:val="10"/>
        </w:numPr>
        <w:rPr>
          <w:lang w:val="ru-RU"/>
        </w:rPr>
      </w:pPr>
      <w:r w:rsidRPr="00EC296C">
        <w:rPr>
          <w:lang w:val="ru-RU"/>
        </w:rPr>
        <w:t>Контроль затрат проекта;</w:t>
      </w:r>
    </w:p>
    <w:p w14:paraId="7DFE92D1" w14:textId="77777777" w:rsidR="000A1C21" w:rsidRPr="00EC296C" w:rsidRDefault="000A1C21" w:rsidP="007D0F17">
      <w:pPr>
        <w:pStyle w:val="ae"/>
        <w:numPr>
          <w:ilvl w:val="0"/>
          <w:numId w:val="10"/>
        </w:numPr>
        <w:rPr>
          <w:lang w:val="ru-RU"/>
        </w:rPr>
      </w:pPr>
      <w:r w:rsidRPr="00EC296C">
        <w:rPr>
          <w:lang w:val="ru-RU"/>
        </w:rPr>
        <w:t>Раннее выявление отклонений от объёма работ и информирование GT COMPANY;</w:t>
      </w:r>
    </w:p>
    <w:p w14:paraId="2A535B28" w14:textId="77777777" w:rsidR="000A1C21" w:rsidRPr="00EC296C" w:rsidRDefault="000A1C21" w:rsidP="007D0F17">
      <w:pPr>
        <w:pStyle w:val="ae"/>
        <w:numPr>
          <w:ilvl w:val="0"/>
          <w:numId w:val="10"/>
        </w:numPr>
        <w:rPr>
          <w:lang w:val="ru-RU"/>
        </w:rPr>
      </w:pPr>
      <w:r w:rsidRPr="00EC296C">
        <w:rPr>
          <w:lang w:val="ru-RU"/>
        </w:rPr>
        <w:t>Каждый результат соответствует назначению;</w:t>
      </w:r>
    </w:p>
    <w:p w14:paraId="5ADCD17D" w14:textId="77777777" w:rsidR="000A1C21" w:rsidRPr="00EC296C" w:rsidRDefault="000A1C21" w:rsidP="007D0F17">
      <w:pPr>
        <w:pStyle w:val="ae"/>
        <w:numPr>
          <w:ilvl w:val="0"/>
          <w:numId w:val="10"/>
        </w:numPr>
        <w:rPr>
          <w:lang w:val="ru-RU"/>
        </w:rPr>
      </w:pPr>
      <w:r w:rsidRPr="00EC296C">
        <w:rPr>
          <w:lang w:val="ru-RU"/>
        </w:rPr>
        <w:t>Постоянная идентификация и мониторинг рисков;</w:t>
      </w:r>
    </w:p>
    <w:p w14:paraId="645D9EF2" w14:textId="77777777" w:rsidR="000A1C21" w:rsidRPr="00EC296C" w:rsidRDefault="000A1C21" w:rsidP="007D0F17">
      <w:pPr>
        <w:pStyle w:val="ae"/>
        <w:numPr>
          <w:ilvl w:val="0"/>
          <w:numId w:val="10"/>
        </w:numPr>
        <w:rPr>
          <w:lang w:val="ru-RU"/>
        </w:rPr>
      </w:pPr>
      <w:r w:rsidRPr="00EC296C">
        <w:rPr>
          <w:lang w:val="ru-RU"/>
        </w:rPr>
        <w:t>Реализация проекта с соблюдением требований безопасности, охраны и экологии.</w:t>
      </w:r>
    </w:p>
    <w:p w14:paraId="76A79163" w14:textId="77777777" w:rsidR="000A1C21" w:rsidRPr="00EC296C" w:rsidRDefault="000A1C21" w:rsidP="007D0F17">
      <w:pPr>
        <w:pStyle w:val="ae"/>
        <w:numPr>
          <w:ilvl w:val="0"/>
          <w:numId w:val="10"/>
        </w:numPr>
        <w:rPr>
          <w:lang w:val="ru-RU"/>
        </w:rPr>
      </w:pPr>
      <w:r w:rsidRPr="00EC296C">
        <w:rPr>
          <w:lang w:val="ru-RU"/>
        </w:rPr>
        <w:t>Отчёты по управлению проектом должны формироваться не реже одного раза в месяц и охватывать ключевые аспекты проекта по согласованию с GT COMPANY.</w:t>
      </w:r>
    </w:p>
    <w:p w14:paraId="611EA06E" w14:textId="49796501" w:rsidR="000139A6" w:rsidRPr="00EC296C" w:rsidRDefault="000A1C21" w:rsidP="007D0F17">
      <w:pPr>
        <w:pStyle w:val="ae"/>
        <w:numPr>
          <w:ilvl w:val="0"/>
          <w:numId w:val="11"/>
        </w:numPr>
        <w:rPr>
          <w:b/>
          <w:bCs/>
          <w:i/>
          <w:iCs/>
          <w:lang w:val="ru-RU"/>
        </w:rPr>
      </w:pPr>
      <w:r w:rsidRPr="00EC296C">
        <w:rPr>
          <w:lang w:val="ru-RU"/>
        </w:rPr>
        <w:t>Совещания по управлению проектом проводятся с периодичностью, согласованной с GT COMPANY, по тем же вопросам.</w:t>
      </w:r>
      <w:r w:rsidR="00000000" w:rsidRPr="00DC3D0B">
        <w:rPr>
          <w:lang w:val="ru-RU"/>
        </w:rPr>
        <w:br/>
      </w:r>
      <w:r w:rsidR="00000000" w:rsidRPr="00DC3D0B">
        <w:rPr>
          <w:lang w:val="ru-RU"/>
        </w:rPr>
        <w:br/>
      </w:r>
      <w:r w:rsidR="00000000" w:rsidRPr="00EC296C">
        <w:rPr>
          <w:b/>
          <w:bCs/>
          <w:i/>
          <w:iCs/>
          <w:sz w:val="28"/>
          <w:szCs w:val="28"/>
          <w:lang w:val="ru-RU"/>
        </w:rPr>
        <w:t>В течение 15–30 дней после внедрения</w:t>
      </w:r>
      <w:r w:rsidR="00EE7EE3" w:rsidRPr="00EC296C">
        <w:rPr>
          <w:b/>
          <w:bCs/>
          <w:i/>
          <w:iCs/>
          <w:sz w:val="28"/>
          <w:szCs w:val="28"/>
          <w:lang w:val="ru-RU"/>
        </w:rPr>
        <w:t xml:space="preserve"> (6 </w:t>
      </w:r>
      <w:r w:rsidR="00EE7EE3" w:rsidRPr="00EC296C">
        <w:rPr>
          <w:b/>
          <w:bCs/>
          <w:i/>
          <w:iCs/>
          <w:sz w:val="28"/>
          <w:szCs w:val="28"/>
        </w:rPr>
        <w:t>deploy</w:t>
      </w:r>
      <w:r w:rsidR="00EE7EE3" w:rsidRPr="00EC296C">
        <w:rPr>
          <w:b/>
          <w:bCs/>
          <w:i/>
          <w:iCs/>
          <w:sz w:val="28"/>
          <w:szCs w:val="28"/>
          <w:lang w:val="ru-RU"/>
        </w:rPr>
        <w:t>)</w:t>
      </w:r>
      <w:r w:rsidR="00000000" w:rsidRPr="00EC296C">
        <w:rPr>
          <w:b/>
          <w:bCs/>
          <w:i/>
          <w:iCs/>
          <w:sz w:val="28"/>
          <w:szCs w:val="28"/>
          <w:lang w:val="ru-RU"/>
        </w:rPr>
        <w:t xml:space="preserve"> система должна демонстрировать </w:t>
      </w:r>
      <w:r w:rsidR="00CA5056" w:rsidRPr="00EC296C">
        <w:rPr>
          <w:b/>
          <w:bCs/>
          <w:i/>
          <w:iCs/>
          <w:sz w:val="28"/>
          <w:szCs w:val="28"/>
          <w:lang w:val="ru-RU"/>
        </w:rPr>
        <w:t>ГОТОВНОСТЬ</w:t>
      </w:r>
      <w:r w:rsidR="00000000" w:rsidRPr="00EC296C">
        <w:rPr>
          <w:b/>
          <w:bCs/>
          <w:i/>
          <w:iCs/>
          <w:sz w:val="28"/>
          <w:szCs w:val="28"/>
          <w:lang w:val="ru-RU"/>
        </w:rPr>
        <w:t xml:space="preserve"> не менее 99,9%.</w:t>
      </w:r>
      <w:r w:rsidR="00000000" w:rsidRPr="00EC296C">
        <w:rPr>
          <w:b/>
          <w:bCs/>
          <w:i/>
          <w:iCs/>
          <w:sz w:val="28"/>
          <w:szCs w:val="28"/>
          <w:lang w:val="ru-RU"/>
        </w:rPr>
        <w:br/>
      </w:r>
    </w:p>
    <w:p w14:paraId="57789291" w14:textId="77777777" w:rsidR="00EE459D" w:rsidRPr="00DC3D0B" w:rsidRDefault="00EE459D" w:rsidP="007D0F17">
      <w:pPr>
        <w:rPr>
          <w:lang w:val="ru-RU"/>
        </w:rPr>
      </w:pPr>
    </w:p>
    <w:sectPr w:rsidR="00EE459D" w:rsidRPr="00DC3D0B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C3390" w14:textId="77777777" w:rsidR="006B66B6" w:rsidRDefault="006B66B6" w:rsidP="00956DFA">
      <w:pPr>
        <w:spacing w:after="0" w:line="240" w:lineRule="auto"/>
      </w:pPr>
      <w:r>
        <w:separator/>
      </w:r>
    </w:p>
  </w:endnote>
  <w:endnote w:type="continuationSeparator" w:id="0">
    <w:p w14:paraId="4FE82FAF" w14:textId="77777777" w:rsidR="006B66B6" w:rsidRDefault="006B66B6" w:rsidP="00956D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53D49" w14:textId="0104A69A" w:rsidR="00956DFA" w:rsidRPr="00956DFA" w:rsidRDefault="00956DFA" w:rsidP="00956DFA">
    <w:pPr>
      <w:pStyle w:val="a7"/>
      <w:jc w:val="center"/>
      <w:rPr>
        <w:lang w:val="ru-RU"/>
      </w:rPr>
    </w:pPr>
    <w:r>
      <w:rPr>
        <w:lang w:val="ru-RU"/>
      </w:rPr>
      <w:t xml:space="preserve">Выполнил </w:t>
    </w:r>
    <w:r w:rsidR="006E0899">
      <w:rPr>
        <w:lang w:val="ru-RU"/>
      </w:rPr>
      <w:t xml:space="preserve">Кравчук Леонид поток </w:t>
    </w:r>
    <w:r w:rsidR="006E0899" w:rsidRPr="006E0899">
      <w:rPr>
        <w:lang w:val="ru-RU"/>
      </w:rPr>
      <w:t>pmnz-it-74</w:t>
    </w:r>
    <w:r w:rsidR="006E0899">
      <w:rPr>
        <w:lang w:val="ru-RU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965C4" w14:textId="77777777" w:rsidR="006B66B6" w:rsidRDefault="006B66B6" w:rsidP="00956DFA">
      <w:pPr>
        <w:spacing w:after="0" w:line="240" w:lineRule="auto"/>
      </w:pPr>
      <w:r>
        <w:separator/>
      </w:r>
    </w:p>
  </w:footnote>
  <w:footnote w:type="continuationSeparator" w:id="0">
    <w:p w14:paraId="13D9C54F" w14:textId="77777777" w:rsidR="006B66B6" w:rsidRDefault="006B66B6" w:rsidP="00956D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981568"/>
    <w:multiLevelType w:val="hybridMultilevel"/>
    <w:tmpl w:val="BB8A0C5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756F56"/>
    <w:multiLevelType w:val="hybridMultilevel"/>
    <w:tmpl w:val="02AE0B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2543A1"/>
    <w:multiLevelType w:val="multilevel"/>
    <w:tmpl w:val="585E8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0604A1"/>
    <w:multiLevelType w:val="hybridMultilevel"/>
    <w:tmpl w:val="AC38596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1C76C1"/>
    <w:multiLevelType w:val="hybridMultilevel"/>
    <w:tmpl w:val="5D4207B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FB394F"/>
    <w:multiLevelType w:val="multilevel"/>
    <w:tmpl w:val="A5AC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416443">
    <w:abstractNumId w:val="8"/>
  </w:num>
  <w:num w:numId="2" w16cid:durableId="1612783568">
    <w:abstractNumId w:val="6"/>
  </w:num>
  <w:num w:numId="3" w16cid:durableId="1807314695">
    <w:abstractNumId w:val="5"/>
  </w:num>
  <w:num w:numId="4" w16cid:durableId="1739865637">
    <w:abstractNumId w:val="4"/>
  </w:num>
  <w:num w:numId="5" w16cid:durableId="1335886898">
    <w:abstractNumId w:val="7"/>
  </w:num>
  <w:num w:numId="6" w16cid:durableId="1748962823">
    <w:abstractNumId w:val="3"/>
  </w:num>
  <w:num w:numId="7" w16cid:durableId="571282943">
    <w:abstractNumId w:val="2"/>
  </w:num>
  <w:num w:numId="8" w16cid:durableId="949704005">
    <w:abstractNumId w:val="1"/>
  </w:num>
  <w:num w:numId="9" w16cid:durableId="403836275">
    <w:abstractNumId w:val="0"/>
  </w:num>
  <w:num w:numId="10" w16cid:durableId="1497964929">
    <w:abstractNumId w:val="9"/>
  </w:num>
  <w:num w:numId="11" w16cid:durableId="925922657">
    <w:abstractNumId w:val="13"/>
  </w:num>
  <w:num w:numId="12" w16cid:durableId="74910406">
    <w:abstractNumId w:val="11"/>
  </w:num>
  <w:num w:numId="13" w16cid:durableId="1543984220">
    <w:abstractNumId w:val="14"/>
  </w:num>
  <w:num w:numId="14" w16cid:durableId="1271619421">
    <w:abstractNumId w:val="10"/>
  </w:num>
  <w:num w:numId="15" w16cid:durableId="53254626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18E"/>
    <w:rsid w:val="00012DF9"/>
    <w:rsid w:val="000139A6"/>
    <w:rsid w:val="00034616"/>
    <w:rsid w:val="000418C5"/>
    <w:rsid w:val="000558FF"/>
    <w:rsid w:val="0006063C"/>
    <w:rsid w:val="00066CBF"/>
    <w:rsid w:val="00092D3D"/>
    <w:rsid w:val="000956B8"/>
    <w:rsid w:val="000A1C21"/>
    <w:rsid w:val="000C2E13"/>
    <w:rsid w:val="001149BD"/>
    <w:rsid w:val="00126CE8"/>
    <w:rsid w:val="001422D9"/>
    <w:rsid w:val="0015074B"/>
    <w:rsid w:val="0023120B"/>
    <w:rsid w:val="00247EBB"/>
    <w:rsid w:val="00263B48"/>
    <w:rsid w:val="0029639D"/>
    <w:rsid w:val="003005F6"/>
    <w:rsid w:val="003200D5"/>
    <w:rsid w:val="00326F90"/>
    <w:rsid w:val="003349F6"/>
    <w:rsid w:val="00340035"/>
    <w:rsid w:val="00344617"/>
    <w:rsid w:val="00350C8A"/>
    <w:rsid w:val="00356A48"/>
    <w:rsid w:val="003865DA"/>
    <w:rsid w:val="00396518"/>
    <w:rsid w:val="003A7983"/>
    <w:rsid w:val="003B016B"/>
    <w:rsid w:val="0043653F"/>
    <w:rsid w:val="0047544F"/>
    <w:rsid w:val="00477353"/>
    <w:rsid w:val="004B1C64"/>
    <w:rsid w:val="004C7573"/>
    <w:rsid w:val="004E1B72"/>
    <w:rsid w:val="00502AFD"/>
    <w:rsid w:val="00536158"/>
    <w:rsid w:val="005665EB"/>
    <w:rsid w:val="005B556A"/>
    <w:rsid w:val="005C0992"/>
    <w:rsid w:val="005C5FD1"/>
    <w:rsid w:val="005E30B6"/>
    <w:rsid w:val="005F1B55"/>
    <w:rsid w:val="006256D4"/>
    <w:rsid w:val="00640271"/>
    <w:rsid w:val="00663325"/>
    <w:rsid w:val="006733F5"/>
    <w:rsid w:val="006B0736"/>
    <w:rsid w:val="006B384B"/>
    <w:rsid w:val="006B66B6"/>
    <w:rsid w:val="006E0899"/>
    <w:rsid w:val="006E1854"/>
    <w:rsid w:val="006E7B16"/>
    <w:rsid w:val="006F6544"/>
    <w:rsid w:val="0070158C"/>
    <w:rsid w:val="007212CC"/>
    <w:rsid w:val="00734937"/>
    <w:rsid w:val="007474F3"/>
    <w:rsid w:val="00753C0D"/>
    <w:rsid w:val="00754BB5"/>
    <w:rsid w:val="007B11BB"/>
    <w:rsid w:val="007D0F17"/>
    <w:rsid w:val="007E30E2"/>
    <w:rsid w:val="007F3473"/>
    <w:rsid w:val="0085286A"/>
    <w:rsid w:val="0088452E"/>
    <w:rsid w:val="008C1716"/>
    <w:rsid w:val="008C6BAB"/>
    <w:rsid w:val="00926307"/>
    <w:rsid w:val="00930995"/>
    <w:rsid w:val="00955E1F"/>
    <w:rsid w:val="00956DFA"/>
    <w:rsid w:val="009B66B3"/>
    <w:rsid w:val="009D04D1"/>
    <w:rsid w:val="009F190D"/>
    <w:rsid w:val="00A15862"/>
    <w:rsid w:val="00A30134"/>
    <w:rsid w:val="00A4054F"/>
    <w:rsid w:val="00A6020A"/>
    <w:rsid w:val="00A76BB2"/>
    <w:rsid w:val="00A87693"/>
    <w:rsid w:val="00A916B9"/>
    <w:rsid w:val="00AA1D8D"/>
    <w:rsid w:val="00AA2947"/>
    <w:rsid w:val="00AC388B"/>
    <w:rsid w:val="00AD0EC9"/>
    <w:rsid w:val="00AD251A"/>
    <w:rsid w:val="00AE3BFA"/>
    <w:rsid w:val="00AF280D"/>
    <w:rsid w:val="00B309D2"/>
    <w:rsid w:val="00B47730"/>
    <w:rsid w:val="00B57C50"/>
    <w:rsid w:val="00B67977"/>
    <w:rsid w:val="00B75ED4"/>
    <w:rsid w:val="00B874FB"/>
    <w:rsid w:val="00BC0F28"/>
    <w:rsid w:val="00BD7E5E"/>
    <w:rsid w:val="00BE1775"/>
    <w:rsid w:val="00C03FE1"/>
    <w:rsid w:val="00C57D68"/>
    <w:rsid w:val="00C70470"/>
    <w:rsid w:val="00C74CDB"/>
    <w:rsid w:val="00CA5056"/>
    <w:rsid w:val="00CB0664"/>
    <w:rsid w:val="00CB5D2B"/>
    <w:rsid w:val="00CC05A1"/>
    <w:rsid w:val="00CD1BD0"/>
    <w:rsid w:val="00CE4558"/>
    <w:rsid w:val="00CF2175"/>
    <w:rsid w:val="00CF2A05"/>
    <w:rsid w:val="00D22DE7"/>
    <w:rsid w:val="00D753DA"/>
    <w:rsid w:val="00DB05A0"/>
    <w:rsid w:val="00DC3D0B"/>
    <w:rsid w:val="00E01C20"/>
    <w:rsid w:val="00E2741E"/>
    <w:rsid w:val="00E30E3F"/>
    <w:rsid w:val="00E75BE8"/>
    <w:rsid w:val="00EC296C"/>
    <w:rsid w:val="00EC5A1B"/>
    <w:rsid w:val="00ED3D5A"/>
    <w:rsid w:val="00EE459D"/>
    <w:rsid w:val="00EE7EE3"/>
    <w:rsid w:val="00F25875"/>
    <w:rsid w:val="00F72A97"/>
    <w:rsid w:val="00FA435A"/>
    <w:rsid w:val="00FB44C1"/>
    <w:rsid w:val="00FC693F"/>
    <w:rsid w:val="00FF0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B00BEB"/>
  <w14:defaultImageDpi w14:val="300"/>
  <w15:docId w15:val="{BDB1EEF2-581A-4470-8E78-DE7E32222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754BB5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754BB5"/>
    <w:rPr>
      <w:color w:val="605E5C"/>
      <w:shd w:val="clear" w:color="auto" w:fill="E1DFDD"/>
    </w:rPr>
  </w:style>
  <w:style w:type="paragraph" w:styleId="affa">
    <w:name w:val="Normal (Web)"/>
    <w:basedOn w:val="a1"/>
    <w:uiPriority w:val="99"/>
    <w:semiHidden/>
    <w:unhideWhenUsed/>
    <w:rsid w:val="00F72A97"/>
    <w:rPr>
      <w:rFonts w:ascii="Times New Roman" w:hAnsi="Times New Roman" w:cs="Times New Roman"/>
      <w:sz w:val="24"/>
      <w:szCs w:val="24"/>
    </w:rPr>
  </w:style>
  <w:style w:type="character" w:styleId="affb">
    <w:name w:val="annotation reference"/>
    <w:basedOn w:val="a2"/>
    <w:uiPriority w:val="99"/>
    <w:semiHidden/>
    <w:unhideWhenUsed/>
    <w:rsid w:val="00EC296C"/>
    <w:rPr>
      <w:sz w:val="16"/>
      <w:szCs w:val="16"/>
    </w:rPr>
  </w:style>
  <w:style w:type="paragraph" w:styleId="affc">
    <w:name w:val="annotation text"/>
    <w:basedOn w:val="a1"/>
    <w:link w:val="affd"/>
    <w:uiPriority w:val="99"/>
    <w:semiHidden/>
    <w:unhideWhenUsed/>
    <w:rsid w:val="00EC296C"/>
    <w:pPr>
      <w:spacing w:line="240" w:lineRule="auto"/>
    </w:pPr>
    <w:rPr>
      <w:sz w:val="20"/>
      <w:szCs w:val="20"/>
    </w:rPr>
  </w:style>
  <w:style w:type="character" w:customStyle="1" w:styleId="affd">
    <w:name w:val="Текст примечания Знак"/>
    <w:basedOn w:val="a2"/>
    <w:link w:val="affc"/>
    <w:uiPriority w:val="99"/>
    <w:semiHidden/>
    <w:rsid w:val="00EC296C"/>
    <w:rPr>
      <w:sz w:val="20"/>
      <w:szCs w:val="20"/>
    </w:rPr>
  </w:style>
  <w:style w:type="paragraph" w:styleId="affe">
    <w:name w:val="annotation subject"/>
    <w:basedOn w:val="affc"/>
    <w:next w:val="affc"/>
    <w:link w:val="afff"/>
    <w:uiPriority w:val="99"/>
    <w:semiHidden/>
    <w:unhideWhenUsed/>
    <w:rsid w:val="00EC296C"/>
    <w:rPr>
      <w:b/>
      <w:bCs/>
    </w:rPr>
  </w:style>
  <w:style w:type="character" w:customStyle="1" w:styleId="afff">
    <w:name w:val="Тема примечания Знак"/>
    <w:basedOn w:val="affd"/>
    <w:link w:val="affe"/>
    <w:uiPriority w:val="99"/>
    <w:semiHidden/>
    <w:rsid w:val="00EC296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13</Pages>
  <Words>2677</Words>
  <Characters>15263</Characters>
  <Application>Microsoft Office Word</Application>
  <DocSecurity>0</DocSecurity>
  <Lines>127</Lines>
  <Paragraphs>35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17905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Leonid Kravchuk</cp:lastModifiedBy>
  <cp:revision>27</cp:revision>
  <dcterms:created xsi:type="dcterms:W3CDTF">2026-02-11T15:24:00Z</dcterms:created>
  <dcterms:modified xsi:type="dcterms:W3CDTF">2026-02-11T16:03:00Z</dcterms:modified>
  <cp:category/>
</cp:coreProperties>
</file>