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813" w:rsidRDefault="00315D95">
      <w:pPr>
        <w:contextualSpacing/>
        <w:jc w:val="center"/>
        <w:rPr>
          <w:rFonts w:ascii="Cambria" w:hAnsi="Cambria" w:cs="Times New Roman"/>
          <w:iCs/>
          <w:sz w:val="44"/>
          <w:szCs w:val="28"/>
          <w:lang w:val="pt-BR"/>
        </w:rPr>
      </w:pPr>
      <w:r>
        <w:rPr>
          <w:rFonts w:cs="Times New Roman"/>
          <w:iCs/>
          <w:sz w:val="44"/>
          <w:szCs w:val="28"/>
          <w:lang w:val="pt-BR"/>
        </w:rPr>
        <w:t xml:space="preserve">MAC5754/0316 </w:t>
      </w:r>
    </w:p>
    <w:p w:rsidR="00AC0813" w:rsidRDefault="00315D95">
      <w:pPr>
        <w:contextualSpacing/>
        <w:jc w:val="center"/>
        <w:rPr>
          <w:rFonts w:ascii="Cambria" w:hAnsi="Cambria" w:cs="Times New Roman"/>
          <w:iCs/>
          <w:sz w:val="44"/>
          <w:szCs w:val="28"/>
          <w:lang w:val="pt-BR"/>
        </w:rPr>
      </w:pPr>
      <w:r>
        <w:rPr>
          <w:rFonts w:cs="Times New Roman"/>
          <w:iCs/>
          <w:sz w:val="44"/>
          <w:szCs w:val="28"/>
          <w:lang w:val="pt-BR"/>
        </w:rPr>
        <w:t>Prova 1</w:t>
      </w:r>
    </w:p>
    <w:p w:rsidR="00AC0813" w:rsidRDefault="00315D95">
      <w:pPr>
        <w:contextualSpacing/>
        <w:jc w:val="center"/>
        <w:rPr>
          <w:rFonts w:ascii="Cambria" w:hAnsi="Cambria" w:cs="Times New Roman"/>
          <w:iCs/>
          <w:sz w:val="44"/>
          <w:szCs w:val="28"/>
          <w:lang w:val="pt-BR"/>
        </w:rPr>
      </w:pPr>
      <w:r>
        <w:rPr>
          <w:rFonts w:cs="Times New Roman"/>
          <w:iCs/>
          <w:sz w:val="44"/>
          <w:szCs w:val="28"/>
          <w:lang w:val="pt-BR"/>
        </w:rPr>
        <w:t>04/10/2017</w:t>
      </w:r>
    </w:p>
    <w:p w:rsidR="00AC0813" w:rsidRDefault="00AC0813">
      <w:pPr>
        <w:contextualSpacing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315D95">
      <w:pPr>
        <w:contextualSpacing/>
        <w:rPr>
          <w:rFonts w:ascii="Cambria" w:hAnsi="Cambria" w:cs="Times New Roman"/>
          <w:iCs/>
          <w:sz w:val="28"/>
          <w:szCs w:val="28"/>
          <w:lang w:val="pt-BR"/>
        </w:rPr>
      </w:pPr>
      <w:r>
        <w:rPr>
          <w:rFonts w:cs="Times New Roman"/>
          <w:iCs/>
          <w:sz w:val="28"/>
          <w:szCs w:val="28"/>
          <w:lang w:val="pt-BR"/>
        </w:rPr>
        <w:t xml:space="preserve">Você tem 100 minutos para realizar esta prova. Utilize seu tempo com cuidado, resolva antes as questões que considerar mais fáceis.  </w:t>
      </w:r>
    </w:p>
    <w:p w:rsidR="00AC0813" w:rsidRDefault="00AC0813">
      <w:pPr>
        <w:contextualSpacing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315D95">
      <w:pPr>
        <w:contextualSpacing/>
        <w:rPr>
          <w:rFonts w:ascii="Cambria" w:hAnsi="Cambria" w:cs="Times New Roman"/>
          <w:iCs/>
          <w:sz w:val="28"/>
          <w:szCs w:val="28"/>
          <w:lang w:val="pt-BR"/>
        </w:rPr>
      </w:pPr>
      <w:r>
        <w:rPr>
          <w:rFonts w:cs="Times New Roman"/>
          <w:iCs/>
          <w:sz w:val="28"/>
          <w:szCs w:val="28"/>
          <w:lang w:val="pt-BR"/>
        </w:rPr>
        <w:t>Utilize o espaço reservado para as questões. Ele é um indicativo da quantidade de informação esperada na respo</w:t>
      </w:r>
      <w:r>
        <w:rPr>
          <w:rFonts w:cs="Times New Roman"/>
          <w:iCs/>
          <w:sz w:val="28"/>
          <w:szCs w:val="28"/>
          <w:lang w:val="pt-BR"/>
        </w:rPr>
        <w:t>sta.</w:t>
      </w:r>
    </w:p>
    <w:tbl>
      <w:tblPr>
        <w:tblStyle w:val="TableGrid"/>
        <w:tblW w:w="8856" w:type="dxa"/>
        <w:tblLook w:val="00BF"/>
      </w:tblPr>
      <w:tblGrid>
        <w:gridCol w:w="2952"/>
        <w:gridCol w:w="2952"/>
        <w:gridCol w:w="2952"/>
      </w:tblGrid>
      <w:tr w:rsidR="00AC0813"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315D95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cs="Times New Roman"/>
                <w:iCs/>
                <w:sz w:val="28"/>
                <w:szCs w:val="28"/>
                <w:lang w:val="pt-BR"/>
              </w:rPr>
              <w:t>Questão</w:t>
            </w:r>
          </w:p>
        </w:tc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315D95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cs="Times New Roman"/>
                <w:iCs/>
                <w:sz w:val="28"/>
                <w:szCs w:val="28"/>
                <w:lang w:val="pt-BR"/>
              </w:rPr>
              <w:t>Valor</w:t>
            </w:r>
          </w:p>
        </w:tc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315D95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cs="Times New Roman"/>
                <w:iCs/>
                <w:sz w:val="28"/>
                <w:szCs w:val="28"/>
                <w:lang w:val="pt-BR"/>
              </w:rPr>
              <w:t>Nota</w:t>
            </w:r>
          </w:p>
        </w:tc>
      </w:tr>
      <w:tr w:rsidR="00AC0813"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315D95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cs="Times New Roman"/>
                <w:iCs/>
                <w:sz w:val="28"/>
                <w:szCs w:val="28"/>
                <w:lang w:val="pt-BR"/>
              </w:rPr>
              <w:t>1</w:t>
            </w:r>
          </w:p>
        </w:tc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315D95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cs="Times New Roman"/>
                <w:iCs/>
                <w:sz w:val="28"/>
                <w:szCs w:val="28"/>
                <w:lang w:val="pt-BR"/>
              </w:rPr>
              <w:t>3</w:t>
            </w:r>
          </w:p>
        </w:tc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AC0813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</w:p>
        </w:tc>
      </w:tr>
      <w:tr w:rsidR="00AC0813"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315D95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cs="Times New Roman"/>
                <w:iCs/>
                <w:sz w:val="28"/>
                <w:szCs w:val="28"/>
                <w:lang w:val="pt-BR"/>
              </w:rPr>
              <w:t>2</w:t>
            </w:r>
          </w:p>
        </w:tc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315D95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cs="Times New Roman"/>
                <w:iCs/>
                <w:sz w:val="28"/>
                <w:szCs w:val="28"/>
                <w:lang w:val="pt-BR"/>
              </w:rPr>
              <w:t>2</w:t>
            </w:r>
          </w:p>
        </w:tc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AC0813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</w:p>
        </w:tc>
      </w:tr>
      <w:tr w:rsidR="00AC0813"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315D95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cs="Times New Roman"/>
                <w:iCs/>
                <w:sz w:val="28"/>
                <w:szCs w:val="28"/>
                <w:lang w:val="pt-BR"/>
              </w:rPr>
              <w:t>3</w:t>
            </w:r>
          </w:p>
        </w:tc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315D95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cs="Times New Roman"/>
                <w:iCs/>
                <w:sz w:val="28"/>
                <w:szCs w:val="28"/>
                <w:lang w:val="pt-BR"/>
              </w:rPr>
              <w:t>1</w:t>
            </w:r>
          </w:p>
        </w:tc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AC0813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</w:p>
        </w:tc>
      </w:tr>
      <w:tr w:rsidR="00AC0813"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315D95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cs="Times New Roman"/>
                <w:iCs/>
                <w:sz w:val="28"/>
                <w:szCs w:val="28"/>
                <w:lang w:val="pt-BR"/>
              </w:rPr>
              <w:t>4</w:t>
            </w:r>
          </w:p>
        </w:tc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315D95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cs="Times New Roman"/>
                <w:iCs/>
                <w:sz w:val="28"/>
                <w:szCs w:val="28"/>
                <w:lang w:val="pt-BR"/>
              </w:rPr>
              <w:t>4</w:t>
            </w:r>
          </w:p>
        </w:tc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AC0813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</w:p>
        </w:tc>
      </w:tr>
      <w:tr w:rsidR="00AC0813"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315D95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cs="Times New Roman"/>
                <w:iCs/>
                <w:sz w:val="28"/>
                <w:szCs w:val="28"/>
                <w:lang w:val="pt-BR"/>
              </w:rPr>
              <w:t>5</w:t>
            </w:r>
          </w:p>
        </w:tc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315D95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cs="Times New Roman"/>
                <w:iCs/>
                <w:sz w:val="28"/>
                <w:szCs w:val="28"/>
                <w:lang w:val="pt-BR"/>
              </w:rPr>
              <w:t>3</w:t>
            </w:r>
          </w:p>
        </w:tc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AC0813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</w:p>
        </w:tc>
      </w:tr>
      <w:tr w:rsidR="00AC0813"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315D95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cs="Times New Roman"/>
                <w:iCs/>
                <w:sz w:val="28"/>
                <w:szCs w:val="28"/>
                <w:lang w:val="pt-BR"/>
              </w:rPr>
              <w:t>6</w:t>
            </w:r>
          </w:p>
        </w:tc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315D95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cs="Times New Roman"/>
                <w:iCs/>
                <w:sz w:val="28"/>
                <w:szCs w:val="28"/>
                <w:lang w:val="pt-BR"/>
              </w:rPr>
              <w:t>4</w:t>
            </w:r>
          </w:p>
        </w:tc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AC0813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</w:p>
        </w:tc>
      </w:tr>
      <w:tr w:rsidR="00AC0813"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315D95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cs="Times New Roman"/>
                <w:iCs/>
                <w:sz w:val="28"/>
                <w:szCs w:val="28"/>
                <w:lang w:val="pt-BR"/>
              </w:rPr>
              <w:t>7</w:t>
            </w:r>
          </w:p>
        </w:tc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315D95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cs="Times New Roman"/>
                <w:iCs/>
                <w:sz w:val="28"/>
                <w:szCs w:val="28"/>
                <w:lang w:val="pt-BR"/>
              </w:rPr>
              <w:t>3</w:t>
            </w:r>
          </w:p>
        </w:tc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AC0813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</w:p>
        </w:tc>
      </w:tr>
      <w:tr w:rsidR="00AC0813"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315D95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cs="Times New Roman"/>
                <w:iCs/>
                <w:sz w:val="28"/>
                <w:szCs w:val="28"/>
                <w:lang w:val="pt-BR"/>
              </w:rPr>
              <w:t>Total</w:t>
            </w:r>
          </w:p>
        </w:tc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315D95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cs="Times New Roman"/>
                <w:iCs/>
                <w:sz w:val="28"/>
                <w:szCs w:val="28"/>
                <w:lang w:val="pt-BR"/>
              </w:rPr>
              <w:t>20</w:t>
            </w:r>
          </w:p>
        </w:tc>
        <w:tc>
          <w:tcPr>
            <w:tcW w:w="2952" w:type="dxa"/>
            <w:shd w:val="clear" w:color="auto" w:fill="auto"/>
            <w:tcMar>
              <w:left w:w="108" w:type="dxa"/>
            </w:tcMar>
          </w:tcPr>
          <w:p w:rsidR="00AC0813" w:rsidRDefault="00AC0813">
            <w:pPr>
              <w:contextualSpacing/>
              <w:jc w:val="center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</w:p>
        </w:tc>
      </w:tr>
    </w:tbl>
    <w:p w:rsidR="00AC0813" w:rsidRDefault="00AC0813">
      <w:pPr>
        <w:contextualSpacing/>
        <w:jc w:val="center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contextualSpacing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contextualSpacing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contextualSpacing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contextualSpacing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contextualSpacing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contextualSpacing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contextualSpacing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contextualSpacing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315D95">
      <w:pPr>
        <w:contextualSpacing/>
        <w:rPr>
          <w:rFonts w:ascii="Cambria" w:hAnsi="Cambria" w:cs="Times New Roman"/>
          <w:iCs/>
          <w:sz w:val="28"/>
          <w:szCs w:val="28"/>
          <w:lang w:val="pt-BR"/>
        </w:rPr>
      </w:pPr>
      <w:r>
        <w:br w:type="page"/>
      </w:r>
    </w:p>
    <w:p w:rsidR="00AC0813" w:rsidRDefault="00AC0813">
      <w:pPr>
        <w:contextualSpacing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contextualSpacing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315D95">
      <w:pPr>
        <w:pStyle w:val="ListParagraph"/>
        <w:numPr>
          <w:ilvl w:val="0"/>
          <w:numId w:val="1"/>
        </w:numPr>
      </w:pPr>
      <w:r>
        <w:rPr>
          <w:rFonts w:cs="Times New Roman"/>
          <w:iCs/>
          <w:sz w:val="28"/>
          <w:szCs w:val="28"/>
          <w:lang w:val="pt-BR"/>
        </w:rPr>
        <w:t>(3 pontos) No próximo exercício programa será</w:t>
      </w:r>
      <w:r>
        <w:rPr>
          <w:rFonts w:cs="Times New Roman"/>
          <w:iCs/>
          <w:sz w:val="28"/>
          <w:szCs w:val="28"/>
          <w:lang w:val="pt-BR"/>
        </w:rPr>
        <w:t xml:space="preserve"> pedido para você implementar avaliação por demanda. Há pelo menos duas maneiras de fazer isso no nosso interpretador, usando boxes nos ambientes e nas células ou usando “storage”. Descreva brevemente como seria cada uma destas soluções e se implicaria mud</w:t>
      </w:r>
      <w:r>
        <w:rPr>
          <w:rFonts w:cs="Times New Roman"/>
          <w:iCs/>
          <w:sz w:val="28"/>
          <w:szCs w:val="28"/>
          <w:lang w:val="pt-BR"/>
        </w:rPr>
        <w:t>anças na interface do interpretador</w:t>
      </w: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315D95">
      <w:pPr>
        <w:pStyle w:val="ListParagraph"/>
        <w:numPr>
          <w:ilvl w:val="0"/>
          <w:numId w:val="1"/>
        </w:numPr>
        <w:rPr>
          <w:rFonts w:ascii="Cambria" w:hAnsi="Cambria" w:cs="Times New Roman"/>
          <w:iCs/>
          <w:sz w:val="28"/>
          <w:szCs w:val="28"/>
          <w:lang w:val="pt-BR"/>
        </w:rPr>
      </w:pPr>
      <w:r>
        <w:rPr>
          <w:rFonts w:cs="Times New Roman"/>
          <w:iCs/>
          <w:sz w:val="28"/>
          <w:szCs w:val="28"/>
          <w:lang w:val="pt-BR"/>
        </w:rPr>
        <w:t xml:space="preserve">(2 pontos) Foi visto em classe que avaliação por demanda é incompatível com efeitos colaterais (em particular com mutações). Explique a razão. Porque Racket, que possui efeitos colaterais </w:t>
      </w:r>
      <w:r>
        <w:rPr>
          <w:rFonts w:cs="Times New Roman"/>
          <w:iCs/>
          <w:sz w:val="28"/>
          <w:szCs w:val="28"/>
          <w:lang w:val="pt-BR"/>
        </w:rPr>
        <w:t>pode oferecer Streams sem suscitar os mesmos problemas?</w:t>
      </w: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315D95">
      <w:pPr>
        <w:pStyle w:val="NormalWeb"/>
        <w:numPr>
          <w:ilvl w:val="0"/>
          <w:numId w:val="1"/>
        </w:numPr>
        <w:spacing w:before="2" w:after="2"/>
        <w:rPr>
          <w:rFonts w:ascii="Cambria" w:hAnsi="Cambria"/>
          <w:sz w:val="28"/>
          <w:szCs w:val="28"/>
        </w:rPr>
      </w:pPr>
      <w:r>
        <w:rPr>
          <w:rFonts w:ascii="Cambria" w:hAnsi="Cambria"/>
          <w:iCs/>
          <w:sz w:val="28"/>
          <w:szCs w:val="28"/>
        </w:rPr>
        <w:t>(1 ponto) O que é “açúcar sintático”?    No EP1 você deve ter implementado let, let* e letrec como açúcar sintático. Que outras funcionalidades são interpretadas como açúcar sintático</w:t>
      </w:r>
      <w:r>
        <w:rPr>
          <w:rFonts w:ascii="Cambria" w:hAnsi="Cambria"/>
          <w:iCs/>
          <w:sz w:val="28"/>
          <w:szCs w:val="28"/>
        </w:rPr>
        <w:t xml:space="preserve"> no interpretador?</w:t>
      </w:r>
    </w:p>
    <w:p w:rsidR="00AC0813" w:rsidRDefault="00AC0813">
      <w:pPr>
        <w:pStyle w:val="NormalWeb"/>
        <w:spacing w:before="2" w:after="2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ListParagraph"/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AC0813">
      <w:pPr>
        <w:rPr>
          <w:rFonts w:ascii="Cambria" w:hAnsi="Cambria" w:cs="Times New Roman"/>
          <w:iCs/>
          <w:sz w:val="28"/>
          <w:szCs w:val="28"/>
          <w:lang w:val="pt-BR"/>
        </w:rPr>
      </w:pPr>
    </w:p>
    <w:p w:rsidR="00AC0813" w:rsidRDefault="00315D95">
      <w:pPr>
        <w:pStyle w:val="NormalWeb"/>
        <w:numPr>
          <w:ilvl w:val="0"/>
          <w:numId w:val="1"/>
        </w:numPr>
        <w:spacing w:before="2" w:after="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(4 pontos) Nesta questão você vai implementar a  função “combine-continuation” quem três quatro parâmetros: uma predicado unário, uma função unária, uma função binária e um valor, que chamaremos de </w:t>
      </w:r>
      <w:r>
        <w:rPr>
          <w:rFonts w:ascii="Cambria" w:hAnsi="Cambria"/>
          <w:i/>
          <w:sz w:val="28"/>
          <w:szCs w:val="28"/>
        </w:rPr>
        <w:t>zero</w:t>
      </w:r>
      <w:r>
        <w:rPr>
          <w:rFonts w:ascii="Cambria" w:hAnsi="Cambria"/>
          <w:sz w:val="28"/>
          <w:szCs w:val="28"/>
        </w:rPr>
        <w:t>. Esta função deve re</w:t>
      </w:r>
      <w:r>
        <w:rPr>
          <w:rFonts w:ascii="Cambria" w:hAnsi="Cambria"/>
          <w:sz w:val="28"/>
          <w:szCs w:val="28"/>
        </w:rPr>
        <w:t>tornar um fechamento de um parâmetro, uma lista. Este fechamento deve aplicar a função unária a cada elemento da lista e combinar os resultados usando a função binária. Listas vazias devem retornar o valor indicado</w:t>
      </w:r>
      <w:r w:rsidR="000173A6">
        <w:rPr>
          <w:rFonts w:ascii="Cambria" w:hAnsi="Cambria"/>
          <w:sz w:val="28"/>
          <w:szCs w:val="28"/>
        </w:rPr>
        <w:t xml:space="preserve"> como zero</w:t>
      </w:r>
      <w:r>
        <w:rPr>
          <w:rFonts w:ascii="Cambria" w:hAnsi="Cambria"/>
          <w:sz w:val="28"/>
          <w:szCs w:val="28"/>
        </w:rPr>
        <w:t>. O último parâmetro, o predicado, deve se</w:t>
      </w:r>
      <w:r>
        <w:rPr>
          <w:rFonts w:ascii="Cambria" w:hAnsi="Cambria"/>
          <w:sz w:val="28"/>
          <w:szCs w:val="28"/>
        </w:rPr>
        <w:t>r aplicado a cada elemento da lista.  . Se este predicado for verdadeiro, você deve retornar diretamente o parâmetro zero sem realizar as operações binárias. Exemplo o fechamento resultante de (combine-continuation pred  fbin funaria zero) deve retorn</w:t>
      </w:r>
      <w:r>
        <w:rPr>
          <w:rFonts w:ascii="Cambria" w:hAnsi="Cambria"/>
          <w:sz w:val="28"/>
          <w:szCs w:val="28"/>
        </w:rPr>
        <w:t xml:space="preserve">ar “zero” se algum elemento da lista da lista for verdadeiro para a função </w:t>
      </w:r>
      <w:r>
        <w:rPr>
          <w:rFonts w:ascii="Cambria" w:hAnsi="Cambria"/>
          <w:i/>
          <w:iCs/>
          <w:sz w:val="28"/>
          <w:szCs w:val="28"/>
        </w:rPr>
        <w:t>.</w:t>
      </w:r>
    </w:p>
    <w:p w:rsidR="00AC0813" w:rsidRDefault="00315D95">
      <w:pPr>
        <w:pStyle w:val="NormalWeb"/>
        <w:numPr>
          <w:ilvl w:val="1"/>
          <w:numId w:val="1"/>
        </w:numPr>
        <w:spacing w:before="2" w:after="2"/>
        <w:rPr>
          <w:rFonts w:ascii="Cambria" w:hAnsi="Cambria"/>
          <w:sz w:val="28"/>
          <w:szCs w:val="28"/>
        </w:rPr>
      </w:pPr>
      <w:r>
        <w:rPr>
          <w:rFonts w:ascii="Cambria" w:hAnsi="Cambria"/>
          <w:iCs/>
          <w:sz w:val="28"/>
          <w:szCs w:val="28"/>
        </w:rPr>
        <w:t>Implemente usando continuações construídas por você</w:t>
      </w:r>
    </w:p>
    <w:p w:rsidR="00AC0813" w:rsidRDefault="00AC0813">
      <w:pPr>
        <w:pStyle w:val="NormalWeb"/>
        <w:spacing w:before="2" w:after="2"/>
        <w:ind w:left="1440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ind w:left="1440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ind w:left="1440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ind w:left="1440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ind w:left="1440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ind w:left="1440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ind w:left="1440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ind w:left="1440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ind w:left="1440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ind w:left="1440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ind w:left="1440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ind w:left="1440"/>
        <w:rPr>
          <w:rFonts w:ascii="Cambria" w:hAnsi="Cambria"/>
          <w:sz w:val="28"/>
          <w:szCs w:val="28"/>
        </w:rPr>
      </w:pPr>
    </w:p>
    <w:p w:rsidR="00AC0813" w:rsidRDefault="00315D95">
      <w:pPr>
        <w:pStyle w:val="NormalWeb"/>
        <w:numPr>
          <w:ilvl w:val="1"/>
          <w:numId w:val="1"/>
        </w:numPr>
        <w:spacing w:before="2" w:after="2"/>
        <w:rPr>
          <w:rFonts w:ascii="Cambria" w:hAnsi="Cambria"/>
          <w:iCs/>
          <w:sz w:val="28"/>
          <w:szCs w:val="28"/>
        </w:rPr>
      </w:pPr>
      <w:r>
        <w:rPr>
          <w:rFonts w:ascii="Cambria" w:hAnsi="Cambria"/>
          <w:iCs/>
          <w:sz w:val="28"/>
          <w:szCs w:val="28"/>
        </w:rPr>
        <w:t>Implemente usando call/cc</w:t>
      </w:r>
      <w:r>
        <w:rPr>
          <w:rFonts w:ascii="Cambria" w:hAnsi="Cambria"/>
          <w:i/>
          <w:iCs/>
          <w:sz w:val="28"/>
          <w:szCs w:val="28"/>
        </w:rPr>
        <w:t xml:space="preserve"> </w:t>
      </w:r>
      <w:r>
        <w:br w:type="page"/>
      </w:r>
    </w:p>
    <w:p w:rsidR="00AC0813" w:rsidRDefault="00AC0813">
      <w:pPr>
        <w:pStyle w:val="NormalWeb"/>
        <w:spacing w:before="2" w:after="2"/>
        <w:ind w:left="1440"/>
        <w:rPr>
          <w:rFonts w:ascii="Cambria" w:hAnsi="Cambria"/>
          <w:sz w:val="28"/>
          <w:szCs w:val="28"/>
        </w:rPr>
      </w:pPr>
    </w:p>
    <w:p w:rsidR="00AC0813" w:rsidRDefault="00315D95">
      <w:pPr>
        <w:pStyle w:val="NormalWeb"/>
        <w:numPr>
          <w:ilvl w:val="0"/>
          <w:numId w:val="1"/>
        </w:numPr>
        <w:spacing w:before="2" w:after="2"/>
        <w:rPr>
          <w:rFonts w:ascii="Cambria" w:hAnsi="Cambria"/>
          <w:sz w:val="28"/>
          <w:szCs w:val="28"/>
        </w:rPr>
      </w:pPr>
      <w:r>
        <w:rPr>
          <w:rFonts w:ascii="Cambria" w:hAnsi="Cambria"/>
          <w:iCs/>
          <w:sz w:val="28"/>
          <w:szCs w:val="28"/>
        </w:rPr>
        <w:t>(3 pontos) Use mapcar , mapc ou combine para definir a seguintes funções</w:t>
      </w:r>
    </w:p>
    <w:p w:rsidR="00AC0813" w:rsidRDefault="00315D95">
      <w:pPr>
        <w:pStyle w:val="NormalWeb"/>
        <w:numPr>
          <w:ilvl w:val="1"/>
          <w:numId w:val="1"/>
        </w:numPr>
        <w:spacing w:before="2" w:after="2"/>
        <w:rPr>
          <w:rFonts w:ascii="Cambria" w:hAnsi="Cambria"/>
          <w:sz w:val="28"/>
          <w:szCs w:val="28"/>
        </w:rPr>
      </w:pPr>
      <w:r>
        <w:rPr>
          <w:rFonts w:ascii="Cambria" w:hAnsi="Cambria"/>
          <w:iCs/>
          <w:sz w:val="28"/>
          <w:szCs w:val="28"/>
        </w:rPr>
        <w:t xml:space="preserve">cdr*  : recebe uma lista de listas e volta uma lista com os cdrs das listas originais </w:t>
      </w:r>
      <w:r>
        <w:rPr>
          <w:rFonts w:ascii="Cambria" w:hAnsi="Cambria"/>
          <w:i/>
          <w:iCs/>
          <w:sz w:val="28"/>
          <w:szCs w:val="28"/>
        </w:rPr>
        <w:t>[(cdr* ‘((1 3 4)(1 2)) -&gt;  ‘((3 4)(2))</w:t>
      </w:r>
      <w:r>
        <w:rPr>
          <w:rFonts w:ascii="Cambria" w:hAnsi="Cambria"/>
          <w:iCs/>
          <w:sz w:val="28"/>
          <w:szCs w:val="28"/>
        </w:rPr>
        <w:t>]</w:t>
      </w:r>
    </w:p>
    <w:p w:rsidR="00AC0813" w:rsidRDefault="00AC0813">
      <w:pPr>
        <w:pStyle w:val="NormalWeb"/>
        <w:spacing w:before="2" w:after="2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315D95">
      <w:pPr>
        <w:pStyle w:val="NormalWeb"/>
        <w:numPr>
          <w:ilvl w:val="1"/>
          <w:numId w:val="1"/>
        </w:numPr>
        <w:spacing w:before="2" w:after="2"/>
        <w:rPr>
          <w:rFonts w:ascii="Cambria" w:hAnsi="Cambria"/>
          <w:sz w:val="28"/>
          <w:szCs w:val="28"/>
        </w:rPr>
      </w:pPr>
      <w:r>
        <w:rPr>
          <w:rFonts w:ascii="Cambria" w:hAnsi="Cambria"/>
          <w:iCs/>
          <w:sz w:val="28"/>
          <w:szCs w:val="28"/>
        </w:rPr>
        <w:t>append : recebe duas listas e retorna a concatenação das duas</w:t>
      </w:r>
    </w:p>
    <w:p w:rsidR="00AC0813" w:rsidRDefault="00AC0813">
      <w:pPr>
        <w:pStyle w:val="NormalWeb"/>
        <w:spacing w:before="2" w:after="2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iCs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315D95">
      <w:pPr>
        <w:pStyle w:val="NormalWeb"/>
        <w:numPr>
          <w:ilvl w:val="1"/>
          <w:numId w:val="1"/>
        </w:numPr>
        <w:spacing w:before="2" w:after="2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Cs/>
          <w:sz w:val="28"/>
          <w:szCs w:val="28"/>
        </w:rPr>
        <w:t>(mkpairfn x) : recebe uma lista de listas e coloca</w:t>
      </w:r>
      <w:r>
        <w:rPr>
          <w:rFonts w:ascii="Cambria" w:hAnsi="Cambria"/>
          <w:iCs/>
          <w:sz w:val="28"/>
          <w:szCs w:val="28"/>
        </w:rPr>
        <w:t xml:space="preserve"> x na frente de cada elemento) [</w:t>
      </w:r>
      <w:r>
        <w:rPr>
          <w:rFonts w:ascii="Cambria" w:hAnsi="Cambria"/>
          <w:i/>
          <w:iCs/>
          <w:sz w:val="28"/>
          <w:szCs w:val="28"/>
        </w:rPr>
        <w:t>(mkparifn ‘a ‘((b c) (d) ())-&gt; ‘((a b c) (a d) (a))]</w:t>
      </w:r>
      <w:r>
        <w:br w:type="page"/>
      </w:r>
    </w:p>
    <w:p w:rsidR="00AC0813" w:rsidRDefault="00AC0813">
      <w:pPr>
        <w:pStyle w:val="NormalWeb"/>
        <w:spacing w:before="2" w:after="2"/>
        <w:ind w:left="1440"/>
        <w:rPr>
          <w:rFonts w:ascii="Cambria" w:hAnsi="Cambria"/>
          <w:sz w:val="28"/>
          <w:szCs w:val="28"/>
        </w:rPr>
      </w:pPr>
    </w:p>
    <w:p w:rsidR="00AC0813" w:rsidRDefault="00315D95">
      <w:pPr>
        <w:pStyle w:val="NormalWeb"/>
        <w:numPr>
          <w:ilvl w:val="0"/>
          <w:numId w:val="1"/>
        </w:numPr>
        <w:spacing w:before="2" w:after="2"/>
        <w:rPr>
          <w:rFonts w:ascii="Cambria" w:hAnsi="Cambria"/>
          <w:sz w:val="28"/>
          <w:szCs w:val="28"/>
        </w:rPr>
      </w:pPr>
      <w:r>
        <w:rPr>
          <w:rFonts w:ascii="Cambria" w:hAnsi="Cambria"/>
          <w:iCs/>
          <w:sz w:val="28"/>
          <w:szCs w:val="28"/>
        </w:rPr>
        <w:t xml:space="preserve">(4 pontos) Uma maneira alternativa de representar conjuntos é codificar diretamente conjuntos como funções. Assim  representamos um  conjunto qualquer como uma função </w:t>
      </w:r>
      <w:r>
        <w:rPr>
          <w:rFonts w:ascii="Cambria" w:hAnsi="Cambria"/>
          <w:iCs/>
          <w:sz w:val="28"/>
          <w:szCs w:val="28"/>
        </w:rPr>
        <w:t>que recebe um parâmetro e diz se o parâmetro pertence ao conjunto. Desta maneira o conjunto nulo é uma função que retorna sempre falso, pois nada pertence a ele. Veja abaixo as duas funções básicas:</w:t>
      </w:r>
    </w:p>
    <w:p w:rsidR="00AC0813" w:rsidRDefault="00315D95">
      <w:pPr>
        <w:pStyle w:val="NormalWeb"/>
        <w:spacing w:before="2" w:after="2"/>
        <w:ind w:left="72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(set conjunto-nulo (lambda (x) #f))</w:t>
      </w:r>
    </w:p>
    <w:p w:rsidR="00AC0813" w:rsidRDefault="00315D95">
      <w:pPr>
        <w:pStyle w:val="NormalWeb"/>
        <w:spacing w:before="2" w:after="2"/>
        <w:ind w:left="72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(set membro (lambda (</w:t>
      </w:r>
      <w:r>
        <w:rPr>
          <w:rFonts w:ascii="Cambria" w:hAnsi="Cambria"/>
          <w:i/>
          <w:iCs/>
          <w:sz w:val="28"/>
          <w:szCs w:val="28"/>
        </w:rPr>
        <w:t>conj elem) (conj elem)))</w:t>
      </w:r>
    </w:p>
    <w:p w:rsidR="00AC0813" w:rsidRDefault="00315D95">
      <w:pPr>
        <w:pStyle w:val="NormalWeb"/>
        <w:spacing w:before="2" w:after="2"/>
        <w:ind w:left="720"/>
        <w:rPr>
          <w:rFonts w:ascii="Cambria" w:hAnsi="Cambria"/>
          <w:iCs/>
          <w:sz w:val="28"/>
          <w:szCs w:val="28"/>
        </w:rPr>
      </w:pPr>
      <w:r>
        <w:rPr>
          <w:rFonts w:ascii="Cambria" w:hAnsi="Cambria"/>
          <w:iCs/>
          <w:sz w:val="28"/>
          <w:szCs w:val="28"/>
        </w:rPr>
        <w:t>Utilizando estas funções acima codifique:</w:t>
      </w:r>
    </w:p>
    <w:p w:rsidR="00AC0813" w:rsidRDefault="00315D95">
      <w:pPr>
        <w:pStyle w:val="NormalWeb"/>
        <w:numPr>
          <w:ilvl w:val="1"/>
          <w:numId w:val="1"/>
        </w:numPr>
        <w:spacing w:before="2" w:after="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(inclui-elemento conjunto elemento)</w:t>
      </w: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315D95">
      <w:pPr>
        <w:pStyle w:val="NormalWeb"/>
        <w:numPr>
          <w:ilvl w:val="1"/>
          <w:numId w:val="1"/>
        </w:numPr>
        <w:spacing w:before="2" w:after="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(união conjunto1 conjunto2)</w:t>
      </w:r>
      <w:r>
        <w:br w:type="page"/>
      </w:r>
    </w:p>
    <w:p w:rsidR="00AC0813" w:rsidRDefault="00315D95">
      <w:pPr>
        <w:pStyle w:val="NormalWeb"/>
        <w:numPr>
          <w:ilvl w:val="0"/>
          <w:numId w:val="1"/>
        </w:numPr>
        <w:spacing w:before="2" w:after="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(3 pontos) Na técnica de </w:t>
      </w:r>
      <w:r>
        <w:rPr>
          <w:rFonts w:ascii="Cambria" w:hAnsi="Cambria"/>
          <w:i/>
          <w:sz w:val="28"/>
          <w:szCs w:val="28"/>
        </w:rPr>
        <w:t>esquemas de recursão</w:t>
      </w:r>
      <w:r>
        <w:rPr>
          <w:rFonts w:ascii="Cambria" w:hAnsi="Cambria"/>
          <w:sz w:val="28"/>
          <w:szCs w:val="28"/>
        </w:rPr>
        <w:t xml:space="preserve"> vista em classe, aprendemos a implementar séries infinitas utiliza</w:t>
      </w:r>
      <w:r>
        <w:rPr>
          <w:rFonts w:ascii="Cambria" w:hAnsi="Cambria"/>
          <w:sz w:val="28"/>
          <w:szCs w:val="28"/>
        </w:rPr>
        <w:t xml:space="preserve">ndo fórmulas recursivas e a função </w:t>
      </w:r>
      <w:r>
        <w:rPr>
          <w:rFonts w:ascii="Cambria" w:hAnsi="Cambria"/>
          <w:i/>
          <w:sz w:val="28"/>
          <w:szCs w:val="28"/>
        </w:rPr>
        <w:t xml:space="preserve">mapcar. </w:t>
      </w:r>
      <w:r>
        <w:rPr>
          <w:rFonts w:ascii="Cambria" w:hAnsi="Cambria"/>
          <w:sz w:val="28"/>
          <w:szCs w:val="28"/>
        </w:rPr>
        <w:t>Utilizando esta técnica, construa as listas abaixo</w:t>
      </w:r>
    </w:p>
    <w:p w:rsidR="00AC0813" w:rsidRDefault="00315D95">
      <w:pPr>
        <w:pStyle w:val="NormalWeb"/>
        <w:numPr>
          <w:ilvl w:val="1"/>
          <w:numId w:val="1"/>
        </w:numPr>
        <w:spacing w:before="2" w:after="2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Ímpares</w:t>
      </w:r>
      <w:r>
        <w:rPr>
          <w:rFonts w:ascii="Cambria" w:hAnsi="Cambria"/>
          <w:sz w:val="28"/>
          <w:szCs w:val="28"/>
        </w:rPr>
        <w:t>,  contendo todos os números ímpares</w:t>
      </w: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sz w:val="28"/>
          <w:szCs w:val="28"/>
        </w:rPr>
      </w:pPr>
    </w:p>
    <w:p w:rsidR="00AC0813" w:rsidRDefault="00315D95">
      <w:pPr>
        <w:pStyle w:val="NormalWeb"/>
        <w:numPr>
          <w:ilvl w:val="1"/>
          <w:numId w:val="1"/>
        </w:numPr>
        <w:spacing w:before="2" w:after="2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 xml:space="preserve">Fibonacci: </w:t>
      </w:r>
      <w:r>
        <w:rPr>
          <w:rFonts w:ascii="Cambria" w:hAnsi="Cambria"/>
          <w:sz w:val="28"/>
          <w:szCs w:val="28"/>
        </w:rPr>
        <w:t xml:space="preserve">contendo todos os números da série de fibonacci (CUIDADO: esta fórmula recursiva tem dois </w:t>
      </w:r>
      <w:r>
        <w:rPr>
          <w:rFonts w:ascii="Cambria" w:hAnsi="Cambria"/>
          <w:sz w:val="28"/>
          <w:szCs w:val="28"/>
        </w:rPr>
        <w:t>valores iniciais, fib</w:t>
      </w:r>
      <w:r>
        <w:rPr>
          <w:rFonts w:ascii="Cambria" w:hAnsi="Cambria"/>
          <w:sz w:val="28"/>
          <w:szCs w:val="28"/>
          <w:vertAlign w:val="subscript"/>
        </w:rPr>
        <w:t>o</w:t>
      </w:r>
      <w:r>
        <w:rPr>
          <w:rFonts w:ascii="Cambria" w:hAnsi="Cambria"/>
          <w:sz w:val="28"/>
          <w:szCs w:val="28"/>
        </w:rPr>
        <w:t xml:space="preserve"> e fib</w:t>
      </w:r>
      <w:r>
        <w:rPr>
          <w:rFonts w:ascii="Cambria" w:hAnsi="Cambria"/>
          <w:sz w:val="28"/>
          <w:szCs w:val="28"/>
          <w:vertAlign w:val="subscript"/>
        </w:rPr>
        <w:t xml:space="preserve">1 </w:t>
      </w:r>
      <w:r>
        <w:rPr>
          <w:rFonts w:ascii="Cambria" w:hAnsi="Cambria"/>
          <w:sz w:val="28"/>
          <w:szCs w:val="28"/>
        </w:rPr>
        <w:t>)</w:t>
      </w:r>
    </w:p>
    <w:p w:rsidR="00AC0813" w:rsidRDefault="00AC0813">
      <w:pPr>
        <w:pStyle w:val="NormalWeb"/>
        <w:spacing w:before="2" w:after="2"/>
        <w:ind w:left="720"/>
        <w:rPr>
          <w:rFonts w:ascii="Cambria" w:hAnsi="Cambria"/>
          <w:sz w:val="28"/>
          <w:szCs w:val="28"/>
        </w:rPr>
      </w:pPr>
    </w:p>
    <w:p w:rsidR="00AC0813" w:rsidRDefault="00AC0813">
      <w:pPr>
        <w:pStyle w:val="NormalWeb"/>
        <w:spacing w:before="2" w:after="2"/>
        <w:rPr>
          <w:rFonts w:ascii="Cambria" w:hAnsi="Cambria"/>
          <w:i/>
          <w:iCs/>
          <w:sz w:val="28"/>
          <w:szCs w:val="28"/>
        </w:rPr>
      </w:pPr>
    </w:p>
    <w:p w:rsidR="00AC0813" w:rsidRDefault="00AC0813">
      <w:pPr>
        <w:pStyle w:val="ListParagraph"/>
      </w:pPr>
    </w:p>
    <w:p w:rsidR="00AC0813" w:rsidRDefault="00AC0813">
      <w:pPr>
        <w:pStyle w:val="ListParagraph"/>
      </w:pPr>
    </w:p>
    <w:p w:rsidR="00AC0813" w:rsidRDefault="00AC0813">
      <w:pPr>
        <w:pStyle w:val="ListParagraph"/>
      </w:pPr>
    </w:p>
    <w:p w:rsidR="00AC0813" w:rsidRDefault="00AC0813">
      <w:pPr>
        <w:pStyle w:val="ListParagraph"/>
      </w:pPr>
    </w:p>
    <w:p w:rsidR="00AC0813" w:rsidRDefault="00AC0813">
      <w:pPr>
        <w:pStyle w:val="ListParagraph"/>
      </w:pPr>
    </w:p>
    <w:p w:rsidR="00AC0813" w:rsidRDefault="00AC0813">
      <w:pPr>
        <w:pStyle w:val="ListParagraph"/>
      </w:pPr>
    </w:p>
    <w:p w:rsidR="00AC0813" w:rsidRDefault="00AC0813">
      <w:pPr>
        <w:pStyle w:val="ListParagraph"/>
      </w:pPr>
    </w:p>
    <w:p w:rsidR="00AC0813" w:rsidRDefault="00AC0813">
      <w:pPr>
        <w:pStyle w:val="ListParagraph"/>
      </w:pPr>
    </w:p>
    <w:p w:rsidR="00AC0813" w:rsidRDefault="00AC0813">
      <w:pPr>
        <w:pStyle w:val="ListParagraph"/>
      </w:pPr>
    </w:p>
    <w:p w:rsidR="00AC0813" w:rsidRDefault="00AC0813">
      <w:pPr>
        <w:pStyle w:val="ListParagraph"/>
      </w:pPr>
    </w:p>
    <w:p w:rsidR="00AC0813" w:rsidRDefault="00AC0813">
      <w:pPr>
        <w:pStyle w:val="ListParagraph"/>
      </w:pPr>
    </w:p>
    <w:p w:rsidR="00AC0813" w:rsidRDefault="00AC0813">
      <w:pPr>
        <w:pStyle w:val="ListParagraph"/>
      </w:pPr>
    </w:p>
    <w:p w:rsidR="00AC0813" w:rsidRDefault="00AC0813">
      <w:pPr>
        <w:pStyle w:val="ListParagraph"/>
      </w:pPr>
    </w:p>
    <w:p w:rsidR="00AC0813" w:rsidRDefault="00AC0813">
      <w:pPr>
        <w:pStyle w:val="ListParagraph"/>
      </w:pPr>
    </w:p>
    <w:p w:rsidR="00AC0813" w:rsidRDefault="00AC0813">
      <w:pPr>
        <w:pStyle w:val="ListParagraph"/>
      </w:pPr>
    </w:p>
    <w:p w:rsidR="00AC0813" w:rsidRDefault="00AC0813">
      <w:pPr>
        <w:pStyle w:val="ListParagraph"/>
      </w:pPr>
    </w:p>
    <w:p w:rsidR="00AC0813" w:rsidRDefault="00AC0813">
      <w:pPr>
        <w:pStyle w:val="ListParagraph"/>
      </w:pPr>
    </w:p>
    <w:p w:rsidR="00AC0813" w:rsidRDefault="00AC0813">
      <w:pPr>
        <w:pStyle w:val="ListParagraph"/>
      </w:pPr>
    </w:p>
    <w:p w:rsidR="00AC0813" w:rsidRDefault="00AC0813">
      <w:pPr>
        <w:pStyle w:val="ListParagraph"/>
      </w:pPr>
    </w:p>
    <w:p w:rsidR="00AC0813" w:rsidRDefault="00AC0813">
      <w:pPr>
        <w:pStyle w:val="ListParagraph"/>
      </w:pPr>
    </w:p>
    <w:p w:rsidR="00AC0813" w:rsidRDefault="00AC0813">
      <w:pPr>
        <w:pStyle w:val="ListParagraph"/>
      </w:pPr>
    </w:p>
    <w:sectPr w:rsidR="00AC0813" w:rsidSect="00AC0813">
      <w:pgSz w:w="12240" w:h="15840"/>
      <w:pgMar w:top="1440" w:right="1800" w:bottom="1440" w:left="1800" w:header="0" w:footer="0" w:gutter="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ejaVu Sans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24043"/>
    <w:multiLevelType w:val="multilevel"/>
    <w:tmpl w:val="790C5A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A148A"/>
    <w:multiLevelType w:val="multilevel"/>
    <w:tmpl w:val="36A022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embedSystemFonts/>
  <w:doNotTrackMoves/>
  <w:defaultTabStop w:val="720"/>
  <w:characterSpacingControl w:val="doNotCompress"/>
  <w:compat/>
  <w:rsids>
    <w:rsidRoot w:val="00AC0813"/>
    <w:rsid w:val="000173A6"/>
    <w:rsid w:val="00315D95"/>
    <w:rsid w:val="00676F6E"/>
    <w:rsid w:val="00AC0813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9A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032C4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7032C4"/>
  </w:style>
  <w:style w:type="paragraph" w:customStyle="1" w:styleId="Ttulo">
    <w:name w:val="Título"/>
    <w:basedOn w:val="Normal"/>
    <w:next w:val="BodyText"/>
    <w:qFormat/>
    <w:rsid w:val="00AC0813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AC0813"/>
    <w:pPr>
      <w:spacing w:after="140" w:line="288" w:lineRule="auto"/>
    </w:pPr>
  </w:style>
  <w:style w:type="paragraph" w:styleId="List">
    <w:name w:val="List"/>
    <w:basedOn w:val="BodyText"/>
    <w:rsid w:val="00AC0813"/>
  </w:style>
  <w:style w:type="paragraph" w:styleId="Caption">
    <w:name w:val="caption"/>
    <w:basedOn w:val="Normal"/>
    <w:qFormat/>
    <w:rsid w:val="00AC0813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AC0813"/>
    <w:pPr>
      <w:suppressLineNumbers/>
    </w:pPr>
  </w:style>
  <w:style w:type="paragraph" w:styleId="ListParagraph">
    <w:name w:val="List Paragraph"/>
    <w:basedOn w:val="Normal"/>
    <w:uiPriority w:val="34"/>
    <w:qFormat/>
    <w:rsid w:val="00D3794A"/>
    <w:pPr>
      <w:ind w:left="720"/>
      <w:contextualSpacing/>
    </w:pPr>
  </w:style>
  <w:style w:type="paragraph" w:styleId="NormalWeb">
    <w:name w:val="Normal (Web)"/>
    <w:basedOn w:val="Normal"/>
    <w:uiPriority w:val="99"/>
    <w:qFormat/>
    <w:rsid w:val="00B417A7"/>
    <w:rPr>
      <w:rFonts w:ascii="Times" w:hAnsi="Times" w:cs="Times New Roman"/>
      <w:sz w:val="20"/>
      <w:szCs w:val="20"/>
      <w:lang w:val="pt-BR"/>
    </w:rPr>
  </w:style>
  <w:style w:type="paragraph" w:styleId="Header">
    <w:name w:val="header"/>
    <w:basedOn w:val="Normal"/>
    <w:link w:val="HeaderChar"/>
    <w:uiPriority w:val="99"/>
    <w:semiHidden/>
    <w:unhideWhenUsed/>
    <w:rsid w:val="007032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7032C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E304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511</Words>
  <Characters>2914</Characters>
  <Application>Microsoft Macintosh Word</Application>
  <DocSecurity>0</DocSecurity>
  <Lines>24</Lines>
  <Paragraphs>5</Paragraphs>
  <ScaleCrop>false</ScaleCrop>
  <Company>University of Sao Paulo</Company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Durham</dc:creator>
  <dc:description/>
  <cp:lastModifiedBy>Alan MItchell Durham</cp:lastModifiedBy>
  <cp:revision>3</cp:revision>
  <dcterms:created xsi:type="dcterms:W3CDTF">2017-10-03T18:30:00Z</dcterms:created>
  <dcterms:modified xsi:type="dcterms:W3CDTF">2017-10-03T18:31:00Z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University of Sao Paulo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