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b/>
          <w:bCs/>
          <w:sz w:val="32"/>
          <w:szCs w:val="32"/>
          <w:lang w:val="en-SG"/>
        </w:rPr>
      </w:pPr>
      <w:r>
        <w:rPr>
          <w:rFonts w:hint="default" w:ascii="Times New Roman" w:hAnsi="Times New Roman" w:cs="Times New Roman"/>
          <w:b/>
          <w:bCs/>
          <w:sz w:val="32"/>
          <w:szCs w:val="32"/>
          <w:lang w:val="en-SG"/>
        </w:rPr>
        <w:t>Quiz 2</w:t>
      </w:r>
    </w:p>
    <w:p>
      <w:pPr>
        <w:jc w:val="both"/>
        <w:rPr>
          <w:rFonts w:hint="default" w:ascii="Times New Roman" w:hAnsi="Times New Roman" w:cs="Times New Roman"/>
          <w:sz w:val="24"/>
          <w:szCs w:val="24"/>
          <w:lang w:val="en-SG"/>
        </w:rPr>
      </w:pPr>
    </w:p>
    <w:p>
      <w:pPr>
        <w:numPr>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b/>
          <w:bCs/>
          <w:sz w:val="24"/>
          <w:szCs w:val="24"/>
          <w:lang w:val="en-US" w:eastAsia="zh-CN"/>
        </w:rPr>
        <w:t xml:space="preserve">Q1. </w:t>
      </w:r>
      <w:r>
        <w:rPr>
          <w:rFonts w:hint="default" w:ascii="Times New Roman" w:hAnsi="Times New Roman" w:cs="Times New Roman"/>
          <w:sz w:val="24"/>
          <w:szCs w:val="24"/>
          <w:lang w:val="en-US" w:eastAsia="zh-CN"/>
        </w:rPr>
        <w:t>Consider the University database as follows:</w:t>
      </w:r>
    </w:p>
    <w:p>
      <w:pPr>
        <w:jc w:val="both"/>
        <w:rPr>
          <w:rFonts w:hint="default" w:ascii="Times New Roman" w:hAnsi="Times New Roman" w:cs="Times New Roman"/>
          <w:sz w:val="24"/>
          <w:szCs w:val="24"/>
          <w:lang w:val="en-SG"/>
        </w:rPr>
      </w:pPr>
      <w:bookmarkStart w:id="0" w:name="_GoBack"/>
      <w:bookmarkEnd w:id="0"/>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674360" cy="3382645"/>
            <wp:effectExtent l="0" t="0" r="10160" b="6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
                    <a:stretch>
                      <a:fillRect/>
                    </a:stretch>
                  </pic:blipFill>
                  <pic:spPr>
                    <a:xfrm>
                      <a:off x="0" y="0"/>
                      <a:ext cx="5674360" cy="3382645"/>
                    </a:xfrm>
                    <a:prstGeom prst="rect">
                      <a:avLst/>
                    </a:prstGeom>
                  </pic:spPr>
                </pic:pic>
              </a:graphicData>
            </a:graphic>
          </wp:inline>
        </w:drawing>
      </w:r>
    </w:p>
    <w:p>
      <w:pPr>
        <w:jc w:val="both"/>
        <w:rPr>
          <w:rFonts w:hint="default" w:ascii="Times New Roman" w:hAnsi="Times New Roman" w:cs="Times New Roman"/>
          <w:sz w:val="24"/>
          <w:szCs w:val="24"/>
        </w:rPr>
      </w:pPr>
    </w:p>
    <w:p>
      <w:pPr>
        <w:numPr>
          <w:ilvl w:val="0"/>
          <w:numId w:val="1"/>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 xml:space="preserve">Suppose Bob writes the following SQL query to find all courses taught in Summer 2019 together with the name of the instructor. </w:t>
      </w:r>
    </w:p>
    <w:p>
      <w:pPr>
        <w:numPr>
          <w:numId w:val="0"/>
        </w:numPr>
        <w:jc w:val="both"/>
        <w:rPr>
          <w:rFonts w:hint="default" w:ascii="Times New Roman" w:hAnsi="Times New Roman" w:cs="Times New Roman"/>
          <w:sz w:val="24"/>
          <w:szCs w:val="24"/>
          <w:lang w:val="en-US" w:eastAsia="zh-CN"/>
        </w:rPr>
      </w:pPr>
    </w:p>
    <w:p>
      <w:pPr>
        <w:numPr>
          <w:numId w:val="0"/>
        </w:numPr>
        <w:ind w:firstLine="720" w:firstLineChars="0"/>
        <w:jc w:val="both"/>
        <w:rPr>
          <w:rFonts w:hint="default" w:ascii="Times New Roman" w:hAnsi="Times New Roman" w:cs="Times New Roman"/>
          <w:i/>
          <w:iCs/>
          <w:sz w:val="24"/>
          <w:szCs w:val="24"/>
          <w:lang w:val="en-US" w:eastAsia="zh-CN"/>
        </w:rPr>
      </w:pPr>
      <w:r>
        <w:rPr>
          <w:rFonts w:hint="default" w:ascii="Times New Roman" w:hAnsi="Times New Roman" w:cs="Times New Roman"/>
          <w:b/>
          <w:bCs/>
          <w:sz w:val="24"/>
          <w:szCs w:val="24"/>
          <w:lang w:val="en-US" w:eastAsia="zh-CN"/>
        </w:rPr>
        <w:t>select</w:t>
      </w:r>
      <w:r>
        <w:rPr>
          <w:rFonts w:hint="default" w:ascii="Times New Roman" w:hAnsi="Times New Roman" w:cs="Times New Roman"/>
          <w:sz w:val="24"/>
          <w:szCs w:val="24"/>
          <w:lang w:val="en-US" w:eastAsia="zh-CN"/>
        </w:rPr>
        <w:t xml:space="preserve"> </w:t>
      </w:r>
      <w:r>
        <w:rPr>
          <w:rFonts w:hint="default" w:ascii="Times New Roman" w:hAnsi="Times New Roman" w:cs="Times New Roman"/>
          <w:i/>
          <w:iCs/>
          <w:sz w:val="24"/>
          <w:szCs w:val="24"/>
          <w:lang w:val="en-US" w:eastAsia="zh-CN"/>
        </w:rPr>
        <w:t>name, title</w:t>
      </w:r>
    </w:p>
    <w:p>
      <w:pPr>
        <w:ind w:firstLine="720" w:firstLineChars="0"/>
        <w:jc w:val="both"/>
        <w:rPr>
          <w:rFonts w:hint="default" w:ascii="Times New Roman" w:hAnsi="Times New Roman" w:cs="Times New Roman"/>
          <w:sz w:val="24"/>
          <w:szCs w:val="24"/>
          <w:lang w:val="en-SG"/>
        </w:rPr>
      </w:pPr>
      <w:r>
        <w:rPr>
          <w:rFonts w:hint="default" w:ascii="Times New Roman" w:hAnsi="Times New Roman" w:cs="Times New Roman"/>
          <w:b/>
          <w:bCs/>
          <w:sz w:val="24"/>
          <w:szCs w:val="24"/>
          <w:lang w:val="en-SG"/>
        </w:rPr>
        <w:t>from</w:t>
      </w:r>
      <w:r>
        <w:rPr>
          <w:rFonts w:hint="default" w:ascii="Times New Roman" w:hAnsi="Times New Roman" w:cs="Times New Roman"/>
          <w:sz w:val="24"/>
          <w:szCs w:val="24"/>
          <w:lang w:val="en-SG"/>
        </w:rPr>
        <w:t xml:space="preserve"> </w:t>
      </w:r>
      <w:r>
        <w:rPr>
          <w:rFonts w:hint="default" w:ascii="Times New Roman" w:hAnsi="Times New Roman" w:cs="Times New Roman"/>
          <w:i/>
          <w:iCs/>
          <w:sz w:val="24"/>
          <w:szCs w:val="24"/>
          <w:lang w:val="en-SG"/>
        </w:rPr>
        <w:t>instru</w:t>
      </w:r>
      <w:r>
        <w:rPr>
          <w:rFonts w:hint="default" w:ascii="Times New Roman" w:hAnsi="Times New Roman" w:cs="Times New Roman"/>
          <w:i/>
          <w:iCs/>
          <w:sz w:val="24"/>
          <w:szCs w:val="24"/>
          <w:lang w:val="en-US" w:eastAsia="zh-CN"/>
        </w:rPr>
        <w:t>c</w:t>
      </w:r>
      <w:r>
        <w:rPr>
          <w:rFonts w:hint="default" w:ascii="Times New Roman" w:hAnsi="Times New Roman" w:cs="Times New Roman"/>
          <w:i/>
          <w:iCs/>
          <w:sz w:val="24"/>
          <w:szCs w:val="24"/>
          <w:lang w:val="en-SG"/>
        </w:rPr>
        <w:t xml:space="preserve">tor </w:t>
      </w:r>
      <w:r>
        <w:rPr>
          <w:rFonts w:hint="default" w:ascii="Times New Roman" w:hAnsi="Times New Roman" w:cs="Times New Roman"/>
          <w:b/>
          <w:bCs/>
          <w:sz w:val="24"/>
          <w:szCs w:val="24"/>
          <w:lang w:val="en-SG"/>
        </w:rPr>
        <w:t>natural join</w:t>
      </w:r>
      <w:r>
        <w:rPr>
          <w:rFonts w:hint="default" w:ascii="Times New Roman" w:hAnsi="Times New Roman" w:cs="Times New Roman"/>
          <w:sz w:val="24"/>
          <w:szCs w:val="24"/>
          <w:lang w:val="en-SG"/>
        </w:rPr>
        <w:t xml:space="preserve"> </w:t>
      </w:r>
      <w:r>
        <w:rPr>
          <w:rFonts w:hint="default" w:ascii="Times New Roman" w:hAnsi="Times New Roman" w:cs="Times New Roman"/>
          <w:i/>
          <w:iCs/>
          <w:sz w:val="24"/>
          <w:szCs w:val="24"/>
          <w:lang w:val="en-SG"/>
        </w:rPr>
        <w:t>tea</w:t>
      </w:r>
      <w:r>
        <w:rPr>
          <w:rFonts w:hint="default" w:ascii="Times New Roman" w:hAnsi="Times New Roman" w:cs="Times New Roman"/>
          <w:i/>
          <w:iCs/>
          <w:sz w:val="24"/>
          <w:szCs w:val="24"/>
          <w:lang w:val="en-US" w:eastAsia="zh-CN"/>
        </w:rPr>
        <w:t>c</w:t>
      </w:r>
      <w:r>
        <w:rPr>
          <w:rFonts w:hint="default" w:ascii="Times New Roman" w:hAnsi="Times New Roman" w:cs="Times New Roman"/>
          <w:i/>
          <w:iCs/>
          <w:sz w:val="24"/>
          <w:szCs w:val="24"/>
          <w:lang w:val="en-SG"/>
        </w:rPr>
        <w:t>hes</w:t>
      </w:r>
      <w:r>
        <w:rPr>
          <w:rFonts w:hint="default" w:ascii="Times New Roman" w:hAnsi="Times New Roman" w:cs="Times New Roman"/>
          <w:sz w:val="24"/>
          <w:szCs w:val="24"/>
          <w:lang w:val="en-SG"/>
        </w:rPr>
        <w:t xml:space="preserve"> </w:t>
      </w:r>
      <w:r>
        <w:rPr>
          <w:rFonts w:hint="default" w:ascii="Times New Roman" w:hAnsi="Times New Roman" w:cs="Times New Roman"/>
          <w:b/>
          <w:bCs/>
          <w:sz w:val="24"/>
          <w:szCs w:val="24"/>
          <w:lang w:val="en-SG"/>
        </w:rPr>
        <w:t>natural join</w:t>
      </w:r>
      <w:r>
        <w:rPr>
          <w:rFonts w:hint="default" w:ascii="Times New Roman" w:hAnsi="Times New Roman" w:cs="Times New Roman"/>
          <w:sz w:val="24"/>
          <w:szCs w:val="24"/>
          <w:lang w:val="en-SG"/>
        </w:rPr>
        <w:t xml:space="preserve"> </w:t>
      </w:r>
      <w:r>
        <w:rPr>
          <w:rFonts w:hint="default" w:ascii="Times New Roman" w:hAnsi="Times New Roman" w:cs="Times New Roman"/>
          <w:i/>
          <w:iCs/>
          <w:sz w:val="24"/>
          <w:szCs w:val="24"/>
          <w:lang w:val="en-SG"/>
        </w:rPr>
        <w:t>se</w:t>
      </w:r>
      <w:r>
        <w:rPr>
          <w:rFonts w:hint="default" w:ascii="Times New Roman" w:hAnsi="Times New Roman" w:cs="Times New Roman"/>
          <w:i/>
          <w:iCs/>
          <w:sz w:val="24"/>
          <w:szCs w:val="24"/>
          <w:lang w:val="en-US" w:eastAsia="zh-CN"/>
        </w:rPr>
        <w:t>c</w:t>
      </w:r>
      <w:r>
        <w:rPr>
          <w:rFonts w:hint="default" w:ascii="Times New Roman" w:hAnsi="Times New Roman" w:cs="Times New Roman"/>
          <w:i/>
          <w:iCs/>
          <w:sz w:val="24"/>
          <w:szCs w:val="24"/>
          <w:lang w:val="en-SG"/>
        </w:rPr>
        <w:t>tion</w:t>
      </w:r>
      <w:r>
        <w:rPr>
          <w:rFonts w:hint="default" w:ascii="Times New Roman" w:hAnsi="Times New Roman" w:cs="Times New Roman"/>
          <w:sz w:val="24"/>
          <w:szCs w:val="24"/>
          <w:lang w:val="en-SG"/>
        </w:rPr>
        <w:t xml:space="preserve"> </w:t>
      </w:r>
      <w:r>
        <w:rPr>
          <w:rFonts w:hint="default" w:ascii="Times New Roman" w:hAnsi="Times New Roman" w:cs="Times New Roman"/>
          <w:b/>
          <w:bCs/>
          <w:sz w:val="24"/>
          <w:szCs w:val="24"/>
          <w:lang w:val="en-SG"/>
        </w:rPr>
        <w:t>natural join</w:t>
      </w:r>
      <w:r>
        <w:rPr>
          <w:rFonts w:hint="default" w:ascii="Times New Roman" w:hAnsi="Times New Roman" w:cs="Times New Roman"/>
          <w:sz w:val="24"/>
          <w:szCs w:val="24"/>
          <w:lang w:val="en-SG"/>
        </w:rPr>
        <w:t xml:space="preserve"> </w:t>
      </w:r>
      <w:r>
        <w:rPr>
          <w:rFonts w:hint="default" w:ascii="Times New Roman" w:hAnsi="Times New Roman" w:cs="Times New Roman"/>
          <w:i/>
          <w:iCs/>
          <w:sz w:val="24"/>
          <w:szCs w:val="24"/>
          <w:lang w:val="en-US" w:eastAsia="zh-CN"/>
        </w:rPr>
        <w:t>c</w:t>
      </w:r>
      <w:r>
        <w:rPr>
          <w:rFonts w:hint="default" w:ascii="Times New Roman" w:hAnsi="Times New Roman" w:cs="Times New Roman"/>
          <w:i/>
          <w:iCs/>
          <w:sz w:val="24"/>
          <w:szCs w:val="24"/>
          <w:lang w:val="en-SG"/>
        </w:rPr>
        <w:t>ourse</w:t>
      </w:r>
    </w:p>
    <w:p>
      <w:pPr>
        <w:ind w:firstLine="720" w:firstLineChars="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b/>
          <w:bCs/>
          <w:sz w:val="24"/>
          <w:szCs w:val="24"/>
          <w:lang w:val="en-SG"/>
        </w:rPr>
        <w:t>where</w:t>
      </w:r>
      <w:r>
        <w:rPr>
          <w:rFonts w:hint="default" w:ascii="Times New Roman" w:hAnsi="Times New Roman" w:cs="Times New Roman"/>
          <w:sz w:val="24"/>
          <w:szCs w:val="24"/>
          <w:lang w:val="en-SG"/>
        </w:rPr>
        <w:t xml:space="preserve"> </w:t>
      </w:r>
      <w:r>
        <w:rPr>
          <w:rFonts w:hint="default" w:ascii="Times New Roman" w:hAnsi="Times New Roman" w:cs="Times New Roman"/>
          <w:i/>
          <w:iCs/>
          <w:sz w:val="24"/>
          <w:szCs w:val="24"/>
          <w:lang w:val="en-SG"/>
        </w:rPr>
        <w:t xml:space="preserve">semester = </w:t>
      </w:r>
      <w:r>
        <w:rPr>
          <w:rFonts w:hint="default" w:ascii="Times New Roman" w:hAnsi="Times New Roman" w:cs="Times New Roman"/>
          <w:i/>
          <w:iCs/>
          <w:sz w:val="24"/>
          <w:szCs w:val="24"/>
          <w:lang w:val="en-US" w:eastAsia="zh-CN"/>
        </w:rPr>
        <w:t>'</w:t>
      </w:r>
      <w:r>
        <w:rPr>
          <w:rFonts w:hint="default" w:ascii="Times New Roman" w:hAnsi="Times New Roman" w:cs="Times New Roman"/>
          <w:i/>
          <w:iCs/>
          <w:sz w:val="24"/>
          <w:szCs w:val="24"/>
          <w:lang w:val="en-SG"/>
        </w:rPr>
        <w:t>S</w:t>
      </w:r>
      <w:r>
        <w:rPr>
          <w:rFonts w:hint="default" w:ascii="Times New Roman" w:hAnsi="Times New Roman" w:cs="Times New Roman"/>
          <w:i/>
          <w:iCs/>
          <w:sz w:val="24"/>
          <w:szCs w:val="24"/>
          <w:lang w:val="en-US" w:eastAsia="zh-CN"/>
        </w:rPr>
        <w:t>ummer</w:t>
      </w:r>
      <w:r>
        <w:rPr>
          <w:rFonts w:hint="default" w:ascii="Times New Roman" w:hAnsi="Times New Roman" w:cs="Times New Roman"/>
          <w:i/>
          <w:iCs/>
          <w:sz w:val="24"/>
          <w:szCs w:val="24"/>
          <w:lang w:val="en-US" w:eastAsia="zh-CN"/>
        </w:rPr>
        <w:t>'</w:t>
      </w:r>
      <w:r>
        <w:rPr>
          <w:rFonts w:hint="default" w:ascii="Times New Roman" w:hAnsi="Times New Roman" w:cs="Times New Roman"/>
          <w:b/>
          <w:bCs/>
          <w:i w:val="0"/>
          <w:iCs w:val="0"/>
          <w:sz w:val="24"/>
          <w:szCs w:val="24"/>
          <w:lang w:val="en-US" w:eastAsia="zh-CN"/>
        </w:rPr>
        <w:t xml:space="preserve"> </w:t>
      </w:r>
      <w:r>
        <w:rPr>
          <w:rFonts w:hint="default" w:ascii="Times New Roman" w:hAnsi="Times New Roman" w:cs="Times New Roman"/>
          <w:b/>
          <w:bCs/>
          <w:i w:val="0"/>
          <w:iCs w:val="0"/>
          <w:sz w:val="24"/>
          <w:szCs w:val="24"/>
          <w:lang w:val="en-SG"/>
        </w:rPr>
        <w:t xml:space="preserve">and </w:t>
      </w:r>
      <w:r>
        <w:rPr>
          <w:rFonts w:hint="default" w:ascii="Times New Roman" w:hAnsi="Times New Roman" w:cs="Times New Roman"/>
          <w:i/>
          <w:iCs/>
          <w:sz w:val="24"/>
          <w:szCs w:val="24"/>
          <w:lang w:val="en-SG"/>
        </w:rPr>
        <w:t xml:space="preserve">year = </w:t>
      </w:r>
      <w:r>
        <w:rPr>
          <w:rFonts w:hint="default" w:ascii="Times New Roman" w:hAnsi="Times New Roman" w:cs="Times New Roman"/>
          <w:i/>
          <w:iCs/>
          <w:sz w:val="24"/>
          <w:szCs w:val="24"/>
          <w:lang w:val="en-US" w:eastAsia="zh-CN"/>
        </w:rPr>
        <w:t>'</w:t>
      </w:r>
      <w:r>
        <w:rPr>
          <w:rFonts w:hint="default" w:ascii="Times New Roman" w:hAnsi="Times New Roman" w:cs="Times New Roman"/>
          <w:i/>
          <w:iCs/>
          <w:sz w:val="24"/>
          <w:szCs w:val="24"/>
          <w:lang w:val="en-SG"/>
        </w:rPr>
        <w:t>201</w:t>
      </w:r>
      <w:r>
        <w:rPr>
          <w:rFonts w:hint="default" w:ascii="Times New Roman" w:hAnsi="Times New Roman" w:cs="Times New Roman"/>
          <w:i/>
          <w:iCs/>
          <w:sz w:val="24"/>
          <w:szCs w:val="24"/>
          <w:lang w:val="en-US" w:eastAsia="zh-CN"/>
        </w:rPr>
        <w:t>9</w:t>
      </w:r>
      <w:r>
        <w:rPr>
          <w:rFonts w:hint="default" w:ascii="Times New Roman" w:hAnsi="Times New Roman" w:cs="Times New Roman"/>
          <w:i/>
          <w:iCs/>
          <w:sz w:val="24"/>
          <w:szCs w:val="24"/>
          <w:lang w:val="en-US" w:eastAsia="zh-CN"/>
        </w:rPr>
        <w:t>'</w:t>
      </w:r>
      <w:r>
        <w:rPr>
          <w:rFonts w:hint="default" w:ascii="Times New Roman" w:hAnsi="Times New Roman" w:cs="Times New Roman"/>
          <w:i/>
          <w:iCs/>
          <w:sz w:val="24"/>
          <w:szCs w:val="24"/>
          <w:lang w:val="en-US" w:eastAsia="zh-CN"/>
        </w:rPr>
        <w:t>;</w:t>
      </w:r>
    </w:p>
    <w:p>
      <w:pPr>
        <w:jc w:val="both"/>
        <w:rPr>
          <w:rFonts w:hint="default" w:ascii="Times New Roman" w:hAnsi="Times New Roman" w:cs="Times New Roman"/>
          <w:sz w:val="24"/>
          <w:szCs w:val="24"/>
          <w:lang w:val="en-SG"/>
        </w:rPr>
      </w:pPr>
    </w:p>
    <w:p>
      <w:pPr>
        <w:numPr>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Does Bob write the correct query? (If the answer is NO, explain why.)</w:t>
      </w:r>
    </w:p>
    <w:p>
      <w:pPr>
        <w:numPr>
          <w:numId w:val="0"/>
        </w:numPr>
        <w:ind w:leftChars="0"/>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 xml:space="preserve">Q2. </w:t>
      </w:r>
      <w:r>
        <w:rPr>
          <w:rFonts w:hint="default" w:ascii="Times New Roman" w:hAnsi="Times New Roman" w:cs="Times New Roman"/>
          <w:sz w:val="24"/>
          <w:szCs w:val="24"/>
          <w:lang w:val="en-US" w:eastAsia="zh-CN"/>
        </w:rPr>
        <w:t>W</w:t>
      </w:r>
      <w:r>
        <w:rPr>
          <w:rFonts w:hint="default" w:ascii="Times New Roman" w:hAnsi="Times New Roman" w:cs="Times New Roman" w:eastAsiaTheme="minorEastAsia"/>
          <w:sz w:val="24"/>
          <w:szCs w:val="24"/>
          <w:lang w:val="en-SG" w:eastAsia="zh-CN"/>
        </w:rPr>
        <w:t xml:space="preserve">indow functions in </w:t>
      </w:r>
      <w:r>
        <w:rPr>
          <w:rFonts w:hint="default" w:ascii="Times New Roman" w:hAnsi="Times New Roman" w:cs="Times New Roman"/>
          <w:sz w:val="24"/>
          <w:szCs w:val="24"/>
          <w:lang w:val="en-US" w:eastAsia="zh-CN"/>
        </w:rPr>
        <w:t>SQL performs a "sliding" calculation across a set of tuples that are related. They are like an aggregation but tuples (rows) are not grouped into a single output tuples.</w:t>
      </w: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RANK</w:t>
      </w:r>
      <w:r>
        <w:rPr>
          <w:rFonts w:hint="default" w:ascii="Times New Roman" w:hAnsi="Times New Roman" w:cs="Times New Roman"/>
          <w:b/>
          <w:bCs/>
          <w:sz w:val="24"/>
          <w:szCs w:val="24"/>
          <w:lang w:val="en-US" w:eastAsia="zh-CN"/>
        </w:rPr>
        <w:t>()</w:t>
      </w:r>
      <w:r>
        <w:rPr>
          <w:rFonts w:hint="default" w:ascii="Times New Roman" w:hAnsi="Times New Roman" w:cs="Times New Roman"/>
          <w:sz w:val="24"/>
          <w:szCs w:val="24"/>
          <w:lang w:val="en-US" w:eastAsia="zh-CN"/>
        </w:rPr>
        <w:t xml:space="preserve"> is special window function determines the rank of a value in a group of values, based on the </w:t>
      </w:r>
      <w:r>
        <w:rPr>
          <w:rFonts w:hint="default" w:ascii="Times New Roman" w:hAnsi="Times New Roman" w:cs="Times New Roman"/>
          <w:b/>
          <w:bCs/>
          <w:sz w:val="24"/>
          <w:szCs w:val="24"/>
          <w:lang w:val="en-US" w:eastAsia="zh-CN"/>
        </w:rPr>
        <w:t>ORDER BY</w:t>
      </w:r>
      <w:r>
        <w:rPr>
          <w:rFonts w:hint="default" w:ascii="Times New Roman" w:hAnsi="Times New Roman" w:cs="Times New Roman"/>
          <w:sz w:val="24"/>
          <w:szCs w:val="24"/>
          <w:lang w:val="en-US" w:eastAsia="zh-CN"/>
        </w:rPr>
        <w:t xml:space="preserve"> expression in the </w:t>
      </w:r>
      <w:r>
        <w:rPr>
          <w:rFonts w:hint="default" w:ascii="Times New Roman" w:hAnsi="Times New Roman" w:cs="Times New Roman"/>
          <w:b/>
          <w:bCs/>
          <w:sz w:val="24"/>
          <w:szCs w:val="24"/>
          <w:lang w:val="en-US" w:eastAsia="zh-CN"/>
        </w:rPr>
        <w:t>OVER</w:t>
      </w:r>
      <w:r>
        <w:rPr>
          <w:rFonts w:hint="default" w:ascii="Times New Roman" w:hAnsi="Times New Roman" w:cs="Times New Roman"/>
          <w:sz w:val="24"/>
          <w:szCs w:val="24"/>
          <w:lang w:val="en-US" w:eastAsia="zh-CN"/>
        </w:rPr>
        <w:t xml:space="preserve"> clause. If the optional</w:t>
      </w:r>
      <w:r>
        <w:rPr>
          <w:rFonts w:hint="default" w:ascii="Times New Roman" w:hAnsi="Times New Roman" w:cs="Times New Roman"/>
          <w:b/>
          <w:bCs/>
          <w:sz w:val="24"/>
          <w:szCs w:val="24"/>
          <w:lang w:val="en-US" w:eastAsia="zh-CN"/>
        </w:rPr>
        <w:t xml:space="preserve"> PARTITION BY</w:t>
      </w:r>
      <w:r>
        <w:rPr>
          <w:rFonts w:hint="default" w:ascii="Times New Roman" w:hAnsi="Times New Roman" w:cs="Times New Roman"/>
          <w:sz w:val="24"/>
          <w:szCs w:val="24"/>
          <w:lang w:val="en-US" w:eastAsia="zh-CN"/>
        </w:rPr>
        <w:t xml:space="preserve"> clause is present, the rankings are reset for each group of rows. Rows with equal values for the ranking criteria receive the same rank.</w:t>
      </w:r>
    </w:p>
    <w:p>
      <w:pPr>
        <w:jc w:val="both"/>
        <w:rPr>
          <w:rFonts w:hint="default" w:ascii="Times New Roman" w:hAnsi="Times New Roman" w:cs="Times New Roman"/>
          <w:sz w:val="24"/>
          <w:szCs w:val="24"/>
          <w:lang w:val="en-US" w:eastAsia="zh-CN"/>
        </w:rPr>
      </w:pP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r>
        <w:rPr>
          <w:rFonts w:hint="default" w:ascii="Times New Roman" w:hAnsi="Times New Roman" w:cs="Times New Roman"/>
          <w:b/>
          <w:bCs/>
          <w:sz w:val="24"/>
          <w:szCs w:val="24"/>
          <w:lang w:val="en-US" w:eastAsia="zh-CN"/>
        </w:rPr>
        <w:t>Example:</w:t>
      </w:r>
      <w:r>
        <w:rPr>
          <w:rFonts w:hint="default" w:ascii="Times New Roman" w:hAnsi="Times New Roman" w:cs="Times New Roman"/>
          <w:sz w:val="24"/>
          <w:szCs w:val="24"/>
          <w:lang w:val="en-US" w:eastAsia="zh-CN"/>
        </w:rPr>
        <w:t xml:space="preserve"> Suppose we have a table student_GPA(ID, GPA) giving the grade-point average of each student. The following query gives the rank of each student:</w:t>
      </w:r>
      <w:r>
        <w:rPr>
          <w:rFonts w:hint="default" w:ascii="Times New Roman" w:hAnsi="Times New Roman" w:cs="Times New Roman" w:eastAsiaTheme="minorEastAsia"/>
          <w:color w:val="231F20"/>
          <w:kern w:val="0"/>
          <w:sz w:val="24"/>
          <w:szCs w:val="24"/>
          <w:lang w:val="en-US" w:eastAsia="zh-CN" w:bidi="ar"/>
        </w:rPr>
        <w:t xml:space="preserve"> </w:t>
      </w: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ind w:firstLine="720" w:firstLineChars="0"/>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b/>
          <w:bCs/>
          <w:color w:val="231F20"/>
          <w:kern w:val="0"/>
          <w:sz w:val="24"/>
          <w:szCs w:val="24"/>
          <w:lang w:val="en-US" w:eastAsia="zh-CN" w:bidi="ar"/>
        </w:rPr>
        <w:t xml:space="preserve">select </w:t>
      </w:r>
      <w:r>
        <w:rPr>
          <w:rFonts w:hint="default" w:ascii="Times New Roman" w:hAnsi="Times New Roman" w:cs="Times New Roman" w:eastAsiaTheme="minorEastAsia"/>
          <w:i/>
          <w:iCs/>
          <w:color w:val="231F20"/>
          <w:kern w:val="0"/>
          <w:sz w:val="24"/>
          <w:szCs w:val="24"/>
          <w:lang w:val="en-US" w:eastAsia="zh-CN" w:bidi="ar"/>
        </w:rPr>
        <w:t>ID</w:t>
      </w:r>
      <w:r>
        <w:rPr>
          <w:rFonts w:hint="default" w:ascii="Times New Roman" w:hAnsi="Times New Roman" w:cs="Times New Roman" w:eastAsiaTheme="minorEastAsia"/>
          <w:color w:val="231F20"/>
          <w:kern w:val="0"/>
          <w:sz w:val="24"/>
          <w:szCs w:val="24"/>
          <w:lang w:val="en-US" w:eastAsia="zh-CN" w:bidi="ar"/>
        </w:rPr>
        <w:t xml:space="preserve">, </w:t>
      </w:r>
      <w:r>
        <w:rPr>
          <w:rFonts w:hint="default" w:ascii="Times New Roman" w:hAnsi="Times New Roman" w:cs="Times New Roman" w:eastAsiaTheme="minorEastAsia"/>
          <w:b/>
          <w:bCs/>
          <w:color w:val="231F20"/>
          <w:kern w:val="0"/>
          <w:sz w:val="24"/>
          <w:szCs w:val="24"/>
          <w:lang w:val="en-US" w:eastAsia="zh-CN" w:bidi="ar"/>
        </w:rPr>
        <w:t>rank</w:t>
      </w:r>
      <w:r>
        <w:rPr>
          <w:rFonts w:hint="default" w:ascii="Times New Roman" w:hAnsi="Times New Roman" w:cs="Times New Roman" w:eastAsiaTheme="minorEastAsia"/>
          <w:color w:val="231F20"/>
          <w:kern w:val="0"/>
          <w:sz w:val="24"/>
          <w:szCs w:val="24"/>
          <w:lang w:val="en-US" w:eastAsia="zh-CN" w:bidi="ar"/>
        </w:rPr>
        <w:t xml:space="preserve">() </w:t>
      </w:r>
      <w:r>
        <w:rPr>
          <w:rFonts w:hint="default" w:ascii="Times New Roman" w:hAnsi="Times New Roman" w:cs="Times New Roman" w:eastAsiaTheme="minorEastAsia"/>
          <w:b/>
          <w:bCs/>
          <w:color w:val="231F20"/>
          <w:kern w:val="0"/>
          <w:sz w:val="24"/>
          <w:szCs w:val="24"/>
          <w:lang w:val="en-US" w:eastAsia="zh-CN" w:bidi="ar"/>
        </w:rPr>
        <w:t xml:space="preserve">over </w:t>
      </w:r>
      <w:r>
        <w:rPr>
          <w:rFonts w:hint="default" w:ascii="Times New Roman" w:hAnsi="Times New Roman" w:cs="Times New Roman" w:eastAsiaTheme="minorEastAsia"/>
          <w:color w:val="231F20"/>
          <w:kern w:val="0"/>
          <w:sz w:val="24"/>
          <w:szCs w:val="24"/>
          <w:lang w:val="en-US" w:eastAsia="zh-CN" w:bidi="ar"/>
        </w:rPr>
        <w:t>(</w:t>
      </w:r>
      <w:r>
        <w:rPr>
          <w:rFonts w:hint="default" w:ascii="Times New Roman" w:hAnsi="Times New Roman" w:cs="Times New Roman" w:eastAsiaTheme="minorEastAsia"/>
          <w:b/>
          <w:bCs/>
          <w:color w:val="231F20"/>
          <w:kern w:val="0"/>
          <w:sz w:val="24"/>
          <w:szCs w:val="24"/>
          <w:lang w:val="en-US" w:eastAsia="zh-CN" w:bidi="ar"/>
        </w:rPr>
        <w:t xml:space="preserve">order by </w:t>
      </w:r>
      <w:r>
        <w:rPr>
          <w:rFonts w:hint="default" w:ascii="Times New Roman" w:hAnsi="Times New Roman" w:cs="Times New Roman" w:eastAsiaTheme="minorEastAsia"/>
          <w:color w:val="231F20"/>
          <w:kern w:val="0"/>
          <w:sz w:val="24"/>
          <w:szCs w:val="24"/>
          <w:lang w:val="en-US" w:eastAsia="zh-CN" w:bidi="ar"/>
        </w:rPr>
        <w:t>(</w:t>
      </w:r>
      <w:r>
        <w:rPr>
          <w:rFonts w:hint="default" w:ascii="Times New Roman" w:hAnsi="Times New Roman" w:cs="Times New Roman" w:eastAsiaTheme="minorEastAsia"/>
          <w:i/>
          <w:iCs/>
          <w:color w:val="231F20"/>
          <w:kern w:val="0"/>
          <w:sz w:val="24"/>
          <w:szCs w:val="24"/>
          <w:lang w:val="en-US" w:eastAsia="zh-CN" w:bidi="ar"/>
        </w:rPr>
        <w:t>GPA</w:t>
      </w:r>
      <w:r>
        <w:rPr>
          <w:rFonts w:hint="default" w:ascii="Times New Roman" w:hAnsi="Times New Roman" w:cs="Times New Roman" w:eastAsiaTheme="minorEastAsia"/>
          <w:color w:val="231F20"/>
          <w:kern w:val="0"/>
          <w:sz w:val="24"/>
          <w:szCs w:val="24"/>
          <w:lang w:val="en-US" w:eastAsia="zh-CN" w:bidi="ar"/>
        </w:rPr>
        <w:t xml:space="preserve">) </w:t>
      </w:r>
      <w:r>
        <w:rPr>
          <w:rFonts w:hint="default" w:ascii="Times New Roman" w:hAnsi="Times New Roman" w:cs="Times New Roman" w:eastAsiaTheme="minorEastAsia"/>
          <w:b/>
          <w:bCs/>
          <w:color w:val="231F20"/>
          <w:kern w:val="0"/>
          <w:sz w:val="24"/>
          <w:szCs w:val="24"/>
          <w:lang w:val="en-US" w:eastAsia="zh-CN" w:bidi="ar"/>
        </w:rPr>
        <w:t>desc</w:t>
      </w:r>
      <w:r>
        <w:rPr>
          <w:rFonts w:hint="default" w:ascii="Times New Roman" w:hAnsi="Times New Roman" w:cs="Times New Roman" w:eastAsiaTheme="minorEastAsia"/>
          <w:color w:val="231F20"/>
          <w:kern w:val="0"/>
          <w:sz w:val="24"/>
          <w:szCs w:val="24"/>
          <w:lang w:val="en-US" w:eastAsia="zh-CN" w:bidi="ar"/>
        </w:rPr>
        <w:t xml:space="preserve">) </w:t>
      </w:r>
      <w:r>
        <w:rPr>
          <w:rFonts w:hint="default" w:ascii="Times New Roman" w:hAnsi="Times New Roman" w:cs="Times New Roman" w:eastAsiaTheme="minorEastAsia"/>
          <w:b/>
          <w:bCs/>
          <w:color w:val="231F20"/>
          <w:kern w:val="0"/>
          <w:sz w:val="24"/>
          <w:szCs w:val="24"/>
          <w:lang w:val="en-US" w:eastAsia="zh-CN" w:bidi="ar"/>
        </w:rPr>
        <w:t xml:space="preserve">as </w:t>
      </w:r>
      <w:r>
        <w:rPr>
          <w:rFonts w:hint="default" w:ascii="Times New Roman" w:hAnsi="Times New Roman" w:cs="Times New Roman" w:eastAsiaTheme="minorEastAsia"/>
          <w:i/>
          <w:iCs/>
          <w:color w:val="231F20"/>
          <w:kern w:val="0"/>
          <w:sz w:val="24"/>
          <w:szCs w:val="24"/>
          <w:lang w:val="en-US" w:eastAsia="zh-CN" w:bidi="ar"/>
        </w:rPr>
        <w:t xml:space="preserve">s_rank </w:t>
      </w:r>
    </w:p>
    <w:p>
      <w:pPr>
        <w:keepNext w:val="0"/>
        <w:keepLines w:val="0"/>
        <w:widowControl/>
        <w:suppressLineNumbers w:val="0"/>
        <w:ind w:firstLine="720" w:firstLineChars="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b/>
          <w:bCs/>
          <w:color w:val="231F20"/>
          <w:kern w:val="0"/>
          <w:sz w:val="24"/>
          <w:szCs w:val="24"/>
          <w:lang w:val="en-US" w:eastAsia="zh-CN" w:bidi="ar"/>
        </w:rPr>
        <w:t xml:space="preserve">from </w:t>
      </w:r>
      <w:r>
        <w:rPr>
          <w:rFonts w:hint="default" w:ascii="Times New Roman" w:hAnsi="Times New Roman" w:cs="Times New Roman" w:eastAsiaTheme="minorEastAsia"/>
          <w:i/>
          <w:iCs/>
          <w:color w:val="231F20"/>
          <w:kern w:val="0"/>
          <w:sz w:val="24"/>
          <w:szCs w:val="24"/>
          <w:lang w:val="en-US" w:eastAsia="zh-CN" w:bidi="ar"/>
        </w:rPr>
        <w:t>student</w:t>
      </w:r>
      <w:r>
        <w:rPr>
          <w:rFonts w:hint="default" w:ascii="Times New Roman" w:hAnsi="Times New Roman" w:cs="Times New Roman"/>
          <w:i/>
          <w:iCs/>
          <w:color w:val="231F20"/>
          <w:kern w:val="0"/>
          <w:sz w:val="24"/>
          <w:szCs w:val="24"/>
          <w:lang w:val="en-US" w:eastAsia="zh-CN" w:bidi="ar"/>
        </w:rPr>
        <w:t>_GPA</w:t>
      </w:r>
      <w:r>
        <w:rPr>
          <w:rFonts w:hint="default" w:ascii="Times New Roman" w:hAnsi="Times New Roman" w:cs="Times New Roman" w:eastAsiaTheme="minorEastAsia"/>
          <w:color w:val="231F20"/>
          <w:kern w:val="0"/>
          <w:sz w:val="24"/>
          <w:szCs w:val="24"/>
          <w:lang w:val="en-US" w:eastAsia="zh-CN" w:bidi="ar"/>
        </w:rPr>
        <w:t>;</w:t>
      </w: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eastAsiaTheme="minorEastAsia"/>
          <w:sz w:val="24"/>
          <w:szCs w:val="24"/>
          <w:lang w:val="en-US" w:eastAsia="zh-CN" w:bidi="ar-SA"/>
        </w:rPr>
        <w:t xml:space="preserve">Note that the order of tuples in the output is not defined, so they may not be sorted by </w:t>
      </w:r>
      <w:r>
        <w:rPr>
          <w:rFonts w:hint="default" w:ascii="Times New Roman" w:hAnsi="Times New Roman" w:cs="Times New Roman" w:eastAsiaTheme="minorEastAsia"/>
          <w:sz w:val="24"/>
          <w:szCs w:val="24"/>
          <w:lang w:val="en-US" w:eastAsia="zh-CN" w:bidi="ar-SA"/>
        </w:rPr>
        <w:t xml:space="preserve">rank. An extra </w:t>
      </w:r>
      <w:r>
        <w:rPr>
          <w:rFonts w:hint="default" w:ascii="Times New Roman" w:hAnsi="Times New Roman" w:cs="Times New Roman" w:eastAsiaTheme="minorEastAsia"/>
          <w:b/>
          <w:bCs/>
          <w:sz w:val="24"/>
          <w:szCs w:val="24"/>
          <w:lang w:val="en-US" w:eastAsia="zh-CN" w:bidi="ar-SA"/>
        </w:rPr>
        <w:t xml:space="preserve">order by </w:t>
      </w:r>
      <w:r>
        <w:rPr>
          <w:rFonts w:hint="default" w:ascii="Times New Roman" w:hAnsi="Times New Roman" w:cs="Times New Roman" w:eastAsiaTheme="minorEastAsia"/>
          <w:sz w:val="24"/>
          <w:szCs w:val="24"/>
          <w:lang w:val="en-US" w:eastAsia="zh-CN" w:bidi="ar-SA"/>
        </w:rPr>
        <w:t>clause is needed to get them in sorted order, as follows:</w:t>
      </w:r>
    </w:p>
    <w:p>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p>
    <w:p>
      <w:pPr>
        <w:keepNext w:val="0"/>
        <w:keepLines w:val="0"/>
        <w:widowControl/>
        <w:suppressLineNumbers w:val="0"/>
        <w:ind w:firstLine="7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b/>
          <w:bCs/>
          <w:color w:val="231F20"/>
          <w:kern w:val="0"/>
          <w:sz w:val="24"/>
          <w:szCs w:val="24"/>
          <w:lang w:val="en-US" w:eastAsia="zh-CN" w:bidi="ar"/>
        </w:rPr>
        <w:t xml:space="preserve">select </w:t>
      </w:r>
      <w:r>
        <w:rPr>
          <w:rFonts w:hint="default" w:ascii="Times New Roman" w:hAnsi="Times New Roman" w:cs="Times New Roman" w:eastAsiaTheme="minorEastAsia"/>
          <w:i/>
          <w:iCs/>
          <w:color w:val="231F20"/>
          <w:kern w:val="0"/>
          <w:sz w:val="24"/>
          <w:szCs w:val="24"/>
          <w:lang w:val="en-US" w:eastAsia="zh-CN" w:bidi="ar"/>
        </w:rPr>
        <w:t>ID</w:t>
      </w:r>
      <w:r>
        <w:rPr>
          <w:rFonts w:hint="default" w:ascii="Times New Roman" w:hAnsi="Times New Roman" w:cs="Times New Roman" w:eastAsiaTheme="minorEastAsia"/>
          <w:color w:val="231F20"/>
          <w:kern w:val="0"/>
          <w:sz w:val="24"/>
          <w:szCs w:val="24"/>
          <w:lang w:val="en-US" w:eastAsia="zh-CN" w:bidi="ar"/>
        </w:rPr>
        <w:t xml:space="preserve">, </w:t>
      </w:r>
      <w:r>
        <w:rPr>
          <w:rFonts w:hint="default" w:ascii="Times New Roman" w:hAnsi="Times New Roman" w:cs="Times New Roman" w:eastAsiaTheme="minorEastAsia"/>
          <w:b/>
          <w:bCs/>
          <w:color w:val="231F20"/>
          <w:kern w:val="0"/>
          <w:sz w:val="24"/>
          <w:szCs w:val="24"/>
          <w:lang w:val="en-US" w:eastAsia="zh-CN" w:bidi="ar"/>
        </w:rPr>
        <w:t xml:space="preserve">rank </w:t>
      </w:r>
      <w:r>
        <w:rPr>
          <w:rFonts w:hint="default" w:ascii="Times New Roman" w:hAnsi="Times New Roman" w:cs="Times New Roman" w:eastAsiaTheme="minorEastAsia"/>
          <w:color w:val="231F20"/>
          <w:kern w:val="0"/>
          <w:sz w:val="24"/>
          <w:szCs w:val="24"/>
          <w:lang w:val="en-US" w:eastAsia="zh-CN" w:bidi="ar"/>
        </w:rPr>
        <w:t xml:space="preserve">() </w:t>
      </w:r>
      <w:r>
        <w:rPr>
          <w:rFonts w:hint="default" w:ascii="Times New Roman" w:hAnsi="Times New Roman" w:cs="Times New Roman" w:eastAsiaTheme="minorEastAsia"/>
          <w:b/>
          <w:bCs/>
          <w:color w:val="231F20"/>
          <w:kern w:val="0"/>
          <w:sz w:val="24"/>
          <w:szCs w:val="24"/>
          <w:lang w:val="en-US" w:eastAsia="zh-CN" w:bidi="ar"/>
        </w:rPr>
        <w:t xml:space="preserve">over </w:t>
      </w:r>
      <w:r>
        <w:rPr>
          <w:rFonts w:hint="default" w:ascii="Times New Roman" w:hAnsi="Times New Roman" w:cs="Times New Roman" w:eastAsiaTheme="minorEastAsia"/>
          <w:color w:val="231F20"/>
          <w:kern w:val="0"/>
          <w:sz w:val="24"/>
          <w:szCs w:val="24"/>
          <w:lang w:val="en-US" w:eastAsia="zh-CN" w:bidi="ar"/>
        </w:rPr>
        <w:t>(</w:t>
      </w:r>
      <w:r>
        <w:rPr>
          <w:rFonts w:hint="default" w:ascii="Times New Roman" w:hAnsi="Times New Roman" w:cs="Times New Roman" w:eastAsiaTheme="minorEastAsia"/>
          <w:b/>
          <w:bCs/>
          <w:color w:val="231F20"/>
          <w:kern w:val="0"/>
          <w:sz w:val="24"/>
          <w:szCs w:val="24"/>
          <w:lang w:val="en-US" w:eastAsia="zh-CN" w:bidi="ar"/>
        </w:rPr>
        <w:t xml:space="preserve">order by </w:t>
      </w:r>
      <w:r>
        <w:rPr>
          <w:rFonts w:hint="default" w:ascii="Times New Roman" w:hAnsi="Times New Roman" w:cs="Times New Roman" w:eastAsiaTheme="minorEastAsia"/>
          <w:color w:val="231F20"/>
          <w:kern w:val="0"/>
          <w:sz w:val="24"/>
          <w:szCs w:val="24"/>
          <w:lang w:val="en-US" w:eastAsia="zh-CN" w:bidi="ar"/>
        </w:rPr>
        <w:t>(</w:t>
      </w:r>
      <w:r>
        <w:rPr>
          <w:rFonts w:hint="default" w:ascii="Times New Roman" w:hAnsi="Times New Roman" w:cs="Times New Roman" w:eastAsiaTheme="minorEastAsia"/>
          <w:i/>
          <w:iCs/>
          <w:color w:val="231F20"/>
          <w:kern w:val="0"/>
          <w:sz w:val="24"/>
          <w:szCs w:val="24"/>
          <w:lang w:val="en-US" w:eastAsia="zh-CN" w:bidi="ar"/>
        </w:rPr>
        <w:t>GPA</w:t>
      </w:r>
      <w:r>
        <w:rPr>
          <w:rFonts w:hint="default" w:ascii="Times New Roman" w:hAnsi="Times New Roman" w:cs="Times New Roman" w:eastAsiaTheme="minorEastAsia"/>
          <w:color w:val="231F20"/>
          <w:kern w:val="0"/>
          <w:sz w:val="24"/>
          <w:szCs w:val="24"/>
          <w:lang w:val="en-US" w:eastAsia="zh-CN" w:bidi="ar"/>
        </w:rPr>
        <w:t xml:space="preserve">) </w:t>
      </w:r>
      <w:r>
        <w:rPr>
          <w:rFonts w:hint="default" w:ascii="Times New Roman" w:hAnsi="Times New Roman" w:cs="Times New Roman" w:eastAsiaTheme="minorEastAsia"/>
          <w:b/>
          <w:bCs/>
          <w:color w:val="231F20"/>
          <w:kern w:val="0"/>
          <w:sz w:val="24"/>
          <w:szCs w:val="24"/>
          <w:lang w:val="en-US" w:eastAsia="zh-CN" w:bidi="ar"/>
        </w:rPr>
        <w:t>desc</w:t>
      </w:r>
      <w:r>
        <w:rPr>
          <w:rFonts w:hint="default" w:ascii="Times New Roman" w:hAnsi="Times New Roman" w:cs="Times New Roman" w:eastAsiaTheme="minorEastAsia"/>
          <w:color w:val="231F20"/>
          <w:kern w:val="0"/>
          <w:sz w:val="24"/>
          <w:szCs w:val="24"/>
          <w:lang w:val="en-US" w:eastAsia="zh-CN" w:bidi="ar"/>
        </w:rPr>
        <w:t xml:space="preserve">) </w:t>
      </w:r>
      <w:r>
        <w:rPr>
          <w:rFonts w:hint="default" w:ascii="Times New Roman" w:hAnsi="Times New Roman" w:cs="Times New Roman" w:eastAsiaTheme="minorEastAsia"/>
          <w:b/>
          <w:bCs/>
          <w:color w:val="231F20"/>
          <w:kern w:val="0"/>
          <w:sz w:val="24"/>
          <w:szCs w:val="24"/>
          <w:lang w:val="en-US" w:eastAsia="zh-CN" w:bidi="ar"/>
        </w:rPr>
        <w:t xml:space="preserve">as </w:t>
      </w:r>
      <w:r>
        <w:rPr>
          <w:rFonts w:hint="default" w:ascii="Times New Roman" w:hAnsi="Times New Roman" w:cs="Times New Roman" w:eastAsiaTheme="minorEastAsia"/>
          <w:i/>
          <w:iCs/>
          <w:color w:val="231F20"/>
          <w:kern w:val="0"/>
          <w:sz w:val="24"/>
          <w:szCs w:val="24"/>
          <w:lang w:val="en-US" w:eastAsia="zh-CN" w:bidi="ar"/>
        </w:rPr>
        <w:t xml:space="preserve">s_rank </w:t>
      </w:r>
    </w:p>
    <w:p>
      <w:pPr>
        <w:keepNext w:val="0"/>
        <w:keepLines w:val="0"/>
        <w:widowControl/>
        <w:suppressLineNumbers w:val="0"/>
        <w:ind w:firstLine="7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b/>
          <w:bCs/>
          <w:color w:val="231F20"/>
          <w:kern w:val="0"/>
          <w:sz w:val="24"/>
          <w:szCs w:val="24"/>
          <w:lang w:val="en-US" w:eastAsia="zh-CN" w:bidi="ar"/>
        </w:rPr>
        <w:t xml:space="preserve">from </w:t>
      </w:r>
      <w:r>
        <w:rPr>
          <w:rFonts w:hint="default" w:ascii="Times New Roman" w:hAnsi="Times New Roman" w:cs="Times New Roman" w:eastAsiaTheme="minorEastAsia"/>
          <w:i/>
          <w:iCs/>
          <w:color w:val="231F20"/>
          <w:kern w:val="0"/>
          <w:sz w:val="24"/>
          <w:szCs w:val="24"/>
          <w:lang w:val="en-US" w:eastAsia="zh-CN" w:bidi="ar"/>
        </w:rPr>
        <w:t>student</w:t>
      </w:r>
      <w:r>
        <w:rPr>
          <w:rFonts w:hint="default" w:ascii="Times New Roman" w:hAnsi="Times New Roman" w:cs="Times New Roman" w:eastAsiaTheme="minorEastAsia"/>
          <w:i/>
          <w:iCs/>
          <w:color w:val="231F20"/>
          <w:kern w:val="0"/>
          <w:sz w:val="24"/>
          <w:szCs w:val="24"/>
          <w:lang w:val="en-US" w:eastAsia="zh-CN" w:bidi="ar"/>
        </w:rPr>
        <w:t>_GPA</w:t>
      </w:r>
      <w:r>
        <w:rPr>
          <w:rFonts w:hint="default" w:ascii="Times New Roman" w:hAnsi="Times New Roman" w:cs="Times New Roman" w:eastAsiaTheme="minorEastAsia"/>
          <w:i/>
          <w:iCs/>
          <w:color w:val="231F20"/>
          <w:kern w:val="0"/>
          <w:sz w:val="24"/>
          <w:szCs w:val="24"/>
          <w:lang w:val="en-US" w:eastAsia="zh-CN" w:bidi="ar"/>
        </w:rPr>
        <w:t xml:space="preserve"> </w:t>
      </w:r>
    </w:p>
    <w:p>
      <w:pPr>
        <w:keepNext w:val="0"/>
        <w:keepLines w:val="0"/>
        <w:widowControl/>
        <w:suppressLineNumbers w:val="0"/>
        <w:ind w:firstLine="720" w:firstLineChars="0"/>
        <w:jc w:val="left"/>
        <w:rPr>
          <w:rFonts w:hint="default" w:ascii="Times New Roman" w:hAnsi="Times New Roman" w:cs="Times New Roman" w:eastAsiaTheme="minorEastAsia"/>
          <w:color w:val="231F20"/>
          <w:kern w:val="0"/>
          <w:sz w:val="24"/>
          <w:szCs w:val="24"/>
          <w:lang w:val="en-US" w:eastAsia="zh-CN" w:bidi="ar"/>
        </w:rPr>
      </w:pPr>
      <w:r>
        <w:rPr>
          <w:rFonts w:hint="default" w:ascii="Times New Roman" w:hAnsi="Times New Roman" w:cs="Times New Roman" w:eastAsiaTheme="minorEastAsia"/>
          <w:b/>
          <w:bCs/>
          <w:color w:val="231F20"/>
          <w:kern w:val="0"/>
          <w:sz w:val="24"/>
          <w:szCs w:val="24"/>
          <w:lang w:val="en-US" w:eastAsia="zh-CN" w:bidi="ar"/>
        </w:rPr>
        <w:t xml:space="preserve">order by </w:t>
      </w:r>
      <w:r>
        <w:rPr>
          <w:rFonts w:hint="default" w:ascii="Times New Roman" w:hAnsi="Times New Roman" w:cs="Times New Roman" w:eastAsiaTheme="minorEastAsia"/>
          <w:i/>
          <w:iCs/>
          <w:color w:val="231F20"/>
          <w:kern w:val="0"/>
          <w:sz w:val="24"/>
          <w:szCs w:val="24"/>
          <w:lang w:val="en-US" w:eastAsia="zh-CN" w:bidi="ar"/>
        </w:rPr>
        <w:t>s_rank</w:t>
      </w:r>
      <w:r>
        <w:rPr>
          <w:rFonts w:hint="default" w:ascii="Times New Roman" w:hAnsi="Times New Roman" w:cs="Times New Roman" w:eastAsiaTheme="minorEastAsia"/>
          <w:color w:val="231F20"/>
          <w:kern w:val="0"/>
          <w:sz w:val="24"/>
          <w:szCs w:val="24"/>
          <w:lang w:val="en-US" w:eastAsia="zh-CN" w:bidi="ar"/>
        </w:rPr>
        <w:t>;</w:t>
      </w:r>
    </w:p>
    <w:p>
      <w:pPr>
        <w:keepNext w:val="0"/>
        <w:keepLines w:val="0"/>
        <w:widowControl/>
        <w:suppressLineNumbers w:val="0"/>
        <w:ind w:firstLine="720" w:firstLineChars="0"/>
        <w:jc w:val="left"/>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eastAsiaTheme="minorEastAsia"/>
          <w:sz w:val="24"/>
          <w:szCs w:val="24"/>
          <w:lang w:val="en-US" w:eastAsia="zh-CN" w:bidi="ar-SA"/>
        </w:rPr>
        <w:t>Write SQL queries using RANK() for the following:</w:t>
      </w:r>
    </w:p>
    <w:p>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p>
    <w:p>
      <w:pPr>
        <w:keepNext w:val="0"/>
        <w:keepLines w:val="0"/>
        <w:widowControl/>
        <w:numPr>
          <w:ilvl w:val="0"/>
          <w:numId w:val="2"/>
        </w:numPr>
        <w:suppressLineNumbers w:val="0"/>
        <w:jc w:val="left"/>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eastAsiaTheme="minorEastAsia"/>
          <w:sz w:val="24"/>
          <w:szCs w:val="24"/>
          <w:lang w:val="en-US" w:eastAsia="zh-CN" w:bidi="ar-SA"/>
        </w:rPr>
        <w:t>Suppose we have a table about sales of a bookstore as follows:</w:t>
      </w:r>
    </w:p>
    <w:p>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937"/>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color="auto" w:fill="E7E6E6" w:themeFill="background2"/>
          </w:tcPr>
          <w:p>
            <w:pPr>
              <w:keepNext w:val="0"/>
              <w:keepLines w:val="0"/>
              <w:widowControl/>
              <w:suppressLineNumbers w:val="0"/>
              <w:jc w:val="left"/>
              <w:rPr>
                <w:rFonts w:hint="default" w:ascii="Times New Roman" w:hAnsi="Times New Roman" w:cs="Times New Roman" w:eastAsiaTheme="minorEastAsia"/>
                <w:b/>
                <w:bCs/>
                <w:sz w:val="24"/>
                <w:szCs w:val="24"/>
                <w:vertAlign w:val="baseline"/>
                <w:lang w:val="en-US" w:eastAsia="zh-CN" w:bidi="ar-SA"/>
              </w:rPr>
            </w:pPr>
            <w:r>
              <w:rPr>
                <w:rFonts w:hint="default" w:ascii="Times New Roman" w:hAnsi="Times New Roman" w:cs="Times New Roman" w:eastAsiaTheme="minorEastAsia"/>
                <w:b/>
                <w:bCs/>
                <w:sz w:val="24"/>
                <w:szCs w:val="24"/>
                <w:vertAlign w:val="baseline"/>
                <w:lang w:val="en-US" w:eastAsia="zh-CN" w:bidi="ar-SA"/>
              </w:rPr>
              <w:t>month</w:t>
            </w:r>
          </w:p>
        </w:tc>
        <w:tc>
          <w:tcPr>
            <w:tcW w:w="1704" w:type="dxa"/>
            <w:shd w:val="clear" w:color="auto" w:fill="E7E6E6" w:themeFill="background2"/>
          </w:tcPr>
          <w:p>
            <w:pPr>
              <w:keepNext w:val="0"/>
              <w:keepLines w:val="0"/>
              <w:widowControl/>
              <w:suppressLineNumbers w:val="0"/>
              <w:jc w:val="left"/>
              <w:rPr>
                <w:rFonts w:hint="default" w:ascii="Times New Roman" w:hAnsi="Times New Roman" w:cs="Times New Roman" w:eastAsiaTheme="minorEastAsia"/>
                <w:b/>
                <w:bCs/>
                <w:sz w:val="24"/>
                <w:szCs w:val="24"/>
                <w:vertAlign w:val="baseline"/>
                <w:lang w:val="en-US" w:eastAsia="zh-CN" w:bidi="ar-SA"/>
              </w:rPr>
            </w:pPr>
            <w:r>
              <w:rPr>
                <w:rFonts w:hint="default" w:ascii="Times New Roman" w:hAnsi="Times New Roman" w:cs="Times New Roman" w:eastAsiaTheme="minorEastAsia"/>
                <w:b/>
                <w:bCs/>
                <w:sz w:val="24"/>
                <w:szCs w:val="24"/>
                <w:vertAlign w:val="baseline"/>
                <w:lang w:val="en-US" w:eastAsia="zh-CN" w:bidi="ar-SA"/>
              </w:rPr>
              <w:t>year</w:t>
            </w:r>
          </w:p>
        </w:tc>
        <w:tc>
          <w:tcPr>
            <w:tcW w:w="1705" w:type="dxa"/>
            <w:shd w:val="clear" w:color="auto" w:fill="E7E6E6" w:themeFill="background2"/>
          </w:tcPr>
          <w:p>
            <w:pPr>
              <w:keepNext w:val="0"/>
              <w:keepLines w:val="0"/>
              <w:widowControl/>
              <w:suppressLineNumbers w:val="0"/>
              <w:jc w:val="left"/>
              <w:rPr>
                <w:rFonts w:hint="default" w:ascii="Times New Roman" w:hAnsi="Times New Roman" w:cs="Times New Roman" w:eastAsiaTheme="minorEastAsia"/>
                <w:b/>
                <w:bCs/>
                <w:sz w:val="24"/>
                <w:szCs w:val="24"/>
                <w:vertAlign w:val="baseline"/>
                <w:lang w:val="en-US" w:eastAsia="zh-CN" w:bidi="ar-SA"/>
              </w:rPr>
            </w:pPr>
            <w:r>
              <w:rPr>
                <w:rFonts w:hint="default" w:ascii="Times New Roman" w:hAnsi="Times New Roman" w:cs="Times New Roman" w:eastAsiaTheme="minorEastAsia"/>
                <w:b/>
                <w:bCs/>
                <w:sz w:val="24"/>
                <w:szCs w:val="24"/>
                <w:vertAlign w:val="baseline"/>
                <w:lang w:val="en-US" w:eastAsia="zh-CN" w:bidi="ar-SA"/>
              </w:rPr>
              <w:t>num_books_sold</w:t>
            </w:r>
          </w:p>
        </w:tc>
        <w:tc>
          <w:tcPr>
            <w:tcW w:w="1705" w:type="dxa"/>
            <w:shd w:val="clear" w:color="auto" w:fill="E7E6E6" w:themeFill="background2"/>
          </w:tcPr>
          <w:p>
            <w:pPr>
              <w:keepNext w:val="0"/>
              <w:keepLines w:val="0"/>
              <w:widowControl/>
              <w:suppressLineNumbers w:val="0"/>
              <w:jc w:val="left"/>
              <w:rPr>
                <w:rFonts w:hint="default" w:ascii="Times New Roman" w:hAnsi="Times New Roman" w:cs="Times New Roman" w:eastAsiaTheme="minorEastAsia"/>
                <w:b/>
                <w:bCs/>
                <w:sz w:val="24"/>
                <w:szCs w:val="24"/>
                <w:vertAlign w:val="baseline"/>
                <w:lang w:val="en-US" w:eastAsia="zh-CN" w:bidi="ar-SA"/>
              </w:rPr>
            </w:pPr>
            <w:r>
              <w:rPr>
                <w:rFonts w:hint="default" w:ascii="Times New Roman" w:hAnsi="Times New Roman" w:cs="Times New Roman" w:eastAsiaTheme="minorEastAsia"/>
                <w:b/>
                <w:bCs/>
                <w:sz w:val="24"/>
                <w:szCs w:val="24"/>
                <w:vertAlign w:val="baseline"/>
                <w:lang w:val="en-US" w:eastAsia="zh-CN" w:bidi="ar-SA"/>
              </w:rPr>
              <w:t>sales_volume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keepNext w:val="0"/>
              <w:keepLines w:val="0"/>
              <w:widowControl/>
              <w:suppressLineNumbers w:val="0"/>
              <w:jc w:val="left"/>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eastAsiaTheme="minorEastAsia"/>
                <w:sz w:val="24"/>
                <w:szCs w:val="24"/>
                <w:vertAlign w:val="baseline"/>
                <w:lang w:val="en-US" w:eastAsia="zh-CN" w:bidi="ar-SA"/>
              </w:rPr>
              <w:t>9</w:t>
            </w:r>
          </w:p>
        </w:tc>
        <w:tc>
          <w:tcPr>
            <w:tcW w:w="1704" w:type="dxa"/>
          </w:tcPr>
          <w:p>
            <w:pPr>
              <w:keepNext w:val="0"/>
              <w:keepLines w:val="0"/>
              <w:widowControl/>
              <w:suppressLineNumbers w:val="0"/>
              <w:jc w:val="left"/>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eastAsiaTheme="minorEastAsia"/>
                <w:sz w:val="24"/>
                <w:szCs w:val="24"/>
                <w:vertAlign w:val="baseline"/>
                <w:lang w:val="en-US" w:eastAsia="zh-CN" w:bidi="ar-SA"/>
              </w:rPr>
              <w:t>2021</w:t>
            </w:r>
          </w:p>
        </w:tc>
        <w:tc>
          <w:tcPr>
            <w:tcW w:w="1705" w:type="dxa"/>
          </w:tcPr>
          <w:p>
            <w:pPr>
              <w:keepNext w:val="0"/>
              <w:keepLines w:val="0"/>
              <w:widowControl/>
              <w:suppressLineNumbers w:val="0"/>
              <w:jc w:val="left"/>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eastAsiaTheme="minorEastAsia"/>
                <w:sz w:val="24"/>
                <w:szCs w:val="24"/>
                <w:vertAlign w:val="baseline"/>
                <w:lang w:val="en-US" w:eastAsia="zh-CN" w:bidi="ar-SA"/>
              </w:rPr>
              <w:t>1905</w:t>
            </w:r>
          </w:p>
        </w:tc>
        <w:tc>
          <w:tcPr>
            <w:tcW w:w="1705" w:type="dxa"/>
          </w:tcPr>
          <w:p>
            <w:pPr>
              <w:keepNext w:val="0"/>
              <w:keepLines w:val="0"/>
              <w:widowControl/>
              <w:suppressLineNumbers w:val="0"/>
              <w:jc w:val="left"/>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eastAsiaTheme="minorEastAsia"/>
                <w:sz w:val="24"/>
                <w:szCs w:val="24"/>
                <w:vertAlign w:val="baseline"/>
                <w:lang w:val="en-US" w:eastAsia="zh-CN" w:bidi="ar-SA"/>
              </w:rPr>
              <w:t>37,551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keepNext w:val="0"/>
              <w:keepLines w:val="0"/>
              <w:widowControl/>
              <w:suppressLineNumbers w:val="0"/>
              <w:jc w:val="left"/>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eastAsiaTheme="minorEastAsia"/>
                <w:sz w:val="24"/>
                <w:szCs w:val="24"/>
                <w:vertAlign w:val="baseline"/>
                <w:lang w:val="en-US" w:eastAsia="zh-CN" w:bidi="ar-SA"/>
              </w:rPr>
              <w:t>9</w:t>
            </w:r>
          </w:p>
        </w:tc>
        <w:tc>
          <w:tcPr>
            <w:tcW w:w="1704" w:type="dxa"/>
          </w:tcPr>
          <w:p>
            <w:pPr>
              <w:keepNext w:val="0"/>
              <w:keepLines w:val="0"/>
              <w:widowControl/>
              <w:suppressLineNumbers w:val="0"/>
              <w:jc w:val="left"/>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eastAsiaTheme="minorEastAsia"/>
                <w:sz w:val="24"/>
                <w:szCs w:val="24"/>
                <w:vertAlign w:val="baseline"/>
                <w:lang w:val="en-US" w:eastAsia="zh-CN" w:bidi="ar-SA"/>
              </w:rPr>
              <w:t>2022</w:t>
            </w:r>
          </w:p>
        </w:tc>
        <w:tc>
          <w:tcPr>
            <w:tcW w:w="1705" w:type="dxa"/>
          </w:tcPr>
          <w:p>
            <w:pPr>
              <w:keepNext w:val="0"/>
              <w:keepLines w:val="0"/>
              <w:widowControl/>
              <w:suppressLineNumbers w:val="0"/>
              <w:jc w:val="left"/>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eastAsiaTheme="minorEastAsia"/>
                <w:sz w:val="24"/>
                <w:szCs w:val="24"/>
                <w:vertAlign w:val="baseline"/>
                <w:lang w:val="en-US" w:eastAsia="zh-CN" w:bidi="ar-SA"/>
              </w:rPr>
              <w:t>1811</w:t>
            </w:r>
          </w:p>
        </w:tc>
        <w:tc>
          <w:tcPr>
            <w:tcW w:w="1705" w:type="dxa"/>
          </w:tcPr>
          <w:p>
            <w:pPr>
              <w:keepNext w:val="0"/>
              <w:keepLines w:val="0"/>
              <w:widowControl/>
              <w:suppressLineNumbers w:val="0"/>
              <w:jc w:val="left"/>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eastAsiaTheme="minorEastAsia"/>
                <w:sz w:val="24"/>
                <w:szCs w:val="24"/>
                <w:vertAlign w:val="baseline"/>
                <w:lang w:val="en-US" w:eastAsia="zh-CN" w:bidi="ar-SA"/>
              </w:rPr>
              <w:t>36,002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keepNext w:val="0"/>
              <w:keepLines w:val="0"/>
              <w:widowControl/>
              <w:suppressLineNumbers w:val="0"/>
              <w:jc w:val="left"/>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eastAsiaTheme="minorEastAsia"/>
                <w:sz w:val="24"/>
                <w:szCs w:val="24"/>
                <w:vertAlign w:val="baseline"/>
                <w:lang w:val="en-US" w:eastAsia="zh-CN" w:bidi="ar-SA"/>
              </w:rPr>
              <w:t>10</w:t>
            </w:r>
          </w:p>
        </w:tc>
        <w:tc>
          <w:tcPr>
            <w:tcW w:w="1704" w:type="dxa"/>
          </w:tcPr>
          <w:p>
            <w:pPr>
              <w:keepNext w:val="0"/>
              <w:keepLines w:val="0"/>
              <w:widowControl/>
              <w:suppressLineNumbers w:val="0"/>
              <w:jc w:val="left"/>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eastAsiaTheme="minorEastAsia"/>
                <w:sz w:val="24"/>
                <w:szCs w:val="24"/>
                <w:vertAlign w:val="baseline"/>
                <w:lang w:val="en-US" w:eastAsia="zh-CN" w:bidi="ar-SA"/>
              </w:rPr>
              <w:t>2022</w:t>
            </w:r>
          </w:p>
        </w:tc>
        <w:tc>
          <w:tcPr>
            <w:tcW w:w="1705" w:type="dxa"/>
          </w:tcPr>
          <w:p>
            <w:pPr>
              <w:keepNext w:val="0"/>
              <w:keepLines w:val="0"/>
              <w:widowControl/>
              <w:suppressLineNumbers w:val="0"/>
              <w:jc w:val="left"/>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eastAsiaTheme="minorEastAsia"/>
                <w:sz w:val="24"/>
                <w:szCs w:val="24"/>
                <w:vertAlign w:val="baseline"/>
                <w:lang w:val="en-US" w:eastAsia="zh-CN" w:bidi="ar-SA"/>
              </w:rPr>
              <w:t>2033</w:t>
            </w:r>
          </w:p>
        </w:tc>
        <w:tc>
          <w:tcPr>
            <w:tcW w:w="1705" w:type="dxa"/>
          </w:tcPr>
          <w:p>
            <w:pPr>
              <w:keepNext w:val="0"/>
              <w:keepLines w:val="0"/>
              <w:widowControl/>
              <w:suppressLineNumbers w:val="0"/>
              <w:jc w:val="left"/>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eastAsiaTheme="minorEastAsia"/>
                <w:sz w:val="24"/>
                <w:szCs w:val="24"/>
                <w:vertAlign w:val="baseline"/>
                <w:lang w:val="en-US" w:eastAsia="zh-CN" w:bidi="ar-SA"/>
              </w:rPr>
              <w:t>59,990</w:t>
            </w:r>
          </w:p>
        </w:tc>
      </w:tr>
    </w:tbl>
    <w:p>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p>
    <w:p>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eastAsiaTheme="minorEastAsia"/>
          <w:sz w:val="24"/>
          <w:szCs w:val="24"/>
          <w:lang w:val="en-US" w:eastAsia="zh-CN"/>
        </w:rPr>
        <w:t>List each month in descending order of sales volume, and show each month</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eastAsiaTheme="minorEastAsia"/>
          <w:sz w:val="24"/>
          <w:szCs w:val="24"/>
          <w:lang w:val="en-US" w:eastAsia="zh-CN"/>
        </w:rPr>
        <w:t>s rank.</w:t>
      </w:r>
    </w:p>
    <w:p>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keepNext w:val="0"/>
        <w:keepLines w:val="0"/>
        <w:widowControl/>
        <w:suppressLineNumbers w:val="0"/>
        <w:jc w:val="both"/>
        <w:rPr>
          <w:rFonts w:hint="default" w:ascii="Times New Roman" w:hAnsi="Times New Roman" w:cs="Times New Roman" w:eastAsiaTheme="minorEastAsia"/>
          <w:color w:val="231F20"/>
          <w:kern w:val="0"/>
          <w:sz w:val="24"/>
          <w:szCs w:val="24"/>
          <w:lang w:val="en-US" w:eastAsia="zh-CN" w:bidi="ar"/>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Q3</w:t>
      </w:r>
      <w:r>
        <w:rPr>
          <w:rFonts w:hint="default" w:ascii="Times New Roman" w:hAnsi="Times New Roman" w:cs="Times New Roman"/>
          <w:sz w:val="24"/>
          <w:szCs w:val="24"/>
          <w:lang w:val="en-US" w:eastAsia="zh-CN"/>
        </w:rPr>
        <w:t xml:space="preserve">. </w:t>
      </w:r>
      <w:r>
        <w:rPr>
          <w:rFonts w:hint="default" w:ascii="Times New Roman" w:hAnsi="Times New Roman" w:cs="Times New Roman"/>
          <w:b/>
          <w:bCs/>
          <w:sz w:val="24"/>
          <w:szCs w:val="24"/>
          <w:lang w:val="en-US" w:eastAsia="zh-CN"/>
        </w:rPr>
        <w:t>ON DELETE CASCADE</w:t>
      </w:r>
      <w:r>
        <w:rPr>
          <w:rFonts w:hint="default" w:ascii="Times New Roman" w:hAnsi="Times New Roman" w:eastAsia="Arial" w:cs="Times New Roman"/>
          <w:i w:val="0"/>
          <w:iCs w:val="0"/>
          <w:caps w:val="0"/>
          <w:color w:val="161616"/>
          <w:spacing w:val="0"/>
          <w:sz w:val="24"/>
          <w:szCs w:val="24"/>
          <w:shd w:val="clear" w:fill="FFFFFF"/>
        </w:rPr>
        <w:t xml:space="preserve"> </w:t>
      </w:r>
      <w:r>
        <w:rPr>
          <w:rFonts w:hint="default" w:ascii="Times New Roman" w:hAnsi="Times New Roman" w:eastAsia="SimSun" w:cs="Times New Roman"/>
          <w:i w:val="0"/>
          <w:iCs w:val="0"/>
          <w:caps w:val="0"/>
          <w:color w:val="161616"/>
          <w:spacing w:val="0"/>
          <w:sz w:val="24"/>
          <w:szCs w:val="24"/>
          <w:shd w:val="clear" w:fill="FFFFFF"/>
          <w:lang w:val="en-US" w:eastAsia="zh-CN"/>
        </w:rPr>
        <w:t xml:space="preserve">- </w:t>
      </w:r>
      <w:r>
        <w:rPr>
          <w:rFonts w:hint="default" w:ascii="Times New Roman" w:hAnsi="Times New Roman" w:cs="Times New Roman"/>
          <w:sz w:val="24"/>
          <w:szCs w:val="24"/>
          <w:lang w:val="en-US" w:eastAsia="zh-CN"/>
        </w:rPr>
        <w:t>When we create a foreign key using this option, it deletes the referencing rows in the child table when the referenced row is deleted in the parent table which has a primary key.</w:t>
      </w:r>
      <w:r>
        <w:rPr>
          <w:rFonts w:hint="default" w:ascii="Times New Roman" w:hAnsi="Times New Roman" w:cs="Times New Roman"/>
          <w:sz w:val="24"/>
          <w:szCs w:val="24"/>
          <w:lang w:val="en-US" w:eastAsia="zh-CN"/>
        </w:rPr>
        <w:t xml:space="preserve"> If you do not specify cascading deletes, the default behavior of the database server prevents you from deleting data in a parent table if other tables reference it. SQL allows foreign key constraints to refer to the same table. </w:t>
      </w: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table peer_review is created for annual performance appraisal review among instructors in the university. Each instructor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s performance appraisal will be reviewed by at most one of his colleagues. The foreign-key clause ensures that every peer reviewer is also an instructor. </w:t>
      </w:r>
    </w:p>
    <w:p>
      <w:pPr>
        <w:jc w:val="both"/>
        <w:rPr>
          <w:rFonts w:hint="default" w:ascii="Times New Roman" w:hAnsi="Times New Roman" w:cs="Times New Roman"/>
          <w:sz w:val="24"/>
          <w:szCs w:val="24"/>
          <w:lang w:val="en-US" w:eastAsia="zh-CN"/>
        </w:rPr>
      </w:pPr>
    </w:p>
    <w:p>
      <w:pPr>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create table</w:t>
      </w:r>
      <w:r>
        <w:rPr>
          <w:rFonts w:hint="default" w:ascii="Times New Roman" w:hAnsi="Times New Roman" w:cs="Times New Roman"/>
          <w:sz w:val="24"/>
          <w:szCs w:val="24"/>
          <w:lang w:val="en-US" w:eastAsia="zh-CN"/>
        </w:rPr>
        <w:t xml:space="preserve"> </w:t>
      </w:r>
      <w:r>
        <w:rPr>
          <w:rFonts w:hint="default" w:ascii="Times New Roman" w:hAnsi="Times New Roman" w:cs="Times New Roman"/>
          <w:i/>
          <w:iCs/>
          <w:sz w:val="24"/>
          <w:szCs w:val="24"/>
          <w:lang w:val="en-US" w:eastAsia="zh-CN"/>
        </w:rPr>
        <w:t>peer_review</w:t>
      </w:r>
    </w:p>
    <w:p>
      <w:pPr>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SG" w:eastAsia="zh-CN"/>
        </w:rPr>
        <w:tab/>
        <w:t xml:space="preserve"> </w:t>
      </w:r>
      <w:r>
        <w:rPr>
          <w:rFonts w:hint="default" w:ascii="Times New Roman" w:hAnsi="Times New Roman" w:cs="Times New Roman"/>
          <w:i/>
          <w:iCs/>
          <w:sz w:val="24"/>
          <w:szCs w:val="24"/>
          <w:lang w:val="en-US" w:eastAsia="zh-CN"/>
        </w:rPr>
        <w:t>instructor</w:t>
      </w:r>
      <w:r>
        <w:rPr>
          <w:rFonts w:hint="default" w:ascii="Times New Roman" w:hAnsi="Times New Roman" w:cs="Times New Roman"/>
          <w:i/>
          <w:iCs/>
          <w:sz w:val="24"/>
          <w:szCs w:val="24"/>
          <w:lang w:val="en-US" w:eastAsia="zh-CN"/>
        </w:rPr>
        <w:t>_ID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b/>
          <w:bCs/>
          <w:sz w:val="24"/>
          <w:szCs w:val="24"/>
          <w:lang w:val="en-US" w:eastAsia="zh-CN"/>
        </w:rPr>
        <w:t>char</w:t>
      </w:r>
      <w:r>
        <w:rPr>
          <w:rFonts w:hint="default" w:ascii="Times New Roman" w:hAnsi="Times New Roman" w:cs="Times New Roman"/>
          <w:sz w:val="24"/>
          <w:szCs w:val="24"/>
          <w:lang w:val="en-US" w:eastAsia="zh-CN"/>
        </w:rPr>
        <w:t>(5),</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SG" w:eastAsia="zh-CN"/>
        </w:rPr>
        <w:tab/>
        <w:t xml:space="preserve"> </w:t>
      </w:r>
      <w:r>
        <w:rPr>
          <w:rFonts w:hint="default" w:ascii="Times New Roman" w:hAnsi="Times New Roman" w:cs="Times New Roman"/>
          <w:i/>
          <w:iCs/>
          <w:sz w:val="24"/>
          <w:szCs w:val="24"/>
          <w:lang w:val="en-US" w:eastAsia="zh-CN"/>
        </w:rPr>
        <w:t>peer_reviewer_ID</w:t>
      </w:r>
      <w:r>
        <w:rPr>
          <w:rFonts w:hint="default" w:ascii="Times New Roman" w:hAnsi="Times New Roman" w:cs="Times New Roman"/>
          <w:sz w:val="24"/>
          <w:szCs w:val="24"/>
          <w:lang w:val="en-US" w:eastAsia="zh-CN"/>
        </w:rPr>
        <w:tab/>
      </w:r>
      <w:r>
        <w:rPr>
          <w:rFonts w:hint="default" w:ascii="Times New Roman" w:hAnsi="Times New Roman" w:cs="Times New Roman"/>
          <w:b/>
          <w:bCs/>
          <w:sz w:val="24"/>
          <w:szCs w:val="24"/>
          <w:lang w:val="en-US" w:eastAsia="zh-CN"/>
        </w:rPr>
        <w:t>char</w:t>
      </w:r>
      <w:r>
        <w:rPr>
          <w:rFonts w:hint="default" w:ascii="Times New Roman" w:hAnsi="Times New Roman" w:cs="Times New Roman"/>
          <w:sz w:val="24"/>
          <w:szCs w:val="24"/>
          <w:lang w:val="en-US" w:eastAsia="zh-CN"/>
        </w:rPr>
        <w:t>(5),</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SG" w:eastAsia="zh-CN"/>
        </w:rPr>
        <w:tab/>
        <w:t xml:space="preserve"> </w:t>
      </w:r>
      <w:r>
        <w:rPr>
          <w:rFonts w:hint="default" w:ascii="Times New Roman" w:hAnsi="Times New Roman" w:cs="Times New Roman"/>
          <w:b/>
          <w:bCs/>
          <w:sz w:val="24"/>
          <w:szCs w:val="24"/>
          <w:lang w:val="en-US" w:eastAsia="zh-CN"/>
        </w:rPr>
        <w:t>primary key</w:t>
      </w:r>
      <w:r>
        <w:rPr>
          <w:rFonts w:hint="default" w:ascii="Times New Roman" w:hAnsi="Times New Roman" w:cs="Times New Roman"/>
          <w:sz w:val="24"/>
          <w:szCs w:val="24"/>
          <w:lang w:val="en-US" w:eastAsia="zh-CN"/>
        </w:rPr>
        <w:t xml:space="preserve"> </w:t>
      </w:r>
      <w:r>
        <w:rPr>
          <w:rFonts w:hint="default" w:ascii="Times New Roman" w:hAnsi="Times New Roman" w:cs="Times New Roman"/>
          <w:i/>
          <w:iCs/>
          <w:sz w:val="24"/>
          <w:szCs w:val="24"/>
          <w:lang w:val="en-US" w:eastAsia="zh-CN"/>
        </w:rPr>
        <w:t>instructor_ID</w:t>
      </w:r>
      <w:r>
        <w:rPr>
          <w:rFonts w:hint="default" w:ascii="Times New Roman" w:hAnsi="Times New Roman" w:cs="Times New Roman"/>
          <w:sz w:val="24"/>
          <w:szCs w:val="24"/>
          <w:lang w:val="en-US" w:eastAsia="zh-CN"/>
        </w:rPr>
        <w:t>,</w:t>
      </w:r>
    </w:p>
    <w:p>
      <w:pPr>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b/>
          <w:bCs/>
          <w:sz w:val="24"/>
          <w:szCs w:val="24"/>
          <w:lang w:val="en-US" w:eastAsia="zh-CN"/>
        </w:rPr>
        <w:t>foreign key</w:t>
      </w:r>
      <w:r>
        <w:rPr>
          <w:rFonts w:hint="default" w:ascii="Times New Roman" w:hAnsi="Times New Roman" w:cs="Times New Roman"/>
          <w:sz w:val="24"/>
          <w:szCs w:val="24"/>
          <w:lang w:val="en-US" w:eastAsia="zh-CN"/>
        </w:rPr>
        <w:t xml:space="preserve"> (</w:t>
      </w:r>
      <w:r>
        <w:rPr>
          <w:rFonts w:hint="default" w:ascii="Times New Roman" w:hAnsi="Times New Roman" w:cs="Times New Roman"/>
          <w:i/>
          <w:iCs/>
          <w:sz w:val="24"/>
          <w:szCs w:val="24"/>
          <w:lang w:val="en-US" w:eastAsia="zh-CN"/>
        </w:rPr>
        <w:t>peer_reviewer_</w:t>
      </w:r>
      <w:r>
        <w:rPr>
          <w:rFonts w:hint="default" w:ascii="Times New Roman" w:hAnsi="Times New Roman" w:cs="Times New Roman"/>
          <w:i/>
          <w:iCs/>
          <w:sz w:val="24"/>
          <w:szCs w:val="24"/>
          <w:lang w:val="en-US" w:eastAsia="zh-CN"/>
        </w:rPr>
        <w:t>ID</w:t>
      </w:r>
      <w:r>
        <w:rPr>
          <w:rFonts w:hint="default" w:ascii="Times New Roman" w:hAnsi="Times New Roman" w:cs="Times New Roman"/>
          <w:sz w:val="24"/>
          <w:szCs w:val="24"/>
          <w:lang w:val="en-US" w:eastAsia="zh-CN"/>
        </w:rPr>
        <w:t xml:space="preserve">) </w:t>
      </w:r>
      <w:r>
        <w:rPr>
          <w:rFonts w:hint="default" w:ascii="Times New Roman" w:hAnsi="Times New Roman" w:cs="Times New Roman"/>
          <w:b/>
          <w:bCs/>
          <w:sz w:val="24"/>
          <w:szCs w:val="24"/>
          <w:lang w:val="en-US" w:eastAsia="zh-CN"/>
        </w:rPr>
        <w:t>references</w:t>
      </w:r>
      <w:r>
        <w:rPr>
          <w:rFonts w:hint="default" w:ascii="Times New Roman" w:hAnsi="Times New Roman" w:cs="Times New Roman"/>
          <w:sz w:val="24"/>
          <w:szCs w:val="24"/>
          <w:lang w:val="en-US" w:eastAsia="zh-CN"/>
        </w:rPr>
        <w:t xml:space="preserve"> </w:t>
      </w:r>
      <w:r>
        <w:rPr>
          <w:rFonts w:hint="default" w:ascii="Times New Roman" w:hAnsi="Times New Roman" w:cs="Times New Roman"/>
          <w:i/>
          <w:iCs/>
          <w:sz w:val="24"/>
          <w:szCs w:val="24"/>
          <w:lang w:val="en-US" w:eastAsia="zh-CN"/>
        </w:rPr>
        <w:t>peer_review</w:t>
      </w:r>
      <w:r>
        <w:rPr>
          <w:rFonts w:hint="default" w:ascii="Times New Roman" w:hAnsi="Times New Roman" w:cs="Times New Roman"/>
          <w:sz w:val="24"/>
          <w:szCs w:val="24"/>
          <w:lang w:val="en-US" w:eastAsia="zh-CN"/>
        </w:rPr>
        <w:t>(</w:t>
      </w:r>
      <w:r>
        <w:rPr>
          <w:rFonts w:hint="default" w:ascii="Times New Roman" w:hAnsi="Times New Roman" w:cs="Times New Roman"/>
          <w:i/>
          <w:iCs/>
          <w:sz w:val="24"/>
          <w:szCs w:val="24"/>
          <w:lang w:val="en-US" w:eastAsia="zh-CN"/>
        </w:rPr>
        <w:t>instructor_</w:t>
      </w:r>
      <w:r>
        <w:rPr>
          <w:rFonts w:hint="default" w:ascii="Times New Roman" w:hAnsi="Times New Roman" w:cs="Times New Roman"/>
          <w:i/>
          <w:iCs/>
          <w:sz w:val="24"/>
          <w:szCs w:val="24"/>
          <w:lang w:val="en-US" w:eastAsia="zh-CN"/>
        </w:rPr>
        <w:t>ID</w:t>
      </w:r>
      <w:r>
        <w:rPr>
          <w:rFonts w:hint="default" w:ascii="Times New Roman" w:hAnsi="Times New Roman" w:cs="Times New Roman"/>
          <w:sz w:val="24"/>
          <w:szCs w:val="24"/>
          <w:lang w:val="en-US" w:eastAsia="zh-CN"/>
        </w:rPr>
        <w:t xml:space="preserve">) </w:t>
      </w:r>
    </w:p>
    <w:p>
      <w:pPr>
        <w:ind w:left="3600" w:leftChars="0"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on delete cascade</w:t>
      </w:r>
      <w:r>
        <w:rPr>
          <w:rFonts w:hint="default" w:ascii="Times New Roman" w:hAnsi="Times New Roman" w:cs="Times New Roman"/>
          <w:sz w:val="24"/>
          <w:szCs w:val="24"/>
          <w:lang w:val="en-US" w:eastAsia="zh-CN"/>
        </w:rPr>
        <w:t xml:space="preserve"> </w:t>
      </w:r>
    </w:p>
    <w:p>
      <w:pPr>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p>
    <w:p>
      <w:pPr>
        <w:jc w:val="both"/>
        <w:rPr>
          <w:rFonts w:hint="default" w:ascii="Times New Roman" w:hAnsi="Times New Roman" w:cs="Times New Roman"/>
          <w:sz w:val="24"/>
          <w:szCs w:val="24"/>
          <w:lang w:val="en-SG" w:eastAsia="zh-CN"/>
        </w:rPr>
      </w:pPr>
    </w:p>
    <w:p>
      <w:p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 xml:space="preserve">The </w:t>
      </w:r>
      <w:r>
        <w:rPr>
          <w:rFonts w:hint="default" w:ascii="Times New Roman" w:hAnsi="Times New Roman" w:cs="Times New Roman"/>
          <w:sz w:val="24"/>
          <w:szCs w:val="24"/>
          <w:lang w:val="en-US" w:eastAsia="zh-CN"/>
        </w:rPr>
        <w:t>table peer_review</w:t>
      </w:r>
      <w:r>
        <w:rPr>
          <w:rFonts w:hint="default" w:ascii="Times New Roman" w:hAnsi="Times New Roman" w:cs="Times New Roman"/>
          <w:sz w:val="24"/>
          <w:szCs w:val="24"/>
          <w:lang w:val="en-SG" w:eastAsia="zh-CN"/>
        </w:rPr>
        <w:t xml:space="preserve"> contains the following tuples. </w:t>
      </w:r>
    </w:p>
    <w:p>
      <w:pPr>
        <w:jc w:val="both"/>
        <w:rPr>
          <w:rFonts w:hint="default" w:ascii="Times New Roman" w:hAnsi="Times New Roman" w:cs="Times New Roman"/>
          <w:sz w:val="24"/>
          <w:szCs w:val="24"/>
          <w:lang w:val="en-SG"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7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3" w:hRule="atLeast"/>
        </w:trPr>
        <w:tc>
          <w:tcPr>
            <w:tcW w:w="3270" w:type="dxa"/>
            <w:shd w:val="clear" w:color="auto" w:fill="E7E6E6" w:themeFill="background2"/>
          </w:tcPr>
          <w:p>
            <w:pPr>
              <w:jc w:val="both"/>
              <w:rPr>
                <w:rFonts w:hint="default" w:ascii="Times New Roman" w:hAnsi="Times New Roman" w:cs="Times New Roman"/>
                <w:b/>
                <w:bCs/>
                <w:sz w:val="20"/>
                <w:szCs w:val="20"/>
                <w:vertAlign w:val="baseline"/>
                <w:lang w:val="en-US" w:eastAsia="zh-CN"/>
              </w:rPr>
            </w:pPr>
            <w:r>
              <w:rPr>
                <w:rFonts w:hint="default" w:ascii="Times New Roman" w:hAnsi="Times New Roman" w:cs="Times New Roman"/>
                <w:b/>
                <w:bCs/>
                <w:i/>
                <w:iCs/>
                <w:sz w:val="20"/>
                <w:szCs w:val="20"/>
                <w:lang w:val="en-US" w:eastAsia="zh-CN"/>
              </w:rPr>
              <w:t>instructor_ID</w:t>
            </w:r>
          </w:p>
        </w:tc>
        <w:tc>
          <w:tcPr>
            <w:tcW w:w="3270" w:type="dxa"/>
            <w:shd w:val="clear" w:color="auto" w:fill="E7E6E6" w:themeFill="background2"/>
          </w:tcPr>
          <w:p>
            <w:pPr>
              <w:jc w:val="both"/>
              <w:rPr>
                <w:rFonts w:hint="default" w:ascii="Times New Roman" w:hAnsi="Times New Roman" w:cs="Times New Roman"/>
                <w:b/>
                <w:bCs/>
                <w:sz w:val="20"/>
                <w:szCs w:val="20"/>
                <w:vertAlign w:val="baseline"/>
                <w:lang w:val="en-US" w:eastAsia="zh-CN"/>
              </w:rPr>
            </w:pPr>
            <w:r>
              <w:rPr>
                <w:rFonts w:hint="default" w:ascii="Times New Roman" w:hAnsi="Times New Roman" w:cs="Times New Roman"/>
                <w:b/>
                <w:bCs/>
                <w:i/>
                <w:iCs/>
                <w:sz w:val="20"/>
                <w:szCs w:val="20"/>
                <w:lang w:val="en-US" w:eastAsia="zh-CN"/>
              </w:rPr>
              <w:t>peer_reviewer_ID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3" w:hRule="atLeast"/>
        </w:trPr>
        <w:tc>
          <w:tcPr>
            <w:tcW w:w="3270" w:type="dxa"/>
          </w:tcPr>
          <w:p>
            <w:pPr>
              <w:jc w:val="both"/>
              <w:rPr>
                <w:rFonts w:hint="default"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lang w:val="en-US" w:eastAsia="zh-CN"/>
              </w:rPr>
              <w:t>10001</w:t>
            </w:r>
          </w:p>
        </w:tc>
        <w:tc>
          <w:tcPr>
            <w:tcW w:w="3270" w:type="dxa"/>
          </w:tcPr>
          <w:p>
            <w:pPr>
              <w:jc w:val="both"/>
              <w:rPr>
                <w:rFonts w:hint="default"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lang w:val="en-US" w:eastAsia="zh-CN"/>
              </w:rPr>
              <w:t>20001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3" w:hRule="atLeast"/>
        </w:trPr>
        <w:tc>
          <w:tcPr>
            <w:tcW w:w="3270" w:type="dxa"/>
          </w:tcPr>
          <w:p>
            <w:pPr>
              <w:jc w:val="both"/>
              <w:rPr>
                <w:rFonts w:hint="default"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lang w:val="en-US" w:eastAsia="zh-CN"/>
              </w:rPr>
              <w:t>10002</w:t>
            </w:r>
          </w:p>
        </w:tc>
        <w:tc>
          <w:tcPr>
            <w:tcW w:w="3270" w:type="dxa"/>
          </w:tcPr>
          <w:p>
            <w:pPr>
              <w:jc w:val="both"/>
              <w:rPr>
                <w:rFonts w:hint="default"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lang w:val="en-US" w:eastAsia="zh-CN"/>
              </w:rPr>
              <w:t>20001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3" w:hRule="atLeast"/>
        </w:trPr>
        <w:tc>
          <w:tcPr>
            <w:tcW w:w="3270" w:type="dxa"/>
          </w:tcPr>
          <w:p>
            <w:pPr>
              <w:jc w:val="both"/>
              <w:rPr>
                <w:rFonts w:hint="default"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lang w:val="en-US" w:eastAsia="zh-CN"/>
              </w:rPr>
              <w:t>30001</w:t>
            </w:r>
          </w:p>
        </w:tc>
        <w:tc>
          <w:tcPr>
            <w:tcW w:w="3270" w:type="dxa"/>
          </w:tcPr>
          <w:p>
            <w:pPr>
              <w:jc w:val="both"/>
              <w:rPr>
                <w:rFonts w:hint="default"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lang w:val="en-US" w:eastAsia="zh-CN"/>
              </w:rPr>
              <w:t>30011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3" w:hRule="atLeast"/>
        </w:trPr>
        <w:tc>
          <w:tcPr>
            <w:tcW w:w="3270" w:type="dxa"/>
          </w:tcPr>
          <w:p>
            <w:pPr>
              <w:jc w:val="both"/>
              <w:rPr>
                <w:rFonts w:hint="default"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lang w:val="en-US" w:eastAsia="zh-CN"/>
              </w:rPr>
              <w:t>20001</w:t>
            </w:r>
          </w:p>
        </w:tc>
        <w:tc>
          <w:tcPr>
            <w:tcW w:w="3270" w:type="dxa"/>
          </w:tcPr>
          <w:p>
            <w:pPr>
              <w:jc w:val="both"/>
              <w:rPr>
                <w:rFonts w:hint="default"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lang w:val="en-US" w:eastAsia="zh-CN"/>
              </w:rPr>
              <w:t>30010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3" w:hRule="atLeast"/>
        </w:trPr>
        <w:tc>
          <w:tcPr>
            <w:tcW w:w="3270" w:type="dxa"/>
          </w:tcPr>
          <w:p>
            <w:pPr>
              <w:jc w:val="both"/>
              <w:rPr>
                <w:rFonts w:hint="default"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lang w:val="en-US" w:eastAsia="zh-CN"/>
              </w:rPr>
              <w:t>30010</w:t>
            </w:r>
          </w:p>
        </w:tc>
        <w:tc>
          <w:tcPr>
            <w:tcW w:w="3270" w:type="dxa"/>
          </w:tcPr>
          <w:p>
            <w:pPr>
              <w:jc w:val="both"/>
              <w:rPr>
                <w:rFonts w:hint="default"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lang w:val="en-US" w:eastAsia="zh-CN"/>
              </w:rPr>
              <w:t>30011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3" w:hRule="atLeast"/>
        </w:trPr>
        <w:tc>
          <w:tcPr>
            <w:tcW w:w="3270" w:type="dxa"/>
          </w:tcPr>
          <w:p>
            <w:pPr>
              <w:jc w:val="both"/>
              <w:rPr>
                <w:rFonts w:hint="default"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lang w:val="en-US" w:eastAsia="zh-CN"/>
              </w:rPr>
              <w:t>30011</w:t>
            </w:r>
          </w:p>
        </w:tc>
        <w:tc>
          <w:tcPr>
            <w:tcW w:w="3270" w:type="dxa"/>
          </w:tcPr>
          <w:p>
            <w:pPr>
              <w:jc w:val="both"/>
              <w:rPr>
                <w:rFonts w:hint="default"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lang w:val="en-US" w:eastAsia="zh-CN"/>
              </w:rPr>
              <w:t>30010</w:t>
            </w:r>
          </w:p>
        </w:tc>
      </w:tr>
    </w:tbl>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US" w:eastAsia="zh-CN"/>
        </w:rPr>
        <w:t xml:space="preserve">List all the tuples in table </w:t>
      </w:r>
      <w:r>
        <w:rPr>
          <w:rFonts w:hint="default" w:ascii="Times New Roman" w:hAnsi="Times New Roman" w:cs="Times New Roman"/>
          <w:i/>
          <w:iCs/>
          <w:sz w:val="24"/>
          <w:szCs w:val="24"/>
          <w:lang w:val="en-US" w:eastAsia="zh-CN"/>
        </w:rPr>
        <w:t xml:space="preserve">peer_review </w:t>
      </w:r>
      <w:r>
        <w:rPr>
          <w:rFonts w:hint="default" w:ascii="Times New Roman" w:hAnsi="Times New Roman" w:cs="Times New Roman"/>
          <w:sz w:val="24"/>
          <w:szCs w:val="24"/>
          <w:lang w:val="en-US" w:eastAsia="zh-CN"/>
        </w:rPr>
        <w:t xml:space="preserve">after the following deletion. </w:t>
      </w:r>
      <w:r>
        <w:rPr>
          <w:rFonts w:hint="default" w:ascii="Times New Roman" w:hAnsi="Times New Roman" w:cs="Times New Roman"/>
          <w:sz w:val="24"/>
          <w:szCs w:val="24"/>
          <w:lang w:val="en-SG" w:eastAsia="zh-CN"/>
        </w:rPr>
        <w:t xml:space="preserve">Each deletion shall be considered dependently. </w:t>
      </w:r>
    </w:p>
    <w:p>
      <w:pPr>
        <w:jc w:val="both"/>
        <w:rPr>
          <w:rFonts w:hint="default" w:ascii="Times New Roman" w:hAnsi="Times New Roman" w:cs="Times New Roman"/>
          <w:sz w:val="24"/>
          <w:szCs w:val="24"/>
          <w:lang w:val="en-US" w:eastAsia="zh-CN"/>
        </w:rPr>
      </w:pPr>
    </w:p>
    <w:p>
      <w:pPr>
        <w:numPr>
          <w:ilvl w:val="0"/>
          <w:numId w:val="3"/>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Tuple (20001, 30010) is deleted. </w:t>
      </w:r>
    </w:p>
    <w:p>
      <w:pPr>
        <w:numPr>
          <w:numId w:val="0"/>
        </w:numPr>
        <w:jc w:val="both"/>
        <w:rPr>
          <w:rFonts w:hint="default" w:ascii="Times New Roman" w:hAnsi="Times New Roman" w:cs="Times New Roman"/>
          <w:sz w:val="24"/>
          <w:szCs w:val="24"/>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70" w:type="dxa"/>
            <w:shd w:val="clear" w:color="auto" w:fill="E7E6E6" w:themeFill="background2"/>
          </w:tcPr>
          <w:p>
            <w:pPr>
              <w:jc w:val="both"/>
              <w:rPr>
                <w:rFonts w:hint="default" w:ascii="Times New Roman" w:hAnsi="Times New Roman" w:cs="Times New Roman"/>
                <w:b/>
                <w:bCs/>
                <w:sz w:val="20"/>
                <w:szCs w:val="20"/>
                <w:vertAlign w:val="baseline"/>
                <w:lang w:val="en-US" w:eastAsia="zh-CN"/>
              </w:rPr>
            </w:pPr>
            <w:r>
              <w:rPr>
                <w:rFonts w:hint="default" w:ascii="Times New Roman" w:hAnsi="Times New Roman" w:cs="Times New Roman"/>
                <w:b/>
                <w:bCs/>
                <w:i/>
                <w:iCs/>
                <w:sz w:val="20"/>
                <w:szCs w:val="20"/>
                <w:lang w:val="en-US" w:eastAsia="zh-CN"/>
              </w:rPr>
              <w:t>instructor_ID</w:t>
            </w:r>
          </w:p>
        </w:tc>
        <w:tc>
          <w:tcPr>
            <w:tcW w:w="3270" w:type="dxa"/>
            <w:shd w:val="clear" w:color="auto" w:fill="E7E6E6" w:themeFill="background2"/>
          </w:tcPr>
          <w:p>
            <w:pPr>
              <w:jc w:val="both"/>
              <w:rPr>
                <w:rFonts w:hint="default" w:ascii="Times New Roman" w:hAnsi="Times New Roman" w:cs="Times New Roman"/>
                <w:b/>
                <w:bCs/>
                <w:sz w:val="20"/>
                <w:szCs w:val="20"/>
                <w:vertAlign w:val="baseline"/>
                <w:lang w:val="en-US" w:eastAsia="zh-CN"/>
              </w:rPr>
            </w:pPr>
            <w:r>
              <w:rPr>
                <w:rFonts w:hint="default" w:ascii="Times New Roman" w:hAnsi="Times New Roman" w:cs="Times New Roman"/>
                <w:b/>
                <w:bCs/>
                <w:i/>
                <w:iCs/>
                <w:sz w:val="20"/>
                <w:szCs w:val="20"/>
                <w:lang w:val="en-US" w:eastAsia="zh-CN"/>
              </w:rPr>
              <w:t>peer_reviewer_ID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70" w:type="dxa"/>
          </w:tcPr>
          <w:p>
            <w:pPr>
              <w:jc w:val="both"/>
              <w:rPr>
                <w:rFonts w:hint="default" w:ascii="Times New Roman" w:hAnsi="Times New Roman" w:cs="Times New Roman"/>
                <w:sz w:val="20"/>
                <w:szCs w:val="20"/>
                <w:vertAlign w:val="baseline"/>
                <w:lang w:val="en-US" w:eastAsia="zh-CN"/>
              </w:rPr>
            </w:pPr>
          </w:p>
        </w:tc>
        <w:tc>
          <w:tcPr>
            <w:tcW w:w="3270" w:type="dxa"/>
          </w:tcPr>
          <w:p>
            <w:pPr>
              <w:jc w:val="both"/>
              <w:rPr>
                <w:rFonts w:hint="default" w:ascii="Times New Roman" w:hAnsi="Times New Roman" w:cs="Times New Roman"/>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70" w:type="dxa"/>
          </w:tcPr>
          <w:p>
            <w:pPr>
              <w:jc w:val="both"/>
              <w:rPr>
                <w:rFonts w:hint="default" w:ascii="Times New Roman" w:hAnsi="Times New Roman" w:cs="Times New Roman"/>
                <w:sz w:val="20"/>
                <w:szCs w:val="20"/>
                <w:vertAlign w:val="baseline"/>
                <w:lang w:val="en-US" w:eastAsia="zh-CN"/>
              </w:rPr>
            </w:pPr>
          </w:p>
        </w:tc>
        <w:tc>
          <w:tcPr>
            <w:tcW w:w="3270" w:type="dxa"/>
          </w:tcPr>
          <w:p>
            <w:pPr>
              <w:jc w:val="both"/>
              <w:rPr>
                <w:rFonts w:hint="default" w:ascii="Times New Roman" w:hAnsi="Times New Roman" w:cs="Times New Roman"/>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70" w:type="dxa"/>
          </w:tcPr>
          <w:p>
            <w:pPr>
              <w:jc w:val="both"/>
              <w:rPr>
                <w:rFonts w:hint="default" w:ascii="Times New Roman" w:hAnsi="Times New Roman" w:cs="Times New Roman"/>
                <w:sz w:val="20"/>
                <w:szCs w:val="20"/>
                <w:vertAlign w:val="baseline"/>
                <w:lang w:val="en-US" w:eastAsia="zh-CN"/>
              </w:rPr>
            </w:pPr>
          </w:p>
        </w:tc>
        <w:tc>
          <w:tcPr>
            <w:tcW w:w="3270" w:type="dxa"/>
          </w:tcPr>
          <w:p>
            <w:pPr>
              <w:jc w:val="both"/>
              <w:rPr>
                <w:rFonts w:hint="default" w:ascii="Times New Roman" w:hAnsi="Times New Roman" w:cs="Times New Roman"/>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70" w:type="dxa"/>
          </w:tcPr>
          <w:p>
            <w:pPr>
              <w:jc w:val="both"/>
              <w:rPr>
                <w:rFonts w:hint="default" w:ascii="Times New Roman" w:hAnsi="Times New Roman" w:cs="Times New Roman"/>
                <w:sz w:val="20"/>
                <w:szCs w:val="20"/>
                <w:vertAlign w:val="baseline"/>
                <w:lang w:val="en-US" w:eastAsia="zh-CN"/>
              </w:rPr>
            </w:pPr>
          </w:p>
        </w:tc>
        <w:tc>
          <w:tcPr>
            <w:tcW w:w="3270" w:type="dxa"/>
          </w:tcPr>
          <w:p>
            <w:pPr>
              <w:jc w:val="both"/>
              <w:rPr>
                <w:rFonts w:hint="default" w:ascii="Times New Roman" w:hAnsi="Times New Roman" w:cs="Times New Roman"/>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70" w:type="dxa"/>
          </w:tcPr>
          <w:p>
            <w:pPr>
              <w:jc w:val="both"/>
              <w:rPr>
                <w:rFonts w:hint="default" w:ascii="Times New Roman" w:hAnsi="Times New Roman" w:cs="Times New Roman"/>
                <w:sz w:val="20"/>
                <w:szCs w:val="20"/>
                <w:vertAlign w:val="baseline"/>
                <w:lang w:val="en-US" w:eastAsia="zh-CN"/>
              </w:rPr>
            </w:pPr>
          </w:p>
        </w:tc>
        <w:tc>
          <w:tcPr>
            <w:tcW w:w="3270" w:type="dxa"/>
          </w:tcPr>
          <w:p>
            <w:pPr>
              <w:jc w:val="both"/>
              <w:rPr>
                <w:rFonts w:hint="default" w:ascii="Times New Roman" w:hAnsi="Times New Roman" w:cs="Times New Roman"/>
                <w:sz w:val="20"/>
                <w:szCs w:val="20"/>
                <w:vertAlign w:val="baseline"/>
                <w:lang w:val="en-US" w:eastAsia="zh-CN"/>
              </w:rPr>
            </w:pPr>
          </w:p>
        </w:tc>
      </w:tr>
    </w:tbl>
    <w:p>
      <w:pPr>
        <w:numPr>
          <w:numId w:val="0"/>
        </w:numPr>
        <w:jc w:val="both"/>
        <w:rPr>
          <w:rFonts w:hint="default" w:ascii="Times New Roman" w:hAnsi="Times New Roman" w:cs="Times New Roman"/>
          <w:sz w:val="24"/>
          <w:szCs w:val="24"/>
          <w:lang w:val="en-US" w:eastAsia="zh-CN"/>
        </w:rPr>
      </w:pPr>
    </w:p>
    <w:p>
      <w:pPr>
        <w:numPr>
          <w:ilvl w:val="0"/>
          <w:numId w:val="3"/>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Tuple (30011, 30010) is deleted. </w:t>
      </w:r>
    </w:p>
    <w:p>
      <w:pPr>
        <w:numPr>
          <w:numId w:val="0"/>
        </w:numPr>
        <w:jc w:val="both"/>
        <w:rPr>
          <w:rFonts w:hint="default" w:ascii="Times New Roman" w:hAnsi="Times New Roman" w:cs="Times New Roman"/>
          <w:sz w:val="24"/>
          <w:szCs w:val="24"/>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70" w:type="dxa"/>
            <w:shd w:val="clear" w:color="auto" w:fill="E7E6E6" w:themeFill="background2"/>
          </w:tcPr>
          <w:p>
            <w:pPr>
              <w:jc w:val="both"/>
              <w:rPr>
                <w:rFonts w:hint="default" w:ascii="Times New Roman" w:hAnsi="Times New Roman" w:cs="Times New Roman"/>
                <w:b/>
                <w:bCs/>
                <w:sz w:val="20"/>
                <w:szCs w:val="20"/>
                <w:vertAlign w:val="baseline"/>
                <w:lang w:val="en-US" w:eastAsia="zh-CN"/>
              </w:rPr>
            </w:pPr>
            <w:r>
              <w:rPr>
                <w:rFonts w:hint="default" w:ascii="Times New Roman" w:hAnsi="Times New Roman" w:cs="Times New Roman"/>
                <w:b/>
                <w:bCs/>
                <w:i/>
                <w:iCs/>
                <w:sz w:val="20"/>
                <w:szCs w:val="20"/>
                <w:lang w:val="en-US" w:eastAsia="zh-CN"/>
              </w:rPr>
              <w:t>instructor_ID</w:t>
            </w:r>
          </w:p>
        </w:tc>
        <w:tc>
          <w:tcPr>
            <w:tcW w:w="3270" w:type="dxa"/>
            <w:shd w:val="clear" w:color="auto" w:fill="E7E6E6" w:themeFill="background2"/>
          </w:tcPr>
          <w:p>
            <w:pPr>
              <w:jc w:val="both"/>
              <w:rPr>
                <w:rFonts w:hint="default" w:ascii="Times New Roman" w:hAnsi="Times New Roman" w:cs="Times New Roman"/>
                <w:b/>
                <w:bCs/>
                <w:sz w:val="20"/>
                <w:szCs w:val="20"/>
                <w:vertAlign w:val="baseline"/>
                <w:lang w:val="en-US" w:eastAsia="zh-CN"/>
              </w:rPr>
            </w:pPr>
            <w:r>
              <w:rPr>
                <w:rFonts w:hint="default" w:ascii="Times New Roman" w:hAnsi="Times New Roman" w:cs="Times New Roman"/>
                <w:b/>
                <w:bCs/>
                <w:i/>
                <w:iCs/>
                <w:sz w:val="20"/>
                <w:szCs w:val="20"/>
                <w:lang w:val="en-US" w:eastAsia="zh-CN"/>
              </w:rPr>
              <w:t>peer_reviewer_ID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70" w:type="dxa"/>
          </w:tcPr>
          <w:p>
            <w:pPr>
              <w:jc w:val="both"/>
              <w:rPr>
                <w:rFonts w:hint="default" w:ascii="Times New Roman" w:hAnsi="Times New Roman" w:cs="Times New Roman"/>
                <w:sz w:val="20"/>
                <w:szCs w:val="20"/>
                <w:vertAlign w:val="baseline"/>
                <w:lang w:val="en-US" w:eastAsia="zh-CN"/>
              </w:rPr>
            </w:pPr>
          </w:p>
        </w:tc>
        <w:tc>
          <w:tcPr>
            <w:tcW w:w="3270" w:type="dxa"/>
          </w:tcPr>
          <w:p>
            <w:pPr>
              <w:jc w:val="both"/>
              <w:rPr>
                <w:rFonts w:hint="default" w:ascii="Times New Roman" w:hAnsi="Times New Roman" w:cs="Times New Roman"/>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70" w:type="dxa"/>
          </w:tcPr>
          <w:p>
            <w:pPr>
              <w:jc w:val="both"/>
              <w:rPr>
                <w:rFonts w:hint="default" w:ascii="Times New Roman" w:hAnsi="Times New Roman" w:cs="Times New Roman"/>
                <w:sz w:val="20"/>
                <w:szCs w:val="20"/>
                <w:vertAlign w:val="baseline"/>
                <w:lang w:val="en-US" w:eastAsia="zh-CN"/>
              </w:rPr>
            </w:pPr>
          </w:p>
        </w:tc>
        <w:tc>
          <w:tcPr>
            <w:tcW w:w="3270" w:type="dxa"/>
          </w:tcPr>
          <w:p>
            <w:pPr>
              <w:jc w:val="both"/>
              <w:rPr>
                <w:rFonts w:hint="default" w:ascii="Times New Roman" w:hAnsi="Times New Roman" w:cs="Times New Roman"/>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70" w:type="dxa"/>
          </w:tcPr>
          <w:p>
            <w:pPr>
              <w:jc w:val="both"/>
              <w:rPr>
                <w:rFonts w:hint="default" w:ascii="Times New Roman" w:hAnsi="Times New Roman" w:cs="Times New Roman"/>
                <w:sz w:val="20"/>
                <w:szCs w:val="20"/>
                <w:vertAlign w:val="baseline"/>
                <w:lang w:val="en-US" w:eastAsia="zh-CN"/>
              </w:rPr>
            </w:pPr>
          </w:p>
        </w:tc>
        <w:tc>
          <w:tcPr>
            <w:tcW w:w="3270" w:type="dxa"/>
          </w:tcPr>
          <w:p>
            <w:pPr>
              <w:jc w:val="both"/>
              <w:rPr>
                <w:rFonts w:hint="default" w:ascii="Times New Roman" w:hAnsi="Times New Roman" w:cs="Times New Roman"/>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70" w:type="dxa"/>
          </w:tcPr>
          <w:p>
            <w:pPr>
              <w:jc w:val="both"/>
              <w:rPr>
                <w:rFonts w:hint="default" w:ascii="Times New Roman" w:hAnsi="Times New Roman" w:cs="Times New Roman"/>
                <w:sz w:val="20"/>
                <w:szCs w:val="20"/>
                <w:vertAlign w:val="baseline"/>
                <w:lang w:val="en-US" w:eastAsia="zh-CN"/>
              </w:rPr>
            </w:pPr>
          </w:p>
        </w:tc>
        <w:tc>
          <w:tcPr>
            <w:tcW w:w="3270" w:type="dxa"/>
          </w:tcPr>
          <w:p>
            <w:pPr>
              <w:jc w:val="both"/>
              <w:rPr>
                <w:rFonts w:hint="default" w:ascii="Times New Roman" w:hAnsi="Times New Roman" w:cs="Times New Roman"/>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70" w:type="dxa"/>
          </w:tcPr>
          <w:p>
            <w:pPr>
              <w:jc w:val="both"/>
              <w:rPr>
                <w:rFonts w:hint="default" w:ascii="Times New Roman" w:hAnsi="Times New Roman" w:cs="Times New Roman"/>
                <w:sz w:val="20"/>
                <w:szCs w:val="20"/>
                <w:vertAlign w:val="baseline"/>
                <w:lang w:val="en-US" w:eastAsia="zh-CN"/>
              </w:rPr>
            </w:pPr>
          </w:p>
        </w:tc>
        <w:tc>
          <w:tcPr>
            <w:tcW w:w="3270" w:type="dxa"/>
          </w:tcPr>
          <w:p>
            <w:pPr>
              <w:jc w:val="both"/>
              <w:rPr>
                <w:rFonts w:hint="default" w:ascii="Times New Roman" w:hAnsi="Times New Roman" w:cs="Times New Roman"/>
                <w:sz w:val="20"/>
                <w:szCs w:val="20"/>
                <w:vertAlign w:val="baseline"/>
                <w:lang w:val="en-US" w:eastAsia="zh-CN"/>
              </w:rPr>
            </w:pPr>
          </w:p>
        </w:tc>
      </w:tr>
    </w:tbl>
    <w:p>
      <w:pPr>
        <w:numPr>
          <w:numId w:val="0"/>
        </w:numPr>
        <w:jc w:val="both"/>
        <w:rPr>
          <w:rFonts w:hint="default" w:ascii="Times New Roman" w:hAnsi="Times New Roman" w:cs="Times New Roman"/>
          <w:sz w:val="24"/>
          <w:szCs w:val="24"/>
          <w:lang w:val="en-SG" w:eastAsia="zh-CN"/>
        </w:rPr>
      </w:pPr>
      <w:r>
        <w:rPr>
          <w:rFonts w:hint="default" w:ascii="Times New Roman" w:hAnsi="Times New Roman" w:cs="Times New Roman"/>
          <w:b/>
          <w:bCs/>
          <w:sz w:val="24"/>
          <w:szCs w:val="24"/>
          <w:lang w:val="en-US" w:eastAsia="zh-CN"/>
        </w:rPr>
        <w:t>Q4</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SG" w:eastAsia="zh-CN"/>
        </w:rPr>
        <w:t xml:space="preserve"> Consider the following table</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lang w:val="en-SG" w:eastAsia="zh-CN"/>
        </w:rPr>
        <w:t xml:space="preserve"> about staffs, meeting rooms and bookings, which are bookings of meeting rooms by staffs. </w:t>
      </w:r>
    </w:p>
    <w:p>
      <w:pPr>
        <w:numPr>
          <w:numId w:val="0"/>
        </w:numPr>
        <w:jc w:val="both"/>
        <w:rPr>
          <w:rFonts w:hint="default" w:ascii="Times New Roman" w:hAnsi="Times New Roman" w:cs="Times New Roman"/>
          <w:i/>
          <w:iCs/>
          <w:sz w:val="24"/>
          <w:szCs w:val="24"/>
          <w:lang w:val="en-SG" w:eastAsia="zh-CN"/>
        </w:rPr>
      </w:pPr>
      <w:r>
        <w:rPr>
          <w:rFonts w:hint="default" w:ascii="Times New Roman" w:hAnsi="Times New Roman" w:cs="Times New Roman"/>
          <w:i/>
          <w:iCs/>
          <w:sz w:val="24"/>
          <w:szCs w:val="24"/>
          <w:lang w:val="en-SG" w:eastAsia="zh-CN"/>
        </w:rPr>
        <w:t>staff</w:t>
      </w:r>
    </w:p>
    <w:tbl>
      <w:tblPr>
        <w:tblStyle w:val="3"/>
        <w:tblW w:w="3457" w:type="dxa"/>
        <w:tblCellSpacing w:w="0" w:type="dxa"/>
        <w:tblInd w:w="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54"/>
        <w:gridCol w:w="914"/>
        <w:gridCol w:w="932"/>
        <w:gridCol w:w="7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7" w:hRule="atLeast"/>
          <w:tblCellSpacing w:w="0" w:type="dxa"/>
        </w:trPr>
        <w:tc>
          <w:tcPr>
            <w:tcW w:w="854" w:type="dxa"/>
            <w:tcBorders>
              <w:top w:val="single" w:color="000000" w:sz="12" w:space="0"/>
              <w:left w:val="single" w:color="000000" w:sz="12" w:space="0"/>
              <w:bottom w:val="single" w:color="000000" w:sz="4" w:space="0"/>
              <w:right w:val="single" w:color="000000" w:sz="4" w:space="0"/>
            </w:tcBorders>
            <w:shd w:val="clear" w:color="auto" w:fill="C0C0C0"/>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u w:val="single"/>
              </w:rPr>
              <w:t>sid</w:t>
            </w:r>
          </w:p>
        </w:tc>
        <w:tc>
          <w:tcPr>
            <w:tcW w:w="914" w:type="dxa"/>
            <w:tcBorders>
              <w:top w:val="single" w:color="000000" w:sz="12" w:space="0"/>
              <w:left w:val="single" w:color="000000" w:sz="12" w:space="0"/>
              <w:bottom w:val="single" w:color="000000" w:sz="4" w:space="0"/>
              <w:right w:val="single" w:color="000000" w:sz="4" w:space="0"/>
            </w:tcBorders>
            <w:shd w:val="clear" w:color="auto" w:fill="C0C0C0"/>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sname</w:t>
            </w:r>
          </w:p>
        </w:tc>
        <w:tc>
          <w:tcPr>
            <w:tcW w:w="932" w:type="dxa"/>
            <w:tcBorders>
              <w:top w:val="single" w:color="000000" w:sz="12" w:space="0"/>
              <w:left w:val="single" w:color="000000" w:sz="12" w:space="0"/>
              <w:bottom w:val="single" w:color="000000" w:sz="4" w:space="0"/>
              <w:right w:val="single" w:color="000000" w:sz="4" w:space="0"/>
            </w:tcBorders>
            <w:shd w:val="clear" w:color="auto" w:fill="C0C0C0"/>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lang w:val="en-SG"/>
              </w:rPr>
            </w:pPr>
            <w:r>
              <w:rPr>
                <w:rFonts w:hint="default" w:ascii="Times New Roman" w:hAnsi="Times New Roman" w:eastAsia="Tahoma" w:cs="Times New Roman"/>
                <w:color w:val="000000"/>
                <w:sz w:val="20"/>
                <w:szCs w:val="20"/>
                <w:lang w:val="en-SG"/>
              </w:rPr>
              <w:t>level</w:t>
            </w:r>
          </w:p>
        </w:tc>
        <w:tc>
          <w:tcPr>
            <w:tcW w:w="757" w:type="dxa"/>
            <w:tcBorders>
              <w:top w:val="single" w:color="000000" w:sz="12" w:space="0"/>
              <w:left w:val="single" w:color="000000" w:sz="12" w:space="0"/>
              <w:bottom w:val="single" w:color="000000" w:sz="4" w:space="0"/>
              <w:right w:val="single" w:color="000000" w:sz="4" w:space="0"/>
            </w:tcBorders>
            <w:shd w:val="clear" w:color="auto" w:fill="C0C0C0"/>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1" w:hRule="atLeast"/>
          <w:tblCellSpacing w:w="0" w:type="dxa"/>
        </w:trPr>
        <w:tc>
          <w:tcPr>
            <w:tcW w:w="854"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1</w:t>
            </w:r>
          </w:p>
        </w:tc>
        <w:tc>
          <w:tcPr>
            <w:tcW w:w="914"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Fred</w:t>
            </w:r>
          </w:p>
        </w:tc>
        <w:tc>
          <w:tcPr>
            <w:tcW w:w="932"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7</w:t>
            </w:r>
          </w:p>
        </w:tc>
        <w:tc>
          <w:tcPr>
            <w:tcW w:w="757"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9" w:hRule="atLeast"/>
          <w:tblCellSpacing w:w="0" w:type="dxa"/>
        </w:trPr>
        <w:tc>
          <w:tcPr>
            <w:tcW w:w="854"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2</w:t>
            </w:r>
          </w:p>
        </w:tc>
        <w:tc>
          <w:tcPr>
            <w:tcW w:w="914"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Jim</w:t>
            </w:r>
          </w:p>
        </w:tc>
        <w:tc>
          <w:tcPr>
            <w:tcW w:w="932"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2</w:t>
            </w:r>
          </w:p>
        </w:tc>
        <w:tc>
          <w:tcPr>
            <w:tcW w:w="757"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55" w:hRule="atLeast"/>
          <w:tblCellSpacing w:w="0" w:type="dxa"/>
        </w:trPr>
        <w:tc>
          <w:tcPr>
            <w:tcW w:w="854"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3</w:t>
            </w:r>
          </w:p>
        </w:tc>
        <w:tc>
          <w:tcPr>
            <w:tcW w:w="914"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Nancy</w:t>
            </w:r>
          </w:p>
        </w:tc>
        <w:tc>
          <w:tcPr>
            <w:tcW w:w="932"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8</w:t>
            </w:r>
          </w:p>
        </w:tc>
        <w:tc>
          <w:tcPr>
            <w:tcW w:w="757"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27</w:t>
            </w:r>
          </w:p>
        </w:tc>
      </w:tr>
    </w:tbl>
    <w:p>
      <w:pPr>
        <w:numPr>
          <w:numId w:val="0"/>
        </w:numPr>
        <w:jc w:val="both"/>
        <w:rPr>
          <w:rFonts w:hint="default" w:ascii="Times New Roman" w:hAnsi="Times New Roman" w:cs="Times New Roman"/>
          <w:i/>
          <w:iCs/>
          <w:sz w:val="24"/>
          <w:szCs w:val="24"/>
          <w:lang w:val="en-SG" w:eastAsia="zh-CN"/>
        </w:rPr>
      </w:pPr>
      <w:r>
        <w:rPr>
          <w:rFonts w:hint="default" w:ascii="Times New Roman" w:hAnsi="Times New Roman" w:cs="Times New Roman"/>
          <w:i/>
          <w:iCs/>
          <w:sz w:val="24"/>
          <w:szCs w:val="24"/>
          <w:lang w:val="en-SG" w:eastAsia="zh-CN"/>
        </w:rPr>
        <w:t>room</w:t>
      </w:r>
    </w:p>
    <w:tbl>
      <w:tblPr>
        <w:tblStyle w:val="3"/>
        <w:tblW w:w="3458" w:type="dxa"/>
        <w:tblCellSpacing w:w="0" w:type="dxa"/>
        <w:tblInd w:w="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1"/>
        <w:gridCol w:w="1594"/>
        <w:gridCol w:w="10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72" w:hRule="atLeast"/>
          <w:tblCellSpacing w:w="0" w:type="dxa"/>
        </w:trPr>
        <w:tc>
          <w:tcPr>
            <w:tcW w:w="861" w:type="dxa"/>
            <w:tcBorders>
              <w:top w:val="single" w:color="000000" w:sz="12" w:space="0"/>
              <w:left w:val="single" w:color="000000" w:sz="12" w:space="0"/>
              <w:bottom w:val="single" w:color="000000" w:sz="4" w:space="0"/>
              <w:right w:val="single" w:color="000000" w:sz="4" w:space="0"/>
            </w:tcBorders>
            <w:shd w:val="clear" w:color="auto" w:fill="C0C0C0"/>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u w:val="single"/>
                <w:lang w:val="en-SG"/>
              </w:rPr>
              <w:t>r</w:t>
            </w:r>
            <w:r>
              <w:rPr>
                <w:rFonts w:hint="default" w:ascii="Times New Roman" w:hAnsi="Times New Roman" w:eastAsia="Tahoma" w:cs="Times New Roman"/>
                <w:color w:val="000000"/>
                <w:sz w:val="20"/>
                <w:szCs w:val="20"/>
                <w:u w:val="single"/>
              </w:rPr>
              <w:t>id</w:t>
            </w:r>
          </w:p>
        </w:tc>
        <w:tc>
          <w:tcPr>
            <w:tcW w:w="1594" w:type="dxa"/>
            <w:tcBorders>
              <w:top w:val="single" w:color="000000" w:sz="12" w:space="0"/>
              <w:left w:val="single" w:color="000000" w:sz="12" w:space="0"/>
              <w:bottom w:val="single" w:color="000000" w:sz="4" w:space="0"/>
              <w:right w:val="single" w:color="000000" w:sz="4" w:space="0"/>
            </w:tcBorders>
            <w:shd w:val="clear" w:color="auto" w:fill="C0C0C0"/>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lang w:val="en-SG"/>
              </w:rPr>
              <w:t>r</w:t>
            </w:r>
            <w:r>
              <w:rPr>
                <w:rFonts w:hint="default" w:ascii="Times New Roman" w:hAnsi="Times New Roman" w:eastAsia="Tahoma" w:cs="Times New Roman"/>
                <w:color w:val="000000"/>
                <w:sz w:val="20"/>
                <w:szCs w:val="20"/>
              </w:rPr>
              <w:t>name</w:t>
            </w:r>
          </w:p>
        </w:tc>
        <w:tc>
          <w:tcPr>
            <w:tcW w:w="1003" w:type="dxa"/>
            <w:tcBorders>
              <w:top w:val="single" w:color="000000" w:sz="12" w:space="0"/>
              <w:left w:val="single" w:color="000000" w:sz="12" w:space="0"/>
              <w:bottom w:val="single" w:color="000000" w:sz="4" w:space="0"/>
              <w:right w:val="single" w:color="000000" w:sz="4" w:space="0"/>
            </w:tcBorders>
            <w:shd w:val="clear" w:color="auto" w:fill="C0C0C0"/>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lang w:val="en-SG"/>
              </w:rPr>
            </w:pPr>
            <w:r>
              <w:rPr>
                <w:rFonts w:hint="default" w:ascii="Times New Roman" w:hAnsi="Times New Roman" w:eastAsia="Tahoma" w:cs="Times New Roman"/>
                <w:color w:val="000000"/>
                <w:sz w:val="20"/>
                <w:szCs w:val="20"/>
                <w:lang w:val="en-SG"/>
              </w:rPr>
              <w:t>nseat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7" w:hRule="atLeast"/>
          <w:tblCellSpacing w:w="0" w:type="dxa"/>
        </w:trPr>
        <w:tc>
          <w:tcPr>
            <w:tcW w:w="861"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101</w:t>
            </w:r>
          </w:p>
        </w:tc>
        <w:tc>
          <w:tcPr>
            <w:tcW w:w="1594"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lang w:val="en-SG"/>
              </w:rPr>
            </w:pPr>
            <w:r>
              <w:rPr>
                <w:rFonts w:hint="default" w:ascii="Times New Roman" w:hAnsi="Times New Roman" w:eastAsia="Tahoma" w:cs="Times New Roman"/>
                <w:color w:val="000000"/>
                <w:sz w:val="20"/>
                <w:szCs w:val="20"/>
                <w:lang w:val="en-SG"/>
              </w:rPr>
              <w:t>Marina</w:t>
            </w:r>
          </w:p>
        </w:tc>
        <w:tc>
          <w:tcPr>
            <w:tcW w:w="1003"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lang w:val="en-SG"/>
              </w:rPr>
            </w:pPr>
            <w:r>
              <w:rPr>
                <w:rFonts w:hint="default" w:ascii="Times New Roman" w:hAnsi="Times New Roman" w:cs="Times New Roman"/>
                <w:sz w:val="20"/>
                <w:szCs w:val="20"/>
                <w:lang w:val="en-SG"/>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5" w:hRule="atLeast"/>
          <w:tblCellSpacing w:w="0" w:type="dxa"/>
        </w:trPr>
        <w:tc>
          <w:tcPr>
            <w:tcW w:w="861"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102</w:t>
            </w:r>
          </w:p>
        </w:tc>
        <w:tc>
          <w:tcPr>
            <w:tcW w:w="1594"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lang w:val="en-SG"/>
              </w:rPr>
            </w:pPr>
            <w:r>
              <w:rPr>
                <w:rFonts w:hint="default" w:ascii="Times New Roman" w:hAnsi="Times New Roman" w:eastAsia="Tahoma" w:cs="Times New Roman"/>
                <w:color w:val="000000"/>
                <w:sz w:val="20"/>
                <w:szCs w:val="20"/>
                <w:lang w:val="en-SG"/>
              </w:rPr>
              <w:t>Teh-C</w:t>
            </w:r>
          </w:p>
        </w:tc>
        <w:tc>
          <w:tcPr>
            <w:tcW w:w="1003"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lang w:val="en-SG"/>
              </w:rPr>
            </w:pPr>
            <w:r>
              <w:rPr>
                <w:rFonts w:hint="default" w:ascii="Times New Roman" w:hAnsi="Times New Roman" w:cs="Times New Roman"/>
                <w:sz w:val="20"/>
                <w:szCs w:val="20"/>
                <w:lang w:val="en-SG"/>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6" w:hRule="atLeast"/>
          <w:tblCellSpacing w:w="0" w:type="dxa"/>
        </w:trPr>
        <w:tc>
          <w:tcPr>
            <w:tcW w:w="861"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103</w:t>
            </w:r>
          </w:p>
        </w:tc>
        <w:tc>
          <w:tcPr>
            <w:tcW w:w="1594"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lang w:val="en-SG"/>
              </w:rPr>
            </w:pPr>
            <w:r>
              <w:rPr>
                <w:rFonts w:hint="default" w:ascii="Times New Roman" w:hAnsi="Times New Roman" w:eastAsia="Tahoma" w:cs="Times New Roman"/>
                <w:color w:val="000000"/>
                <w:sz w:val="20"/>
                <w:szCs w:val="20"/>
                <w:lang w:val="en-SG"/>
              </w:rPr>
              <w:t>Laksa</w:t>
            </w:r>
          </w:p>
        </w:tc>
        <w:tc>
          <w:tcPr>
            <w:tcW w:w="1003"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lang w:val="en-SG"/>
              </w:rPr>
            </w:pPr>
            <w:r>
              <w:rPr>
                <w:rFonts w:hint="default" w:ascii="Times New Roman" w:hAnsi="Times New Roman" w:cs="Times New Roman"/>
                <w:sz w:val="20"/>
                <w:szCs w:val="20"/>
                <w:lang w:val="en-SG"/>
              </w:rPr>
              <w:t>10</w:t>
            </w:r>
          </w:p>
        </w:tc>
      </w:tr>
    </w:tbl>
    <w:p>
      <w:pPr>
        <w:numPr>
          <w:numId w:val="0"/>
        </w:numPr>
        <w:jc w:val="both"/>
        <w:rPr>
          <w:rFonts w:hint="default" w:ascii="Times New Roman" w:hAnsi="Times New Roman" w:cs="Times New Roman"/>
          <w:i/>
          <w:iCs/>
          <w:sz w:val="24"/>
          <w:szCs w:val="24"/>
          <w:lang w:val="en-SG" w:eastAsia="zh-CN"/>
        </w:rPr>
      </w:pPr>
      <w:r>
        <w:rPr>
          <w:rFonts w:hint="default" w:ascii="Times New Roman" w:hAnsi="Times New Roman" w:cs="Times New Roman"/>
          <w:i/>
          <w:iCs/>
          <w:sz w:val="24"/>
          <w:szCs w:val="24"/>
          <w:lang w:val="en-SG" w:eastAsia="zh-CN"/>
        </w:rPr>
        <w:t>booking</w:t>
      </w:r>
    </w:p>
    <w:tbl>
      <w:tblPr>
        <w:tblW w:w="3429" w:type="dxa"/>
        <w:tblCellSpacing w:w="0" w:type="dxa"/>
        <w:tblInd w:w="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54"/>
        <w:gridCol w:w="895"/>
        <w:gridCol w:w="1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60" w:hRule="atLeast"/>
          <w:tblCellSpacing w:w="0" w:type="dxa"/>
        </w:trPr>
        <w:tc>
          <w:tcPr>
            <w:tcW w:w="854" w:type="dxa"/>
            <w:tcBorders>
              <w:top w:val="single" w:color="000000" w:sz="12" w:space="0"/>
              <w:left w:val="single" w:color="000000" w:sz="12" w:space="0"/>
              <w:bottom w:val="single" w:color="000000" w:sz="4" w:space="0"/>
              <w:right w:val="single" w:color="000000" w:sz="4" w:space="0"/>
            </w:tcBorders>
            <w:shd w:val="clear" w:color="auto" w:fill="C0C0C0"/>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u w:val="single"/>
                <w:bdr w:val="none" w:color="auto" w:sz="0" w:space="0"/>
              </w:rPr>
              <w:t>sid</w:t>
            </w:r>
          </w:p>
        </w:tc>
        <w:tc>
          <w:tcPr>
            <w:tcW w:w="895" w:type="dxa"/>
            <w:tcBorders>
              <w:top w:val="single" w:color="000000" w:sz="12" w:space="0"/>
              <w:left w:val="single" w:color="000000" w:sz="12" w:space="0"/>
              <w:bottom w:val="single" w:color="000000" w:sz="4" w:space="0"/>
              <w:right w:val="single" w:color="000000" w:sz="4" w:space="0"/>
            </w:tcBorders>
            <w:shd w:val="clear" w:color="auto" w:fill="C0C0C0"/>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bdr w:val="none" w:color="auto" w:sz="0" w:space="0"/>
                <w:lang w:val="en-SG"/>
              </w:rPr>
              <w:t>r</w:t>
            </w:r>
            <w:r>
              <w:rPr>
                <w:rFonts w:hint="default" w:ascii="Times New Roman" w:hAnsi="Times New Roman" w:eastAsia="Tahoma" w:cs="Times New Roman"/>
                <w:color w:val="000000"/>
                <w:sz w:val="20"/>
                <w:szCs w:val="20"/>
                <w:bdr w:val="none" w:color="auto" w:sz="0" w:space="0"/>
              </w:rPr>
              <w:t>id</w:t>
            </w:r>
          </w:p>
        </w:tc>
        <w:tc>
          <w:tcPr>
            <w:tcW w:w="1680" w:type="dxa"/>
            <w:tcBorders>
              <w:top w:val="single" w:color="000000" w:sz="12" w:space="0"/>
              <w:left w:val="single" w:color="000000" w:sz="12" w:space="0"/>
              <w:bottom w:val="single" w:color="000000" w:sz="4" w:space="0"/>
              <w:right w:val="single" w:color="000000" w:sz="4" w:space="0"/>
            </w:tcBorders>
            <w:shd w:val="clear" w:color="auto" w:fill="C0C0C0"/>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bdr w:val="none" w:color="auto" w:sz="0" w:space="0"/>
              </w:rPr>
              <w:t>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tblCellSpacing w:w="0" w:type="dxa"/>
        </w:trPr>
        <w:tc>
          <w:tcPr>
            <w:tcW w:w="854" w:type="dxa"/>
            <w:tcBorders>
              <w:top w:val="single" w:color="000000" w:sz="12" w:space="0"/>
              <w:left w:val="single" w:color="000000" w:sz="12" w:space="0"/>
              <w:bottom w:val="single" w:color="000000" w:sz="4" w:space="0"/>
              <w:right w:val="single" w:color="000000" w:sz="4" w:space="0"/>
            </w:tcBorders>
            <w:shd w:val="clear"/>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bdr w:val="none" w:color="auto" w:sz="0" w:space="0"/>
              </w:rPr>
              <w:t>1</w:t>
            </w:r>
          </w:p>
        </w:tc>
        <w:tc>
          <w:tcPr>
            <w:tcW w:w="895" w:type="dxa"/>
            <w:tcBorders>
              <w:top w:val="single" w:color="000000" w:sz="12" w:space="0"/>
              <w:left w:val="single" w:color="000000" w:sz="12" w:space="0"/>
              <w:bottom w:val="single" w:color="000000" w:sz="4" w:space="0"/>
              <w:right w:val="single" w:color="000000" w:sz="4" w:space="0"/>
            </w:tcBorders>
            <w:shd w:val="clear"/>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bdr w:val="none" w:color="auto" w:sz="0" w:space="0"/>
              </w:rPr>
              <w:t>102</w:t>
            </w:r>
          </w:p>
        </w:tc>
        <w:tc>
          <w:tcPr>
            <w:tcW w:w="1680" w:type="dxa"/>
            <w:tcBorders>
              <w:top w:val="single" w:color="000000" w:sz="12" w:space="0"/>
              <w:left w:val="single" w:color="000000" w:sz="12" w:space="0"/>
              <w:bottom w:val="single" w:color="000000" w:sz="4" w:space="0"/>
              <w:right w:val="single" w:color="000000" w:sz="4" w:space="0"/>
            </w:tcBorders>
            <w:shd w:val="clear"/>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lang w:val="en-SG"/>
              </w:rPr>
            </w:pPr>
            <w:r>
              <w:rPr>
                <w:rFonts w:hint="default" w:ascii="Times New Roman" w:hAnsi="Times New Roman" w:eastAsia="Tahoma" w:cs="Times New Roman"/>
                <w:color w:val="000000"/>
                <w:sz w:val="20"/>
                <w:szCs w:val="20"/>
                <w:bdr w:val="none" w:color="auto" w:sz="0" w:space="0"/>
              </w:rPr>
              <w:t>9/12/20</w:t>
            </w:r>
            <w:r>
              <w:rPr>
                <w:rFonts w:hint="default" w:ascii="Times New Roman" w:hAnsi="Times New Roman" w:eastAsia="Tahoma" w:cs="Times New Roman"/>
                <w:color w:val="000000"/>
                <w:sz w:val="20"/>
                <w:szCs w:val="20"/>
                <w:bdr w:val="none" w:color="auto" w:sz="0" w:space="0"/>
                <w:lang w:val="en-SG"/>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60" w:hRule="atLeast"/>
          <w:tblCellSpacing w:w="0" w:type="dxa"/>
        </w:trPr>
        <w:tc>
          <w:tcPr>
            <w:tcW w:w="854" w:type="dxa"/>
            <w:tcBorders>
              <w:top w:val="single" w:color="000000" w:sz="12" w:space="0"/>
              <w:left w:val="single" w:color="000000" w:sz="12" w:space="0"/>
              <w:bottom w:val="single" w:color="000000" w:sz="12" w:space="0"/>
              <w:right w:val="single" w:color="000000" w:sz="4" w:space="0"/>
            </w:tcBorders>
            <w:shd w:val="clear"/>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bdr w:val="none" w:color="auto" w:sz="0" w:space="0"/>
              </w:rPr>
              <w:t>2</w:t>
            </w:r>
          </w:p>
        </w:tc>
        <w:tc>
          <w:tcPr>
            <w:tcW w:w="895" w:type="dxa"/>
            <w:tcBorders>
              <w:top w:val="single" w:color="000000" w:sz="12" w:space="0"/>
              <w:left w:val="single" w:color="000000" w:sz="12" w:space="0"/>
              <w:bottom w:val="single" w:color="000000" w:sz="12" w:space="0"/>
              <w:right w:val="single" w:color="000000" w:sz="4" w:space="0"/>
            </w:tcBorders>
            <w:shd w:val="clear"/>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bdr w:val="none" w:color="auto" w:sz="0" w:space="0"/>
              </w:rPr>
              <w:t>102</w:t>
            </w:r>
          </w:p>
        </w:tc>
        <w:tc>
          <w:tcPr>
            <w:tcW w:w="1680" w:type="dxa"/>
            <w:tcBorders>
              <w:top w:val="single" w:color="000000" w:sz="12" w:space="0"/>
              <w:left w:val="single" w:color="000000" w:sz="12" w:space="0"/>
              <w:bottom w:val="single" w:color="000000" w:sz="12" w:space="0"/>
              <w:right w:val="single" w:color="000000" w:sz="4" w:space="0"/>
            </w:tcBorders>
            <w:shd w:val="clear"/>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lang w:val="en-SG"/>
              </w:rPr>
            </w:pPr>
            <w:r>
              <w:rPr>
                <w:rFonts w:hint="default" w:ascii="Times New Roman" w:hAnsi="Times New Roman" w:eastAsia="Tahoma" w:cs="Times New Roman"/>
                <w:color w:val="000000"/>
                <w:sz w:val="20"/>
                <w:szCs w:val="20"/>
                <w:bdr w:val="none" w:color="auto" w:sz="0" w:space="0"/>
              </w:rPr>
              <w:t>9/13/20</w:t>
            </w:r>
            <w:r>
              <w:rPr>
                <w:rFonts w:hint="default" w:ascii="Times New Roman" w:hAnsi="Times New Roman" w:eastAsia="Tahoma" w:cs="Times New Roman"/>
                <w:color w:val="000000"/>
                <w:sz w:val="20"/>
                <w:szCs w:val="20"/>
                <w:bdr w:val="none" w:color="auto" w:sz="0" w:space="0"/>
                <w:lang w:val="en-SG"/>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tblCellSpacing w:w="0" w:type="dxa"/>
        </w:trPr>
        <w:tc>
          <w:tcPr>
            <w:tcW w:w="854" w:type="dxa"/>
            <w:tcBorders>
              <w:top w:val="single" w:color="000000" w:sz="12" w:space="0"/>
              <w:left w:val="single" w:color="000000" w:sz="12" w:space="0"/>
              <w:bottom w:val="single" w:color="000000" w:sz="12" w:space="0"/>
              <w:right w:val="single" w:color="000000" w:sz="4" w:space="0"/>
            </w:tcBorders>
            <w:shd w:val="clear"/>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eastAsia="Tahoma" w:cs="Times New Roman"/>
                <w:color w:val="000000"/>
                <w:sz w:val="20"/>
                <w:szCs w:val="20"/>
                <w:bdr w:val="none" w:color="auto" w:sz="0" w:space="0"/>
                <w:lang w:val="en-SG"/>
              </w:rPr>
            </w:pPr>
            <w:r>
              <w:rPr>
                <w:rFonts w:hint="default" w:ascii="Times New Roman" w:hAnsi="Times New Roman" w:eastAsia="Tahoma" w:cs="Times New Roman"/>
                <w:color w:val="000000"/>
                <w:sz w:val="20"/>
                <w:szCs w:val="20"/>
                <w:bdr w:val="none" w:color="auto" w:sz="0" w:space="0"/>
                <w:lang w:val="en-SG"/>
              </w:rPr>
              <w:t>1</w:t>
            </w:r>
          </w:p>
        </w:tc>
        <w:tc>
          <w:tcPr>
            <w:tcW w:w="895" w:type="dxa"/>
            <w:tcBorders>
              <w:top w:val="single" w:color="000000" w:sz="12" w:space="0"/>
              <w:left w:val="single" w:color="000000" w:sz="12" w:space="0"/>
              <w:bottom w:val="single" w:color="000000" w:sz="12" w:space="0"/>
              <w:right w:val="single" w:color="000000" w:sz="4" w:space="0"/>
            </w:tcBorders>
            <w:shd w:val="clear"/>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eastAsia="Tahoma" w:cs="Times New Roman"/>
                <w:color w:val="000000"/>
                <w:sz w:val="20"/>
                <w:szCs w:val="20"/>
                <w:bdr w:val="none" w:color="auto" w:sz="0" w:space="0"/>
                <w:lang w:val="en-SG"/>
              </w:rPr>
            </w:pPr>
            <w:r>
              <w:rPr>
                <w:rFonts w:hint="default" w:ascii="Times New Roman" w:hAnsi="Times New Roman" w:eastAsia="Tahoma" w:cs="Times New Roman"/>
                <w:color w:val="000000"/>
                <w:sz w:val="20"/>
                <w:szCs w:val="20"/>
                <w:bdr w:val="none" w:color="auto" w:sz="0" w:space="0"/>
                <w:lang w:val="en-SG"/>
              </w:rPr>
              <w:t>101</w:t>
            </w:r>
          </w:p>
        </w:tc>
        <w:tc>
          <w:tcPr>
            <w:tcW w:w="1680" w:type="dxa"/>
            <w:tcBorders>
              <w:top w:val="single" w:color="000000" w:sz="12" w:space="0"/>
              <w:left w:val="single" w:color="000000" w:sz="12" w:space="0"/>
              <w:bottom w:val="single" w:color="000000" w:sz="12" w:space="0"/>
              <w:right w:val="single" w:color="000000" w:sz="4" w:space="0"/>
            </w:tcBorders>
            <w:shd w:val="clear"/>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eastAsia="Tahoma" w:cs="Times New Roman"/>
                <w:color w:val="000000"/>
                <w:sz w:val="20"/>
                <w:szCs w:val="20"/>
                <w:bdr w:val="none" w:color="auto" w:sz="0" w:space="0"/>
                <w:lang w:val="en-SG"/>
              </w:rPr>
            </w:pPr>
            <w:r>
              <w:rPr>
                <w:rFonts w:hint="default" w:ascii="Times New Roman" w:hAnsi="Times New Roman" w:eastAsia="Tahoma" w:cs="Times New Roman"/>
                <w:color w:val="000000"/>
                <w:sz w:val="20"/>
                <w:szCs w:val="20"/>
                <w:bdr w:val="none" w:color="auto" w:sz="0" w:space="0"/>
                <w:lang w:val="en-SG"/>
              </w:rPr>
              <w:t>3/10/2022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60" w:hRule="atLeast"/>
          <w:tblCellSpacing w:w="0" w:type="dxa"/>
        </w:trPr>
        <w:tc>
          <w:tcPr>
            <w:tcW w:w="854" w:type="dxa"/>
            <w:tcBorders>
              <w:top w:val="single" w:color="000000" w:sz="12" w:space="0"/>
              <w:left w:val="single" w:color="000000" w:sz="12" w:space="0"/>
              <w:bottom w:val="single" w:color="000000" w:sz="4" w:space="0"/>
              <w:right w:val="single" w:color="000000" w:sz="4" w:space="0"/>
            </w:tcBorders>
            <w:shd w:val="clear"/>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eastAsia="Tahoma" w:cs="Times New Roman"/>
                <w:color w:val="000000"/>
                <w:sz w:val="20"/>
                <w:szCs w:val="20"/>
                <w:bdr w:val="none" w:color="auto" w:sz="0" w:space="0"/>
                <w:lang w:val="en-SG"/>
              </w:rPr>
            </w:pPr>
            <w:r>
              <w:rPr>
                <w:rFonts w:hint="default" w:ascii="Times New Roman" w:hAnsi="Times New Roman" w:eastAsia="Tahoma" w:cs="Times New Roman"/>
                <w:color w:val="000000"/>
                <w:sz w:val="20"/>
                <w:szCs w:val="20"/>
                <w:bdr w:val="none" w:color="auto" w:sz="0" w:space="0"/>
                <w:lang w:val="en-SG"/>
              </w:rPr>
              <w:t>1</w:t>
            </w:r>
          </w:p>
        </w:tc>
        <w:tc>
          <w:tcPr>
            <w:tcW w:w="895" w:type="dxa"/>
            <w:tcBorders>
              <w:top w:val="single" w:color="000000" w:sz="12" w:space="0"/>
              <w:left w:val="single" w:color="000000" w:sz="12" w:space="0"/>
              <w:bottom w:val="single" w:color="000000" w:sz="4" w:space="0"/>
              <w:right w:val="single" w:color="000000" w:sz="4" w:space="0"/>
            </w:tcBorders>
            <w:shd w:val="clear"/>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eastAsia="Tahoma" w:cs="Times New Roman"/>
                <w:color w:val="000000"/>
                <w:sz w:val="20"/>
                <w:szCs w:val="20"/>
                <w:bdr w:val="none" w:color="auto" w:sz="0" w:space="0"/>
                <w:lang w:val="en-SG"/>
              </w:rPr>
            </w:pPr>
            <w:r>
              <w:rPr>
                <w:rFonts w:hint="default" w:ascii="Times New Roman" w:hAnsi="Times New Roman" w:eastAsia="Tahoma" w:cs="Times New Roman"/>
                <w:color w:val="000000"/>
                <w:sz w:val="20"/>
                <w:szCs w:val="20"/>
                <w:bdr w:val="none" w:color="auto" w:sz="0" w:space="0"/>
                <w:lang w:val="en-SG"/>
              </w:rPr>
              <w:t>103</w:t>
            </w:r>
          </w:p>
        </w:tc>
        <w:tc>
          <w:tcPr>
            <w:tcW w:w="1680" w:type="dxa"/>
            <w:tcBorders>
              <w:top w:val="single" w:color="000000" w:sz="12" w:space="0"/>
              <w:left w:val="single" w:color="000000" w:sz="12" w:space="0"/>
              <w:bottom w:val="single" w:color="000000" w:sz="4" w:space="0"/>
              <w:right w:val="single" w:color="000000" w:sz="4" w:space="0"/>
            </w:tcBorders>
            <w:shd w:val="clear"/>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eastAsia="Tahoma" w:cs="Times New Roman"/>
                <w:color w:val="000000"/>
                <w:sz w:val="20"/>
                <w:szCs w:val="20"/>
                <w:bdr w:val="none" w:color="auto" w:sz="0" w:space="0"/>
                <w:lang w:val="en-SG"/>
              </w:rPr>
            </w:pPr>
            <w:r>
              <w:rPr>
                <w:rFonts w:hint="default" w:ascii="Times New Roman" w:hAnsi="Times New Roman" w:eastAsia="Tahoma" w:cs="Times New Roman"/>
                <w:color w:val="000000"/>
                <w:sz w:val="20"/>
                <w:szCs w:val="20"/>
                <w:bdr w:val="none" w:color="auto" w:sz="0" w:space="0"/>
                <w:lang w:val="en-SG"/>
              </w:rPr>
              <w:t>5/10/2022</w:t>
            </w:r>
          </w:p>
        </w:tc>
      </w:tr>
    </w:tbl>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ilvl w:val="0"/>
          <w:numId w:val="4"/>
        </w:numPr>
        <w:ind w:left="0" w:leftChars="0" w:firstLine="0" w:firstLine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 xml:space="preserve">Write the SQL query to create this table </w:t>
      </w:r>
      <w:r>
        <w:rPr>
          <w:rFonts w:hint="default" w:ascii="Times New Roman" w:hAnsi="Times New Roman" w:cs="Times New Roman"/>
          <w:i/>
          <w:iCs/>
          <w:sz w:val="24"/>
          <w:szCs w:val="24"/>
          <w:lang w:val="en-SG" w:eastAsia="zh-CN"/>
        </w:rPr>
        <w:t>booking</w:t>
      </w:r>
      <w:r>
        <w:rPr>
          <w:rFonts w:hint="default" w:ascii="Times New Roman" w:hAnsi="Times New Roman" w:cs="Times New Roman"/>
          <w:sz w:val="24"/>
          <w:szCs w:val="24"/>
          <w:lang w:val="en-SG" w:eastAsia="zh-CN"/>
        </w:rPr>
        <w:t>. Specify the proper constraints and domain types for all attributes.</w:t>
      </w:r>
    </w:p>
    <w:p>
      <w:pPr>
        <w:numPr>
          <w:numId w:val="0"/>
        </w:numPr>
        <w:jc w:val="both"/>
        <w:rPr>
          <w:rFonts w:hint="default" w:ascii="Times New Roman" w:hAnsi="Times New Roman" w:cs="Times New Roman"/>
          <w:sz w:val="24"/>
          <w:szCs w:val="24"/>
          <w:lang w:val="en-SG" w:eastAsia="zh-CN"/>
        </w:rPr>
      </w:pPr>
    </w:p>
    <w:p>
      <w:pPr>
        <w:numPr>
          <w:ilvl w:val="0"/>
          <w:numId w:val="4"/>
        </w:numPr>
        <w:ind w:left="0" w:leftChars="0" w:firstLine="0" w:firstLine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US" w:eastAsia="zh-CN"/>
        </w:rPr>
        <w:t xml:space="preserve">How many rows are there in the result of the following query? </w:t>
      </w:r>
    </w:p>
    <w:p>
      <w:pPr>
        <w:numPr>
          <w:numId w:val="0"/>
        </w:numPr>
        <w:jc w:val="both"/>
        <w:rPr>
          <w:rFonts w:hint="default" w:ascii="Times New Roman" w:hAnsi="Times New Roman" w:cs="Times New Roman"/>
          <w:sz w:val="24"/>
          <w:szCs w:val="24"/>
          <w:lang w:val="en-US" w:eastAsia="zh-CN"/>
        </w:rPr>
      </w:pPr>
    </w:p>
    <w:p>
      <w:pPr>
        <w:numPr>
          <w:numId w:val="0"/>
        </w:numPr>
        <w:ind w:firstLine="720" w:firstLineChars="0"/>
        <w:jc w:val="both"/>
        <w:rPr>
          <w:rFonts w:hint="default" w:ascii="Times New Roman" w:hAnsi="Times New Roman" w:cs="Times New Roman"/>
          <w:sz w:val="24"/>
          <w:szCs w:val="24"/>
          <w:lang w:val="en-SG" w:eastAsia="zh-CN"/>
        </w:rPr>
      </w:pPr>
      <w:r>
        <w:rPr>
          <w:rFonts w:hint="default" w:ascii="Times New Roman" w:hAnsi="Times New Roman" w:cs="Times New Roman"/>
          <w:b/>
          <w:bCs/>
          <w:sz w:val="24"/>
          <w:szCs w:val="24"/>
          <w:lang w:val="en-SG" w:eastAsia="zh-CN"/>
        </w:rPr>
        <w:t>SELECT</w:t>
      </w:r>
      <w:r>
        <w:rPr>
          <w:rFonts w:hint="default" w:ascii="Times New Roman" w:hAnsi="Times New Roman" w:cs="Times New Roman"/>
          <w:sz w:val="24"/>
          <w:szCs w:val="24"/>
          <w:lang w:val="en-SG" w:eastAsia="zh-CN"/>
        </w:rPr>
        <w:t xml:space="preserve"> *</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SG" w:eastAsia="zh-CN"/>
        </w:rPr>
        <w:t xml:space="preserve"> </w:t>
      </w:r>
      <w:r>
        <w:rPr>
          <w:rFonts w:hint="default" w:ascii="Times New Roman" w:hAnsi="Times New Roman" w:cs="Times New Roman"/>
          <w:b/>
          <w:bCs/>
          <w:sz w:val="24"/>
          <w:szCs w:val="24"/>
          <w:lang w:val="en-SG" w:eastAsia="zh-CN"/>
        </w:rPr>
        <w:t>FROM</w:t>
      </w:r>
      <w:r>
        <w:rPr>
          <w:rFonts w:hint="default" w:ascii="Times New Roman" w:hAnsi="Times New Roman" w:cs="Times New Roman"/>
          <w:sz w:val="24"/>
          <w:szCs w:val="24"/>
          <w:lang w:val="en-SG" w:eastAsia="zh-CN"/>
        </w:rPr>
        <w:t xml:space="preserve"> </w:t>
      </w:r>
      <w:r>
        <w:rPr>
          <w:rFonts w:hint="default" w:ascii="Times New Roman" w:hAnsi="Times New Roman" w:cs="Times New Roman"/>
          <w:i/>
          <w:iCs/>
          <w:sz w:val="24"/>
          <w:szCs w:val="24"/>
          <w:lang w:val="en-US" w:eastAsia="zh-CN"/>
        </w:rPr>
        <w:t>s</w:t>
      </w:r>
      <w:r>
        <w:rPr>
          <w:rFonts w:hint="default" w:ascii="Times New Roman" w:hAnsi="Times New Roman" w:cs="Times New Roman"/>
          <w:i/>
          <w:iCs/>
          <w:sz w:val="24"/>
          <w:szCs w:val="24"/>
          <w:lang w:val="en-SG" w:eastAsia="zh-CN"/>
        </w:rPr>
        <w:t xml:space="preserve">taff, </w:t>
      </w:r>
      <w:r>
        <w:rPr>
          <w:rFonts w:hint="default" w:ascii="Times New Roman" w:hAnsi="Times New Roman" w:cs="Times New Roman"/>
          <w:i/>
          <w:iCs/>
          <w:sz w:val="24"/>
          <w:szCs w:val="24"/>
          <w:lang w:val="en-US" w:eastAsia="zh-CN"/>
        </w:rPr>
        <w:t>booking</w:t>
      </w:r>
      <w:r>
        <w:rPr>
          <w:rFonts w:hint="default" w:ascii="Times New Roman" w:hAnsi="Times New Roman" w:cs="Times New Roman"/>
          <w:sz w:val="24"/>
          <w:szCs w:val="24"/>
          <w:lang w:val="en-SG" w:eastAsia="zh-CN"/>
        </w:rPr>
        <w:t>;</w:t>
      </w:r>
    </w:p>
    <w:p>
      <w:pPr>
        <w:numPr>
          <w:numId w:val="0"/>
        </w:numPr>
        <w:jc w:val="both"/>
        <w:rPr>
          <w:rFonts w:hint="default" w:ascii="Times New Roman" w:hAnsi="Times New Roman" w:cs="Times New Roman"/>
          <w:sz w:val="24"/>
          <w:szCs w:val="24"/>
          <w:lang w:val="en-US" w:eastAsia="zh-CN"/>
        </w:rPr>
      </w:pPr>
    </w:p>
    <w:p>
      <w:pPr>
        <w:numPr>
          <w:ilvl w:val="0"/>
          <w:numId w:val="4"/>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SG" w:eastAsia="zh-CN"/>
        </w:rPr>
        <w:t>Write SQL query for “Find staffs who have booked all rooms.”</w:t>
      </w: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SG" w:eastAsia="zh-CN"/>
        </w:rPr>
      </w:pPr>
      <w:r>
        <w:rPr>
          <w:rFonts w:hint="default" w:ascii="Times New Roman" w:hAnsi="Times New Roman" w:cs="Times New Roman"/>
          <w:b/>
          <w:bCs/>
          <w:sz w:val="24"/>
          <w:szCs w:val="24"/>
          <w:lang w:val="en-SG" w:eastAsia="zh-CN"/>
        </w:rPr>
        <w:t>Q</w:t>
      </w:r>
      <w:r>
        <w:rPr>
          <w:rFonts w:hint="default" w:ascii="Times New Roman" w:hAnsi="Times New Roman" w:cs="Times New Roman"/>
          <w:b/>
          <w:bCs/>
          <w:sz w:val="24"/>
          <w:szCs w:val="24"/>
          <w:lang w:val="en-US" w:eastAsia="zh-CN"/>
        </w:rPr>
        <w:t>5</w:t>
      </w:r>
      <w:r>
        <w:rPr>
          <w:rFonts w:hint="default" w:ascii="Times New Roman" w:hAnsi="Times New Roman" w:cs="Times New Roman"/>
          <w:sz w:val="24"/>
          <w:szCs w:val="24"/>
          <w:lang w:val="en-SG" w:eastAsia="zh-CN"/>
        </w:rPr>
        <w:t xml:space="preserve">. </w:t>
      </w:r>
      <w:r>
        <w:rPr>
          <w:rFonts w:hint="default" w:ascii="Times New Roman" w:hAnsi="Times New Roman" w:cs="Times New Roman"/>
          <w:sz w:val="24"/>
          <w:szCs w:val="24"/>
          <w:lang w:val="en-SG" w:eastAsia="zh-CN"/>
        </w:rPr>
        <w:t xml:space="preserve">Consider the following table about staffs. </w:t>
      </w:r>
    </w:p>
    <w:p>
      <w:pPr>
        <w:numPr>
          <w:numId w:val="0"/>
        </w:numPr>
        <w:jc w:val="both"/>
        <w:rPr>
          <w:rFonts w:hint="default" w:ascii="Times New Roman" w:hAnsi="Times New Roman" w:cs="Times New Roman"/>
          <w:sz w:val="24"/>
          <w:szCs w:val="24"/>
          <w:lang w:val="en-SG" w:eastAsia="zh-CN"/>
        </w:rPr>
      </w:pPr>
    </w:p>
    <w:p>
      <w:pPr>
        <w:numPr>
          <w:ilvl w:val="0"/>
          <w:numId w:val="0"/>
        </w:numPr>
        <w:jc w:val="both"/>
        <w:rPr>
          <w:rFonts w:hint="default" w:ascii="Times New Roman" w:hAnsi="Times New Roman" w:cs="Times New Roman"/>
          <w:i/>
          <w:iCs/>
          <w:sz w:val="24"/>
          <w:szCs w:val="24"/>
          <w:lang w:val="en-SG" w:eastAsia="zh-CN"/>
        </w:rPr>
      </w:pPr>
      <w:r>
        <w:rPr>
          <w:rFonts w:hint="default" w:ascii="Times New Roman" w:hAnsi="Times New Roman" w:cs="Times New Roman"/>
          <w:i/>
          <w:iCs/>
          <w:sz w:val="24"/>
          <w:szCs w:val="24"/>
          <w:lang w:val="en-SG" w:eastAsia="zh-CN"/>
        </w:rPr>
        <w:t>staff</w:t>
      </w:r>
    </w:p>
    <w:tbl>
      <w:tblPr>
        <w:tblStyle w:val="3"/>
        <w:tblW w:w="3457" w:type="dxa"/>
        <w:tblCellSpacing w:w="0" w:type="dxa"/>
        <w:tblInd w:w="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54"/>
        <w:gridCol w:w="914"/>
        <w:gridCol w:w="932"/>
        <w:gridCol w:w="7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7" w:hRule="atLeast"/>
          <w:tblCellSpacing w:w="0" w:type="dxa"/>
        </w:trPr>
        <w:tc>
          <w:tcPr>
            <w:tcW w:w="854" w:type="dxa"/>
            <w:tcBorders>
              <w:top w:val="single" w:color="000000" w:sz="12" w:space="0"/>
              <w:left w:val="single" w:color="000000" w:sz="12" w:space="0"/>
              <w:bottom w:val="single" w:color="000000" w:sz="4" w:space="0"/>
              <w:right w:val="single" w:color="000000" w:sz="4" w:space="0"/>
            </w:tcBorders>
            <w:shd w:val="clear" w:color="auto" w:fill="C0C0C0"/>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u w:val="single"/>
              </w:rPr>
              <w:t>sid</w:t>
            </w:r>
          </w:p>
        </w:tc>
        <w:tc>
          <w:tcPr>
            <w:tcW w:w="914" w:type="dxa"/>
            <w:tcBorders>
              <w:top w:val="single" w:color="000000" w:sz="12" w:space="0"/>
              <w:left w:val="single" w:color="000000" w:sz="12" w:space="0"/>
              <w:bottom w:val="single" w:color="000000" w:sz="4" w:space="0"/>
              <w:right w:val="single" w:color="000000" w:sz="4" w:space="0"/>
            </w:tcBorders>
            <w:shd w:val="clear" w:color="auto" w:fill="C0C0C0"/>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sname</w:t>
            </w:r>
          </w:p>
        </w:tc>
        <w:tc>
          <w:tcPr>
            <w:tcW w:w="932" w:type="dxa"/>
            <w:tcBorders>
              <w:top w:val="single" w:color="000000" w:sz="12" w:space="0"/>
              <w:left w:val="single" w:color="000000" w:sz="12" w:space="0"/>
              <w:bottom w:val="single" w:color="000000" w:sz="4" w:space="0"/>
              <w:right w:val="single" w:color="000000" w:sz="4" w:space="0"/>
            </w:tcBorders>
            <w:shd w:val="clear" w:color="auto" w:fill="C0C0C0"/>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lang w:val="en-SG"/>
              </w:rPr>
            </w:pPr>
            <w:r>
              <w:rPr>
                <w:rFonts w:hint="default" w:ascii="Times New Roman" w:hAnsi="Times New Roman" w:eastAsia="Tahoma" w:cs="Times New Roman"/>
                <w:color w:val="000000"/>
                <w:sz w:val="20"/>
                <w:szCs w:val="20"/>
                <w:lang w:val="en-SG"/>
              </w:rPr>
              <w:t>level</w:t>
            </w:r>
          </w:p>
        </w:tc>
        <w:tc>
          <w:tcPr>
            <w:tcW w:w="757" w:type="dxa"/>
            <w:tcBorders>
              <w:top w:val="single" w:color="000000" w:sz="12" w:space="0"/>
              <w:left w:val="single" w:color="000000" w:sz="12" w:space="0"/>
              <w:bottom w:val="single" w:color="000000" w:sz="4" w:space="0"/>
              <w:right w:val="single" w:color="000000" w:sz="4" w:space="0"/>
            </w:tcBorders>
            <w:shd w:val="clear" w:color="auto" w:fill="C0C0C0"/>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1" w:hRule="atLeast"/>
          <w:tblCellSpacing w:w="0" w:type="dxa"/>
        </w:trPr>
        <w:tc>
          <w:tcPr>
            <w:tcW w:w="854"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1</w:t>
            </w:r>
          </w:p>
        </w:tc>
        <w:tc>
          <w:tcPr>
            <w:tcW w:w="914"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Fred</w:t>
            </w:r>
          </w:p>
        </w:tc>
        <w:tc>
          <w:tcPr>
            <w:tcW w:w="932"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lang w:val="en-SG"/>
              </w:rPr>
            </w:pPr>
            <w:r>
              <w:rPr>
                <w:rFonts w:hint="default" w:ascii="Times New Roman" w:hAnsi="Times New Roman" w:cs="Times New Roman"/>
                <w:sz w:val="20"/>
                <w:szCs w:val="20"/>
                <w:lang w:val="en-SG"/>
              </w:rPr>
              <w:t>11</w:t>
            </w:r>
          </w:p>
        </w:tc>
        <w:tc>
          <w:tcPr>
            <w:tcW w:w="757"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19" w:hRule="atLeast"/>
          <w:tblCellSpacing w:w="0" w:type="dxa"/>
        </w:trPr>
        <w:tc>
          <w:tcPr>
            <w:tcW w:w="854"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2</w:t>
            </w:r>
          </w:p>
        </w:tc>
        <w:tc>
          <w:tcPr>
            <w:tcW w:w="914"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Jim</w:t>
            </w:r>
          </w:p>
        </w:tc>
        <w:tc>
          <w:tcPr>
            <w:tcW w:w="932"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2</w:t>
            </w:r>
          </w:p>
        </w:tc>
        <w:tc>
          <w:tcPr>
            <w:tcW w:w="757"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55" w:hRule="atLeast"/>
          <w:tblCellSpacing w:w="0" w:type="dxa"/>
        </w:trPr>
        <w:tc>
          <w:tcPr>
            <w:tcW w:w="854" w:type="dxa"/>
            <w:tcBorders>
              <w:top w:val="single" w:color="000000" w:sz="12" w:space="0"/>
              <w:left w:val="single" w:color="000000" w:sz="12" w:space="0"/>
              <w:bottom w:val="single" w:color="000000" w:sz="12"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3</w:t>
            </w:r>
          </w:p>
        </w:tc>
        <w:tc>
          <w:tcPr>
            <w:tcW w:w="914" w:type="dxa"/>
            <w:tcBorders>
              <w:top w:val="single" w:color="000000" w:sz="12" w:space="0"/>
              <w:left w:val="single" w:color="000000" w:sz="12" w:space="0"/>
              <w:bottom w:val="single" w:color="000000" w:sz="12"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Nancy</w:t>
            </w:r>
          </w:p>
        </w:tc>
        <w:tc>
          <w:tcPr>
            <w:tcW w:w="932" w:type="dxa"/>
            <w:tcBorders>
              <w:top w:val="single" w:color="000000" w:sz="12" w:space="0"/>
              <w:left w:val="single" w:color="000000" w:sz="12" w:space="0"/>
              <w:bottom w:val="single" w:color="000000" w:sz="12"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8</w:t>
            </w:r>
          </w:p>
        </w:tc>
        <w:tc>
          <w:tcPr>
            <w:tcW w:w="757" w:type="dxa"/>
            <w:tcBorders>
              <w:top w:val="single" w:color="000000" w:sz="12" w:space="0"/>
              <w:left w:val="single" w:color="000000" w:sz="12" w:space="0"/>
              <w:bottom w:val="single" w:color="000000" w:sz="12"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Tahoma" w:cs="Times New Roman"/>
                <w:color w:val="000000"/>
                <w:sz w:val="20"/>
                <w:szCs w:val="20"/>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55" w:hRule="atLeast"/>
          <w:tblCellSpacing w:w="0" w:type="dxa"/>
        </w:trPr>
        <w:tc>
          <w:tcPr>
            <w:tcW w:w="854" w:type="dxa"/>
            <w:tcBorders>
              <w:top w:val="single" w:color="000000" w:sz="12" w:space="0"/>
              <w:left w:val="single" w:color="000000" w:sz="12" w:space="0"/>
              <w:bottom w:val="single" w:color="000000" w:sz="12"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eastAsia="Tahoma" w:cs="Times New Roman"/>
                <w:color w:val="000000"/>
                <w:sz w:val="20"/>
                <w:szCs w:val="20"/>
                <w:lang w:val="en-SG"/>
              </w:rPr>
            </w:pPr>
            <w:r>
              <w:rPr>
                <w:rFonts w:hint="default" w:ascii="Times New Roman" w:hAnsi="Times New Roman" w:eastAsia="Tahoma" w:cs="Times New Roman"/>
                <w:color w:val="000000"/>
                <w:sz w:val="20"/>
                <w:szCs w:val="20"/>
                <w:lang w:val="en-SG"/>
              </w:rPr>
              <w:t>4</w:t>
            </w:r>
          </w:p>
        </w:tc>
        <w:tc>
          <w:tcPr>
            <w:tcW w:w="914" w:type="dxa"/>
            <w:tcBorders>
              <w:top w:val="single" w:color="000000" w:sz="12" w:space="0"/>
              <w:left w:val="single" w:color="000000" w:sz="12" w:space="0"/>
              <w:bottom w:val="single" w:color="000000" w:sz="12"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eastAsia="Tahoma" w:cs="Times New Roman"/>
                <w:color w:val="000000"/>
                <w:sz w:val="20"/>
                <w:szCs w:val="20"/>
                <w:lang w:val="en-SG"/>
              </w:rPr>
            </w:pPr>
            <w:r>
              <w:rPr>
                <w:rFonts w:hint="default" w:ascii="Times New Roman" w:hAnsi="Times New Roman" w:eastAsia="Tahoma" w:cs="Times New Roman"/>
                <w:color w:val="000000"/>
                <w:sz w:val="20"/>
                <w:szCs w:val="20"/>
                <w:lang w:val="en-SG"/>
              </w:rPr>
              <w:t>Bob</w:t>
            </w:r>
          </w:p>
        </w:tc>
        <w:tc>
          <w:tcPr>
            <w:tcW w:w="932" w:type="dxa"/>
            <w:tcBorders>
              <w:top w:val="single" w:color="000000" w:sz="12" w:space="0"/>
              <w:left w:val="single" w:color="000000" w:sz="12" w:space="0"/>
              <w:bottom w:val="single" w:color="000000" w:sz="12"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eastAsia="Tahoma" w:cs="Times New Roman"/>
                <w:color w:val="000000"/>
                <w:sz w:val="20"/>
                <w:szCs w:val="20"/>
                <w:lang w:val="en-SG"/>
              </w:rPr>
            </w:pPr>
            <w:r>
              <w:rPr>
                <w:rFonts w:hint="default" w:ascii="Times New Roman" w:hAnsi="Times New Roman" w:eastAsia="Tahoma" w:cs="Times New Roman"/>
                <w:i/>
                <w:iCs/>
                <w:color w:val="000000"/>
                <w:sz w:val="20"/>
                <w:szCs w:val="20"/>
                <w:lang w:val="en-SG"/>
              </w:rPr>
              <w:t>null</w:t>
            </w:r>
          </w:p>
        </w:tc>
        <w:tc>
          <w:tcPr>
            <w:tcW w:w="757" w:type="dxa"/>
            <w:tcBorders>
              <w:top w:val="single" w:color="000000" w:sz="12" w:space="0"/>
              <w:left w:val="single" w:color="000000" w:sz="12" w:space="0"/>
              <w:bottom w:val="single" w:color="000000" w:sz="12"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rFonts w:hint="default" w:ascii="Times New Roman" w:hAnsi="Times New Roman" w:eastAsia="Tahoma" w:cs="Times New Roman"/>
                <w:color w:val="000000"/>
                <w:sz w:val="20"/>
                <w:szCs w:val="20"/>
                <w:lang w:val="en-SG"/>
              </w:rPr>
            </w:pPr>
            <w:r>
              <w:rPr>
                <w:rFonts w:hint="default" w:ascii="Times New Roman" w:hAnsi="Times New Roman" w:eastAsia="Tahoma" w:cs="Times New Roman"/>
                <w:color w:val="000000"/>
                <w:sz w:val="20"/>
                <w:szCs w:val="20"/>
                <w:lang w:val="en-SG"/>
              </w:rPr>
              <w:t>33</w:t>
            </w:r>
          </w:p>
        </w:tc>
      </w:tr>
    </w:tbl>
    <w:p>
      <w:pPr>
        <w:numPr>
          <w:ilvl w:val="0"/>
          <w:numId w:val="0"/>
        </w:numPr>
        <w:jc w:val="both"/>
        <w:rPr>
          <w:rFonts w:hint="default" w:ascii="Times New Roman" w:hAnsi="Times New Roman" w:cs="Times New Roman"/>
          <w:sz w:val="24"/>
          <w:szCs w:val="24"/>
          <w:lang w:val="en-SG" w:eastAsia="zh-CN"/>
        </w:rPr>
      </w:pPr>
    </w:p>
    <w:p>
      <w:pPr>
        <w:numPr>
          <w:ilvl w:val="0"/>
          <w:numId w:val="0"/>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 xml:space="preserve">What is the result of the following queries? </w:t>
      </w: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(1) Is Bob in the result of query “</w:t>
      </w:r>
      <w:r>
        <w:rPr>
          <w:rFonts w:hint="default" w:ascii="Times New Roman" w:hAnsi="Times New Roman" w:cs="Times New Roman"/>
          <w:b w:val="0"/>
          <w:bCs w:val="0"/>
          <w:sz w:val="24"/>
          <w:szCs w:val="24"/>
          <w:lang w:val="en-SG" w:eastAsia="zh-CN"/>
        </w:rPr>
        <w:t>SELECT * FROM staff WHERE level &gt; 7</w:t>
      </w:r>
      <w:r>
        <w:rPr>
          <w:rFonts w:hint="default" w:ascii="Times New Roman" w:hAnsi="Times New Roman" w:cs="Times New Roman"/>
          <w:sz w:val="24"/>
          <w:szCs w:val="24"/>
          <w:lang w:val="en-SG" w:eastAsia="zh-CN"/>
        </w:rPr>
        <w:t xml:space="preserve">;”? </w:t>
      </w:r>
    </w:p>
    <w:p>
      <w:pPr>
        <w:numPr>
          <w:numId w:val="0"/>
        </w:numPr>
        <w:jc w:val="both"/>
        <w:rPr>
          <w:rFonts w:hint="default" w:ascii="Times New Roman" w:hAnsi="Times New Roman" w:cs="Times New Roman"/>
          <w:sz w:val="24"/>
          <w:szCs w:val="24"/>
          <w:lang w:val="en-SG" w:eastAsia="zh-CN"/>
        </w:rPr>
      </w:pPr>
    </w:p>
    <w:p>
      <w:pPr>
        <w:numPr>
          <w:ilvl w:val="0"/>
          <w:numId w:val="5"/>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Yes</w:t>
      </w:r>
    </w:p>
    <w:p>
      <w:pPr>
        <w:numPr>
          <w:ilvl w:val="0"/>
          <w:numId w:val="5"/>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No</w:t>
      </w:r>
    </w:p>
    <w:p>
      <w:pPr>
        <w:numPr>
          <w:ilvl w:val="0"/>
          <w:numId w:val="5"/>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None of the above</w:t>
      </w:r>
    </w:p>
    <w:p>
      <w:pPr>
        <w:numPr>
          <w:numId w:val="0"/>
        </w:numPr>
        <w:jc w:val="both"/>
        <w:rPr>
          <w:rFonts w:hint="default" w:ascii="Times New Roman" w:hAnsi="Times New Roman" w:cs="Times New Roman"/>
          <w:sz w:val="24"/>
          <w:szCs w:val="24"/>
          <w:lang w:val="en-SG" w:eastAsia="zh-CN"/>
        </w:rPr>
      </w:pPr>
    </w:p>
    <w:p>
      <w:pPr>
        <w:numPr>
          <w:numId w:val="0"/>
        </w:numPr>
        <w:ind w:left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(2) Is Bob in the result of query “</w:t>
      </w:r>
      <w:r>
        <w:rPr>
          <w:rFonts w:hint="default" w:ascii="Times New Roman" w:hAnsi="Times New Roman" w:cs="Times New Roman"/>
          <w:sz w:val="24"/>
          <w:szCs w:val="24"/>
          <w:lang w:val="en-SG" w:eastAsia="zh-CN"/>
        </w:rPr>
        <w:t>SELECT * FROM staff WHERE level = null;”?</w:t>
      </w:r>
    </w:p>
    <w:p>
      <w:pPr>
        <w:numPr>
          <w:numId w:val="0"/>
        </w:numPr>
        <w:jc w:val="both"/>
        <w:rPr>
          <w:rFonts w:hint="default" w:ascii="Times New Roman" w:hAnsi="Times New Roman" w:cs="Times New Roman"/>
          <w:sz w:val="24"/>
          <w:szCs w:val="24"/>
          <w:lang w:val="en-SG" w:eastAsia="zh-CN"/>
        </w:rPr>
      </w:pPr>
    </w:p>
    <w:p>
      <w:pPr>
        <w:numPr>
          <w:ilvl w:val="0"/>
          <w:numId w:val="6"/>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Yes</w:t>
      </w:r>
    </w:p>
    <w:p>
      <w:pPr>
        <w:numPr>
          <w:ilvl w:val="0"/>
          <w:numId w:val="6"/>
        </w:numPr>
        <w:ind w:left="0" w:leftChars="0" w:firstLine="0" w:firstLine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No</w:t>
      </w:r>
    </w:p>
    <w:p>
      <w:pPr>
        <w:numPr>
          <w:ilvl w:val="0"/>
          <w:numId w:val="6"/>
        </w:numPr>
        <w:ind w:left="0" w:leftChars="0" w:firstLine="0" w:firstLine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None of the above</w:t>
      </w:r>
    </w:p>
    <w:p>
      <w:pPr>
        <w:numPr>
          <w:numId w:val="0"/>
        </w:numPr>
        <w:ind w:leftChars="0"/>
        <w:jc w:val="both"/>
        <w:rPr>
          <w:rFonts w:hint="default" w:ascii="Times New Roman" w:hAnsi="Times New Roman" w:cs="Times New Roman"/>
          <w:sz w:val="24"/>
          <w:szCs w:val="24"/>
          <w:lang w:val="en-SG" w:eastAsia="zh-CN"/>
        </w:rPr>
      </w:pPr>
    </w:p>
    <w:p>
      <w:pPr>
        <w:numPr>
          <w:numId w:val="0"/>
        </w:numPr>
        <w:ind w:left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US" w:eastAsia="zh-CN"/>
        </w:rPr>
        <w:t xml:space="preserve">(3) </w:t>
      </w:r>
      <w:r>
        <w:rPr>
          <w:rFonts w:hint="default" w:ascii="Times New Roman" w:hAnsi="Times New Roman" w:cs="Times New Roman"/>
          <w:sz w:val="24"/>
          <w:szCs w:val="24"/>
          <w:lang w:val="en-SG" w:eastAsia="zh-CN"/>
        </w:rPr>
        <w:t>Is Bob in the result of query “SELECT * FROM staff WHERE NOT (level &gt; 7);”?</w:t>
      </w:r>
    </w:p>
    <w:p>
      <w:pPr>
        <w:numPr>
          <w:numId w:val="0"/>
        </w:numPr>
        <w:ind w:leftChars="0"/>
        <w:jc w:val="both"/>
        <w:rPr>
          <w:rFonts w:hint="default" w:ascii="Times New Roman" w:hAnsi="Times New Roman" w:cs="Times New Roman"/>
          <w:sz w:val="24"/>
          <w:szCs w:val="24"/>
          <w:lang w:val="en-SG" w:eastAsia="zh-CN"/>
        </w:rPr>
      </w:pPr>
    </w:p>
    <w:p>
      <w:pPr>
        <w:numPr>
          <w:ilvl w:val="0"/>
          <w:numId w:val="7"/>
        </w:numPr>
        <w:ind w:left="54" w:leftChars="0" w:firstLine="0" w:firstLine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Yes</w:t>
      </w:r>
    </w:p>
    <w:p>
      <w:pPr>
        <w:numPr>
          <w:ilvl w:val="0"/>
          <w:numId w:val="7"/>
        </w:numPr>
        <w:ind w:left="54" w:leftChars="0" w:firstLine="0" w:firstLine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No</w:t>
      </w:r>
    </w:p>
    <w:p>
      <w:pPr>
        <w:numPr>
          <w:ilvl w:val="0"/>
          <w:numId w:val="7"/>
        </w:numPr>
        <w:ind w:left="54" w:leftChars="0" w:firstLine="0" w:firstLine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None of the above</w:t>
      </w:r>
    </w:p>
    <w:p>
      <w:pPr>
        <w:numPr>
          <w:numId w:val="0"/>
        </w:numPr>
        <w:ind w:leftChars="0"/>
        <w:jc w:val="both"/>
        <w:rPr>
          <w:rFonts w:hint="default" w:ascii="Times New Roman" w:hAnsi="Times New Roman" w:cs="Times New Roman"/>
          <w:sz w:val="24"/>
          <w:szCs w:val="24"/>
          <w:lang w:val="en-SG" w:eastAsia="zh-CN"/>
        </w:rPr>
      </w:pPr>
    </w:p>
    <w:p>
      <w:pPr>
        <w:numPr>
          <w:ilvl w:val="0"/>
          <w:numId w:val="4"/>
        </w:numPr>
        <w:ind w:left="0" w:leftChars="0" w:firstLine="0" w:firstLine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SELECT count(*) FROM staff;</w:t>
      </w:r>
    </w:p>
    <w:p>
      <w:pPr>
        <w:numPr>
          <w:numId w:val="0"/>
        </w:numPr>
        <w:jc w:val="both"/>
        <w:rPr>
          <w:rFonts w:hint="default" w:ascii="Times New Roman" w:hAnsi="Times New Roman" w:cs="Times New Roman"/>
          <w:sz w:val="24"/>
          <w:szCs w:val="24"/>
          <w:lang w:val="en-SG" w:eastAsia="zh-CN"/>
        </w:rPr>
      </w:pPr>
    </w:p>
    <w:p>
      <w:pPr>
        <w:numPr>
          <w:ilvl w:val="0"/>
          <w:numId w:val="8"/>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3</w:t>
      </w:r>
    </w:p>
    <w:p>
      <w:pPr>
        <w:numPr>
          <w:ilvl w:val="0"/>
          <w:numId w:val="8"/>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4</w:t>
      </w:r>
    </w:p>
    <w:p>
      <w:pPr>
        <w:numPr>
          <w:ilvl w:val="0"/>
          <w:numId w:val="8"/>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null</w:t>
      </w:r>
    </w:p>
    <w:p>
      <w:pPr>
        <w:numPr>
          <w:ilvl w:val="0"/>
          <w:numId w:val="8"/>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None of the above</w:t>
      </w:r>
    </w:p>
    <w:p>
      <w:pPr>
        <w:numPr>
          <w:numId w:val="0"/>
        </w:numPr>
        <w:jc w:val="both"/>
        <w:rPr>
          <w:rFonts w:hint="default" w:ascii="Times New Roman" w:hAnsi="Times New Roman" w:cs="Times New Roman"/>
          <w:sz w:val="24"/>
          <w:szCs w:val="24"/>
          <w:lang w:val="en-SG" w:eastAsia="zh-CN"/>
        </w:rPr>
      </w:pPr>
    </w:p>
    <w:p>
      <w:pPr>
        <w:numPr>
          <w:ilvl w:val="0"/>
          <w:numId w:val="4"/>
        </w:numPr>
        <w:ind w:left="0" w:leftChars="0" w:firstLine="0" w:firstLineChars="0"/>
        <w:jc w:val="both"/>
        <w:rPr>
          <w:rFonts w:hint="default" w:ascii="Times New Roman" w:hAnsi="Times New Roman" w:cs="Times New Roman"/>
          <w:sz w:val="24"/>
          <w:szCs w:val="24"/>
          <w:lang w:val="en-SG" w:eastAsia="zh-CN"/>
        </w:rPr>
      </w:pPr>
      <w:r>
        <w:rPr>
          <w:rFonts w:hint="default" w:ascii="Times New Roman" w:hAnsi="Times New Roman" w:cs="Times New Roman"/>
          <w:b w:val="0"/>
          <w:bCs w:val="0"/>
          <w:sz w:val="24"/>
          <w:szCs w:val="24"/>
          <w:lang w:val="en-SG" w:eastAsia="zh-CN"/>
        </w:rPr>
        <w:t>SELECT</w:t>
      </w:r>
      <w:r>
        <w:rPr>
          <w:rFonts w:hint="default" w:ascii="Times New Roman" w:hAnsi="Times New Roman" w:cs="Times New Roman"/>
          <w:sz w:val="24"/>
          <w:szCs w:val="24"/>
          <w:lang w:val="en-SG" w:eastAsia="zh-CN"/>
        </w:rPr>
        <w:t xml:space="preserve"> sum(level) FROM staff;</w:t>
      </w:r>
    </w:p>
    <w:p>
      <w:pPr>
        <w:numPr>
          <w:numId w:val="0"/>
        </w:numPr>
        <w:jc w:val="both"/>
        <w:rPr>
          <w:rFonts w:hint="default" w:ascii="Times New Roman" w:hAnsi="Times New Roman" w:cs="Times New Roman"/>
          <w:sz w:val="24"/>
          <w:szCs w:val="24"/>
          <w:lang w:val="en-SG" w:eastAsia="zh-CN"/>
        </w:rPr>
      </w:pPr>
    </w:p>
    <w:p>
      <w:pPr>
        <w:numPr>
          <w:ilvl w:val="0"/>
          <w:numId w:val="9"/>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21</w:t>
      </w:r>
    </w:p>
    <w:p>
      <w:pPr>
        <w:numPr>
          <w:ilvl w:val="0"/>
          <w:numId w:val="9"/>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33</w:t>
      </w:r>
    </w:p>
    <w:p>
      <w:pPr>
        <w:numPr>
          <w:ilvl w:val="0"/>
          <w:numId w:val="9"/>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0</w:t>
      </w:r>
    </w:p>
    <w:p>
      <w:pPr>
        <w:numPr>
          <w:ilvl w:val="0"/>
          <w:numId w:val="9"/>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null</w:t>
      </w:r>
    </w:p>
    <w:p>
      <w:pPr>
        <w:numPr>
          <w:ilvl w:val="0"/>
          <w:numId w:val="9"/>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None of the above</w:t>
      </w:r>
    </w:p>
    <w:p>
      <w:pPr>
        <w:numPr>
          <w:numId w:val="0"/>
        </w:numPr>
        <w:jc w:val="both"/>
        <w:rPr>
          <w:rFonts w:hint="default" w:ascii="Times New Roman" w:hAnsi="Times New Roman" w:cs="Times New Roman"/>
          <w:sz w:val="24"/>
          <w:szCs w:val="24"/>
          <w:lang w:val="en-SG" w:eastAsia="zh-CN"/>
        </w:rPr>
      </w:pPr>
    </w:p>
    <w:p>
      <w:pPr>
        <w:numPr>
          <w:ilvl w:val="0"/>
          <w:numId w:val="4"/>
        </w:numPr>
        <w:ind w:left="0" w:leftChars="0" w:firstLine="0" w:firstLine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 xml:space="preserve">Suppose table staff now has 150 rows (staffs). The level values of the first 100 rows are unique while the rest, null values.  The sum of the 100 unique level values is 9000. </w:t>
      </w:r>
    </w:p>
    <w:p>
      <w:pPr>
        <w:numPr>
          <w:numId w:val="0"/>
        </w:numPr>
        <w:ind w:leftChars="0"/>
        <w:jc w:val="both"/>
        <w:rPr>
          <w:rFonts w:hint="default" w:ascii="Times New Roman" w:hAnsi="Times New Roman" w:cs="Times New Roman"/>
          <w:sz w:val="24"/>
          <w:szCs w:val="24"/>
          <w:lang w:val="en-SG" w:eastAsia="zh-CN"/>
        </w:rPr>
      </w:pPr>
    </w:p>
    <w:p>
      <w:pPr>
        <w:numPr>
          <w:numId w:val="0"/>
        </w:numPr>
        <w:ind w:left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lang w:val="en-SG" w:eastAsia="zh-CN"/>
        </w:rPr>
        <w:t>.1) SELECT count(*) FROM staff;</w:t>
      </w:r>
    </w:p>
    <w:p>
      <w:pPr>
        <w:numPr>
          <w:numId w:val="0"/>
        </w:numPr>
        <w:ind w:leftChars="0"/>
        <w:jc w:val="both"/>
        <w:rPr>
          <w:rFonts w:hint="default" w:ascii="Times New Roman" w:hAnsi="Times New Roman" w:cs="Times New Roman"/>
          <w:sz w:val="24"/>
          <w:szCs w:val="24"/>
          <w:lang w:val="en-SG" w:eastAsia="zh-CN"/>
        </w:rPr>
      </w:pPr>
    </w:p>
    <w:p>
      <w:pPr>
        <w:numPr>
          <w:ilvl w:val="0"/>
          <w:numId w:val="10"/>
        </w:numPr>
        <w:ind w:left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100</w:t>
      </w:r>
    </w:p>
    <w:p>
      <w:pPr>
        <w:numPr>
          <w:ilvl w:val="0"/>
          <w:numId w:val="10"/>
        </w:numPr>
        <w:ind w:left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101</w:t>
      </w:r>
    </w:p>
    <w:p>
      <w:pPr>
        <w:numPr>
          <w:ilvl w:val="0"/>
          <w:numId w:val="10"/>
        </w:numPr>
        <w:ind w:left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150</w:t>
      </w:r>
    </w:p>
    <w:p>
      <w:pPr>
        <w:numPr>
          <w:ilvl w:val="0"/>
          <w:numId w:val="10"/>
        </w:numPr>
        <w:ind w:left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null</w:t>
      </w:r>
    </w:p>
    <w:p>
      <w:pPr>
        <w:numPr>
          <w:ilvl w:val="0"/>
          <w:numId w:val="10"/>
        </w:numPr>
        <w:ind w:left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None of the above</w:t>
      </w: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lang w:val="en-SG" w:eastAsia="zh-CN"/>
        </w:rPr>
        <w:t>.2)  SELECT count(level) FROM staff;</w:t>
      </w:r>
    </w:p>
    <w:p>
      <w:pPr>
        <w:numPr>
          <w:numId w:val="0"/>
        </w:numPr>
        <w:jc w:val="both"/>
        <w:rPr>
          <w:rFonts w:hint="default" w:ascii="Times New Roman" w:hAnsi="Times New Roman" w:cs="Times New Roman"/>
          <w:sz w:val="24"/>
          <w:szCs w:val="24"/>
          <w:lang w:val="en-SG" w:eastAsia="zh-CN"/>
        </w:rPr>
      </w:pPr>
    </w:p>
    <w:p>
      <w:pPr>
        <w:numPr>
          <w:ilvl w:val="0"/>
          <w:numId w:val="11"/>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100</w:t>
      </w:r>
    </w:p>
    <w:p>
      <w:pPr>
        <w:numPr>
          <w:ilvl w:val="0"/>
          <w:numId w:val="11"/>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 xml:space="preserve">101 </w:t>
      </w:r>
    </w:p>
    <w:p>
      <w:pPr>
        <w:numPr>
          <w:ilvl w:val="0"/>
          <w:numId w:val="11"/>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150</w:t>
      </w:r>
    </w:p>
    <w:p>
      <w:pPr>
        <w:numPr>
          <w:ilvl w:val="0"/>
          <w:numId w:val="11"/>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null</w:t>
      </w:r>
    </w:p>
    <w:p>
      <w:pPr>
        <w:numPr>
          <w:ilvl w:val="0"/>
          <w:numId w:val="11"/>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None of the above</w:t>
      </w: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r>
        <w:rPr>
          <w:rFonts w:hint="default" w:ascii="Times New Roman" w:hAnsi="Times New Roman" w:cs="Times New Roman"/>
          <w:b/>
          <w:bCs/>
          <w:sz w:val="24"/>
          <w:szCs w:val="24"/>
          <w:lang w:val="en-SG" w:eastAsia="zh-CN"/>
        </w:rPr>
        <w:t>Q</w:t>
      </w:r>
      <w:r>
        <w:rPr>
          <w:rFonts w:hint="default" w:ascii="Times New Roman" w:hAnsi="Times New Roman" w:cs="Times New Roman"/>
          <w:b/>
          <w:bCs/>
          <w:sz w:val="24"/>
          <w:szCs w:val="24"/>
          <w:lang w:val="en-US" w:eastAsia="zh-CN"/>
        </w:rPr>
        <w:t>6</w:t>
      </w:r>
      <w:r>
        <w:rPr>
          <w:rFonts w:hint="default" w:ascii="Times New Roman" w:hAnsi="Times New Roman" w:cs="Times New Roman"/>
          <w:sz w:val="24"/>
          <w:szCs w:val="24"/>
          <w:lang w:val="en-SG" w:eastAsia="zh-CN"/>
        </w:rPr>
        <w:t xml:space="preserve">. Suppose a relation </w:t>
      </w:r>
      <w:r>
        <w:rPr>
          <w:rFonts w:hint="default" w:ascii="Times New Roman" w:hAnsi="Times New Roman" w:cs="Times New Roman"/>
          <w:i/>
          <w:iCs/>
          <w:sz w:val="24"/>
          <w:szCs w:val="24"/>
          <w:lang w:val="en-SG" w:eastAsia="zh-CN"/>
        </w:rPr>
        <w:t>R</w:t>
      </w:r>
      <w:r>
        <w:rPr>
          <w:rFonts w:hint="default" w:ascii="Times New Roman" w:hAnsi="Times New Roman" w:cs="Times New Roman"/>
          <w:sz w:val="24"/>
          <w:szCs w:val="24"/>
          <w:lang w:val="en-SG" w:eastAsia="zh-CN"/>
        </w:rPr>
        <w:t xml:space="preserve"> has five attributes JKXYZ with the following given functional dependencies (FDs): </w:t>
      </w:r>
    </w:p>
    <w:p>
      <w:pPr>
        <w:numPr>
          <w:numId w:val="0"/>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 xml:space="preserve">J </w:t>
      </w:r>
      <w:r>
        <w:rPr>
          <w:rFonts w:hint="default" w:ascii="Times New Roman" w:hAnsi="Times New Roman" w:cs="Times New Roman"/>
          <w:sz w:val="24"/>
          <w:szCs w:val="24"/>
          <w:lang w:val="en-SG" w:eastAsia="zh-CN"/>
        </w:rPr>
        <w:t>→</w:t>
      </w:r>
      <w:r>
        <w:rPr>
          <w:rFonts w:hint="default" w:ascii="Times New Roman" w:hAnsi="Times New Roman" w:cs="Times New Roman"/>
          <w:sz w:val="24"/>
          <w:szCs w:val="24"/>
          <w:lang w:val="en-SG" w:eastAsia="zh-CN"/>
        </w:rPr>
        <w:t xml:space="preserve"> K</w:t>
      </w:r>
    </w:p>
    <w:p>
      <w:pPr>
        <w:numPr>
          <w:numId w:val="0"/>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 xml:space="preserve">KX </w:t>
      </w:r>
      <w:r>
        <w:rPr>
          <w:rFonts w:hint="default" w:ascii="Times New Roman" w:hAnsi="Times New Roman" w:cs="Times New Roman"/>
          <w:sz w:val="24"/>
          <w:szCs w:val="24"/>
          <w:lang w:val="en-SG" w:eastAsia="zh-CN"/>
        </w:rPr>
        <w:t>→</w:t>
      </w:r>
      <w:r>
        <w:rPr>
          <w:rFonts w:hint="default" w:ascii="Times New Roman" w:hAnsi="Times New Roman" w:cs="Times New Roman"/>
          <w:sz w:val="24"/>
          <w:szCs w:val="24"/>
          <w:lang w:val="en-SG" w:eastAsia="zh-CN"/>
        </w:rPr>
        <w:t xml:space="preserve"> Z</w:t>
      </w:r>
    </w:p>
    <w:p>
      <w:pPr>
        <w:numPr>
          <w:numId w:val="0"/>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 xml:space="preserve">ZY </w:t>
      </w:r>
      <w:r>
        <w:rPr>
          <w:rFonts w:hint="default" w:ascii="Times New Roman" w:hAnsi="Times New Roman" w:cs="Times New Roman"/>
          <w:sz w:val="24"/>
          <w:szCs w:val="24"/>
          <w:lang w:val="en-SG" w:eastAsia="zh-CN"/>
        </w:rPr>
        <w:t>→</w:t>
      </w:r>
      <w:r>
        <w:rPr>
          <w:rFonts w:hint="default" w:ascii="Times New Roman" w:hAnsi="Times New Roman" w:cs="Times New Roman"/>
          <w:sz w:val="24"/>
          <w:szCs w:val="24"/>
          <w:lang w:val="en-SG" w:eastAsia="zh-CN"/>
        </w:rPr>
        <w:t xml:space="preserve"> J</w:t>
      </w:r>
    </w:p>
    <w:p>
      <w:pPr>
        <w:numPr>
          <w:numId w:val="0"/>
        </w:numPr>
        <w:jc w:val="both"/>
        <w:rPr>
          <w:rFonts w:hint="default" w:ascii="Times New Roman" w:hAnsi="Times New Roman" w:cs="Times New Roman"/>
          <w:sz w:val="24"/>
          <w:szCs w:val="24"/>
          <w:lang w:val="en-SG" w:eastAsia="zh-CN"/>
        </w:rPr>
      </w:pPr>
    </w:p>
    <w:p>
      <w:pPr>
        <w:numPr>
          <w:ilvl w:val="0"/>
          <w:numId w:val="12"/>
        </w:numPr>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 xml:space="preserve"> List all candidate keys for </w:t>
      </w:r>
      <w:r>
        <w:rPr>
          <w:rFonts w:hint="default" w:ascii="Times New Roman" w:hAnsi="Times New Roman" w:cs="Times New Roman"/>
          <w:i/>
          <w:iCs/>
          <w:sz w:val="24"/>
          <w:szCs w:val="24"/>
          <w:lang w:val="en-SG" w:eastAsia="zh-CN"/>
        </w:rPr>
        <w:t>R</w:t>
      </w:r>
      <w:r>
        <w:rPr>
          <w:rFonts w:hint="default" w:ascii="Times New Roman" w:hAnsi="Times New Roman" w:cs="Times New Roman"/>
          <w:sz w:val="24"/>
          <w:szCs w:val="24"/>
          <w:lang w:val="en-SG" w:eastAsia="zh-CN"/>
        </w:rPr>
        <w:t xml:space="preserve"> and explain why.</w:t>
      </w:r>
    </w:p>
    <w:p>
      <w:pPr>
        <w:numPr>
          <w:numId w:val="0"/>
        </w:numPr>
        <w:jc w:val="both"/>
        <w:rPr>
          <w:rFonts w:hint="default" w:ascii="Times New Roman" w:hAnsi="Times New Roman" w:cs="Times New Roman"/>
          <w:sz w:val="24"/>
          <w:szCs w:val="24"/>
          <w:lang w:val="en-SG" w:eastAsia="zh-CN"/>
        </w:rPr>
      </w:pPr>
    </w:p>
    <w:p>
      <w:pPr>
        <w:numPr>
          <w:ilvl w:val="0"/>
          <w:numId w:val="12"/>
        </w:numPr>
        <w:ind w:left="0" w:leftChars="0" w:firstLine="0" w:firstLineChars="0"/>
        <w:jc w:val="both"/>
        <w:rPr>
          <w:rFonts w:hint="default" w:ascii="Times New Roman" w:hAnsi="Times New Roman" w:cs="Times New Roman"/>
          <w:sz w:val="24"/>
          <w:szCs w:val="24"/>
          <w:lang w:val="en-SG" w:eastAsia="zh-CN"/>
        </w:rPr>
      </w:pPr>
      <w:r>
        <w:rPr>
          <w:rFonts w:hint="default" w:ascii="Times New Roman" w:hAnsi="Times New Roman" w:cs="Times New Roman"/>
          <w:sz w:val="24"/>
          <w:szCs w:val="24"/>
          <w:lang w:val="en-SG" w:eastAsia="zh-CN"/>
        </w:rPr>
        <w:t xml:space="preserve">Write an SQL query to check whether FD  J </w:t>
      </w:r>
      <w:r>
        <w:rPr>
          <w:rFonts w:hint="default" w:ascii="Times New Roman" w:hAnsi="Times New Roman" w:cs="Times New Roman"/>
          <w:sz w:val="24"/>
          <w:szCs w:val="24"/>
          <w:lang w:val="en-SG" w:eastAsia="zh-CN"/>
        </w:rPr>
        <w:t>→</w:t>
      </w:r>
      <w:r>
        <w:rPr>
          <w:rFonts w:hint="default" w:ascii="Times New Roman" w:hAnsi="Times New Roman" w:cs="Times New Roman"/>
          <w:sz w:val="24"/>
          <w:szCs w:val="24"/>
          <w:lang w:val="en-SG" w:eastAsia="zh-CN"/>
        </w:rPr>
        <w:t xml:space="preserve"> K holds and explain. </w:t>
      </w: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SG"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bidi="ar-SA"/>
        </w:rPr>
      </w:pPr>
    </w:p>
    <w:p>
      <w:pPr>
        <w:keepNext w:val="0"/>
        <w:keepLines w:val="0"/>
        <w:widowControl/>
        <w:suppressLineNumbers w:val="0"/>
        <w:jc w:val="left"/>
        <w:rPr>
          <w:rFonts w:hint="default" w:ascii="Times New Roman" w:hAnsi="Times New Roman" w:eastAsia="CMR10" w:cs="Times New Roman"/>
          <w:i w:val="0"/>
          <w:iCs w:val="0"/>
          <w:color w:val="000000"/>
          <w:kern w:val="0"/>
          <w:sz w:val="24"/>
          <w:szCs w:val="24"/>
          <w:lang w:val="en-US" w:eastAsia="zh-CN" w:bidi="ar"/>
        </w:rPr>
      </w:pPr>
      <w:r>
        <w:rPr>
          <w:rFonts w:hint="default" w:ascii="Times New Roman" w:hAnsi="Times New Roman" w:cs="Times New Roman"/>
          <w:b/>
          <w:bCs/>
          <w:sz w:val="24"/>
          <w:szCs w:val="24"/>
          <w:lang w:val="en-US" w:eastAsia="zh-CN" w:bidi="ar-SA"/>
        </w:rPr>
        <w:t>Q</w:t>
      </w:r>
      <w:r>
        <w:rPr>
          <w:rFonts w:hint="eastAsia" w:ascii="Times New Roman" w:hAnsi="Times New Roman" w:cs="Times New Roman"/>
          <w:b/>
          <w:bCs/>
          <w:sz w:val="24"/>
          <w:szCs w:val="24"/>
          <w:lang w:val="en-US" w:eastAsia="zh-CN" w:bidi="ar-SA"/>
        </w:rPr>
        <w:t>7</w:t>
      </w:r>
      <w:r>
        <w:rPr>
          <w:rFonts w:hint="default" w:ascii="Times New Roman" w:hAnsi="Times New Roman" w:cs="Times New Roman"/>
          <w:sz w:val="24"/>
          <w:szCs w:val="24"/>
          <w:lang w:val="en-US" w:eastAsia="zh-CN" w:bidi="ar-SA"/>
        </w:rPr>
        <w:t xml:space="preserve">. </w:t>
      </w:r>
      <w:r>
        <w:rPr>
          <w:rFonts w:hint="default" w:ascii="Times New Roman" w:hAnsi="Times New Roman" w:cs="Times New Roman"/>
          <w:i/>
          <w:iCs/>
          <w:sz w:val="24"/>
          <w:szCs w:val="24"/>
          <w:lang w:val="en-US" w:eastAsia="zh-CN" w:bidi="ar-SA"/>
        </w:rPr>
        <w:t xml:space="preserve"> </w:t>
      </w:r>
      <w:r>
        <w:rPr>
          <w:rFonts w:hint="default" w:ascii="Times New Roman" w:hAnsi="Times New Roman" w:eastAsia="CMR10" w:cs="Times New Roman"/>
          <w:i w:val="0"/>
          <w:iCs w:val="0"/>
          <w:color w:val="000000"/>
          <w:kern w:val="0"/>
          <w:sz w:val="24"/>
          <w:szCs w:val="24"/>
          <w:lang w:val="en-US" w:eastAsia="zh-CN" w:bidi="ar"/>
        </w:rPr>
        <w:t xml:space="preserve">Consider the attribute set </w:t>
      </w:r>
      <w:r>
        <w:rPr>
          <w:rFonts w:hint="default" w:ascii="Times New Roman" w:hAnsi="Times New Roman" w:eastAsia="CMTI10" w:cs="Times New Roman"/>
          <w:i/>
          <w:iCs/>
          <w:color w:val="000000"/>
          <w:kern w:val="0"/>
          <w:sz w:val="24"/>
          <w:szCs w:val="24"/>
          <w:lang w:val="en-US" w:eastAsia="zh-CN" w:bidi="ar"/>
        </w:rPr>
        <w:t>R</w:t>
      </w:r>
      <w:r>
        <w:rPr>
          <w:rFonts w:hint="default" w:ascii="Times New Roman" w:hAnsi="Times New Roman" w:eastAsia="CMTI10" w:cs="Times New Roman"/>
          <w:i w:val="0"/>
          <w:iCs w:val="0"/>
          <w:color w:val="000000"/>
          <w:kern w:val="0"/>
          <w:sz w:val="24"/>
          <w:szCs w:val="24"/>
          <w:lang w:val="en-US" w:eastAsia="zh-CN" w:bidi="ar"/>
        </w:rPr>
        <w:t xml:space="preserve"> </w:t>
      </w:r>
      <w:r>
        <w:rPr>
          <w:rFonts w:hint="default" w:ascii="Times New Roman" w:hAnsi="Times New Roman" w:eastAsia="CMR10" w:cs="Times New Roman"/>
          <w:i w:val="0"/>
          <w:iCs w:val="0"/>
          <w:color w:val="000000"/>
          <w:kern w:val="0"/>
          <w:sz w:val="24"/>
          <w:szCs w:val="24"/>
          <w:lang w:val="en-US" w:eastAsia="zh-CN" w:bidi="ar"/>
        </w:rPr>
        <w:t xml:space="preserve">= </w:t>
      </w:r>
      <w:r>
        <w:rPr>
          <w:rFonts w:hint="default" w:ascii="Times New Roman" w:hAnsi="Times New Roman" w:eastAsia="CMTI10" w:cs="Times New Roman"/>
          <w:i w:val="0"/>
          <w:iCs w:val="0"/>
          <w:color w:val="000000"/>
          <w:kern w:val="0"/>
          <w:sz w:val="24"/>
          <w:szCs w:val="24"/>
          <w:lang w:val="en-US" w:eastAsia="zh-CN" w:bidi="ar"/>
        </w:rPr>
        <w:t xml:space="preserve">ABCDEGH </w:t>
      </w:r>
      <w:r>
        <w:rPr>
          <w:rFonts w:hint="default" w:ascii="Times New Roman" w:hAnsi="Times New Roman" w:eastAsia="CMR10" w:cs="Times New Roman"/>
          <w:i w:val="0"/>
          <w:iCs w:val="0"/>
          <w:color w:val="000000"/>
          <w:kern w:val="0"/>
          <w:sz w:val="24"/>
          <w:szCs w:val="24"/>
          <w:lang w:val="en-US" w:eastAsia="zh-CN" w:bidi="ar"/>
        </w:rPr>
        <w:t>and the FD set</w:t>
      </w:r>
      <w:r>
        <w:rPr>
          <w:rFonts w:hint="default" w:ascii="Times New Roman" w:hAnsi="Times New Roman" w:eastAsia="CMR10" w:cs="Times New Roman"/>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i w:val="0"/>
          <w:iCs w:val="0"/>
          <w:sz w:val="24"/>
          <w:szCs w:val="24"/>
        </w:rPr>
      </w:pPr>
      <w:r>
        <w:rPr>
          <w:rFonts w:hint="default" w:ascii="Times New Roman" w:hAnsi="Times New Roman" w:eastAsia="CMTI10" w:cs="Times New Roman"/>
          <w:i w:val="0"/>
          <w:iCs w:val="0"/>
          <w:color w:val="000000"/>
          <w:kern w:val="0"/>
          <w:sz w:val="24"/>
          <w:szCs w:val="24"/>
          <w:lang w:val="en-US" w:eastAsia="zh-CN" w:bidi="ar"/>
        </w:rPr>
        <w:t xml:space="preserve">F </w:t>
      </w:r>
      <w:r>
        <w:rPr>
          <w:rFonts w:hint="default" w:ascii="Times New Roman" w:hAnsi="Times New Roman" w:eastAsia="CMR10" w:cs="Times New Roman"/>
          <w:i w:val="0"/>
          <w:iCs w:val="0"/>
          <w:color w:val="000000"/>
          <w:kern w:val="0"/>
          <w:sz w:val="24"/>
          <w:szCs w:val="24"/>
          <w:lang w:val="en-US" w:eastAsia="zh-CN" w:bidi="ar"/>
        </w:rPr>
        <w:t xml:space="preserve">= </w:t>
      </w:r>
      <w:r>
        <w:rPr>
          <w:rFonts w:hint="default" w:ascii="Times New Roman" w:hAnsi="Times New Roman" w:eastAsia="CMSY10" w:cs="Times New Roman"/>
          <w:i w:val="0"/>
          <w:iCs w:val="0"/>
          <w:color w:val="000000"/>
          <w:kern w:val="0"/>
          <w:sz w:val="24"/>
          <w:szCs w:val="24"/>
          <w:lang w:val="en-US" w:eastAsia="zh-CN" w:bidi="ar"/>
        </w:rPr>
        <w:t>{</w:t>
      </w:r>
      <w:r>
        <w:rPr>
          <w:rFonts w:hint="default" w:ascii="Times New Roman" w:hAnsi="Times New Roman" w:eastAsia="CMTI10" w:cs="Times New Roman"/>
          <w:i w:val="0"/>
          <w:iCs w:val="0"/>
          <w:color w:val="000000"/>
          <w:kern w:val="0"/>
          <w:sz w:val="24"/>
          <w:szCs w:val="24"/>
          <w:lang w:val="en-US" w:eastAsia="zh-CN" w:bidi="ar"/>
        </w:rPr>
        <w:t xml:space="preserve">AB </w:t>
      </w:r>
      <w:r>
        <w:rPr>
          <w:rFonts w:hint="default" w:ascii="Times New Roman" w:hAnsi="Times New Roman" w:eastAsia="CMSY10" w:cs="Times New Roman"/>
          <w:i w:val="0"/>
          <w:iCs w:val="0"/>
          <w:color w:val="000000"/>
          <w:kern w:val="0"/>
          <w:sz w:val="24"/>
          <w:szCs w:val="24"/>
          <w:lang w:val="en-US" w:eastAsia="zh-CN" w:bidi="ar"/>
        </w:rPr>
        <w:t xml:space="preserve">→ </w:t>
      </w:r>
      <w:r>
        <w:rPr>
          <w:rFonts w:hint="default" w:ascii="Times New Roman" w:hAnsi="Times New Roman" w:eastAsia="CMTI10" w:cs="Times New Roman"/>
          <w:i w:val="0"/>
          <w:iCs w:val="0"/>
          <w:color w:val="000000"/>
          <w:kern w:val="0"/>
          <w:sz w:val="24"/>
          <w:szCs w:val="24"/>
          <w:lang w:val="en-US" w:eastAsia="zh-CN" w:bidi="ar"/>
        </w:rPr>
        <w:t xml:space="preserve">C, AC </w:t>
      </w:r>
      <w:r>
        <w:rPr>
          <w:rFonts w:hint="default" w:ascii="Times New Roman" w:hAnsi="Times New Roman" w:eastAsia="CMSY10" w:cs="Times New Roman"/>
          <w:i w:val="0"/>
          <w:iCs w:val="0"/>
          <w:color w:val="000000"/>
          <w:kern w:val="0"/>
          <w:sz w:val="24"/>
          <w:szCs w:val="24"/>
          <w:lang w:val="en-US" w:eastAsia="zh-CN" w:bidi="ar"/>
        </w:rPr>
        <w:t xml:space="preserve">→ </w:t>
      </w:r>
      <w:r>
        <w:rPr>
          <w:rFonts w:hint="default" w:ascii="Times New Roman" w:hAnsi="Times New Roman" w:eastAsia="CMTI10" w:cs="Times New Roman"/>
          <w:i w:val="0"/>
          <w:iCs w:val="0"/>
          <w:color w:val="000000"/>
          <w:kern w:val="0"/>
          <w:sz w:val="24"/>
          <w:szCs w:val="24"/>
          <w:lang w:val="en-US" w:eastAsia="zh-CN" w:bidi="ar"/>
        </w:rPr>
        <w:t>B</w:t>
      </w:r>
      <w:r>
        <w:rPr>
          <w:rFonts w:hint="default" w:ascii="Times New Roman" w:hAnsi="Times New Roman" w:eastAsia="CMR10" w:cs="Times New Roman"/>
          <w:i w:val="0"/>
          <w:iCs w:val="0"/>
          <w:color w:val="000000"/>
          <w:kern w:val="0"/>
          <w:sz w:val="24"/>
          <w:szCs w:val="24"/>
          <w:lang w:val="en-US" w:eastAsia="zh-CN" w:bidi="ar"/>
        </w:rPr>
        <w:t xml:space="preserve">, </w:t>
      </w:r>
      <w:r>
        <w:rPr>
          <w:rFonts w:hint="default" w:ascii="Times New Roman" w:hAnsi="Times New Roman" w:eastAsia="CMTI10" w:cs="Times New Roman"/>
          <w:i w:val="0"/>
          <w:iCs w:val="0"/>
          <w:color w:val="000000"/>
          <w:kern w:val="0"/>
          <w:sz w:val="24"/>
          <w:szCs w:val="24"/>
          <w:lang w:val="en-US" w:eastAsia="zh-CN" w:bidi="ar"/>
        </w:rPr>
        <w:t xml:space="preserve">AD </w:t>
      </w:r>
      <w:r>
        <w:rPr>
          <w:rFonts w:hint="default" w:ascii="Times New Roman" w:hAnsi="Times New Roman" w:eastAsia="CMSY10" w:cs="Times New Roman"/>
          <w:i w:val="0"/>
          <w:iCs w:val="0"/>
          <w:color w:val="000000"/>
          <w:kern w:val="0"/>
          <w:sz w:val="24"/>
          <w:szCs w:val="24"/>
          <w:lang w:val="en-US" w:eastAsia="zh-CN" w:bidi="ar"/>
        </w:rPr>
        <w:t xml:space="preserve">→ </w:t>
      </w:r>
      <w:r>
        <w:rPr>
          <w:rFonts w:hint="default" w:ascii="Times New Roman" w:hAnsi="Times New Roman" w:eastAsia="CMTI10" w:cs="Times New Roman"/>
          <w:i w:val="0"/>
          <w:iCs w:val="0"/>
          <w:color w:val="000000"/>
          <w:kern w:val="0"/>
          <w:sz w:val="24"/>
          <w:szCs w:val="24"/>
          <w:lang w:val="en-US" w:eastAsia="zh-CN" w:bidi="ar"/>
        </w:rPr>
        <w:t>E</w:t>
      </w:r>
      <w:r>
        <w:rPr>
          <w:rFonts w:hint="default" w:ascii="Times New Roman" w:hAnsi="Times New Roman" w:eastAsia="CMR10" w:cs="Times New Roman"/>
          <w:i w:val="0"/>
          <w:iCs w:val="0"/>
          <w:color w:val="000000"/>
          <w:kern w:val="0"/>
          <w:sz w:val="24"/>
          <w:szCs w:val="24"/>
          <w:lang w:val="en-US" w:eastAsia="zh-CN" w:bidi="ar"/>
        </w:rPr>
        <w:t xml:space="preserve">, </w:t>
      </w:r>
      <w:r>
        <w:rPr>
          <w:rFonts w:hint="default" w:ascii="Times New Roman" w:hAnsi="Times New Roman" w:eastAsia="CMTI10" w:cs="Times New Roman"/>
          <w:i w:val="0"/>
          <w:iCs w:val="0"/>
          <w:color w:val="000000"/>
          <w:kern w:val="0"/>
          <w:sz w:val="24"/>
          <w:szCs w:val="24"/>
          <w:lang w:val="en-US" w:eastAsia="zh-CN" w:bidi="ar"/>
        </w:rPr>
        <w:t xml:space="preserve">B </w:t>
      </w:r>
      <w:r>
        <w:rPr>
          <w:rFonts w:hint="default" w:ascii="Times New Roman" w:hAnsi="Times New Roman" w:eastAsia="CMSY10" w:cs="Times New Roman"/>
          <w:i w:val="0"/>
          <w:iCs w:val="0"/>
          <w:color w:val="000000"/>
          <w:kern w:val="0"/>
          <w:sz w:val="24"/>
          <w:szCs w:val="24"/>
          <w:lang w:val="en-US" w:eastAsia="zh-CN" w:bidi="ar"/>
        </w:rPr>
        <w:t xml:space="preserve">→ </w:t>
      </w:r>
      <w:r>
        <w:rPr>
          <w:rFonts w:hint="default" w:ascii="Times New Roman" w:hAnsi="Times New Roman" w:eastAsia="CMTI10" w:cs="Times New Roman"/>
          <w:i w:val="0"/>
          <w:iCs w:val="0"/>
          <w:color w:val="000000"/>
          <w:kern w:val="0"/>
          <w:sz w:val="24"/>
          <w:szCs w:val="24"/>
          <w:lang w:val="en-US" w:eastAsia="zh-CN" w:bidi="ar"/>
        </w:rPr>
        <w:t>D</w:t>
      </w:r>
      <w:r>
        <w:rPr>
          <w:rFonts w:hint="default" w:ascii="Times New Roman" w:hAnsi="Times New Roman" w:eastAsia="CMR10" w:cs="Times New Roman"/>
          <w:i w:val="0"/>
          <w:iCs w:val="0"/>
          <w:color w:val="000000"/>
          <w:kern w:val="0"/>
          <w:sz w:val="24"/>
          <w:szCs w:val="24"/>
          <w:lang w:val="en-US" w:eastAsia="zh-CN" w:bidi="ar"/>
        </w:rPr>
        <w:t xml:space="preserve">, </w:t>
      </w:r>
      <w:r>
        <w:rPr>
          <w:rFonts w:hint="default" w:ascii="Times New Roman" w:hAnsi="Times New Roman" w:eastAsia="CMTI10" w:cs="Times New Roman"/>
          <w:i w:val="0"/>
          <w:iCs w:val="0"/>
          <w:color w:val="000000"/>
          <w:kern w:val="0"/>
          <w:sz w:val="24"/>
          <w:szCs w:val="24"/>
          <w:lang w:val="en-US" w:eastAsia="zh-CN" w:bidi="ar"/>
        </w:rPr>
        <w:t xml:space="preserve">BC </w:t>
      </w:r>
      <w:r>
        <w:rPr>
          <w:rFonts w:hint="default" w:ascii="Times New Roman" w:hAnsi="Times New Roman" w:eastAsia="CMSY10" w:cs="Times New Roman"/>
          <w:i w:val="0"/>
          <w:iCs w:val="0"/>
          <w:color w:val="000000"/>
          <w:kern w:val="0"/>
          <w:sz w:val="24"/>
          <w:szCs w:val="24"/>
          <w:lang w:val="en-US" w:eastAsia="zh-CN" w:bidi="ar"/>
        </w:rPr>
        <w:t xml:space="preserve">→ </w:t>
      </w:r>
      <w:r>
        <w:rPr>
          <w:rFonts w:hint="default" w:ascii="Times New Roman" w:hAnsi="Times New Roman" w:eastAsia="CMTI10" w:cs="Times New Roman"/>
          <w:i w:val="0"/>
          <w:iCs w:val="0"/>
          <w:color w:val="000000"/>
          <w:kern w:val="0"/>
          <w:sz w:val="24"/>
          <w:szCs w:val="24"/>
          <w:lang w:val="en-US" w:eastAsia="zh-CN" w:bidi="ar"/>
        </w:rPr>
        <w:t>A</w:t>
      </w:r>
      <w:r>
        <w:rPr>
          <w:rFonts w:hint="default" w:ascii="Times New Roman" w:hAnsi="Times New Roman" w:eastAsia="CMR10" w:cs="Times New Roman"/>
          <w:i w:val="0"/>
          <w:iCs w:val="0"/>
          <w:color w:val="000000"/>
          <w:kern w:val="0"/>
          <w:sz w:val="24"/>
          <w:szCs w:val="24"/>
          <w:lang w:val="en-US" w:eastAsia="zh-CN" w:bidi="ar"/>
        </w:rPr>
        <w:t xml:space="preserve">, </w:t>
      </w:r>
      <w:r>
        <w:rPr>
          <w:rFonts w:hint="default" w:ascii="Times New Roman" w:hAnsi="Times New Roman" w:eastAsia="CMTI10" w:cs="Times New Roman"/>
          <w:i w:val="0"/>
          <w:iCs w:val="0"/>
          <w:color w:val="000000"/>
          <w:kern w:val="0"/>
          <w:sz w:val="24"/>
          <w:szCs w:val="24"/>
          <w:lang w:val="en-US" w:eastAsia="zh-CN" w:bidi="ar"/>
        </w:rPr>
        <w:t xml:space="preserve">E </w:t>
      </w:r>
      <w:r>
        <w:rPr>
          <w:rFonts w:hint="default" w:ascii="Times New Roman" w:hAnsi="Times New Roman" w:eastAsia="CMSY10" w:cs="Times New Roman"/>
          <w:i w:val="0"/>
          <w:iCs w:val="0"/>
          <w:color w:val="000000"/>
          <w:kern w:val="0"/>
          <w:sz w:val="24"/>
          <w:szCs w:val="24"/>
          <w:lang w:val="en-US" w:eastAsia="zh-CN" w:bidi="ar"/>
        </w:rPr>
        <w:t xml:space="preserve">→ </w:t>
      </w:r>
      <w:r>
        <w:rPr>
          <w:rFonts w:hint="default" w:ascii="Times New Roman" w:hAnsi="Times New Roman" w:eastAsia="CMTI10" w:cs="Times New Roman"/>
          <w:i w:val="0"/>
          <w:iCs w:val="0"/>
          <w:color w:val="000000"/>
          <w:kern w:val="0"/>
          <w:sz w:val="24"/>
          <w:szCs w:val="24"/>
          <w:lang w:val="en-US" w:eastAsia="zh-CN" w:bidi="ar"/>
        </w:rPr>
        <w:t>G</w:t>
      </w:r>
      <w:r>
        <w:rPr>
          <w:rFonts w:hint="default" w:ascii="Times New Roman" w:hAnsi="Times New Roman" w:eastAsia="CMSY10" w:cs="Times New Roman"/>
          <w:i w:val="0"/>
          <w:iCs w:val="0"/>
          <w:color w:val="000000"/>
          <w:kern w:val="0"/>
          <w:sz w:val="24"/>
          <w:szCs w:val="24"/>
          <w:lang w:val="en-US" w:eastAsia="zh-CN" w:bidi="ar"/>
        </w:rPr>
        <w:t>}</w:t>
      </w:r>
      <w:r>
        <w:rPr>
          <w:rFonts w:hint="default" w:ascii="Times New Roman" w:hAnsi="Times New Roman" w:eastAsia="CMR10" w:cs="Times New Roman"/>
          <w:i w:val="0"/>
          <w:iCs w:val="0"/>
          <w:color w:val="000000"/>
          <w:kern w:val="0"/>
          <w:sz w:val="24"/>
          <w:szCs w:val="24"/>
          <w:lang w:val="en-US" w:eastAsia="zh-CN" w:bidi="ar"/>
        </w:rPr>
        <w:t>.</w:t>
      </w:r>
    </w:p>
    <w:p>
      <w:pPr>
        <w:numPr>
          <w:numId w:val="0"/>
        </w:numPr>
        <w:jc w:val="both"/>
        <w:rPr>
          <w:rFonts w:hint="default" w:ascii="Times New Roman" w:hAnsi="Times New Roman" w:cs="Times New Roman"/>
          <w:sz w:val="24"/>
          <w:szCs w:val="24"/>
          <w:lang w:val="en-US" w:eastAsia="zh-CN" w:bidi="ar-SA"/>
        </w:rPr>
      </w:pPr>
    </w:p>
    <w:p>
      <w:pPr>
        <w:numPr>
          <w:ilvl w:val="0"/>
          <w:numId w:val="0"/>
        </w:numPr>
        <w:jc w:val="both"/>
        <w:rPr>
          <w:rFonts w:hint="default" w:ascii="Times New Roman" w:hAnsi="Times New Roman" w:cs="Times New Roman"/>
          <w:sz w:val="24"/>
          <w:szCs w:val="24"/>
          <w:lang w:val="en-US" w:eastAsia="zh-CN" w:bidi="ar-SA"/>
        </w:rPr>
      </w:pPr>
      <w:r>
        <w:rPr>
          <w:rFonts w:hint="default" w:ascii="Times New Roman" w:hAnsi="Times New Roman" w:cs="Times New Roman"/>
          <w:sz w:val="24"/>
          <w:szCs w:val="24"/>
          <w:lang w:val="en-US" w:eastAsia="zh-CN" w:bidi="ar-SA"/>
        </w:rPr>
        <w:t xml:space="preserve">(1) For the following attribute sets X, do the following: </w:t>
      </w:r>
    </w:p>
    <w:p>
      <w:pPr>
        <w:numPr>
          <w:ilvl w:val="0"/>
          <w:numId w:val="13"/>
        </w:numPr>
        <w:ind w:left="420"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bidi="ar-SA"/>
        </w:rPr>
        <w:t xml:space="preserve">Compute </w:t>
      </w:r>
      <w:r>
        <w:rPr>
          <w:rFonts w:hint="default" w:ascii="Times New Roman" w:hAnsi="Times New Roman" w:cs="Times New Roman"/>
          <w:sz w:val="24"/>
          <w:szCs w:val="24"/>
          <w:lang w:val="en-US" w:eastAsia="zh-CN"/>
        </w:rPr>
        <w:t>F</w:t>
      </w:r>
      <w:r>
        <w:rPr>
          <w:rFonts w:hint="default" w:ascii="Times New Roman" w:hAnsi="Times New Roman" w:cs="Times New Roman"/>
          <w:sz w:val="24"/>
          <w:szCs w:val="24"/>
          <w:vertAlign w:val="subscript"/>
          <w:lang w:val="en-US" w:eastAsia="zh-CN"/>
        </w:rPr>
        <w:t xml:space="preserve">X </w:t>
      </w:r>
      <w:r>
        <w:rPr>
          <w:rFonts w:hint="default" w:ascii="Times New Roman" w:hAnsi="Times New Roman" w:cs="Times New Roman"/>
          <w:sz w:val="24"/>
          <w:szCs w:val="24"/>
          <w:lang w:val="en-US" w:eastAsia="zh-CN"/>
        </w:rPr>
        <w:t>+, i.e., the closure of F</w:t>
      </w:r>
      <w:r>
        <w:rPr>
          <w:rFonts w:hint="default" w:ascii="Times New Roman" w:hAnsi="Times New Roman" w:cs="Times New Roman"/>
          <w:sz w:val="24"/>
          <w:szCs w:val="24"/>
          <w:vertAlign w:val="subscript"/>
          <w:lang w:val="en-US" w:eastAsia="zh-CN"/>
        </w:rPr>
        <w:t>X</w:t>
      </w:r>
      <w:r>
        <w:rPr>
          <w:rFonts w:hint="default" w:ascii="Times New Roman" w:hAnsi="Times New Roman" w:cs="Times New Roman"/>
          <w:sz w:val="24"/>
          <w:szCs w:val="24"/>
          <w:lang w:val="en-US" w:eastAsia="zh-CN"/>
        </w:rPr>
        <w:t xml:space="preserve">, where FX is the the projection of F on attribute set X. Trivial FDs could be omitted, e.g., A </w:t>
      </w:r>
      <w:r>
        <w:rPr>
          <w:rFonts w:hint="default" w:ascii="Times New Roman" w:hAnsi="Times New Roman" w:eastAsia="CMSY10" w:cs="Times New Roman"/>
          <w:i w:val="0"/>
          <w:iCs w:val="0"/>
          <w:color w:val="000000"/>
          <w:kern w:val="0"/>
          <w:sz w:val="24"/>
          <w:szCs w:val="24"/>
          <w:lang w:val="en-US" w:eastAsia="zh-CN" w:bidi="ar"/>
        </w:rPr>
        <w:t>→</w:t>
      </w:r>
      <w:r>
        <w:rPr>
          <w:rFonts w:hint="default" w:ascii="Times New Roman" w:hAnsi="Times New Roman" w:eastAsia="CMSY10" w:cs="Times New Roman"/>
          <w:i w:val="0"/>
          <w:iCs w:val="0"/>
          <w:color w:val="000000"/>
          <w:kern w:val="0"/>
          <w:sz w:val="24"/>
          <w:szCs w:val="24"/>
          <w:lang w:val="en-US" w:eastAsia="zh-CN" w:bidi="ar"/>
        </w:rPr>
        <w:t xml:space="preserve"> A. FDs by simply applying a</w:t>
      </w:r>
      <w:r>
        <w:rPr>
          <w:rFonts w:hint="default" w:ascii="Times New Roman" w:hAnsi="Times New Roman" w:eastAsia="CMSY10" w:cs="Times New Roman"/>
          <w:i w:val="0"/>
          <w:iCs w:val="0"/>
          <w:color w:val="000000"/>
          <w:kern w:val="0"/>
          <w:sz w:val="24"/>
          <w:szCs w:val="24"/>
          <w:lang w:val="en-US" w:eastAsia="zh-CN"/>
        </w:rPr>
        <w:t>ugmentation could also be omitted, e.g.,</w:t>
      </w:r>
      <w:r>
        <w:rPr>
          <w:rFonts w:hint="default" w:ascii="Times New Roman" w:hAnsi="Times New Roman" w:eastAsia="CMSY10" w:cs="Times New Roman"/>
          <w:i w:val="0"/>
          <w:iCs w:val="0"/>
          <w:color w:val="000000"/>
          <w:kern w:val="0"/>
          <w:sz w:val="24"/>
          <w:szCs w:val="24"/>
          <w:lang w:val="en-US" w:eastAsia="zh-CN" w:bidi="ar"/>
        </w:rPr>
        <w:t xml:space="preserve"> BC </w:t>
      </w:r>
      <w:r>
        <w:rPr>
          <w:rFonts w:hint="default" w:ascii="Times New Roman" w:hAnsi="Times New Roman" w:eastAsia="CMSY10" w:cs="Times New Roman"/>
          <w:i w:val="0"/>
          <w:iCs w:val="0"/>
          <w:color w:val="000000"/>
          <w:kern w:val="0"/>
          <w:sz w:val="24"/>
          <w:szCs w:val="24"/>
          <w:lang w:val="en-US" w:eastAsia="zh-CN" w:bidi="ar"/>
        </w:rPr>
        <w:t>→</w:t>
      </w:r>
      <w:r>
        <w:rPr>
          <w:rFonts w:hint="default" w:ascii="Times New Roman" w:hAnsi="Times New Roman" w:eastAsia="CMSY10" w:cs="Times New Roman"/>
          <w:i w:val="0"/>
          <w:iCs w:val="0"/>
          <w:color w:val="000000"/>
          <w:kern w:val="0"/>
          <w:sz w:val="24"/>
          <w:szCs w:val="24"/>
          <w:lang w:val="en-US" w:eastAsia="zh-CN" w:bidi="ar"/>
        </w:rPr>
        <w:t xml:space="preserve"> DC by augmenting B </w:t>
      </w:r>
      <w:r>
        <w:rPr>
          <w:rFonts w:hint="default" w:ascii="Times New Roman" w:hAnsi="Times New Roman" w:eastAsia="CMSY10" w:cs="Times New Roman"/>
          <w:i w:val="0"/>
          <w:iCs w:val="0"/>
          <w:color w:val="000000"/>
          <w:kern w:val="0"/>
          <w:sz w:val="24"/>
          <w:szCs w:val="24"/>
          <w:lang w:val="en-US" w:eastAsia="zh-CN" w:bidi="ar"/>
        </w:rPr>
        <w:t xml:space="preserve">→ </w:t>
      </w:r>
      <w:r>
        <w:rPr>
          <w:rFonts w:hint="default" w:ascii="Times New Roman" w:hAnsi="Times New Roman" w:eastAsia="CMTI10" w:cs="Times New Roman"/>
          <w:i w:val="0"/>
          <w:iCs w:val="0"/>
          <w:color w:val="000000"/>
          <w:kern w:val="0"/>
          <w:sz w:val="24"/>
          <w:szCs w:val="24"/>
          <w:lang w:val="en-US" w:eastAsia="zh-CN" w:bidi="ar"/>
        </w:rPr>
        <w:t>D</w:t>
      </w:r>
      <w:r>
        <w:rPr>
          <w:rFonts w:hint="default" w:ascii="Times New Roman" w:hAnsi="Times New Roman" w:eastAsia="CMTI10" w:cs="Times New Roman"/>
          <w:i w:val="0"/>
          <w:iCs w:val="0"/>
          <w:color w:val="000000"/>
          <w:kern w:val="0"/>
          <w:sz w:val="24"/>
          <w:szCs w:val="24"/>
          <w:lang w:val="en-US" w:eastAsia="zh-CN" w:bidi="ar"/>
        </w:rPr>
        <w:t xml:space="preserve">. </w:t>
      </w:r>
    </w:p>
    <w:p>
      <w:pPr>
        <w:numPr>
          <w:ilvl w:val="0"/>
          <w:numId w:val="13"/>
        </w:numPr>
        <w:ind w:left="420"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Identify if X is in BCNF. If X is not in BCNF, decompose it into a set of BCNF relations. </w:t>
      </w:r>
    </w:p>
    <w:p>
      <w:pPr>
        <w:numPr>
          <w:numId w:val="0"/>
        </w:numPr>
        <w:ind w:leftChars="0"/>
        <w:jc w:val="both"/>
        <w:rPr>
          <w:rFonts w:hint="default" w:ascii="Times New Roman" w:hAnsi="Times New Roman" w:cs="Times New Roman"/>
          <w:sz w:val="24"/>
          <w:szCs w:val="24"/>
          <w:lang w:val="en-US" w:eastAsia="zh-CN"/>
        </w:rPr>
      </w:pPr>
    </w:p>
    <w:p>
      <w:pPr>
        <w:numPr>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X = ACEH</w:t>
      </w:r>
    </w:p>
    <w:p>
      <w:pPr>
        <w:numPr>
          <w:numId w:val="0"/>
        </w:numPr>
        <w:jc w:val="both"/>
        <w:rPr>
          <w:rFonts w:hint="default" w:ascii="Times New Roman" w:hAnsi="Times New Roman" w:cs="Times New Roman"/>
          <w:sz w:val="24"/>
          <w:szCs w:val="24"/>
          <w:lang w:val="en-US" w:eastAsia="zh-CN"/>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lang w:val="en-US" w:eastAsia="zh-CN"/>
        </w:rPr>
        <w:t xml:space="preserve">) </w:t>
      </w:r>
      <w:r>
        <w:rPr>
          <w:rFonts w:hint="default" w:ascii="Times New Roman" w:hAnsi="Times New Roman" w:eastAsia="CMR10" w:cs="Times New Roman"/>
          <w:color w:val="000000"/>
          <w:kern w:val="0"/>
          <w:sz w:val="24"/>
          <w:szCs w:val="24"/>
          <w:lang w:val="en-US" w:eastAsia="zh-CN" w:bidi="ar"/>
        </w:rPr>
        <w:t>Consider</w:t>
      </w:r>
      <w:r>
        <w:rPr>
          <w:rFonts w:hint="default" w:ascii="Times New Roman" w:hAnsi="Times New Roman" w:eastAsia="CMR10" w:cs="Times New Roman"/>
          <w:color w:val="000000"/>
          <w:kern w:val="0"/>
          <w:sz w:val="24"/>
          <w:szCs w:val="24"/>
          <w:lang w:val="en-US" w:eastAsia="zh-CN" w:bidi="ar"/>
        </w:rPr>
        <w:t xml:space="preserve"> the following decompositions of </w:t>
      </w:r>
      <w:r>
        <w:rPr>
          <w:rFonts w:hint="default" w:ascii="Times New Roman" w:hAnsi="Times New Roman" w:eastAsia="CMTI10" w:cs="Times New Roman"/>
          <w:i/>
          <w:iCs/>
          <w:color w:val="000000"/>
          <w:kern w:val="0"/>
          <w:sz w:val="24"/>
          <w:szCs w:val="24"/>
          <w:lang w:val="en-US" w:eastAsia="zh-CN" w:bidi="ar"/>
        </w:rPr>
        <w:t xml:space="preserve">R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CMTI10" w:cs="Times New Roman"/>
          <w:i/>
          <w:iCs/>
          <w:color w:val="000000"/>
          <w:kern w:val="0"/>
          <w:sz w:val="24"/>
          <w:szCs w:val="24"/>
          <w:lang w:val="en-US" w:eastAsia="zh-CN" w:bidi="ar"/>
        </w:rPr>
        <w:t>ABCDEG</w:t>
      </w:r>
      <w:r>
        <w:rPr>
          <w:rFonts w:hint="default" w:ascii="Times New Roman" w:hAnsi="Times New Roman" w:eastAsia="CMR10" w:cs="Times New Roman"/>
          <w:color w:val="000000"/>
          <w:kern w:val="0"/>
          <w:sz w:val="24"/>
          <w:szCs w:val="24"/>
          <w:lang w:val="en-US" w:eastAsia="zh-CN" w:bidi="ar"/>
        </w:rPr>
        <w:t xml:space="preserve">, with the same set of </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eastAsia="CMR10" w:cs="Times New Roman"/>
          <w:color w:val="000000"/>
          <w:kern w:val="0"/>
          <w:sz w:val="24"/>
          <w:szCs w:val="24"/>
          <w:lang w:val="en-US" w:eastAsia="zh-CN" w:bidi="ar"/>
        </w:rPr>
        <w:t xml:space="preserve">dependencies </w:t>
      </w:r>
      <w:r>
        <w:rPr>
          <w:rFonts w:hint="default" w:ascii="Times New Roman" w:hAnsi="Times New Roman" w:eastAsia="CMMI10" w:cs="Times New Roman"/>
          <w:i w:val="0"/>
          <w:iCs w:val="0"/>
          <w:color w:val="000000"/>
          <w:kern w:val="0"/>
          <w:sz w:val="24"/>
          <w:szCs w:val="24"/>
          <w:lang w:val="en-US" w:eastAsia="zh-CN" w:bidi="ar"/>
        </w:rPr>
        <w:t>F</w:t>
      </w:r>
      <w:r>
        <w:rPr>
          <w:rFonts w:hint="default" w:ascii="Times New Roman" w:hAnsi="Times New Roman" w:eastAsia="CMR10" w:cs="Times New Roman"/>
          <w:color w:val="000000"/>
          <w:kern w:val="0"/>
          <w:sz w:val="24"/>
          <w:szCs w:val="24"/>
          <w:lang w:val="en-US" w:eastAsia="zh-CN" w:bidi="ar"/>
        </w:rPr>
        <w:t>, is (a) dependency-preserving? (b) lossless?</w:t>
      </w:r>
      <w:r>
        <w:rPr>
          <w:rFonts w:hint="default" w:ascii="Times New Roman" w:hAnsi="Times New Roman" w:eastAsia="CMR10" w:cs="Times New Roman"/>
          <w:color w:val="000000"/>
          <w:kern w:val="0"/>
          <w:sz w:val="24"/>
          <w:szCs w:val="24"/>
          <w:lang w:val="en-US" w:eastAsia="zh-CN" w:bidi="ar"/>
        </w:rPr>
        <w:t xml:space="preserve"> (Briefly explain why)</w:t>
      </w: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BC, ABDE, EG }</w:t>
      </w: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Q</w:t>
      </w:r>
      <w:r>
        <w:rPr>
          <w:rFonts w:hint="eastAsia" w:ascii="Times New Roman" w:hAnsi="Times New Roman" w:cs="Times New Roman"/>
          <w:b/>
          <w:bCs/>
          <w:sz w:val="24"/>
          <w:szCs w:val="24"/>
          <w:lang w:val="en-US" w:eastAsia="zh-CN"/>
        </w:rPr>
        <w:t>8</w:t>
      </w:r>
      <w:r>
        <w:rPr>
          <w:rFonts w:hint="default" w:ascii="Times New Roman" w:hAnsi="Times New Roman" w:cs="Times New Roman"/>
          <w:sz w:val="24"/>
          <w:szCs w:val="24"/>
          <w:lang w:val="en-US" w:eastAsia="zh-CN"/>
        </w:rPr>
        <w:t>. Consider the database of the NewWear clothes shop. NewWear sells three types of clothes: women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s clothes, men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s clothes, and children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s clothes. Men can choose between polo shirts and T-shirts. Each polo shirt has a list of available colors, sizes and a uniform price. Each T-shirt has a price, a list of available colors, and a list of available sizes. Women have the same choice of polo shirts and T-shirts as men. In addition, women can choose among three types of jeans: slim fit, regular fit, and relaxed fit jeans. Each pair of jeans has a list of possible waist sizes and possible lengths. The price of a pair of jeans only depends on its type. Children can choose between T-shirts and baseball caps. Each T-shirt has a price, a list of available colors and a list of available patterns. T-shirts for children all have the same size. Baseball caps come in three different sizes: small, medium and large. Each item has an optional sales price that is offered on special occasions. </w:t>
      </w:r>
    </w:p>
    <w:p>
      <w:pPr>
        <w:numPr>
          <w:numId w:val="0"/>
        </w:numPr>
        <w:jc w:val="both"/>
        <w:rPr>
          <w:rFonts w:hint="default" w:ascii="Times New Roman" w:hAnsi="Times New Roman" w:cs="Times New Roman"/>
          <w:sz w:val="24"/>
          <w:szCs w:val="24"/>
          <w:lang w:val="en-US" w:eastAsia="zh-CN"/>
        </w:rPr>
      </w:pPr>
    </w:p>
    <w:p>
      <w:pPr>
        <w:numPr>
          <w:ilvl w:val="0"/>
          <w:numId w:val="14"/>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Complete the XML DTD</w:t>
      </w:r>
      <w:r>
        <w:rPr>
          <w:rFonts w:hint="eastAsia" w:ascii="Times New Roman" w:hAnsi="Times New Roman" w:cs="Times New Roman"/>
          <w:sz w:val="24"/>
          <w:szCs w:val="24"/>
          <w:lang w:val="en-US" w:eastAsia="zh-CN"/>
        </w:rPr>
        <w:t xml:space="preserve"> design</w:t>
      </w:r>
      <w:r>
        <w:rPr>
          <w:rFonts w:hint="default" w:ascii="Times New Roman" w:hAnsi="Times New Roman" w:cs="Times New Roman"/>
          <w:sz w:val="24"/>
          <w:szCs w:val="24"/>
          <w:lang w:val="en-US" w:eastAsia="zh-CN"/>
        </w:rPr>
        <w:t xml:space="preserve"> below for NewWear shop so that it can publish its catalog on the Web. (Read the following queries before design the DTD.) </w:t>
      </w: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&lt;!DOCTYPE NewWear[</w:t>
      </w:r>
    </w:p>
    <w:p>
      <w:pPr>
        <w:numPr>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&lt;!ELEMENT Item (...)&gt;</w:t>
      </w:r>
    </w:p>
    <w:p>
      <w:pPr>
        <w:numPr>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]&gt;</w:t>
      </w:r>
    </w:p>
    <w:p>
      <w:pPr>
        <w:numPr>
          <w:numId w:val="0"/>
        </w:numPr>
        <w:jc w:val="both"/>
        <w:rPr>
          <w:rFonts w:hint="default" w:ascii="Times New Roman" w:hAnsi="Times New Roman" w:cs="Times New Roman"/>
          <w:sz w:val="24"/>
          <w:szCs w:val="24"/>
          <w:lang w:val="en-US" w:eastAsia="zh-CN"/>
        </w:rPr>
      </w:pPr>
    </w:p>
    <w:p>
      <w:pPr>
        <w:numPr>
          <w:ilvl w:val="0"/>
          <w:numId w:val="14"/>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Write the following queries in XQuery. </w:t>
      </w:r>
    </w:p>
    <w:p>
      <w:pPr>
        <w:numPr>
          <w:numId w:val="0"/>
        </w:numPr>
        <w:jc w:val="both"/>
        <w:rPr>
          <w:rFonts w:hint="default" w:ascii="Times New Roman" w:hAnsi="Times New Roman" w:cs="Times New Roman"/>
          <w:sz w:val="24"/>
          <w:szCs w:val="24"/>
          <w:lang w:val="en-US" w:eastAsia="zh-CN"/>
        </w:rPr>
      </w:pPr>
    </w:p>
    <w:p>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Find the most expensive item sold by NewWear. (Use max() function which returns </w:t>
      </w:r>
      <w:r>
        <w:rPr>
          <w:rFonts w:hint="default" w:ascii="Times New Roman" w:hAnsi="Times New Roman" w:cs="Times New Roman"/>
          <w:sz w:val="24"/>
          <w:szCs w:val="24"/>
          <w:lang w:val="en-US" w:eastAsia="zh-CN"/>
        </w:rPr>
        <w:t>the maximum value from a s</w:t>
      </w:r>
      <w:r>
        <w:rPr>
          <w:rFonts w:hint="default" w:ascii="Times New Roman" w:hAnsi="Times New Roman" w:cs="Times New Roman"/>
          <w:sz w:val="24"/>
          <w:szCs w:val="24"/>
          <w:lang w:val="en-US" w:eastAsia="zh-CN"/>
        </w:rPr>
        <w:t>equence of atomic values. )</w:t>
      </w:r>
    </w:p>
    <w:p>
      <w:pPr>
        <w:numPr>
          <w:numId w:val="0"/>
        </w:numPr>
        <w:ind w:leftChars="0"/>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Q</w:t>
      </w:r>
      <w:r>
        <w:rPr>
          <w:rFonts w:hint="eastAsia" w:ascii="Times New Roman" w:hAnsi="Times New Roman" w:cs="Times New Roman"/>
          <w:b/>
          <w:bCs/>
          <w:sz w:val="24"/>
          <w:szCs w:val="24"/>
          <w:lang w:val="en-US" w:eastAsia="zh-CN"/>
        </w:rPr>
        <w:t>9</w:t>
      </w:r>
      <w:r>
        <w:rPr>
          <w:rFonts w:hint="default" w:ascii="Times New Roman" w:hAnsi="Times New Roman" w:cs="Times New Roman"/>
          <w:sz w:val="24"/>
          <w:szCs w:val="24"/>
          <w:lang w:val="en-US" w:eastAsia="zh-CN"/>
        </w:rPr>
        <w:t xml:space="preserve">. Answer the following questions about Spark. </w:t>
      </w:r>
    </w:p>
    <w:p>
      <w:pPr>
        <w:numPr>
          <w:numId w:val="0"/>
        </w:numPr>
        <w:jc w:val="both"/>
        <w:rPr>
          <w:rFonts w:hint="default" w:ascii="Times New Roman" w:hAnsi="Times New Roman" w:cs="Times New Roman"/>
          <w:sz w:val="24"/>
          <w:szCs w:val="24"/>
          <w:lang w:val="en-US" w:eastAsia="zh-CN"/>
        </w:rPr>
      </w:pPr>
    </w:p>
    <w:p>
      <w:pPr>
        <w:numPr>
          <w:ilvl w:val="0"/>
          <w:numId w:val="15"/>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Which </w:t>
      </w:r>
      <w:r>
        <w:rPr>
          <w:rFonts w:hint="default" w:ascii="Times New Roman" w:hAnsi="Times New Roman" w:cs="Times New Roman"/>
          <w:sz w:val="24"/>
          <w:szCs w:val="24"/>
          <w:lang w:val="en-US" w:eastAsia="zh-CN"/>
        </w:rPr>
        <w:t>of the following parts</w:t>
      </w:r>
      <w:r>
        <w:rPr>
          <w:rFonts w:hint="default" w:ascii="Times New Roman" w:hAnsi="Times New Roman" w:cs="Times New Roman"/>
          <w:sz w:val="24"/>
          <w:szCs w:val="24"/>
          <w:lang w:val="en-US" w:eastAsia="zh-CN"/>
        </w:rPr>
        <w:t xml:space="preserve"> is in charge of creating RDDs?</w:t>
      </w:r>
    </w:p>
    <w:p>
      <w:pPr>
        <w:numPr>
          <w:numId w:val="0"/>
        </w:numPr>
        <w:jc w:val="both"/>
        <w:rPr>
          <w:rFonts w:hint="default" w:ascii="Times New Roman" w:hAnsi="Times New Roman" w:cs="Times New Roman"/>
          <w:sz w:val="24"/>
          <w:szCs w:val="24"/>
          <w:lang w:val="en-US" w:eastAsia="zh-CN"/>
        </w:rPr>
      </w:pPr>
    </w:p>
    <w:p>
      <w:pPr>
        <w:numPr>
          <w:ilvl w:val="0"/>
          <w:numId w:val="16"/>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Local CPU</w:t>
      </w:r>
    </w:p>
    <w:p>
      <w:pPr>
        <w:numPr>
          <w:ilvl w:val="0"/>
          <w:numId w:val="16"/>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Spark Executor</w:t>
      </w:r>
    </w:p>
    <w:p>
      <w:pPr>
        <w:numPr>
          <w:ilvl w:val="0"/>
          <w:numId w:val="16"/>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Worker Node</w:t>
      </w:r>
    </w:p>
    <w:p>
      <w:pPr>
        <w:numPr>
          <w:ilvl w:val="0"/>
          <w:numId w:val="16"/>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Storage</w:t>
      </w:r>
    </w:p>
    <w:p>
      <w:pPr>
        <w:numPr>
          <w:ilvl w:val="0"/>
          <w:numId w:val="16"/>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Driver Program</w:t>
      </w:r>
    </w:p>
    <w:p>
      <w:pPr>
        <w:numPr>
          <w:numId w:val="0"/>
        </w:numPr>
        <w:jc w:val="both"/>
        <w:rPr>
          <w:rFonts w:hint="default" w:ascii="Times New Roman" w:hAnsi="Times New Roman" w:cs="Times New Roman"/>
          <w:sz w:val="24"/>
          <w:szCs w:val="24"/>
          <w:lang w:val="en-US" w:eastAsia="zh-CN"/>
        </w:rPr>
      </w:pPr>
    </w:p>
    <w:p>
      <w:pPr>
        <w:numPr>
          <w:ilvl w:val="0"/>
          <w:numId w:val="15"/>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Which of the following about laze evaluation is correct in Spark?</w:t>
      </w:r>
    </w:p>
    <w:p>
      <w:pPr>
        <w:numPr>
          <w:numId w:val="0"/>
        </w:numPr>
        <w:jc w:val="both"/>
        <w:rPr>
          <w:rFonts w:hint="default" w:ascii="Times New Roman" w:hAnsi="Times New Roman" w:cs="Times New Roman"/>
          <w:sz w:val="24"/>
          <w:szCs w:val="24"/>
          <w:lang w:val="en-US" w:eastAsia="zh-CN"/>
        </w:rPr>
      </w:pPr>
    </w:p>
    <w:p>
      <w:pPr>
        <w:numPr>
          <w:ilvl w:val="0"/>
          <w:numId w:val="17"/>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Transformations are queued and executed at a certain threshold.</w:t>
      </w:r>
    </w:p>
    <w:p>
      <w:pPr>
        <w:numPr>
          <w:ilvl w:val="0"/>
          <w:numId w:val="17"/>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Actions are not executed until the transformation stage.</w:t>
      </w:r>
    </w:p>
    <w:p>
      <w:pPr>
        <w:numPr>
          <w:ilvl w:val="0"/>
          <w:numId w:val="17"/>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Actions are queued and executed at a certain threshold.</w:t>
      </w:r>
    </w:p>
    <w:p>
      <w:pPr>
        <w:numPr>
          <w:ilvl w:val="0"/>
          <w:numId w:val="17"/>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Transformations are not executed until the action stage.</w:t>
      </w:r>
    </w:p>
    <w:p>
      <w:pPr>
        <w:numPr>
          <w:numId w:val="0"/>
        </w:numPr>
        <w:jc w:val="both"/>
        <w:rPr>
          <w:rFonts w:hint="default" w:ascii="Times New Roman" w:hAnsi="Times New Roman" w:cs="Times New Roman"/>
          <w:sz w:val="24"/>
          <w:szCs w:val="24"/>
          <w:lang w:val="en-US" w:eastAsia="zh-CN"/>
        </w:rPr>
      </w:pPr>
    </w:p>
    <w:p>
      <w:pPr>
        <w:numPr>
          <w:ilvl w:val="0"/>
          <w:numId w:val="15"/>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are the consequences of lazy evaluation?</w:t>
      </w:r>
    </w:p>
    <w:p>
      <w:pPr>
        <w:numPr>
          <w:numId w:val="0"/>
        </w:numPr>
        <w:jc w:val="both"/>
        <w:rPr>
          <w:rFonts w:hint="default" w:ascii="Times New Roman" w:hAnsi="Times New Roman" w:cs="Times New Roman"/>
          <w:sz w:val="24"/>
          <w:szCs w:val="24"/>
          <w:lang w:val="en-US" w:eastAsia="zh-CN"/>
        </w:rPr>
      </w:pPr>
    </w:p>
    <w:p>
      <w:pPr>
        <w:numPr>
          <w:ilvl w:val="0"/>
          <w:numId w:val="18"/>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 are no consequences.</w:t>
      </w:r>
    </w:p>
    <w:p>
      <w:pPr>
        <w:numPr>
          <w:ilvl w:val="0"/>
          <w:numId w:val="18"/>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Errors sometimes do not show up until the action stage.</w:t>
      </w:r>
    </w:p>
    <w:p>
      <w:pPr>
        <w:numPr>
          <w:ilvl w:val="0"/>
          <w:numId w:val="18"/>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Hiccups within the system during queue execution.</w:t>
      </w:r>
    </w:p>
    <w:p>
      <w:pPr>
        <w:numPr>
          <w:numId w:val="0"/>
        </w:numPr>
        <w:jc w:val="both"/>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rimsonText-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nconsolata-Bold">
    <w:altName w:val="Segoe Print"/>
    <w:panose1 w:val="00000000000000000000"/>
    <w:charset w:val="00"/>
    <w:family w:val="auto"/>
    <w:pitch w:val="default"/>
    <w:sig w:usb0="00000000" w:usb1="00000000" w:usb2="00000000" w:usb3="00000000" w:csb0="00000000" w:csb1="00000000"/>
  </w:font>
  <w:font w:name="NimbusRomDOT-Reg">
    <w:altName w:val="Segoe Print"/>
    <w:panose1 w:val="00000000000000000000"/>
    <w:charset w:val="00"/>
    <w:family w:val="auto"/>
    <w:pitch w:val="default"/>
    <w:sig w:usb0="00000000" w:usb1="00000000" w:usb2="00000000" w:usb3="00000000" w:csb0="00000000" w:csb1="00000000"/>
  </w:font>
  <w:font w:name="NimbusRomDOT-Bol">
    <w:altName w:val="Segoe Print"/>
    <w:panose1 w:val="00000000000000000000"/>
    <w:charset w:val="00"/>
    <w:family w:val="auto"/>
    <w:pitch w:val="default"/>
    <w:sig w:usb0="00000000" w:usb1="00000000" w:usb2="00000000" w:usb3="00000000" w:csb0="00000000" w:csb1="00000000"/>
  </w:font>
  <w:font w:name="NimbusRomDOT-RegIta">
    <w:altName w:val="Segoe Print"/>
    <w:panose1 w:val="00000000000000000000"/>
    <w:charset w:val="00"/>
    <w:family w:val="auto"/>
    <w:pitch w:val="default"/>
    <w:sig w:usb0="00000000" w:usb1="00000000" w:usb2="00000000" w:usb3="00000000" w:csb0="00000000" w:csb1="00000000"/>
  </w:font>
  <w:font w:name="Showcard Gothic">
    <w:panose1 w:val="04020904020102020604"/>
    <w:charset w:val="00"/>
    <w:family w:val="auto"/>
    <w:pitch w:val="default"/>
    <w:sig w:usb0="00000003" w:usb1="00000000" w:usb2="00000000" w:usb3="00000000" w:csb0="20000001" w:csb1="00000000"/>
  </w:font>
  <w:font w:name="Segoe UI Light">
    <w:panose1 w:val="020B05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Rockwell Condensed">
    <w:panose1 w:val="02060603050405020104"/>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Modern No. 20">
    <w:panose1 w:val="02070704070505020303"/>
    <w:charset w:val="00"/>
    <w:family w:val="auto"/>
    <w:pitch w:val="default"/>
    <w:sig w:usb0="00000003" w:usb1="00000000" w:usb2="00000000" w:usb3="00000000" w:csb0="20000001" w:csb1="00000000"/>
  </w:font>
  <w:font w:name="Microsoft JhengHei UI Light">
    <w:panose1 w:val="020B0304030504040204"/>
    <w:charset w:val="88"/>
    <w:family w:val="auto"/>
    <w:pitch w:val="default"/>
    <w:sig w:usb0="800002A7" w:usb1="28CF4400" w:usb2="00000016" w:usb3="00000000" w:csb0="00100009" w:csb1="00000000"/>
  </w:font>
  <w:font w:name="Lucida Sans">
    <w:panose1 w:val="020B0602030504020204"/>
    <w:charset w:val="00"/>
    <w:family w:val="auto"/>
    <w:pitch w:val="default"/>
    <w:sig w:usb0="00000003" w:usb1="00000000" w:usb2="00000000" w:usb3="00000000" w:csb0="20000001" w:csb1="00000000"/>
  </w:font>
  <w:font w:name="Leelawadee UI Semilight">
    <w:panose1 w:val="020B0402040204020203"/>
    <w:charset w:val="00"/>
    <w:family w:val="auto"/>
    <w:pitch w:val="default"/>
    <w:sig w:usb0="83000003" w:usb1="00000000" w:usb2="00010000" w:usb3="00000001" w:csb0="00010101" w:csb1="00000000"/>
  </w:font>
  <w:font w:name="HoloLens MDL2 Assets">
    <w:panose1 w:val="050A0102010101010101"/>
    <w:charset w:val="00"/>
    <w:family w:val="auto"/>
    <w:pitch w:val="default"/>
    <w:sig w:usb0="00000000" w:usb1="10000000" w:usb2="00000000" w:usb3="00000000" w:csb0="00000001" w:csb1="00000000"/>
  </w:font>
  <w:font w:name="Felix Titling">
    <w:panose1 w:val="04060505060202020A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TFangsong">
    <w:panose1 w:val="02010600040101010101"/>
    <w:charset w:val="86"/>
    <w:family w:val="auto"/>
    <w:pitch w:val="default"/>
    <w:sig w:usb0="00000287" w:usb1="080F0000" w:usb2="00000000" w:usb3="00000000" w:csb0="0004009F" w:csb1="DFD70000"/>
  </w:font>
  <w:font w:name="Sylfaen">
    <w:panose1 w:val="010A0502050306030303"/>
    <w:charset w:val="00"/>
    <w:family w:val="auto"/>
    <w:pitch w:val="default"/>
    <w:sig w:usb0="04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Segoe UI Semibold">
    <w:panose1 w:val="020B0702040204020203"/>
    <w:charset w:val="00"/>
    <w:family w:val="auto"/>
    <w:pitch w:val="default"/>
    <w:sig w:usb0="E4002EFF" w:usb1="C000E47F" w:usb2="00000009" w:usb3="00000000" w:csb0="200001FF" w:csb1="00000000"/>
  </w:font>
  <w:font w:name="STCaiyun">
    <w:panose1 w:val="02010800040101010101"/>
    <w:charset w:val="86"/>
    <w:family w:val="auto"/>
    <w:pitch w:val="default"/>
    <w:sig w:usb0="00000001" w:usb1="080F0000" w:usb2="00000000" w:usb3="00000000" w:csb0="00040000" w:csb1="00000000"/>
  </w:font>
  <w:font w:name="Tahoma">
    <w:panose1 w:val="020B0604030504040204"/>
    <w:charset w:val="00"/>
    <w:family w:val="auto"/>
    <w:pitch w:val="default"/>
    <w:sig w:usb0="E1002EFF" w:usb1="C000605B" w:usb2="00000029" w:usb3="00000000" w:csb0="200101FF" w:csb1="20280000"/>
  </w:font>
  <w:font w:name="Tw Cen MT">
    <w:panose1 w:val="020B0602020104020603"/>
    <w:charset w:val="00"/>
    <w:family w:val="auto"/>
    <w:pitch w:val="default"/>
    <w:sig w:usb0="00000003" w:usb1="00000000" w:usb2="00000000" w:usb3="00000000" w:csb0="20000003" w:csb1="00000000"/>
  </w:font>
  <w:font w:name="Segoe UI">
    <w:panose1 w:val="020B0502040204020203"/>
    <w:charset w:val="00"/>
    <w:family w:val="auto"/>
    <w:pitch w:val="default"/>
    <w:sig w:usb0="E4002EFF" w:usb1="C000E47F" w:usb2="00000009" w:usb3="00000000" w:csb0="200001FF" w:csb1="00000000"/>
  </w:font>
  <w:font w:name="CMR10">
    <w:altName w:val="Segoe Print"/>
    <w:panose1 w:val="00000000000000000000"/>
    <w:charset w:val="00"/>
    <w:family w:val="auto"/>
    <w:pitch w:val="default"/>
    <w:sig w:usb0="00000000" w:usb1="00000000" w:usb2="00000000" w:usb3="00000000" w:csb0="00000000" w:csb1="00000000"/>
  </w:font>
  <w:font w:name="CMTI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C1BB8"/>
    <w:multiLevelType w:val="singleLevel"/>
    <w:tmpl w:val="84CC1BB8"/>
    <w:lvl w:ilvl="0" w:tentative="0">
      <w:start w:val="1"/>
      <w:numFmt w:val="upperLetter"/>
      <w:suff w:val="space"/>
      <w:lvlText w:val="%1."/>
      <w:lvlJc w:val="left"/>
    </w:lvl>
  </w:abstractNum>
  <w:abstractNum w:abstractNumId="1">
    <w:nsid w:val="8BDDE536"/>
    <w:multiLevelType w:val="singleLevel"/>
    <w:tmpl w:val="8BDDE536"/>
    <w:lvl w:ilvl="0" w:tentative="0">
      <w:start w:val="1"/>
      <w:numFmt w:val="decimal"/>
      <w:suff w:val="space"/>
      <w:lvlText w:val="(%1)"/>
      <w:lvlJc w:val="left"/>
    </w:lvl>
  </w:abstractNum>
  <w:abstractNum w:abstractNumId="2">
    <w:nsid w:val="9EB00CF4"/>
    <w:multiLevelType w:val="singleLevel"/>
    <w:tmpl w:val="9EB00CF4"/>
    <w:lvl w:ilvl="0" w:tentative="0">
      <w:start w:val="1"/>
      <w:numFmt w:val="upperLetter"/>
      <w:suff w:val="space"/>
      <w:lvlText w:val="%1."/>
      <w:lvlJc w:val="left"/>
    </w:lvl>
  </w:abstractNum>
  <w:abstractNum w:abstractNumId="3">
    <w:nsid w:val="A470C934"/>
    <w:multiLevelType w:val="singleLevel"/>
    <w:tmpl w:val="A470C934"/>
    <w:lvl w:ilvl="0" w:tentative="0">
      <w:start w:val="1"/>
      <w:numFmt w:val="upperLetter"/>
      <w:suff w:val="space"/>
      <w:lvlText w:val="%1."/>
      <w:lvlJc w:val="left"/>
    </w:lvl>
  </w:abstractNum>
  <w:abstractNum w:abstractNumId="4">
    <w:nsid w:val="AF4815E3"/>
    <w:multiLevelType w:val="singleLevel"/>
    <w:tmpl w:val="AF4815E3"/>
    <w:lvl w:ilvl="0" w:tentative="0">
      <w:start w:val="1"/>
      <w:numFmt w:val="decimal"/>
      <w:suff w:val="space"/>
      <w:lvlText w:val="(%1)"/>
      <w:lvlJc w:val="left"/>
    </w:lvl>
  </w:abstractNum>
  <w:abstractNum w:abstractNumId="5">
    <w:nsid w:val="BC196E7C"/>
    <w:multiLevelType w:val="singleLevel"/>
    <w:tmpl w:val="BC196E7C"/>
    <w:lvl w:ilvl="0" w:tentative="0">
      <w:start w:val="1"/>
      <w:numFmt w:val="decimal"/>
      <w:suff w:val="space"/>
      <w:lvlText w:val="(%1)"/>
      <w:lvlJc w:val="left"/>
    </w:lvl>
  </w:abstractNum>
  <w:abstractNum w:abstractNumId="6">
    <w:nsid w:val="BF17F8A1"/>
    <w:multiLevelType w:val="singleLevel"/>
    <w:tmpl w:val="BF17F8A1"/>
    <w:lvl w:ilvl="0" w:tentative="0">
      <w:start w:val="1"/>
      <w:numFmt w:val="upperLetter"/>
      <w:suff w:val="space"/>
      <w:lvlText w:val="%1."/>
      <w:lvlJc w:val="left"/>
    </w:lvl>
  </w:abstractNum>
  <w:abstractNum w:abstractNumId="7">
    <w:nsid w:val="EB8D05EE"/>
    <w:multiLevelType w:val="singleLevel"/>
    <w:tmpl w:val="EB8D05EE"/>
    <w:lvl w:ilvl="0" w:tentative="0">
      <w:start w:val="1"/>
      <w:numFmt w:val="lowerLetter"/>
      <w:suff w:val="space"/>
      <w:lvlText w:val="(%1)"/>
      <w:lvlJc w:val="left"/>
      <w:pPr>
        <w:ind w:left="420"/>
      </w:pPr>
    </w:lvl>
  </w:abstractNum>
  <w:abstractNum w:abstractNumId="8">
    <w:nsid w:val="EC0358FF"/>
    <w:multiLevelType w:val="singleLevel"/>
    <w:tmpl w:val="EC0358FF"/>
    <w:lvl w:ilvl="0" w:tentative="0">
      <w:start w:val="1"/>
      <w:numFmt w:val="decimal"/>
      <w:suff w:val="space"/>
      <w:lvlText w:val="(%1)"/>
      <w:lvlJc w:val="left"/>
    </w:lvl>
  </w:abstractNum>
  <w:abstractNum w:abstractNumId="9">
    <w:nsid w:val="253C19BB"/>
    <w:multiLevelType w:val="singleLevel"/>
    <w:tmpl w:val="253C19BB"/>
    <w:lvl w:ilvl="0" w:tentative="0">
      <w:start w:val="1"/>
      <w:numFmt w:val="upperLetter"/>
      <w:suff w:val="space"/>
      <w:lvlText w:val="%1."/>
      <w:lvlJc w:val="left"/>
    </w:lvl>
  </w:abstractNum>
  <w:abstractNum w:abstractNumId="10">
    <w:nsid w:val="2A1047EB"/>
    <w:multiLevelType w:val="singleLevel"/>
    <w:tmpl w:val="2A1047EB"/>
    <w:lvl w:ilvl="0" w:tentative="0">
      <w:start w:val="1"/>
      <w:numFmt w:val="upperLetter"/>
      <w:suff w:val="space"/>
      <w:lvlText w:val="%1."/>
      <w:lvlJc w:val="left"/>
    </w:lvl>
  </w:abstractNum>
  <w:abstractNum w:abstractNumId="11">
    <w:nsid w:val="3E36B1A1"/>
    <w:multiLevelType w:val="singleLevel"/>
    <w:tmpl w:val="3E36B1A1"/>
    <w:lvl w:ilvl="0" w:tentative="0">
      <w:start w:val="1"/>
      <w:numFmt w:val="decimal"/>
      <w:suff w:val="space"/>
      <w:lvlText w:val="(%1)"/>
      <w:lvlJc w:val="left"/>
    </w:lvl>
  </w:abstractNum>
  <w:abstractNum w:abstractNumId="12">
    <w:nsid w:val="49298C97"/>
    <w:multiLevelType w:val="singleLevel"/>
    <w:tmpl w:val="49298C97"/>
    <w:lvl w:ilvl="0" w:tentative="0">
      <w:start w:val="1"/>
      <w:numFmt w:val="upperLetter"/>
      <w:suff w:val="space"/>
      <w:lvlText w:val="%1."/>
      <w:lvlJc w:val="left"/>
    </w:lvl>
  </w:abstractNum>
  <w:abstractNum w:abstractNumId="13">
    <w:nsid w:val="573F0404"/>
    <w:multiLevelType w:val="singleLevel"/>
    <w:tmpl w:val="573F0404"/>
    <w:lvl w:ilvl="0" w:tentative="0">
      <w:start w:val="1"/>
      <w:numFmt w:val="decimal"/>
      <w:suff w:val="space"/>
      <w:lvlText w:val="(%1)"/>
      <w:lvlJc w:val="left"/>
    </w:lvl>
  </w:abstractNum>
  <w:abstractNum w:abstractNumId="14">
    <w:nsid w:val="58FD40C2"/>
    <w:multiLevelType w:val="singleLevel"/>
    <w:tmpl w:val="58FD40C2"/>
    <w:lvl w:ilvl="0" w:tentative="0">
      <w:start w:val="1"/>
      <w:numFmt w:val="upperLetter"/>
      <w:suff w:val="space"/>
      <w:lvlText w:val="%1."/>
      <w:lvlJc w:val="left"/>
      <w:pPr>
        <w:ind w:left="54" w:leftChars="0" w:firstLine="0" w:firstLineChars="0"/>
      </w:pPr>
    </w:lvl>
  </w:abstractNum>
  <w:abstractNum w:abstractNumId="15">
    <w:nsid w:val="65817B2A"/>
    <w:multiLevelType w:val="singleLevel"/>
    <w:tmpl w:val="65817B2A"/>
    <w:lvl w:ilvl="0" w:tentative="0">
      <w:start w:val="1"/>
      <w:numFmt w:val="upperLetter"/>
      <w:suff w:val="space"/>
      <w:lvlText w:val="%1."/>
      <w:lvlJc w:val="left"/>
    </w:lvl>
  </w:abstractNum>
  <w:abstractNum w:abstractNumId="16">
    <w:nsid w:val="731A529C"/>
    <w:multiLevelType w:val="singleLevel"/>
    <w:tmpl w:val="731A529C"/>
    <w:lvl w:ilvl="0" w:tentative="0">
      <w:start w:val="1"/>
      <w:numFmt w:val="upperLetter"/>
      <w:suff w:val="space"/>
      <w:lvlText w:val="%1."/>
      <w:lvlJc w:val="left"/>
    </w:lvl>
  </w:abstractNum>
  <w:abstractNum w:abstractNumId="17">
    <w:nsid w:val="79EB199B"/>
    <w:multiLevelType w:val="singleLevel"/>
    <w:tmpl w:val="79EB199B"/>
    <w:lvl w:ilvl="0" w:tentative="0">
      <w:start w:val="1"/>
      <w:numFmt w:val="decimal"/>
      <w:suff w:val="space"/>
      <w:lvlText w:val="(%1)"/>
      <w:lvlJc w:val="left"/>
    </w:lvl>
  </w:abstractNum>
  <w:num w:numId="1">
    <w:abstractNumId w:val="17"/>
  </w:num>
  <w:num w:numId="2">
    <w:abstractNumId w:val="5"/>
  </w:num>
  <w:num w:numId="3">
    <w:abstractNumId w:val="1"/>
  </w:num>
  <w:num w:numId="4">
    <w:abstractNumId w:val="4"/>
  </w:num>
  <w:num w:numId="5">
    <w:abstractNumId w:val="9"/>
  </w:num>
  <w:num w:numId="6">
    <w:abstractNumId w:val="6"/>
  </w:num>
  <w:num w:numId="7">
    <w:abstractNumId w:val="14"/>
  </w:num>
  <w:num w:numId="8">
    <w:abstractNumId w:val="0"/>
  </w:num>
  <w:num w:numId="9">
    <w:abstractNumId w:val="15"/>
  </w:num>
  <w:num w:numId="10">
    <w:abstractNumId w:val="3"/>
  </w:num>
  <w:num w:numId="11">
    <w:abstractNumId w:val="10"/>
  </w:num>
  <w:num w:numId="12">
    <w:abstractNumId w:val="8"/>
  </w:num>
  <w:num w:numId="13">
    <w:abstractNumId w:val="7"/>
  </w:num>
  <w:num w:numId="14">
    <w:abstractNumId w:val="11"/>
  </w:num>
  <w:num w:numId="15">
    <w:abstractNumId w:val="13"/>
  </w:num>
  <w:num w:numId="16">
    <w:abstractNumId w:val="2"/>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91874"/>
    <w:rsid w:val="0BE07B00"/>
    <w:rsid w:val="0C6805B7"/>
    <w:rsid w:val="0F166C62"/>
    <w:rsid w:val="118B5BFE"/>
    <w:rsid w:val="11A30029"/>
    <w:rsid w:val="15DB65C5"/>
    <w:rsid w:val="15E909BB"/>
    <w:rsid w:val="1771301C"/>
    <w:rsid w:val="19882298"/>
    <w:rsid w:val="200C59D1"/>
    <w:rsid w:val="20C37AED"/>
    <w:rsid w:val="20CF1AE0"/>
    <w:rsid w:val="26BF2B4E"/>
    <w:rsid w:val="2BFD08C4"/>
    <w:rsid w:val="30061124"/>
    <w:rsid w:val="382A0C93"/>
    <w:rsid w:val="3BC26760"/>
    <w:rsid w:val="3E04154A"/>
    <w:rsid w:val="3E137367"/>
    <w:rsid w:val="3E582942"/>
    <w:rsid w:val="3F003E23"/>
    <w:rsid w:val="419A3E69"/>
    <w:rsid w:val="43A7080F"/>
    <w:rsid w:val="43CB1CE0"/>
    <w:rsid w:val="54E91874"/>
    <w:rsid w:val="588157E3"/>
    <w:rsid w:val="588C69A8"/>
    <w:rsid w:val="62340F02"/>
    <w:rsid w:val="651578D1"/>
    <w:rsid w:val="6957232C"/>
    <w:rsid w:val="6AEA7C8A"/>
    <w:rsid w:val="7129571A"/>
    <w:rsid w:val="71EA7FF9"/>
    <w:rsid w:val="799E48B3"/>
    <w:rsid w:val="7C307EAB"/>
    <w:rsid w:val="7E765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2022-10-03T09:29:00Z</dcterms:created>
  <dc:creator>alvai</dc:creator>
  <cp:lastModifiedBy>alvai</cp:lastModifiedBy>
  <cp:lastPrinted>2022-10-05T14:19:37Z</cp:lastPrinted>
  <dcterms:modified xsi:type="dcterms:W3CDTF">2022-10-07T07:44:48Z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075B506FA78E476B88D2844BB1D2DAAA</vt:lpwstr>
  </property>
</Properties>
</file>