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5837F">
      <w:pPr>
        <w:jc w:val="center"/>
        <w:rPr>
          <w:rFonts w:hint="eastAsia"/>
          <w:b/>
          <w:sz w:val="44"/>
          <w:szCs w:val="44"/>
        </w:rPr>
      </w:pPr>
      <w:bookmarkStart w:id="5" w:name="_GoBack"/>
      <w:bookmarkEnd w:id="5"/>
      <w:r>
        <w:rPr>
          <w:rFonts w:hint="eastAsia"/>
          <w:b/>
          <w:sz w:val="44"/>
          <w:szCs w:val="44"/>
        </w:rPr>
        <w:t>人民调解协议书</w:t>
      </w:r>
    </w:p>
    <w:p w14:paraId="041206BA">
      <w:pPr>
        <w:jc w:val="right"/>
        <w:rPr>
          <w:sz w:val="24"/>
        </w:rPr>
      </w:pPr>
    </w:p>
    <w:p w14:paraId="4DAD6425">
      <w:pPr>
        <w:jc w:val="right"/>
        <w:rPr>
          <w:rFonts w:hint="eastAsia" w:ascii="宋体" w:hAnsi="宋体"/>
          <w:sz w:val="28"/>
          <w:szCs w:val="28"/>
        </w:rPr>
      </w:pPr>
      <w:r>
        <w:rPr>
          <w:rFonts w:hint="eastAsia" w:ascii="宋体" w:hAnsi="宋体"/>
          <w:sz w:val="28"/>
          <w:szCs w:val="28"/>
        </w:rPr>
        <w:t>编号：深宝访民调字〔202</w:t>
      </w:r>
      <w:r>
        <w:rPr>
          <w:rFonts w:hint="eastAsia" w:ascii="宋体" w:hAnsi="宋体"/>
          <w:sz w:val="28"/>
          <w:szCs w:val="28"/>
          <w:lang w:val="en-US" w:eastAsia="zh-CN"/>
        </w:rPr>
        <w:t>4</w:t>
      </w:r>
      <w:r>
        <w:rPr>
          <w:rFonts w:hint="eastAsia" w:ascii="宋体" w:hAnsi="宋体"/>
          <w:sz w:val="28"/>
          <w:szCs w:val="28"/>
        </w:rPr>
        <w:t>〕</w:t>
      </w:r>
      <w:r>
        <w:rPr>
          <w:rFonts w:hint="eastAsia" w:ascii="宋体" w:hAnsi="宋体"/>
          <w:sz w:val="28"/>
          <w:szCs w:val="28"/>
          <w:lang w:val="en-US" w:eastAsia="zh-CN"/>
        </w:rPr>
        <w:t>041</w:t>
      </w:r>
      <w:r>
        <w:rPr>
          <w:rFonts w:hint="eastAsia" w:ascii="宋体" w:hAnsi="宋体"/>
          <w:sz w:val="28"/>
          <w:szCs w:val="28"/>
        </w:rPr>
        <w:t>号</w:t>
      </w:r>
    </w:p>
    <w:p w14:paraId="64256AEA">
      <w:pPr>
        <w:spacing w:line="600" w:lineRule="exact"/>
        <w:ind w:firstLine="561" w:firstLineChars="200"/>
        <w:rPr>
          <w:rFonts w:hint="eastAsia" w:ascii="宋体" w:hAnsi="宋体" w:cs="仿宋"/>
          <w:bCs/>
          <w:sz w:val="28"/>
          <w:szCs w:val="28"/>
          <w:lang w:val="en-US" w:eastAsia="zh-CN"/>
        </w:rPr>
      </w:pPr>
      <w:bookmarkStart w:id="0" w:name="_Hlk66379077"/>
      <w:r>
        <w:rPr>
          <w:rFonts w:hint="eastAsia" w:ascii="宋体" w:hAnsi="宋体" w:cs="仿宋"/>
          <w:b/>
          <w:bCs/>
          <w:sz w:val="28"/>
          <w:szCs w:val="28"/>
        </w:rPr>
        <w:t>甲方：</w:t>
      </w:r>
      <w:bookmarkStart w:id="1" w:name="_Hlk66378914"/>
      <w:bookmarkStart w:id="2" w:name="_Hlk66379411"/>
      <w:bookmarkStart w:id="3" w:name="_Hlk66386449"/>
      <w:r>
        <w:rPr>
          <w:rFonts w:hint="eastAsia" w:ascii="宋体" w:hAnsi="宋体" w:cs="仿宋"/>
          <w:bCs/>
          <w:sz w:val="28"/>
          <w:szCs w:val="28"/>
          <w:lang w:val="en-US" w:eastAsia="zh-CN"/>
        </w:rPr>
        <w:t>温</w:t>
      </w:r>
      <w:r>
        <w:rPr>
          <w:rFonts w:hint="eastAsia" w:ascii="宋体" w:hAnsi="宋体" w:cs="仿宋"/>
          <w:bCs/>
          <w:sz w:val="28"/>
          <w:szCs w:val="28"/>
          <w:lang w:val="en-US" w:eastAsia="zh-CN"/>
        </w:rPr>
        <w:t>美月</w:t>
      </w:r>
      <w:r>
        <w:rPr>
          <w:rFonts w:hint="eastAsia" w:ascii="宋体" w:hAnsi="宋体" w:cs="仿宋"/>
          <w:bCs/>
          <w:sz w:val="28"/>
          <w:szCs w:val="28"/>
          <w:lang w:val="en-US" w:eastAsia="zh-CN"/>
        </w:rPr>
        <w:t>，</w:t>
      </w:r>
      <w:r>
        <w:rPr>
          <w:rFonts w:hint="eastAsia" w:ascii="宋体" w:hAnsi="宋体" w:cs="仿宋"/>
          <w:bCs/>
          <w:sz w:val="28"/>
          <w:szCs w:val="28"/>
          <w:lang w:val="en-US" w:eastAsia="zh-CN"/>
        </w:rPr>
        <w:t>女</w:t>
      </w:r>
      <w:r>
        <w:rPr>
          <w:rFonts w:hint="eastAsia" w:ascii="宋体" w:hAnsi="宋体" w:cs="仿宋"/>
          <w:bCs/>
          <w:sz w:val="28"/>
          <w:szCs w:val="28"/>
          <w:lang w:val="en-US" w:eastAsia="zh-CN"/>
        </w:rPr>
        <w:t>，民族：汉，1985年0</w:t>
      </w:r>
      <w:r>
        <w:rPr>
          <w:rFonts w:hint="eastAsia" w:ascii="宋体" w:hAnsi="宋体" w:cs="仿宋"/>
          <w:bCs/>
          <w:sz w:val="28"/>
          <w:szCs w:val="28"/>
          <w:lang w:val="en-US" w:eastAsia="zh-CN"/>
        </w:rPr>
        <w:t>8</w:t>
      </w:r>
      <w:r>
        <w:rPr>
          <w:rFonts w:hint="eastAsia" w:ascii="宋体" w:hAnsi="宋体" w:cs="仿宋"/>
          <w:bCs/>
          <w:sz w:val="28"/>
          <w:szCs w:val="28"/>
          <w:lang w:val="en-US" w:eastAsia="zh-CN"/>
        </w:rPr>
        <w:t>月出生，住址：广东省深圳市</w:t>
      </w:r>
      <w:r>
        <w:rPr>
          <w:rFonts w:hint="eastAsia" w:ascii="宋体" w:hAnsi="宋体" w:cs="仿宋"/>
          <w:bCs/>
          <w:sz w:val="28"/>
          <w:szCs w:val="28"/>
          <w:lang w:val="en-US" w:eastAsia="zh-CN"/>
        </w:rPr>
        <w:t>南山区白石路深圳湾科技生态园10栋</w:t>
      </w:r>
      <w:r>
        <w:rPr>
          <w:rFonts w:hint="eastAsia" w:ascii="宋体" w:hAnsi="宋体" w:cs="仿宋"/>
          <w:bCs/>
          <w:sz w:val="28"/>
          <w:szCs w:val="28"/>
          <w:lang w:val="en-US" w:eastAsia="zh-CN"/>
        </w:rPr>
        <w:t>，身份证号码：440</w:t>
      </w:r>
      <w:r>
        <w:rPr>
          <w:rFonts w:hint="eastAsia" w:ascii="宋体" w:hAnsi="宋体" w:cs="仿宋"/>
          <w:bCs/>
          <w:sz w:val="28"/>
          <w:szCs w:val="28"/>
          <w:lang w:val="en-US" w:eastAsia="zh-CN"/>
        </w:rPr>
        <w:t>923198507127546</w:t>
      </w:r>
      <w:r>
        <w:rPr>
          <w:rFonts w:hint="eastAsia" w:ascii="宋体" w:hAnsi="宋体" w:cs="仿宋"/>
          <w:bCs/>
          <w:sz w:val="28"/>
          <w:szCs w:val="28"/>
          <w:lang w:val="en-US" w:eastAsia="zh-CN"/>
        </w:rPr>
        <w:t>，联系电话：1</w:t>
      </w:r>
      <w:r>
        <w:rPr>
          <w:rFonts w:hint="eastAsia" w:ascii="宋体" w:hAnsi="宋体" w:cs="仿宋"/>
          <w:bCs/>
          <w:sz w:val="28"/>
          <w:szCs w:val="28"/>
          <w:lang w:val="en-US" w:eastAsia="zh-CN"/>
        </w:rPr>
        <w:t>8522287827</w:t>
      </w:r>
      <w:r>
        <w:rPr>
          <w:rFonts w:hint="eastAsia" w:ascii="宋体" w:hAnsi="宋体" w:cs="仿宋"/>
          <w:bCs/>
          <w:sz w:val="28"/>
          <w:szCs w:val="28"/>
          <w:lang w:val="en-US" w:eastAsia="zh-CN"/>
        </w:rPr>
        <w:t>。</w:t>
      </w:r>
    </w:p>
    <w:p w14:paraId="164E2C8B">
      <w:pPr>
        <w:spacing w:line="600" w:lineRule="exact"/>
        <w:ind w:firstLine="561" w:firstLineChars="200"/>
        <w:rPr>
          <w:rFonts w:hint="default" w:ascii="宋体" w:hAnsi="宋体" w:cs="仿宋"/>
          <w:bCs/>
          <w:sz w:val="28"/>
          <w:szCs w:val="28"/>
          <w:lang w:val="en-US" w:eastAsia="zh-CN"/>
        </w:rPr>
      </w:pPr>
      <w:r>
        <w:rPr>
          <w:rFonts w:hint="eastAsia" w:ascii="宋体" w:hAnsi="宋体" w:cs="仿宋"/>
          <w:b/>
          <w:bCs w:val="0"/>
          <w:sz w:val="28"/>
          <w:szCs w:val="28"/>
          <w:lang w:val="en-US" w:eastAsia="zh-CN"/>
        </w:rPr>
        <w:t>委托代理人：</w:t>
      </w:r>
      <w:r>
        <w:rPr>
          <w:rFonts w:hint="eastAsia" w:ascii="宋体" w:hAnsi="宋体" w:cs="仿宋"/>
          <w:bCs/>
          <w:sz w:val="28"/>
          <w:szCs w:val="28"/>
          <w:lang w:val="en-US" w:eastAsia="zh-CN"/>
        </w:rPr>
        <w:t>温秋美，民族：汉，1987年07月出生，住址：广东省深圳市福田区深南大道6009绿景广场B栋37层，身份证号码：440923198709187548，联系电话：18633234264。</w:t>
      </w:r>
    </w:p>
    <w:p w14:paraId="5FD11566">
      <w:pPr>
        <w:spacing w:line="600" w:lineRule="exact"/>
        <w:ind w:firstLine="561" w:firstLineChars="200"/>
        <w:rPr>
          <w:rFonts w:hint="default" w:ascii="宋体" w:hAnsi="宋体"/>
          <w:sz w:val="28"/>
          <w:szCs w:val="28"/>
          <w:shd w:val="clear" w:color="auto" w:fill="FFFFFF"/>
          <w:lang w:val="en-US" w:eastAsia="zh-CN"/>
        </w:rPr>
      </w:pPr>
      <w:r>
        <w:rPr>
          <w:rFonts w:hint="eastAsia" w:ascii="宋体" w:hAnsi="宋体" w:cs="仿宋"/>
          <w:b/>
          <w:bCs/>
          <w:sz w:val="28"/>
          <w:szCs w:val="28"/>
        </w:rPr>
        <w:t>乙方：</w:t>
      </w:r>
      <w:bookmarkEnd w:id="1"/>
      <w:r>
        <w:rPr>
          <w:rFonts w:hint="eastAsia" w:ascii="宋体" w:hAnsi="宋体"/>
          <w:sz w:val="28"/>
          <w:szCs w:val="28"/>
          <w:shd w:val="clear" w:color="auto" w:fill="FFFFFF"/>
          <w:lang w:val="en-US" w:eastAsia="zh-CN"/>
        </w:rPr>
        <w:t>鸿荣源壹方商用置业有限公司，统一社会信用代码：</w:t>
      </w:r>
      <w:r>
        <w:rPr>
          <w:rFonts w:hint="eastAsia" w:ascii="宋体" w:hAnsi="宋体"/>
          <w:sz w:val="28"/>
          <w:szCs w:val="28"/>
          <w:shd w:val="clear" w:color="auto" w:fill="FFFFFF"/>
          <w:lang w:val="en-US" w:eastAsia="zh-CN"/>
        </w:rPr>
        <w:tab/>
      </w:r>
      <w:r>
        <w:rPr>
          <w:rFonts w:hint="eastAsia" w:ascii="宋体" w:hAnsi="宋体"/>
          <w:sz w:val="28"/>
          <w:szCs w:val="28"/>
          <w:shd w:val="clear" w:color="auto" w:fill="FFFFFF"/>
          <w:lang w:val="en-US" w:eastAsia="zh-CN"/>
        </w:rPr>
        <w:t>91440300595675573B。住所：</w:t>
      </w:r>
      <w:r>
        <w:rPr>
          <w:rFonts w:hint="eastAsia" w:ascii="宋体" w:hAnsi="宋体"/>
          <w:sz w:val="28"/>
          <w:szCs w:val="28"/>
          <w:shd w:val="clear" w:color="auto" w:fill="FFFFFF"/>
          <w:lang w:val="en-US" w:eastAsia="zh-CN"/>
        </w:rPr>
        <w:tab/>
      </w:r>
      <w:r>
        <w:rPr>
          <w:rFonts w:hint="eastAsia" w:ascii="宋体" w:hAnsi="宋体"/>
          <w:sz w:val="28"/>
          <w:szCs w:val="28"/>
          <w:shd w:val="clear" w:color="auto" w:fill="FFFFFF"/>
          <w:lang w:val="en-US" w:eastAsia="zh-CN"/>
        </w:rPr>
        <w:t>深圳市宝安区新安街道新湖路19号壹方城（新湖路与兴华一路交汇处），法定代表人：赖俊美</w:t>
      </w:r>
    </w:p>
    <w:p w14:paraId="1A5B03E3">
      <w:pPr>
        <w:spacing w:line="600" w:lineRule="exact"/>
        <w:ind w:firstLine="561" w:firstLineChars="200"/>
        <w:rPr>
          <w:rFonts w:hint="eastAsia" w:ascii="宋体" w:hAnsi="宋体" w:cs="仿宋"/>
          <w:sz w:val="28"/>
          <w:szCs w:val="28"/>
          <w:u w:val="single"/>
        </w:rPr>
      </w:pPr>
      <w:r>
        <w:rPr>
          <w:rFonts w:hint="eastAsia" w:ascii="宋体" w:hAnsi="宋体"/>
          <w:b/>
          <w:bCs/>
          <w:sz w:val="28"/>
          <w:szCs w:val="28"/>
          <w:shd w:val="clear" w:color="auto" w:fill="FFFFFF"/>
          <w:lang w:val="en-US" w:eastAsia="zh-CN"/>
        </w:rPr>
        <w:t>委托代理人</w:t>
      </w:r>
      <w:r>
        <w:rPr>
          <w:rFonts w:hint="eastAsia" w:ascii="宋体" w:hAnsi="宋体"/>
          <w:sz w:val="28"/>
          <w:szCs w:val="28"/>
          <w:shd w:val="clear" w:color="auto" w:fill="FFFFFF"/>
          <w:lang w:val="en-US" w:eastAsia="zh-CN"/>
        </w:rPr>
        <w:t>：</w:t>
      </w:r>
      <w:r>
        <w:rPr>
          <w:rFonts w:hint="eastAsia" w:ascii="宋体" w:hAnsi="宋体"/>
          <w:color w:val="auto"/>
          <w:sz w:val="28"/>
          <w:szCs w:val="28"/>
          <w:shd w:val="clear" w:color="auto" w:fill="FFFFFF"/>
          <w:lang w:val="en-US" w:eastAsia="zh-CN"/>
        </w:rPr>
        <w:t>陈光勤，女，民族：汉，1985年07月出生，住址：四川省泸县喻寺镇古桥村七组29号，身份证号码：510521198509141267，联系电话：13594516982</w:t>
      </w:r>
      <w:r>
        <w:rPr>
          <w:rFonts w:hint="eastAsia" w:ascii="宋体" w:hAnsi="宋体"/>
          <w:sz w:val="28"/>
          <w:szCs w:val="28"/>
          <w:shd w:val="clear" w:color="auto" w:fill="FFFFFF"/>
          <w:lang w:val="en-US" w:eastAsia="zh-CN"/>
        </w:rPr>
        <w:t>。</w:t>
      </w:r>
    </w:p>
    <w:bookmarkEnd w:id="0"/>
    <w:bookmarkEnd w:id="2"/>
    <w:bookmarkEnd w:id="3"/>
    <w:p w14:paraId="31857BDD">
      <w:pPr>
        <w:ind w:firstLine="549" w:firstLineChars="196"/>
        <w:rPr>
          <w:rFonts w:hint="eastAsia" w:ascii="宋体" w:hAnsi="宋体"/>
          <w:b/>
          <w:bCs/>
          <w:sz w:val="28"/>
          <w:szCs w:val="28"/>
        </w:rPr>
      </w:pPr>
      <w:r>
        <w:rPr>
          <w:rFonts w:hint="eastAsia" w:ascii="宋体" w:hAnsi="宋体"/>
          <w:b/>
          <w:bCs/>
          <w:sz w:val="28"/>
          <w:szCs w:val="28"/>
        </w:rPr>
        <w:t>纠纷主要事实、争议事项：</w:t>
      </w:r>
      <w:bookmarkStart w:id="4" w:name="_Hlk66379128"/>
    </w:p>
    <w:bookmarkEnd w:id="4"/>
    <w:p w14:paraId="682544F2">
      <w:pPr>
        <w:ind w:firstLine="548" w:firstLineChars="196"/>
        <w:rPr>
          <w:rFonts w:ascii="宋体" w:hAnsi="宋体" w:cs="仿宋"/>
          <w:bCs/>
          <w:sz w:val="28"/>
          <w:szCs w:val="28"/>
        </w:rPr>
      </w:pPr>
      <w:r>
        <w:rPr>
          <w:rFonts w:hint="eastAsia" w:ascii="宋体" w:hAnsi="宋体"/>
          <w:b w:val="0"/>
          <w:bCs w:val="0"/>
          <w:sz w:val="28"/>
          <w:szCs w:val="28"/>
          <w:lang w:val="en-US" w:eastAsia="zh-CN"/>
        </w:rPr>
        <w:t>2023年10月9日下午15时许，甲方在乙方经营的壹方城商场区域意外摔伤导致左腿多处骨折，现双方就相关补偿费用承担问题申请调解</w:t>
      </w:r>
      <w:r>
        <w:rPr>
          <w:rFonts w:hint="eastAsia" w:ascii="宋体" w:hAnsi="宋体" w:cs="仿宋"/>
          <w:bCs/>
          <w:sz w:val="28"/>
          <w:szCs w:val="28"/>
        </w:rPr>
        <w:t>。</w:t>
      </w:r>
    </w:p>
    <w:p w14:paraId="6D7ABB48">
      <w:pPr>
        <w:ind w:firstLine="549" w:firstLineChars="196"/>
        <w:rPr>
          <w:rFonts w:hint="eastAsia" w:ascii="宋体" w:hAnsi="宋体"/>
          <w:b/>
          <w:bCs/>
          <w:sz w:val="28"/>
          <w:szCs w:val="28"/>
        </w:rPr>
      </w:pPr>
      <w:r>
        <w:rPr>
          <w:rFonts w:hint="eastAsia" w:ascii="宋体" w:hAnsi="宋体"/>
          <w:b/>
          <w:bCs/>
          <w:sz w:val="28"/>
          <w:szCs w:val="28"/>
        </w:rPr>
        <w:t>经调解，</w:t>
      </w:r>
      <w:r>
        <w:rPr>
          <w:rFonts w:hint="eastAsia" w:ascii="宋体" w:hAnsi="宋体"/>
          <w:b/>
          <w:bCs/>
          <w:sz w:val="28"/>
          <w:szCs w:val="28"/>
          <w:lang w:val="en-US" w:eastAsia="zh-CN"/>
        </w:rPr>
        <w:t>甲、乙双方</w:t>
      </w:r>
      <w:r>
        <w:rPr>
          <w:rFonts w:hint="eastAsia" w:ascii="宋体" w:hAnsi="宋体"/>
          <w:b/>
          <w:bCs/>
          <w:sz w:val="28"/>
          <w:szCs w:val="28"/>
        </w:rPr>
        <w:t>自愿达成如下协议：</w:t>
      </w:r>
    </w:p>
    <w:p w14:paraId="47249C42">
      <w:p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一、甲、乙双方经友好协商，自愿达成和解。乙方一次性向甲方支付补偿金共计人民币叁万叁仟元整（￥33000.00），上述费用已包括但不限于乙方应承担的在签订本协议之前已产生的医疗费、后续治疗费、交通费、误工费等一切涉及到甲方因本纠纷直接或间接造成的全部费用。</w:t>
      </w:r>
    </w:p>
    <w:p w14:paraId="3DAE8FD3">
      <w:p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二、双方约定乙方于2024年2月2日前通过银行转账的方式将上述款项支付到甲方如下银行账号：</w:t>
      </w:r>
    </w:p>
    <w:p w14:paraId="1ECA5A29">
      <w:p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开户名：温秋美   开户行：交通银行北京慧忠里支行</w:t>
      </w:r>
    </w:p>
    <w:p w14:paraId="6AEE43D1">
      <w:p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账号：</w:t>
      </w:r>
      <w:r>
        <w:rPr>
          <w:rFonts w:hint="eastAsia" w:ascii="宋体" w:hAnsi="宋体" w:cs="仿宋"/>
          <w:bCs/>
          <w:color w:val="auto"/>
          <w:sz w:val="28"/>
          <w:szCs w:val="28"/>
          <w:lang w:val="en-US" w:eastAsia="zh-CN"/>
        </w:rPr>
        <w:t>6222600910065567065</w:t>
      </w:r>
    </w:p>
    <w:p w14:paraId="7898CAFF">
      <w:pPr>
        <w:spacing w:line="276" w:lineRule="auto"/>
        <w:ind w:firstLine="560" w:firstLineChars="200"/>
        <w:jc w:val="left"/>
        <w:rPr>
          <w:rFonts w:hint="default" w:ascii="宋体" w:hAnsi="宋体" w:cs="仿宋"/>
          <w:bCs/>
          <w:sz w:val="28"/>
          <w:szCs w:val="28"/>
          <w:lang w:val="en-US" w:eastAsia="zh-CN"/>
        </w:rPr>
      </w:pPr>
      <w:r>
        <w:rPr>
          <w:rFonts w:hint="eastAsia" w:ascii="宋体" w:hAnsi="宋体" w:cs="仿宋"/>
          <w:bCs/>
          <w:sz w:val="28"/>
          <w:szCs w:val="28"/>
          <w:lang w:val="en-US" w:eastAsia="zh-CN"/>
        </w:rPr>
        <w:t>三、乙方基于人道主义慰问之角度，自愿在签订协议时为甲方提供一份价值人民币贰仟元整（￥2000.00）的天虹超市购物卡实物礼品。</w:t>
      </w:r>
    </w:p>
    <w:p w14:paraId="02C0CA30">
      <w:p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四、甲方自收到上述款项及礼品后，甲、乙双方的所有争议即告终结。甲方承诺对本协议保密，若因保密问题对乙方造成负面影响则应承担相应的责任，甲方同时承诺不得再以任何形式向任何政府部门就此纠纷针对乙方提出任何信访、仲裁、诉讼诉求及经济诉求。</w:t>
      </w:r>
    </w:p>
    <w:p w14:paraId="61F52B83">
      <w:p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五、双方对本协议中的约定条款均无歧义，甲方同意将有关医嘱、医疗费、病假条、交通费等相关单据原件全部交给乙方，并保证所提供证明材料均真实、合法、有效，否则承担相关法律责任。</w:t>
      </w:r>
    </w:p>
    <w:p w14:paraId="7B89B5B7">
      <w:pPr>
        <w:spacing w:line="276" w:lineRule="auto"/>
        <w:ind w:firstLine="560" w:firstLineChars="200"/>
        <w:jc w:val="left"/>
        <w:rPr>
          <w:rFonts w:hint="eastAsia" w:ascii="宋体" w:hAnsi="宋体" w:cs="仿宋"/>
          <w:bCs/>
          <w:sz w:val="28"/>
          <w:szCs w:val="28"/>
          <w:lang w:val="en-US" w:eastAsia="zh-CN"/>
        </w:rPr>
      </w:pPr>
      <w:r>
        <w:rPr>
          <w:rFonts w:hint="eastAsia" w:ascii="宋体" w:hAnsi="宋体" w:cs="仿宋"/>
          <w:bCs/>
          <w:sz w:val="28"/>
          <w:szCs w:val="28"/>
          <w:lang w:val="en-US" w:eastAsia="zh-CN"/>
        </w:rPr>
        <w:t>六、本协议系双方自愿签署，未受到胁迫和欺诈。调解员已将相关的法律、法规告知双方当事人，双方当事人在知悉的情况下签订了本协议，本协议经双方当事人签名或盖章即发生效力。</w:t>
      </w:r>
    </w:p>
    <w:p w14:paraId="0AE036B4">
      <w:pPr>
        <w:spacing w:line="276" w:lineRule="auto"/>
        <w:ind w:firstLine="560" w:firstLineChars="200"/>
        <w:jc w:val="left"/>
        <w:rPr>
          <w:rFonts w:hint="eastAsia" w:ascii="宋体" w:hAnsi="宋体"/>
          <w:sz w:val="28"/>
          <w:szCs w:val="28"/>
        </w:rPr>
      </w:pPr>
      <w:r>
        <w:rPr>
          <w:rFonts w:hint="eastAsia" w:ascii="宋体" w:hAnsi="宋体" w:cs="仿宋"/>
          <w:bCs/>
          <w:sz w:val="28"/>
          <w:szCs w:val="28"/>
          <w:lang w:val="en-US" w:eastAsia="zh-CN"/>
        </w:rPr>
        <w:t>本协议一式叁份，双方当事人、深圳市宝安区信访诉求人民调解委员会各执壹份，具有同等法律效力。</w:t>
      </w:r>
    </w:p>
    <w:p w14:paraId="00F58BD7">
      <w:pPr>
        <w:rPr>
          <w:rFonts w:ascii="宋体" w:hAnsi="宋体"/>
          <w:sz w:val="28"/>
          <w:szCs w:val="28"/>
          <w:u w:val="single"/>
        </w:rPr>
      </w:pPr>
      <w:r>
        <w:rPr>
          <w:rFonts w:hint="eastAsia" w:ascii="宋体" w:hAnsi="宋体"/>
          <w:sz w:val="28"/>
          <w:szCs w:val="28"/>
        </w:rPr>
        <w:t>甲方（签章）：</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rPr>
        <w:t>乙方（签章）：</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ascii="宋体" w:hAnsi="宋体"/>
          <w:sz w:val="28"/>
          <w:szCs w:val="28"/>
          <w:u w:val="single"/>
        </w:rPr>
        <w:t xml:space="preserve">         </w:t>
      </w:r>
    </w:p>
    <w:p w14:paraId="7ACDA505">
      <w:pPr>
        <w:rPr>
          <w:rFonts w:hint="eastAsia" w:ascii="宋体" w:hAnsi="宋体"/>
          <w:sz w:val="28"/>
          <w:szCs w:val="28"/>
        </w:rPr>
      </w:pPr>
    </w:p>
    <w:p w14:paraId="29913DA7">
      <w:pPr>
        <w:rPr>
          <w:rFonts w:ascii="宋体" w:hAnsi="宋体"/>
          <w:sz w:val="28"/>
          <w:szCs w:val="28"/>
          <w:u w:val="single"/>
        </w:rPr>
      </w:pPr>
      <w:r>
        <w:rPr>
          <w:rFonts w:hint="eastAsia" w:ascii="宋体" w:hAnsi="宋体"/>
          <w:sz w:val="28"/>
          <w:szCs w:val="28"/>
        </w:rPr>
        <w:t>人民调解员（签</w:t>
      </w:r>
      <w:r>
        <w:rPr>
          <w:rFonts w:hint="eastAsia" w:ascii="宋体" w:hAnsi="宋体"/>
          <w:sz w:val="28"/>
          <w:szCs w:val="28"/>
          <w:lang w:val="en-US" w:eastAsia="zh-CN"/>
        </w:rPr>
        <w:t>章</w:t>
      </w:r>
      <w:r>
        <w:rPr>
          <w:rFonts w:hint="eastAsia" w:ascii="宋体" w:hAnsi="宋体"/>
          <w:sz w:val="28"/>
          <w:szCs w:val="28"/>
        </w:rPr>
        <w:t>）</w:t>
      </w:r>
      <w:r>
        <w:rPr>
          <w:rFonts w:ascii="宋体" w:hAnsi="宋体"/>
          <w:sz w:val="28"/>
          <w:szCs w:val="28"/>
          <w:u w:val="single"/>
        </w:rPr>
        <w:t xml:space="preserve">                                      </w:t>
      </w:r>
      <w:r>
        <w:rPr>
          <w:rFonts w:hint="eastAsia" w:ascii="宋体" w:hAnsi="宋体"/>
          <w:sz w:val="28"/>
          <w:szCs w:val="28"/>
          <w:u w:val="single"/>
          <w:lang w:val="en-US" w:eastAsia="zh-CN"/>
        </w:rPr>
        <w:t xml:space="preserve">    </w:t>
      </w:r>
      <w:r>
        <w:rPr>
          <w:rFonts w:ascii="宋体" w:hAnsi="宋体"/>
          <w:sz w:val="28"/>
          <w:szCs w:val="28"/>
          <w:u w:val="single"/>
        </w:rPr>
        <w:t xml:space="preserve">    </w:t>
      </w:r>
    </w:p>
    <w:p w14:paraId="644B623A">
      <w:pPr>
        <w:ind w:firstLine="560" w:firstLineChars="200"/>
        <w:rPr>
          <w:rFonts w:hint="eastAsia" w:ascii="宋体" w:hAnsi="宋体"/>
          <w:sz w:val="28"/>
          <w:szCs w:val="28"/>
        </w:rPr>
      </w:pPr>
      <w:r>
        <w:rPr>
          <w:rFonts w:hint="eastAsia" w:ascii="宋体" w:hAnsi="宋体"/>
          <w:sz w:val="28"/>
          <w:szCs w:val="28"/>
        </w:rPr>
        <w:t xml:space="preserve"> </w:t>
      </w:r>
    </w:p>
    <w:p w14:paraId="1B70117E">
      <w:pPr>
        <w:jc w:val="right"/>
        <w:rPr>
          <w:rFonts w:hint="eastAsia" w:ascii="宋体" w:hAnsi="宋体"/>
          <w:sz w:val="28"/>
          <w:szCs w:val="28"/>
        </w:rPr>
      </w:pPr>
      <w:r>
        <w:rPr>
          <w:rFonts w:hint="eastAsia" w:ascii="宋体" w:hAnsi="宋体"/>
          <w:sz w:val="28"/>
          <w:szCs w:val="28"/>
          <w:lang w:val="en-US" w:eastAsia="zh-CN"/>
        </w:rPr>
        <w:t xml:space="preserve">   </w:t>
      </w:r>
      <w:r>
        <w:rPr>
          <w:rFonts w:hint="eastAsia" w:ascii="宋体" w:hAnsi="宋体"/>
          <w:sz w:val="28"/>
          <w:szCs w:val="28"/>
        </w:rPr>
        <w:t>深圳市宝安区信访诉求人民调解委员会</w:t>
      </w:r>
    </w:p>
    <w:p w14:paraId="66045DE4">
      <w:pPr>
        <w:jc w:val="center"/>
        <w:rPr>
          <w:rFonts w:ascii="宋体" w:hAnsi="宋体"/>
          <w:sz w:val="28"/>
          <w:szCs w:val="28"/>
        </w:rPr>
      </w:pPr>
      <w:r>
        <w:rPr>
          <w:rFonts w:hint="eastAsia" w:ascii="宋体" w:hAnsi="宋体" w:cs="仿宋_GB2312"/>
          <w:sz w:val="28"/>
          <w:szCs w:val="28"/>
        </w:rPr>
        <w:t xml:space="preserve">                              </w:t>
      </w:r>
      <w:r>
        <w:rPr>
          <w:rFonts w:hint="eastAsia" w:ascii="宋体" w:hAnsi="宋体" w:cs="仿宋_GB2312"/>
          <w:sz w:val="28"/>
          <w:szCs w:val="28"/>
          <w:lang w:val="en-US" w:eastAsia="zh-CN"/>
        </w:rPr>
        <w:t xml:space="preserve">     </w:t>
      </w:r>
      <w:r>
        <w:rPr>
          <w:rFonts w:hint="eastAsia" w:ascii="宋体" w:hAnsi="宋体" w:cs="仿宋_GB2312"/>
          <w:sz w:val="28"/>
          <w:szCs w:val="28"/>
        </w:rPr>
        <w:t xml:space="preserve"> </w:t>
      </w:r>
      <w:r>
        <w:rPr>
          <w:rFonts w:hint="eastAsia" w:ascii="宋体" w:hAnsi="宋体" w:cs="仿宋_GB2312"/>
          <w:sz w:val="28"/>
          <w:szCs w:val="28"/>
          <w:lang w:val="en-US" w:eastAsia="zh-CN"/>
        </w:rPr>
        <w:t xml:space="preserve"> </w:t>
      </w:r>
      <w:r>
        <w:rPr>
          <w:rFonts w:hint="eastAsia" w:ascii="宋体" w:hAnsi="宋体" w:cs="微软雅黑"/>
          <w:sz w:val="28"/>
          <w:szCs w:val="28"/>
        </w:rPr>
        <w:t>年</w:t>
      </w:r>
      <w:r>
        <w:rPr>
          <w:rFonts w:hint="eastAsia" w:ascii="宋体" w:hAnsi="宋体" w:cs="微软雅黑"/>
          <w:sz w:val="28"/>
          <w:szCs w:val="28"/>
          <w:lang w:val="en-US" w:eastAsia="zh-CN"/>
        </w:rPr>
        <w:t xml:space="preserve">   </w:t>
      </w:r>
      <w:r>
        <w:rPr>
          <w:rFonts w:hint="eastAsia" w:ascii="宋体" w:hAnsi="宋体" w:cs="微软雅黑"/>
          <w:sz w:val="28"/>
          <w:szCs w:val="28"/>
        </w:rPr>
        <w:t>月</w:t>
      </w:r>
      <w:r>
        <w:rPr>
          <w:rFonts w:hint="eastAsia" w:ascii="宋体" w:hAnsi="宋体" w:cs="微软雅黑"/>
          <w:sz w:val="28"/>
          <w:szCs w:val="28"/>
          <w:lang w:val="en-US" w:eastAsia="zh-CN"/>
        </w:rPr>
        <w:t xml:space="preserve">   </w:t>
      </w:r>
      <w:r>
        <w:rPr>
          <w:rFonts w:hint="eastAsia" w:ascii="宋体" w:hAnsi="宋体" w:cs="微软雅黑"/>
          <w:sz w:val="28"/>
          <w:szCs w:val="28"/>
        </w:rPr>
        <w:t xml:space="preserve">日 </w:t>
      </w:r>
    </w:p>
    <w:sectPr>
      <w:footerReference r:id="rId3" w:type="default"/>
      <w:pgSz w:w="11906" w:h="16838"/>
      <w:pgMar w:top="1134" w:right="1474" w:bottom="1247" w:left="1474"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00"/>
    <w:family w:val="modern"/>
    <w:pitch w:val="default"/>
    <w:sig w:usb0="800002BF" w:usb1="38CF7CFA" w:usb2="00000016" w:usb3="00000000" w:csb0="00040001" w:csb1="00000000"/>
  </w:font>
  <w:font w:name="仿宋_GB2312">
    <w:altName w:val="方正仿宋_GBK"/>
    <w:panose1 w:val="02010609030101010101"/>
    <w:charset w:val="00"/>
    <w:family w:val="modern"/>
    <w:pitch w:val="default"/>
    <w:sig w:usb0="00000001" w:usb1="080E0000" w:usb2="00000000" w:usb3="00000000" w:csb0="00040000" w:csb1="00000000"/>
  </w:font>
  <w:font w:name="微软雅黑">
    <w:altName w:val="汉仪旗黑"/>
    <w:panose1 w:val="020B0503020204020204"/>
    <w:charset w:val="00"/>
    <w:family w:val="swiss"/>
    <w:pitch w:val="default"/>
    <w:sig w:usb0="80000287" w:usb1="2ACF3C5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D80A7">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15ADFFFC">
                          <w:pPr>
                            <w:pStyle w:val="3"/>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hpgkvTAAAABQEA&#10;AA8AAAAAAAAAAQAgAAAAIgAAAGRycy9kb3ducmV2LnhtbFBLAQIUABQAAAAIAIdO4kC9umys5gEA&#10;AMgDAAAOAAAAAAAAAAEAIAAAACIBAABkcnMvZTJvRG9jLnhtbFBLBQYAAAAABgAGAFkBAAB6BQAA&#10;AAA=&#10;">
              <v:fill on="f" focussize="0,0"/>
              <v:stroke on="f" weight="1.25pt"/>
              <v:imagedata o:title=""/>
              <o:lock v:ext="edit" aspectratio="f"/>
              <v:textbox inset="0mm,0mm,0mm,0mm" style="mso-fit-shape-to-text:t;">
                <w:txbxContent>
                  <w:p w14:paraId="15ADFFFC">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3ZWFmZTIzMDJkZjE2MjhjOWY1YjFhMjBhYjQxNjEifQ=="/>
  </w:docVars>
  <w:rsids>
    <w:rsidRoot w:val="00112589"/>
    <w:rsid w:val="000050C9"/>
    <w:rsid w:val="00030D91"/>
    <w:rsid w:val="00040A3A"/>
    <w:rsid w:val="00055600"/>
    <w:rsid w:val="000773C3"/>
    <w:rsid w:val="00084F8F"/>
    <w:rsid w:val="000B7E69"/>
    <w:rsid w:val="000F2C83"/>
    <w:rsid w:val="00112589"/>
    <w:rsid w:val="00115097"/>
    <w:rsid w:val="00117F99"/>
    <w:rsid w:val="00144EC1"/>
    <w:rsid w:val="00194A0A"/>
    <w:rsid w:val="001B015F"/>
    <w:rsid w:val="001B43CD"/>
    <w:rsid w:val="0020545A"/>
    <w:rsid w:val="0027349F"/>
    <w:rsid w:val="00280496"/>
    <w:rsid w:val="002B3B60"/>
    <w:rsid w:val="002B70C7"/>
    <w:rsid w:val="002F1D31"/>
    <w:rsid w:val="00314791"/>
    <w:rsid w:val="00330A68"/>
    <w:rsid w:val="0034184E"/>
    <w:rsid w:val="003604A0"/>
    <w:rsid w:val="00371E5D"/>
    <w:rsid w:val="00383BD6"/>
    <w:rsid w:val="0040070F"/>
    <w:rsid w:val="00404FD3"/>
    <w:rsid w:val="00495F27"/>
    <w:rsid w:val="00497DC8"/>
    <w:rsid w:val="004B6D49"/>
    <w:rsid w:val="00503E3E"/>
    <w:rsid w:val="005171C7"/>
    <w:rsid w:val="00524FED"/>
    <w:rsid w:val="00526F0D"/>
    <w:rsid w:val="00552E71"/>
    <w:rsid w:val="00572FEA"/>
    <w:rsid w:val="005811DE"/>
    <w:rsid w:val="00582D8F"/>
    <w:rsid w:val="005B0879"/>
    <w:rsid w:val="005B09F8"/>
    <w:rsid w:val="005F0F73"/>
    <w:rsid w:val="006103F3"/>
    <w:rsid w:val="00635DBC"/>
    <w:rsid w:val="00672932"/>
    <w:rsid w:val="006E60F8"/>
    <w:rsid w:val="006E7874"/>
    <w:rsid w:val="00717BB5"/>
    <w:rsid w:val="00722D12"/>
    <w:rsid w:val="007314E9"/>
    <w:rsid w:val="00735867"/>
    <w:rsid w:val="007477FE"/>
    <w:rsid w:val="007552B1"/>
    <w:rsid w:val="00766A93"/>
    <w:rsid w:val="00775642"/>
    <w:rsid w:val="00785616"/>
    <w:rsid w:val="00795BC4"/>
    <w:rsid w:val="007A45C2"/>
    <w:rsid w:val="007A4923"/>
    <w:rsid w:val="007F1F2E"/>
    <w:rsid w:val="00817770"/>
    <w:rsid w:val="008369F4"/>
    <w:rsid w:val="008526C7"/>
    <w:rsid w:val="00864659"/>
    <w:rsid w:val="00893CCD"/>
    <w:rsid w:val="008B6F6D"/>
    <w:rsid w:val="008C0F30"/>
    <w:rsid w:val="008E7235"/>
    <w:rsid w:val="008E7877"/>
    <w:rsid w:val="008F0347"/>
    <w:rsid w:val="008F70A2"/>
    <w:rsid w:val="00980DF6"/>
    <w:rsid w:val="00982D76"/>
    <w:rsid w:val="00993569"/>
    <w:rsid w:val="00997AE5"/>
    <w:rsid w:val="00A004C0"/>
    <w:rsid w:val="00A12572"/>
    <w:rsid w:val="00A55334"/>
    <w:rsid w:val="00A61775"/>
    <w:rsid w:val="00AA7BF0"/>
    <w:rsid w:val="00AF7199"/>
    <w:rsid w:val="00B06D79"/>
    <w:rsid w:val="00B13174"/>
    <w:rsid w:val="00B15953"/>
    <w:rsid w:val="00B63393"/>
    <w:rsid w:val="00B700D2"/>
    <w:rsid w:val="00BD5819"/>
    <w:rsid w:val="00C12A52"/>
    <w:rsid w:val="00C20F8D"/>
    <w:rsid w:val="00C35EC2"/>
    <w:rsid w:val="00C361A0"/>
    <w:rsid w:val="00C469B6"/>
    <w:rsid w:val="00C844B9"/>
    <w:rsid w:val="00CA4B1D"/>
    <w:rsid w:val="00CA68A7"/>
    <w:rsid w:val="00CC1634"/>
    <w:rsid w:val="00D13FD6"/>
    <w:rsid w:val="00D67A4C"/>
    <w:rsid w:val="00DA1302"/>
    <w:rsid w:val="00E14378"/>
    <w:rsid w:val="00E14D5C"/>
    <w:rsid w:val="00E35CFA"/>
    <w:rsid w:val="00E60709"/>
    <w:rsid w:val="00E725B3"/>
    <w:rsid w:val="00E96824"/>
    <w:rsid w:val="00EC69F6"/>
    <w:rsid w:val="00ED00D4"/>
    <w:rsid w:val="00ED78BD"/>
    <w:rsid w:val="00EF2ADE"/>
    <w:rsid w:val="00F37181"/>
    <w:rsid w:val="00F46EF9"/>
    <w:rsid w:val="00F6590C"/>
    <w:rsid w:val="00FC176B"/>
    <w:rsid w:val="00FC5DA8"/>
    <w:rsid w:val="00FE4963"/>
    <w:rsid w:val="03DF2E03"/>
    <w:rsid w:val="048D1F81"/>
    <w:rsid w:val="054077C2"/>
    <w:rsid w:val="05BD251F"/>
    <w:rsid w:val="060D4AA1"/>
    <w:rsid w:val="067C61D7"/>
    <w:rsid w:val="07AE72A4"/>
    <w:rsid w:val="07B7046C"/>
    <w:rsid w:val="099066FC"/>
    <w:rsid w:val="0A46562C"/>
    <w:rsid w:val="0AC54DC7"/>
    <w:rsid w:val="0C6F20D0"/>
    <w:rsid w:val="0C752716"/>
    <w:rsid w:val="0E835C8F"/>
    <w:rsid w:val="0EDD42D8"/>
    <w:rsid w:val="11DE709F"/>
    <w:rsid w:val="129E4784"/>
    <w:rsid w:val="1339510D"/>
    <w:rsid w:val="173515C3"/>
    <w:rsid w:val="187926EF"/>
    <w:rsid w:val="19FA087B"/>
    <w:rsid w:val="1A2A5EC4"/>
    <w:rsid w:val="1CA40C0C"/>
    <w:rsid w:val="1FCB3C65"/>
    <w:rsid w:val="217E3025"/>
    <w:rsid w:val="21B35EEA"/>
    <w:rsid w:val="21F61053"/>
    <w:rsid w:val="225F6BDD"/>
    <w:rsid w:val="2314279A"/>
    <w:rsid w:val="25360FDF"/>
    <w:rsid w:val="25390E6A"/>
    <w:rsid w:val="2542445C"/>
    <w:rsid w:val="25602B85"/>
    <w:rsid w:val="25AA596A"/>
    <w:rsid w:val="25AB4D92"/>
    <w:rsid w:val="25EB71C8"/>
    <w:rsid w:val="27666B53"/>
    <w:rsid w:val="27B61EE6"/>
    <w:rsid w:val="27E43CBC"/>
    <w:rsid w:val="28814E03"/>
    <w:rsid w:val="291D15B4"/>
    <w:rsid w:val="2A2210DC"/>
    <w:rsid w:val="2F74787A"/>
    <w:rsid w:val="345F5A08"/>
    <w:rsid w:val="362F798C"/>
    <w:rsid w:val="37014859"/>
    <w:rsid w:val="37775F91"/>
    <w:rsid w:val="39760069"/>
    <w:rsid w:val="39B57ADB"/>
    <w:rsid w:val="39F258C1"/>
    <w:rsid w:val="3A4A3537"/>
    <w:rsid w:val="3B417911"/>
    <w:rsid w:val="3B756052"/>
    <w:rsid w:val="3C093E53"/>
    <w:rsid w:val="3D693112"/>
    <w:rsid w:val="3E6604DB"/>
    <w:rsid w:val="3FAE3AC4"/>
    <w:rsid w:val="41453388"/>
    <w:rsid w:val="43A268E5"/>
    <w:rsid w:val="465A486B"/>
    <w:rsid w:val="480A356A"/>
    <w:rsid w:val="492A7E8C"/>
    <w:rsid w:val="4FE90921"/>
    <w:rsid w:val="511675E7"/>
    <w:rsid w:val="543634D4"/>
    <w:rsid w:val="55CC76A0"/>
    <w:rsid w:val="58601E6E"/>
    <w:rsid w:val="59C251BA"/>
    <w:rsid w:val="59C92B37"/>
    <w:rsid w:val="5B354FA3"/>
    <w:rsid w:val="5D665A1A"/>
    <w:rsid w:val="5DF71393"/>
    <w:rsid w:val="60382632"/>
    <w:rsid w:val="61DF44EB"/>
    <w:rsid w:val="629E24CB"/>
    <w:rsid w:val="63653D7C"/>
    <w:rsid w:val="6493146A"/>
    <w:rsid w:val="67340634"/>
    <w:rsid w:val="678B5827"/>
    <w:rsid w:val="67DF138F"/>
    <w:rsid w:val="686F6532"/>
    <w:rsid w:val="69EE2346"/>
    <w:rsid w:val="6C754639"/>
    <w:rsid w:val="6D827F60"/>
    <w:rsid w:val="71D2788E"/>
    <w:rsid w:val="741F13D7"/>
    <w:rsid w:val="754B5D5A"/>
    <w:rsid w:val="75CB2BAC"/>
    <w:rsid w:val="75F84DFB"/>
    <w:rsid w:val="76AB789F"/>
    <w:rsid w:val="76B90D35"/>
    <w:rsid w:val="7BBF7E05"/>
    <w:rsid w:val="7C497AC5"/>
    <w:rsid w:val="7DB834FF"/>
    <w:rsid w:val="7E263E4E"/>
    <w:rsid w:val="7EC46496"/>
    <w:rsid w:val="7F7EB7E7"/>
    <w:rsid w:val="7FBA43CD"/>
    <w:rsid w:val="7FF067BC"/>
    <w:rsid w:val="7FF36BEF"/>
    <w:rsid w:val="D2DF0F88"/>
    <w:rsid w:val="E6F5A849"/>
    <w:rsid w:val="FFF7E8C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footer"/>
    <w:basedOn w:val="1"/>
    <w:link w:val="7"/>
    <w:uiPriority w:val="0"/>
    <w:pPr>
      <w:tabs>
        <w:tab w:val="center" w:pos="4153"/>
        <w:tab w:val="right" w:pos="8306"/>
      </w:tabs>
      <w:snapToGrid w:val="0"/>
      <w:jc w:val="left"/>
    </w:pPr>
    <w:rPr>
      <w:sz w:val="18"/>
      <w:szCs w:val="18"/>
    </w:rPr>
  </w:style>
  <w:style w:type="paragraph" w:styleId="4">
    <w:name w:val="header"/>
    <w:basedOn w:val="1"/>
    <w:link w:val="8"/>
    <w:uiPriority w:val="0"/>
    <w:pPr>
      <w:pBdr>
        <w:bottom w:val="single" w:color="auto" w:sz="6" w:space="1"/>
      </w:pBdr>
      <w:tabs>
        <w:tab w:val="center" w:pos="4153"/>
        <w:tab w:val="right" w:pos="8306"/>
      </w:tabs>
      <w:snapToGrid w:val="0"/>
      <w:jc w:val="center"/>
    </w:pPr>
    <w:rPr>
      <w:sz w:val="18"/>
      <w:szCs w:val="18"/>
    </w:rPr>
  </w:style>
  <w:style w:type="character" w:customStyle="1" w:styleId="7">
    <w:name w:val="页脚 字符"/>
    <w:link w:val="3"/>
    <w:uiPriority w:val="0"/>
    <w:rPr>
      <w:kern w:val="2"/>
      <w:sz w:val="18"/>
      <w:szCs w:val="18"/>
    </w:rPr>
  </w:style>
  <w:style w:type="character" w:customStyle="1" w:styleId="8">
    <w:name w:val="页眉 字符"/>
    <w:link w:val="4"/>
    <w:uiPriority w:val="0"/>
    <w:rPr>
      <w:kern w:val="2"/>
      <w:sz w:val="18"/>
      <w:szCs w:val="18"/>
    </w:rPr>
  </w:style>
  <w:style w:type="character" w:customStyle="1" w:styleId="9">
    <w:name w:val="apple-converted-space"/>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2</Pages>
  <Words>990</Words>
  <Characters>1154</Characters>
  <Lines>10</Lines>
  <Paragraphs>2</Paragraphs>
  <TotalTime>18.3333333333333</TotalTime>
  <ScaleCrop>false</ScaleCrop>
  <LinksUpToDate>false</LinksUpToDate>
  <CharactersWithSpaces>1401</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2015-01-10T10:39:00Z</dcterms:created>
  <dc:creator>Lenovo User</dc:creator>
  <cp:lastModifiedBy>SZC</cp:lastModifiedBy>
  <cp:lastPrinted>2023-11-30T18:00:36Z</cp:lastPrinted>
  <dcterms:modified xsi:type="dcterms:W3CDTF">2026-01-07T14:43:09Z</dcterms:modified>
  <dc:title>人民调解协议书</dc:title>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FED10AE3A37E314C7D005E69656367FC_43</vt:lpwstr>
  </property>
</Properties>
</file>