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54" w:rsidRDefault="00904A54" w:rsidP="00904A54">
      <w:pPr>
        <w:rPr>
          <w:b/>
        </w:rPr>
      </w:pPr>
      <w:r w:rsidRPr="00904A54">
        <w:rPr>
          <w:b/>
        </w:rPr>
        <w:t xml:space="preserve">Traditional Database </w:t>
      </w:r>
      <w:proofErr w:type="spellStart"/>
      <w:r w:rsidRPr="00904A54">
        <w:rPr>
          <w:b/>
        </w:rPr>
        <w:t>vs</w:t>
      </w:r>
      <w:proofErr w:type="spellEnd"/>
      <w:r w:rsidRPr="00904A54">
        <w:rPr>
          <w:b/>
        </w:rPr>
        <w:t xml:space="preserve"> Hadoop</w:t>
      </w:r>
    </w:p>
    <w:p w:rsidR="00904A54" w:rsidRDefault="00904A54" w:rsidP="00904A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 of data</w:t>
      </w:r>
    </w:p>
    <w:p w:rsidR="00904A54" w:rsidRDefault="00ED4ACD" w:rsidP="00904A5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 </w:t>
      </w:r>
      <w:r>
        <w:t xml:space="preserve">is good for </w:t>
      </w:r>
      <w:r w:rsidR="00904A54" w:rsidRPr="00904A54">
        <w:rPr>
          <w:b/>
        </w:rPr>
        <w:t xml:space="preserve">Structured Data: </w:t>
      </w:r>
      <w:r w:rsidR="00904A54">
        <w:t>data that resides within the fixed c</w:t>
      </w:r>
      <w:r>
        <w:t>onfines of record or file.  Traditional database requires user to understand the data well enough to model it first (e.g. manage data with its relationship).</w:t>
      </w:r>
      <w:r w:rsidR="00E93970">
        <w:t xml:space="preserve"> The data resides in tables having relational structure defined by a schema.</w:t>
      </w:r>
    </w:p>
    <w:p w:rsidR="00904A54" w:rsidRPr="00904A54" w:rsidRDefault="00ED4ACD" w:rsidP="00904A5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Hadoop </w:t>
      </w:r>
      <w:r>
        <w:t xml:space="preserve">is better used with </w:t>
      </w:r>
      <w:r w:rsidR="00904A54" w:rsidRPr="00904A54">
        <w:rPr>
          <w:b/>
        </w:rPr>
        <w:t>Unstructured Data</w:t>
      </w:r>
      <w:r w:rsidR="00E93970">
        <w:rPr>
          <w:b/>
        </w:rPr>
        <w:t>/Semi-structured Data</w:t>
      </w:r>
      <w:r w:rsidR="00904A54" w:rsidRPr="00904A54">
        <w:rPr>
          <w:b/>
        </w:rPr>
        <w:t xml:space="preserve">: </w:t>
      </w:r>
      <w:r w:rsidR="00904A54">
        <w:t xml:space="preserve">data that comes from various sources e.g. </w:t>
      </w:r>
      <w:r w:rsidR="007833D0">
        <w:t>emails</w:t>
      </w:r>
      <w:r w:rsidR="00904A54">
        <w:t xml:space="preserve"> text documents. </w:t>
      </w:r>
      <w:r w:rsidR="00904A54" w:rsidRPr="00ED4ACD">
        <w:t>Hadoop</w:t>
      </w:r>
      <w:r w:rsidR="00904A54">
        <w:t xml:space="preserve"> has an ability to join, aggregate and analyze vast stores of multi-source data without having to structure it first.</w:t>
      </w:r>
      <w:r>
        <w:t xml:space="preserve"> Hadoo</w:t>
      </w:r>
      <w:r w:rsidR="00E93970">
        <w:t>p does not require any modeling as it uses key/value pairs as its basic data unit (flexible).</w:t>
      </w:r>
    </w:p>
    <w:p w:rsidR="00904A54" w:rsidRDefault="00904A54" w:rsidP="00904A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scalable analytics infrastructure</w:t>
      </w:r>
    </w:p>
    <w:p w:rsidR="00904A54" w:rsidRPr="00C17837" w:rsidRDefault="00904A54" w:rsidP="00904A5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 </w:t>
      </w:r>
      <w:r>
        <w:t xml:space="preserve">is suitable for companies whose </w:t>
      </w:r>
      <w:r w:rsidRPr="00C17837">
        <w:rPr>
          <w:b/>
        </w:rPr>
        <w:t>data workloads are constant and predictable.</w:t>
      </w:r>
    </w:p>
    <w:p w:rsidR="00904A54" w:rsidRDefault="00904A54" w:rsidP="00904A5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Hadoop</w:t>
      </w:r>
      <w:r>
        <w:t xml:space="preserve"> better serves companies that have </w:t>
      </w:r>
      <w:r w:rsidRPr="00C17837">
        <w:rPr>
          <w:b/>
        </w:rPr>
        <w:t>increasing data demands</w:t>
      </w:r>
      <w:r>
        <w:t xml:space="preserve"> (growing/fluctuating workloads) </w:t>
      </w:r>
    </w:p>
    <w:p w:rsidR="00904A54" w:rsidRDefault="00904A54" w:rsidP="00904A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Cost-effective</w:t>
      </w:r>
    </w:p>
    <w:p w:rsidR="00E93970" w:rsidRPr="00E93970" w:rsidRDefault="00E93970" w:rsidP="00E9397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 </w:t>
      </w:r>
      <w:r>
        <w:t>is designed more friendly to scaling up which can be expensive.</w:t>
      </w:r>
    </w:p>
    <w:p w:rsidR="00E93970" w:rsidRDefault="00E93970" w:rsidP="00E9397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Hadoop </w:t>
      </w:r>
      <w:r>
        <w:t>is designed to be scale-out architecture operating on a cluster of commodity PC machines.</w:t>
      </w:r>
    </w:p>
    <w:p w:rsidR="00904A54" w:rsidRDefault="00904A54" w:rsidP="00904A54">
      <w:pPr>
        <w:pStyle w:val="ListParagraph"/>
      </w:pPr>
      <w:r>
        <w:rPr>
          <w:b/>
        </w:rPr>
        <w:t xml:space="preserve">Note: </w:t>
      </w:r>
      <w:r>
        <w:t>Had</w:t>
      </w:r>
      <w:r w:rsidR="007833D0">
        <w:t>o</w:t>
      </w:r>
      <w:r>
        <w:t>op can be cost-effective by combining open source software with commodity servers.</w:t>
      </w:r>
      <w:r w:rsidR="00C17837">
        <w:t xml:space="preserve"> Cloud-based Hadoop platforms reduce costs by eliminating the expense of physical servers and warehouse space.</w:t>
      </w:r>
      <w:r w:rsidR="009E6CF1">
        <w:t xml:space="preserve"> Hadoop offers massive scale in processing power and storage at a very low comparable cost to the traditional database.</w:t>
      </w:r>
    </w:p>
    <w:p w:rsidR="009E6CF1" w:rsidRPr="009E6CF1" w:rsidRDefault="00C17837" w:rsidP="009E6CF1">
      <w:pPr>
        <w:pStyle w:val="ListParagraph"/>
        <w:numPr>
          <w:ilvl w:val="0"/>
          <w:numId w:val="2"/>
        </w:numPr>
        <w:rPr>
          <w:b/>
        </w:rPr>
      </w:pPr>
      <w:r w:rsidRPr="00C17837">
        <w:rPr>
          <w:b/>
        </w:rPr>
        <w:t>Objective of the task</w:t>
      </w:r>
    </w:p>
    <w:p w:rsidR="00C17837" w:rsidRPr="00C17837" w:rsidRDefault="00C17837" w:rsidP="00C1783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 </w:t>
      </w:r>
      <w:r>
        <w:t xml:space="preserve">is better fit with organizations relying on </w:t>
      </w:r>
      <w:r w:rsidRPr="00C17837">
        <w:rPr>
          <w:b/>
        </w:rPr>
        <w:t>time-sensitive data analysis.</w:t>
      </w:r>
      <w:r>
        <w:t xml:space="preserve"> Traditional database is well equipped to analyze smaller data sets in real or near-real time.</w:t>
      </w:r>
    </w:p>
    <w:p w:rsidR="009E6CF1" w:rsidRPr="009E6CF1" w:rsidRDefault="00C17837" w:rsidP="009E6CF1">
      <w:pPr>
        <w:pStyle w:val="ListParagraph"/>
        <w:numPr>
          <w:ilvl w:val="1"/>
          <w:numId w:val="2"/>
        </w:numPr>
        <w:rPr>
          <w:b/>
        </w:rPr>
      </w:pPr>
      <w:r w:rsidRPr="00C17837">
        <w:rPr>
          <w:b/>
        </w:rPr>
        <w:t>Hadoop</w:t>
      </w:r>
      <w:r>
        <w:t xml:space="preserve"> was designed for large distributed data processing that addresses every file in the database, which takes time. Hadoop is ideal for tasks where </w:t>
      </w:r>
      <w:r w:rsidRPr="00C17837">
        <w:rPr>
          <w:b/>
        </w:rPr>
        <w:t>a slower time-to-insight is acceptable</w:t>
      </w:r>
      <w:r>
        <w:t xml:space="preserve"> such as running end-of-day reports to review daily transactions, scanning historical data. </w:t>
      </w:r>
    </w:p>
    <w:p w:rsidR="009E6CF1" w:rsidRPr="009E6CF1" w:rsidRDefault="009E6CF1" w:rsidP="009E6CF1">
      <w:pPr>
        <w:ind w:left="720" w:firstLine="36"/>
      </w:pPr>
      <w:r w:rsidRPr="009E6CF1">
        <w:rPr>
          <w:b/>
        </w:rPr>
        <w:t xml:space="preserve">Note: </w:t>
      </w:r>
      <w:r>
        <w:t xml:space="preserve">Hive SQL is always a magnitude of times slower than SQL run in traditional databases.  </w:t>
      </w:r>
    </w:p>
    <w:p w:rsidR="009E6CF1" w:rsidRDefault="009E6CF1" w:rsidP="009E6CF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Properties of the system</w:t>
      </w:r>
    </w:p>
    <w:p w:rsidR="009E6CF1" w:rsidRPr="009E6CF1" w:rsidRDefault="009E6CF1" w:rsidP="009E6CF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 </w:t>
      </w:r>
      <w:r>
        <w:t xml:space="preserve">has </w:t>
      </w:r>
      <w:r w:rsidRPr="009E6CF1">
        <w:rPr>
          <w:b/>
        </w:rPr>
        <w:t>ACID (Atomicity, Consistency, Isolation, Durability) properties</w:t>
      </w:r>
      <w:r>
        <w:t xml:space="preserve"> that guarantee that database transaction are processed reliably.</w:t>
      </w:r>
    </w:p>
    <w:p w:rsidR="009E6CF1" w:rsidRPr="00E93970" w:rsidRDefault="009E6CF1" w:rsidP="009E6CF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Hadoop </w:t>
      </w:r>
      <w:r>
        <w:t xml:space="preserve">does not have any of these properties. </w:t>
      </w:r>
    </w:p>
    <w:p w:rsidR="00385B06" w:rsidRDefault="00385B06" w:rsidP="00385B06">
      <w:pPr>
        <w:pStyle w:val="ListParagraph"/>
        <w:rPr>
          <w:b/>
        </w:rPr>
      </w:pPr>
    </w:p>
    <w:p w:rsidR="00385B06" w:rsidRDefault="00385B06" w:rsidP="00385B06">
      <w:pPr>
        <w:pStyle w:val="ListParagraph"/>
        <w:rPr>
          <w:b/>
        </w:rPr>
      </w:pPr>
    </w:p>
    <w:p w:rsidR="00385B06" w:rsidRDefault="00385B06" w:rsidP="00385B06">
      <w:pPr>
        <w:pStyle w:val="ListParagraph"/>
        <w:rPr>
          <w:b/>
        </w:rPr>
      </w:pPr>
    </w:p>
    <w:p w:rsidR="00E93970" w:rsidRDefault="00E93970" w:rsidP="00E9397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Downtime</w:t>
      </w:r>
    </w:p>
    <w:p w:rsidR="00E93970" w:rsidRPr="00385B06" w:rsidRDefault="00E93970" w:rsidP="00E9397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Traditional database: </w:t>
      </w:r>
      <w:r w:rsidR="00385B06" w:rsidRPr="007833D0">
        <w:rPr>
          <w:b/>
        </w:rPr>
        <w:t>a downtime is needed</w:t>
      </w:r>
      <w:r w:rsidR="00385B06">
        <w:t xml:space="preserve"> for </w:t>
      </w:r>
      <w:r>
        <w:t>any maint</w:t>
      </w:r>
      <w:r w:rsidR="00385B06">
        <w:t xml:space="preserve">enance on storage or data files or adding processing power such as more CPU, physical memory in non-virtualized environment. </w:t>
      </w:r>
    </w:p>
    <w:p w:rsidR="00E93970" w:rsidRPr="00385B06" w:rsidRDefault="00385B06" w:rsidP="00E9397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Hadoop</w:t>
      </w:r>
      <w:r>
        <w:t xml:space="preserve"> systems are individual nodes that can be added in as needed ensuring high-</w:t>
      </w:r>
      <w:r w:rsidR="007833D0">
        <w:t>availability</w:t>
      </w:r>
      <w:r>
        <w:t>.</w:t>
      </w:r>
    </w:p>
    <w:p w:rsidR="00385B06" w:rsidRDefault="00385B06" w:rsidP="00385B06">
      <w:pPr>
        <w:pStyle w:val="ListParagraph"/>
        <w:ind w:left="1440"/>
        <w:rPr>
          <w:b/>
        </w:rPr>
      </w:pPr>
    </w:p>
    <w:p w:rsidR="007833D0" w:rsidRPr="00385B06" w:rsidRDefault="007833D0" w:rsidP="00385B06">
      <w:pPr>
        <w:pStyle w:val="ListParagraph"/>
        <w:ind w:left="1440"/>
        <w:rPr>
          <w:b/>
        </w:rPr>
      </w:pPr>
    </w:p>
    <w:p w:rsidR="00E93970" w:rsidRPr="00E93970" w:rsidRDefault="00E93970" w:rsidP="00E93970">
      <w:pPr>
        <w:pStyle w:val="Heading1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 w:rsidRPr="00E93970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Comparing the Strengths between Hadoop and massively parallel processing (MPP) database</w:t>
      </w:r>
    </w:p>
    <w:p w:rsidR="00E93970" w:rsidRPr="00E93970" w:rsidRDefault="00E93970" w:rsidP="00E93970">
      <w:pPr>
        <w:rPr>
          <w:b/>
        </w:rPr>
      </w:pPr>
      <w:r>
        <w:rPr>
          <w:b/>
          <w:noProof/>
        </w:rPr>
        <w:drawing>
          <wp:inline distT="0" distB="0" distL="0" distR="0">
            <wp:extent cx="5040630" cy="2233304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01" cy="223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D0" w:rsidRDefault="007833D0" w:rsidP="009E6CF1">
      <w:pPr>
        <w:rPr>
          <w:b/>
        </w:rPr>
      </w:pPr>
    </w:p>
    <w:p w:rsidR="009E6CF1" w:rsidRDefault="009E6CF1" w:rsidP="009E6CF1">
      <w:pPr>
        <w:rPr>
          <w:b/>
        </w:rPr>
      </w:pPr>
      <w:r>
        <w:rPr>
          <w:b/>
        </w:rPr>
        <w:t xml:space="preserve">References: </w:t>
      </w:r>
    </w:p>
    <w:p w:rsidR="009E6CF1" w:rsidRDefault="009E6CF1" w:rsidP="009E6CF1">
      <w:hyperlink r:id="rId6" w:history="1">
        <w:r w:rsidRPr="00385B06">
          <w:t>http://www.qubole.com/blog/big-data/hadoop-vs-traditional/</w:t>
        </w:r>
      </w:hyperlink>
    </w:p>
    <w:p w:rsidR="009E6CF1" w:rsidRDefault="009E6CF1" w:rsidP="009E6CF1">
      <w:hyperlink r:id="rId7" w:history="1">
        <w:r w:rsidRPr="00385B06">
          <w:t>http://www.quora.com/What-is-the-difference-between-a-Hadoop-database-and-a-traditional-Relational-Database</w:t>
        </w:r>
      </w:hyperlink>
    </w:p>
    <w:p w:rsidR="009E6CF1" w:rsidRDefault="00E93970" w:rsidP="009E6CF1">
      <w:hyperlink r:id="rId8" w:history="1">
        <w:r w:rsidRPr="00385B06">
          <w:t>https://en.wikipedia.org/wiki/ACID</w:t>
        </w:r>
      </w:hyperlink>
    </w:p>
    <w:p w:rsidR="00E93970" w:rsidRDefault="00E93970" w:rsidP="009E6CF1">
      <w:hyperlink r:id="rId9" w:history="1">
        <w:r w:rsidRPr="00385B06">
          <w:t>http://www.snia.org/sites/default/files2/ABDS2012/MainStage/GregBattas_Hadoop_Relational_Database.pdf</w:t>
        </w:r>
      </w:hyperlink>
    </w:p>
    <w:p w:rsidR="00E93970" w:rsidRPr="009E6CF1" w:rsidRDefault="00E93970" w:rsidP="009E6CF1">
      <w:r w:rsidRPr="00E93970">
        <w:t>https://sites.google.com/site/hadoopintroduction/home/comparing-sql-databases-and-hadoop</w:t>
      </w:r>
    </w:p>
    <w:p w:rsidR="00ED4ACD" w:rsidRPr="00385B06" w:rsidRDefault="00385B06" w:rsidP="00ED4ACD">
      <w:r w:rsidRPr="00385B06">
        <w:t>http://www.wikidifference.com/difference-between-hadoop-and-rdbms/</w:t>
      </w:r>
    </w:p>
    <w:sectPr w:rsidR="00ED4ACD" w:rsidRPr="00385B06" w:rsidSect="007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1248"/>
    <w:multiLevelType w:val="hybridMultilevel"/>
    <w:tmpl w:val="D506B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A6BF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237E5"/>
    <w:multiLevelType w:val="hybridMultilevel"/>
    <w:tmpl w:val="6B1A480A"/>
    <w:lvl w:ilvl="0" w:tplc="B4A6B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F6168"/>
    <w:multiLevelType w:val="hybridMultilevel"/>
    <w:tmpl w:val="645A4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A54"/>
    <w:rsid w:val="000C2FDD"/>
    <w:rsid w:val="00385B06"/>
    <w:rsid w:val="00720117"/>
    <w:rsid w:val="007833D0"/>
    <w:rsid w:val="008A704F"/>
    <w:rsid w:val="008D6FD5"/>
    <w:rsid w:val="00904A54"/>
    <w:rsid w:val="009E6CF1"/>
    <w:rsid w:val="00C1105B"/>
    <w:rsid w:val="00C17837"/>
    <w:rsid w:val="00C958A9"/>
    <w:rsid w:val="00CE6612"/>
    <w:rsid w:val="00E93970"/>
    <w:rsid w:val="00ED4ACD"/>
    <w:rsid w:val="00EE463C"/>
    <w:rsid w:val="00F7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DD"/>
  </w:style>
  <w:style w:type="paragraph" w:styleId="Heading1">
    <w:name w:val="heading 1"/>
    <w:basedOn w:val="Normal"/>
    <w:link w:val="Heading1Char"/>
    <w:uiPriority w:val="9"/>
    <w:qFormat/>
    <w:rsid w:val="00E93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C2FD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C2FDD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9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ora.com/What-is-the-difference-between-a-Hadoop-database-and-a-traditional-Relational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bole.com/blog/big-data/hadoop-vs-traditiona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nia.org/sites/default/files2/ABDS2012/MainStage/GregBattas_Hadoop_Relational_Datab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NMFF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Northwestern Medical Faculty Foundation</dc:creator>
  <cp:lastModifiedBy>Northwestern Medical Faculty Foundation</cp:lastModifiedBy>
  <cp:revision>1</cp:revision>
  <dcterms:created xsi:type="dcterms:W3CDTF">2015-07-09T14:35:00Z</dcterms:created>
  <dcterms:modified xsi:type="dcterms:W3CDTF">2015-07-09T15:54:00Z</dcterms:modified>
</cp:coreProperties>
</file>