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 import saved words, phrases and sentences from Google Translate Saved into Ankidroid «Temp» deck, which will be created, if doesn’t already exist.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 directory </w:t>
      </w:r>
      <w:r>
        <w:rPr>
          <w:rFonts w:eastAsia="Noto Serif CJK TC" w:cs="Kinnari"/>
          <w:color w:val="auto"/>
          <w:kern w:val="2"/>
          <w:sz w:val="24"/>
          <w:szCs w:val="32"/>
          <w:lang w:val="ru-RU" w:eastAsia="zh-TW" w:bidi="th-TH"/>
        </w:rPr>
        <w:t>T</w:t>
      </w:r>
      <w:r>
        <w:rPr/>
        <w:t>emp doesn't exist it'll be created</w:t>
      </w:r>
    </w:p>
    <w:p>
      <w:pPr>
        <w:pStyle w:val="Normal"/>
        <w:bidi w:val="0"/>
        <w:jc w:val="left"/>
        <w:rPr/>
      </w:pPr>
      <w:r>
        <w:rPr/>
        <w:t xml:space="preserve">If directory Temp already exists, Temp1 </w:t>
      </w:r>
      <w:r>
        <w:rPr/>
        <w:t>will be created</w:t>
      </w:r>
      <w:r>
        <w:rPr/>
        <w:br/>
        <w:t xml:space="preserve">if Temp and Temp1 exist — Temp2 </w:t>
      </w:r>
      <w:r>
        <w:rPr/>
        <w:t xml:space="preserve">will be created </w:t>
      </w:r>
    </w:p>
    <w:p>
      <w:pPr>
        <w:pStyle w:val="Normal"/>
        <w:bidi w:val="0"/>
        <w:jc w:val="left"/>
        <w:rPr/>
      </w:pPr>
      <w:r>
        <w:rPr/>
        <w:t xml:space="preserve">etc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Kinnari"/>
        <w:kern w:val="2"/>
        <w:sz w:val="20"/>
        <w:szCs w:val="32"/>
        <w:lang w:val="ru-RU" w:eastAsia="zh-TW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TC" w:cs="Kinnari"/>
      <w:color w:val="auto"/>
      <w:kern w:val="2"/>
      <w:sz w:val="24"/>
      <w:szCs w:val="32"/>
      <w:lang w:val="ru-RU" w:eastAsia="zh-TW" w:bidi="th-T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TC" w:cs="Umpush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50</Words>
  <Characters>256</Characters>
  <CharactersWithSpaces>304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2022-04-25T10:44:39Z</dcterms:created>
  <dc:creator/>
  <dc:description/>
  <dc:language>ru-RU</dc:language>
  <cp:lastModifiedBy/>
  <dcterms:modified xsi:type="dcterms:W3CDTF">2022-04-25T11:04:53Z</dcterms:modified>
  <cp:revision>3</cp:revision>
  <dc:subject/>
  <dc:title/>
</cp:coreProperties>
</file>