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CF50" w14:textId="727509C5" w:rsidR="00B961AF" w:rsidRPr="00B961AF" w:rsidRDefault="00B961AF" w:rsidP="00B961AF">
      <w:pPr>
        <w:rPr>
          <w:b/>
          <w:bCs/>
        </w:rPr>
      </w:pPr>
      <w:r w:rsidRPr="00B961AF">
        <w:rPr>
          <w:b/>
          <w:bCs/>
        </w:rPr>
        <w:t>Documentação do Processamento Automático de Relatórios</w:t>
      </w:r>
    </w:p>
    <w:p w14:paraId="15A01DFC" w14:textId="77777777" w:rsidR="00B961AF" w:rsidRPr="00B961AF" w:rsidRDefault="00B961AF" w:rsidP="00B961AF">
      <w:r w:rsidRPr="00B961AF">
        <w:t>Este documento descreve o fluxo de trabalho passo a passo executado pelo script </w:t>
      </w:r>
      <w:hyperlink r:id="rId5" w:tooltip="c:\Users\le37118890\Downloads\testeleo\Relatorio 360\processar_relatorio.py" w:history="1">
        <w:r w:rsidRPr="00B961AF">
          <w:rPr>
            <w:rStyle w:val="Hyperlink"/>
          </w:rPr>
          <w:t>processar_relatorio.py</w:t>
        </w:r>
      </w:hyperlink>
      <w:r w:rsidRPr="00B961AF">
        <w:t>. O objetivo do código é ler um relatório bruto de agendamentos, aplicar regras de negócio, filtrar duplicidades (internas e históricas) e gerar arquivos finais formatados.</w:t>
      </w:r>
    </w:p>
    <w:p w14:paraId="3AAB11EE" w14:textId="77777777" w:rsidR="00B961AF" w:rsidRPr="00B961AF" w:rsidRDefault="00B961AF" w:rsidP="00B961AF">
      <w:pPr>
        <w:rPr>
          <w:b/>
          <w:bCs/>
        </w:rPr>
      </w:pPr>
      <w:r w:rsidRPr="00B961AF">
        <w:rPr>
          <w:b/>
          <w:bCs/>
        </w:rPr>
        <w:t>1. Entrada de Dados</w:t>
      </w:r>
    </w:p>
    <w:p w14:paraId="4FDBB8F1" w14:textId="77777777" w:rsidR="00B961AF" w:rsidRPr="00B961AF" w:rsidRDefault="00B961AF" w:rsidP="00B961AF">
      <w:r w:rsidRPr="00B961AF">
        <w:t>O código busca automaticamente na mesma pasta onde está salvo por um dos seguintes arquivos (nesta ordem de prioridade):</w:t>
      </w:r>
    </w:p>
    <w:p w14:paraId="3B52DB74" w14:textId="77777777" w:rsidR="00B961AF" w:rsidRPr="00B961AF" w:rsidRDefault="00B961AF" w:rsidP="00B961AF">
      <w:pPr>
        <w:numPr>
          <w:ilvl w:val="0"/>
          <w:numId w:val="1"/>
        </w:numPr>
      </w:pPr>
      <w:r w:rsidRPr="00B961AF">
        <w:t>relatorio.xlsx</w:t>
      </w:r>
    </w:p>
    <w:p w14:paraId="74B9CC2D" w14:textId="77777777" w:rsidR="00B961AF" w:rsidRPr="00B961AF" w:rsidRDefault="00B961AF" w:rsidP="00B961AF">
      <w:pPr>
        <w:numPr>
          <w:ilvl w:val="0"/>
          <w:numId w:val="1"/>
        </w:numPr>
      </w:pPr>
      <w:hyperlink r:id="rId6" w:tooltip="c:\Users\le37118890\Downloads\testeleo\Relatorio 360\relatorio.csv" w:history="1">
        <w:r w:rsidRPr="00B961AF">
          <w:rPr>
            <w:rStyle w:val="Hyperlink"/>
          </w:rPr>
          <w:t>relatorio.csv</w:t>
        </w:r>
      </w:hyperlink>
      <w:r w:rsidRPr="00B961AF">
        <w:t> (Tenta ler com codificação UTF-8 ou Latin1).</w:t>
      </w:r>
    </w:p>
    <w:p w14:paraId="16DACECA" w14:textId="77777777" w:rsidR="00B961AF" w:rsidRPr="00B961AF" w:rsidRDefault="00B961AF" w:rsidP="00B961AF">
      <w:r w:rsidRPr="00B961AF">
        <w:t>Além disso, ele aceita um </w:t>
      </w:r>
      <w:r w:rsidRPr="00B961AF">
        <w:rPr>
          <w:b/>
          <w:bCs/>
        </w:rPr>
        <w:t>Caminho de Base Histórica</w:t>
      </w:r>
      <w:r w:rsidRPr="00B961AF">
        <w:t> (configurável no final do código) para verificação de duplicidade antiga.</w:t>
      </w:r>
    </w:p>
    <w:p w14:paraId="633BD959" w14:textId="77777777" w:rsidR="00B961AF" w:rsidRPr="00B961AF" w:rsidRDefault="00B961AF" w:rsidP="00B961AF">
      <w:pPr>
        <w:rPr>
          <w:b/>
          <w:bCs/>
        </w:rPr>
      </w:pPr>
      <w:r w:rsidRPr="00B961AF">
        <w:rPr>
          <w:b/>
          <w:bCs/>
        </w:rPr>
        <w:t>2. Passo a Passo do Processamento</w:t>
      </w:r>
    </w:p>
    <w:p w14:paraId="0A0E0D7E" w14:textId="77777777" w:rsidR="00B961AF" w:rsidRPr="00B961AF" w:rsidRDefault="00B961AF" w:rsidP="00B961AF">
      <w:pPr>
        <w:rPr>
          <w:b/>
          <w:bCs/>
        </w:rPr>
      </w:pPr>
      <w:r w:rsidRPr="00B961AF">
        <w:rPr>
          <w:b/>
          <w:bCs/>
        </w:rPr>
        <w:t>2.1. Filtros Iniciais (Limpeza Bruta)</w:t>
      </w:r>
    </w:p>
    <w:p w14:paraId="58284C4D" w14:textId="77777777" w:rsidR="00B961AF" w:rsidRPr="00B961AF" w:rsidRDefault="00B961AF" w:rsidP="00B961AF">
      <w:r w:rsidRPr="00B961AF">
        <w:t>Antes de qualquer tratamento, o código filtra apenas os registros relevantes:</w:t>
      </w:r>
    </w:p>
    <w:p w14:paraId="1D040249" w14:textId="77777777" w:rsidR="00B961AF" w:rsidRPr="00B961AF" w:rsidRDefault="00B961AF" w:rsidP="00B961AF">
      <w:pPr>
        <w:numPr>
          <w:ilvl w:val="0"/>
          <w:numId w:val="2"/>
        </w:numPr>
      </w:pPr>
      <w:r w:rsidRPr="00B961AF">
        <w:rPr>
          <w:b/>
          <w:bCs/>
        </w:rPr>
        <w:t>Status de Abertura:</w:t>
      </w:r>
      <w:r w:rsidRPr="00B961AF">
        <w:t> Mantém apenas linhas onde a coluna </w:t>
      </w:r>
      <w:proofErr w:type="spellStart"/>
      <w:proofErr w:type="gramStart"/>
      <w:r w:rsidRPr="00B961AF">
        <w:t>solicitacoes.statusAbertura</w:t>
      </w:r>
      <w:proofErr w:type="spellEnd"/>
      <w:proofErr w:type="gramEnd"/>
      <w:r w:rsidRPr="00B961AF">
        <w:t> contém o texto </w:t>
      </w:r>
      <w:r w:rsidRPr="00B961AF">
        <w:rPr>
          <w:b/>
          <w:bCs/>
        </w:rPr>
        <w:t>"Captado – Agendamento Realizado"</w:t>
      </w:r>
      <w:r w:rsidRPr="00B961AF">
        <w:t>.</w:t>
      </w:r>
    </w:p>
    <w:p w14:paraId="3DD87BF8" w14:textId="77777777" w:rsidR="00B961AF" w:rsidRPr="00B961AF" w:rsidRDefault="00B961AF" w:rsidP="00B961AF">
      <w:pPr>
        <w:numPr>
          <w:ilvl w:val="0"/>
          <w:numId w:val="2"/>
        </w:numPr>
      </w:pPr>
      <w:r w:rsidRPr="00B961AF">
        <w:rPr>
          <w:b/>
          <w:bCs/>
        </w:rPr>
        <w:t>Agendamento Confirmado:</w:t>
      </w:r>
      <w:r w:rsidRPr="00B961AF">
        <w:t> Mantém apenas linhas onde a coluna O agendamento foi realizado? é igual a </w:t>
      </w:r>
      <w:r w:rsidRPr="00B961AF">
        <w:rPr>
          <w:b/>
          <w:bCs/>
        </w:rPr>
        <w:t>"Sim"</w:t>
      </w:r>
      <w:r w:rsidRPr="00B961AF">
        <w:t>.</w:t>
      </w:r>
    </w:p>
    <w:p w14:paraId="35189D94" w14:textId="77777777" w:rsidR="00B961AF" w:rsidRPr="00B961AF" w:rsidRDefault="00B961AF" w:rsidP="00B961AF">
      <w:pPr>
        <w:rPr>
          <w:b/>
          <w:bCs/>
        </w:rPr>
      </w:pPr>
      <w:r w:rsidRPr="00B961AF">
        <w:rPr>
          <w:b/>
          <w:bCs/>
        </w:rPr>
        <w:t>2.2. Lógica de "Segundo Agendamento" (Duplicação)</w:t>
      </w:r>
    </w:p>
    <w:p w14:paraId="0C62115B" w14:textId="77777777" w:rsidR="00B961AF" w:rsidRPr="00B961AF" w:rsidRDefault="00B961AF" w:rsidP="00B961AF">
      <w:r w:rsidRPr="00B961AF">
        <w:t>O código verifica se o paciente agendou dois programas diferentes no mesmo atendimento.</w:t>
      </w:r>
    </w:p>
    <w:p w14:paraId="29409AB0" w14:textId="77777777" w:rsidR="00B961AF" w:rsidRPr="00B961AF" w:rsidRDefault="00B961AF" w:rsidP="00B961AF">
      <w:pPr>
        <w:numPr>
          <w:ilvl w:val="0"/>
          <w:numId w:val="3"/>
        </w:numPr>
      </w:pPr>
      <w:r w:rsidRPr="00B961AF">
        <w:rPr>
          <w:b/>
          <w:bCs/>
        </w:rPr>
        <w:t>Critério:</w:t>
      </w:r>
      <w:r w:rsidRPr="00B961AF">
        <w:t> Se a coluna Agendou em outro programa... for "Sim" </w:t>
      </w:r>
      <w:r w:rsidRPr="00B961AF">
        <w:rPr>
          <w:b/>
          <w:bCs/>
        </w:rPr>
        <w:t>E</w:t>
      </w:r>
      <w:r w:rsidRPr="00B961AF">
        <w:t> o nome do novo programa for diferente do original.</w:t>
      </w:r>
    </w:p>
    <w:p w14:paraId="2E7B287B" w14:textId="77777777" w:rsidR="00B961AF" w:rsidRPr="00B961AF" w:rsidRDefault="00B961AF" w:rsidP="00B961AF">
      <w:pPr>
        <w:numPr>
          <w:ilvl w:val="0"/>
          <w:numId w:val="3"/>
        </w:numPr>
      </w:pPr>
      <w:r w:rsidRPr="00B961AF">
        <w:rPr>
          <w:b/>
          <w:bCs/>
        </w:rPr>
        <w:t>Ação:</w:t>
      </w:r>
      <w:r w:rsidRPr="00B961AF">
        <w:t> O código </w:t>
      </w:r>
      <w:r w:rsidRPr="00B961AF">
        <w:rPr>
          <w:b/>
          <w:bCs/>
        </w:rPr>
        <w:t>duplica</w:t>
      </w:r>
      <w:r w:rsidRPr="00B961AF">
        <w:t> a linha desse paciente.</w:t>
      </w:r>
    </w:p>
    <w:p w14:paraId="45CCC8A8" w14:textId="77777777" w:rsidR="00B961AF" w:rsidRPr="00B961AF" w:rsidRDefault="00B961AF" w:rsidP="00B961AF">
      <w:pPr>
        <w:numPr>
          <w:ilvl w:val="1"/>
          <w:numId w:val="3"/>
        </w:numPr>
      </w:pPr>
      <w:r w:rsidRPr="00B961AF">
        <w:t>Na nova linha, o "Programa", a "Data da Consulta" e a "Unidade" são substituídos pelos dados do </w:t>
      </w:r>
      <w:r w:rsidRPr="00B961AF">
        <w:rPr>
          <w:i/>
          <w:iCs/>
        </w:rPr>
        <w:t>segundo</w:t>
      </w:r>
      <w:r w:rsidRPr="00B961AF">
        <w:t> agendamento.</w:t>
      </w:r>
    </w:p>
    <w:p w14:paraId="5C3AA3EE" w14:textId="77777777" w:rsidR="00B961AF" w:rsidRPr="00B961AF" w:rsidRDefault="00B961AF" w:rsidP="00B961AF">
      <w:pPr>
        <w:numPr>
          <w:ilvl w:val="1"/>
          <w:numId w:val="3"/>
        </w:numPr>
      </w:pPr>
      <w:r w:rsidRPr="00B961AF">
        <w:t>Isso garante que o paciente apareça duas vezes no relatório final, uma para cada programa agendado.</w:t>
      </w:r>
    </w:p>
    <w:p w14:paraId="50AFC590" w14:textId="77777777" w:rsidR="00B961AF" w:rsidRPr="00B961AF" w:rsidRDefault="00B961AF" w:rsidP="00B961AF">
      <w:pPr>
        <w:rPr>
          <w:b/>
          <w:bCs/>
        </w:rPr>
      </w:pPr>
      <w:r w:rsidRPr="00B961AF">
        <w:rPr>
          <w:b/>
          <w:bCs/>
        </w:rPr>
        <w:t>2.3. Definição do Responsável pela Navegação (Regra Geral)</w:t>
      </w:r>
    </w:p>
    <w:p w14:paraId="023B18EE" w14:textId="77777777" w:rsidR="00B961AF" w:rsidRPr="00B961AF" w:rsidRDefault="00B961AF" w:rsidP="00B961AF">
      <w:r w:rsidRPr="00B961AF">
        <w:lastRenderedPageBreak/>
        <w:t xml:space="preserve">O código define quem é o "Responsável pela Navegação" </w:t>
      </w:r>
      <w:proofErr w:type="gramStart"/>
      <w:r w:rsidRPr="00B961AF">
        <w:t>criando uma nova</w:t>
      </w:r>
      <w:proofErr w:type="gramEnd"/>
      <w:r w:rsidRPr="00B961AF">
        <w:t xml:space="preserve"> coluna baseada em </w:t>
      </w:r>
      <w:r w:rsidRPr="00B961AF">
        <w:rPr>
          <w:b/>
          <w:bCs/>
        </w:rPr>
        <w:t>exclusão</w:t>
      </w:r>
      <w:r w:rsidRPr="00B961AF">
        <w:t>:</w:t>
      </w:r>
    </w:p>
    <w:p w14:paraId="3038205A" w14:textId="77777777" w:rsidR="00B961AF" w:rsidRPr="00B961AF" w:rsidRDefault="00B961AF" w:rsidP="00B961AF">
      <w:pPr>
        <w:numPr>
          <w:ilvl w:val="0"/>
          <w:numId w:val="4"/>
        </w:numPr>
      </w:pPr>
      <w:r w:rsidRPr="00B961AF">
        <w:t>O paciente </w:t>
      </w:r>
      <w:r w:rsidRPr="00B961AF">
        <w:rPr>
          <w:b/>
          <w:bCs/>
        </w:rPr>
        <w:t>SERÁ</w:t>
      </w:r>
      <w:r w:rsidRPr="00B961AF">
        <w:t> atribuído ao "Dom Pedro" se:</w:t>
      </w:r>
    </w:p>
    <w:p w14:paraId="743DF7E2" w14:textId="77777777" w:rsidR="00B961AF" w:rsidRPr="00B961AF" w:rsidRDefault="00B961AF" w:rsidP="00B961AF">
      <w:pPr>
        <w:numPr>
          <w:ilvl w:val="1"/>
          <w:numId w:val="4"/>
        </w:numPr>
      </w:pPr>
      <w:r w:rsidRPr="00B961AF">
        <w:t>A Unidade </w:t>
      </w:r>
      <w:r w:rsidRPr="00B961AF">
        <w:rPr>
          <w:b/>
          <w:bCs/>
        </w:rPr>
        <w:t>NÃO</w:t>
      </w:r>
      <w:r w:rsidRPr="00B961AF">
        <w:t xml:space="preserve"> for "Centro </w:t>
      </w:r>
      <w:proofErr w:type="spellStart"/>
      <w:proofErr w:type="gramStart"/>
      <w:r w:rsidRPr="00B961AF">
        <w:t>Medico</w:t>
      </w:r>
      <w:proofErr w:type="spellEnd"/>
      <w:proofErr w:type="gramEnd"/>
      <w:r w:rsidRPr="00B961AF">
        <w:t xml:space="preserve"> Dom Pedro" (ou variações).</w:t>
      </w:r>
    </w:p>
    <w:p w14:paraId="085B8C1F" w14:textId="77777777" w:rsidR="00B961AF" w:rsidRPr="00B961AF" w:rsidRDefault="00B961AF" w:rsidP="00B961AF">
      <w:pPr>
        <w:numPr>
          <w:ilvl w:val="1"/>
          <w:numId w:val="4"/>
        </w:numPr>
      </w:pPr>
      <w:r w:rsidRPr="00B961AF">
        <w:rPr>
          <w:b/>
          <w:bCs/>
        </w:rPr>
        <w:t>E</w:t>
      </w:r>
      <w:r w:rsidRPr="00B961AF">
        <w:t> o Programa </w:t>
      </w:r>
      <w:r w:rsidRPr="00B961AF">
        <w:rPr>
          <w:b/>
          <w:bCs/>
        </w:rPr>
        <w:t>NÃO</w:t>
      </w:r>
      <w:r w:rsidRPr="00B961AF">
        <w:t> for: "Saúde Mental", "Endometriose", "Gestante", "Fumo Zero" ou "Cefaleia".</w:t>
      </w:r>
    </w:p>
    <w:p w14:paraId="3B1B2DD8" w14:textId="77777777" w:rsidR="00B961AF" w:rsidRPr="00B961AF" w:rsidRDefault="00B961AF" w:rsidP="00B961AF">
      <w:pPr>
        <w:numPr>
          <w:ilvl w:val="0"/>
          <w:numId w:val="4"/>
        </w:numPr>
      </w:pPr>
      <w:r w:rsidRPr="00B961AF">
        <w:t>Caso contrário, o campo permanece vazio temporariamente (será preenchido como "Sem Navegação" no passo 2.5 se não cair na regra de exceção).</w:t>
      </w:r>
    </w:p>
    <w:p w14:paraId="1CBA943C" w14:textId="77777777" w:rsidR="00B961AF" w:rsidRPr="00B961AF" w:rsidRDefault="00B961AF" w:rsidP="00B961AF">
      <w:pPr>
        <w:rPr>
          <w:b/>
          <w:bCs/>
        </w:rPr>
      </w:pPr>
      <w:r w:rsidRPr="00B961AF">
        <w:rPr>
          <w:b/>
          <w:bCs/>
        </w:rPr>
        <w:t>2.4. Formatação de Dados</w:t>
      </w:r>
    </w:p>
    <w:p w14:paraId="3CD57054" w14:textId="77777777" w:rsidR="00B961AF" w:rsidRPr="00B961AF" w:rsidRDefault="00B961AF" w:rsidP="00B961AF">
      <w:r w:rsidRPr="00B961AF">
        <w:t>Padronização visual dos dados para o Excel:</w:t>
      </w:r>
    </w:p>
    <w:p w14:paraId="634318A3" w14:textId="77777777" w:rsidR="00B961AF" w:rsidRPr="00B961AF" w:rsidRDefault="00B961AF" w:rsidP="00B961AF">
      <w:pPr>
        <w:numPr>
          <w:ilvl w:val="0"/>
          <w:numId w:val="5"/>
        </w:numPr>
      </w:pPr>
      <w:r w:rsidRPr="00B961AF">
        <w:rPr>
          <w:b/>
          <w:bCs/>
        </w:rPr>
        <w:t>Marca Ótica:</w:t>
      </w:r>
      <w:r w:rsidRPr="00B961AF">
        <w:t> Garante que tenha 9 dígitos (preenche com zeros à esquerda se necessário).</w:t>
      </w:r>
    </w:p>
    <w:p w14:paraId="2015020E" w14:textId="77777777" w:rsidR="00B961AF" w:rsidRPr="00B961AF" w:rsidRDefault="00B961AF" w:rsidP="00B961AF">
      <w:pPr>
        <w:numPr>
          <w:ilvl w:val="0"/>
          <w:numId w:val="5"/>
        </w:numPr>
      </w:pPr>
      <w:r w:rsidRPr="00B961AF">
        <w:rPr>
          <w:b/>
          <w:bCs/>
        </w:rPr>
        <w:t>Datas:</w:t>
      </w:r>
      <w:r w:rsidRPr="00B961AF">
        <w:t> Converte colunas de data (Criação, Nascimento, Consulta) para o formato </w:t>
      </w:r>
      <w:proofErr w:type="spellStart"/>
      <w:r w:rsidRPr="00B961AF">
        <w:t>dd</w:t>
      </w:r>
      <w:proofErr w:type="spellEnd"/>
      <w:r w:rsidRPr="00B961AF">
        <w:t>/mm/</w:t>
      </w:r>
      <w:proofErr w:type="spellStart"/>
      <w:r w:rsidRPr="00B961AF">
        <w:t>aaaa</w:t>
      </w:r>
      <w:proofErr w:type="spellEnd"/>
      <w:r w:rsidRPr="00B961AF">
        <w:t>, removendo as horas.</w:t>
      </w:r>
    </w:p>
    <w:p w14:paraId="60FC8895" w14:textId="77777777" w:rsidR="00B961AF" w:rsidRPr="00B961AF" w:rsidRDefault="00B961AF" w:rsidP="00B961AF">
      <w:pPr>
        <w:rPr>
          <w:b/>
          <w:bCs/>
        </w:rPr>
      </w:pPr>
      <w:r w:rsidRPr="00B961AF">
        <w:rPr>
          <w:b/>
          <w:bCs/>
        </w:rPr>
        <w:t>2.5. Regras de Negócio Específicas e Exceções</w:t>
      </w:r>
    </w:p>
    <w:p w14:paraId="5310B07E" w14:textId="77777777" w:rsidR="00B961AF" w:rsidRPr="00B961AF" w:rsidRDefault="00B961AF" w:rsidP="00B961AF">
      <w:r w:rsidRPr="00B961AF">
        <w:t xml:space="preserve">Preenchimento das colunas de controle de envio (Enviado para Captação, Base </w:t>
      </w:r>
      <w:proofErr w:type="gramStart"/>
      <w:r w:rsidRPr="00B961AF">
        <w:t>Hub, etc.</w:t>
      </w:r>
      <w:proofErr w:type="gramEnd"/>
      <w:r w:rsidRPr="00B961AF">
        <w:t>):</w:t>
      </w:r>
    </w:p>
    <w:p w14:paraId="424FAEFC" w14:textId="77777777" w:rsidR="00B961AF" w:rsidRPr="00B961AF" w:rsidRDefault="00B961AF" w:rsidP="00B961AF">
      <w:pPr>
        <w:numPr>
          <w:ilvl w:val="0"/>
          <w:numId w:val="6"/>
        </w:numPr>
      </w:pPr>
      <w:r w:rsidRPr="00B961AF">
        <w:rPr>
          <w:b/>
          <w:bCs/>
        </w:rPr>
        <w:t>Regra Padrão (Dom Pedro):</w:t>
      </w:r>
      <w:r w:rsidRPr="00B961AF">
        <w:t> Se o paciente foi classificado como "Dom Pedro" no passo 2.3:</w:t>
      </w:r>
    </w:p>
    <w:p w14:paraId="05F8D1E4" w14:textId="77777777" w:rsidR="00B961AF" w:rsidRPr="00B961AF" w:rsidRDefault="00B961AF" w:rsidP="00B961AF">
      <w:pPr>
        <w:numPr>
          <w:ilvl w:val="1"/>
          <w:numId w:val="6"/>
        </w:numPr>
      </w:pPr>
      <w:r w:rsidRPr="00B961AF">
        <w:t>Enviado para Captação = "Navegação"</w:t>
      </w:r>
    </w:p>
    <w:p w14:paraId="3598D139" w14:textId="77777777" w:rsidR="00B961AF" w:rsidRPr="00B961AF" w:rsidRDefault="00B961AF" w:rsidP="00B961AF">
      <w:pPr>
        <w:numPr>
          <w:ilvl w:val="1"/>
          <w:numId w:val="6"/>
        </w:numPr>
      </w:pPr>
      <w:r w:rsidRPr="00B961AF">
        <w:t>Enviado para Base Hub = "Não"</w:t>
      </w:r>
    </w:p>
    <w:p w14:paraId="429F56CB" w14:textId="77777777" w:rsidR="00B961AF" w:rsidRPr="00B961AF" w:rsidRDefault="00B961AF" w:rsidP="00B961AF">
      <w:pPr>
        <w:numPr>
          <w:ilvl w:val="0"/>
          <w:numId w:val="6"/>
        </w:numPr>
      </w:pPr>
      <w:r w:rsidRPr="00B961AF">
        <w:rPr>
          <w:b/>
          <w:bCs/>
        </w:rPr>
        <w:t>Exceção (Emagrecimento no Dom Pedro):</w:t>
      </w:r>
      <w:r w:rsidRPr="00B961AF">
        <w:t> Se o programa for </w:t>
      </w:r>
      <w:r w:rsidRPr="00B961AF">
        <w:rPr>
          <w:b/>
          <w:bCs/>
        </w:rPr>
        <w:t>"Emagrecimento"</w:t>
      </w:r>
      <w:r w:rsidRPr="00B961AF">
        <w:t> E a unidade for </w:t>
      </w:r>
      <w:r w:rsidRPr="00B961AF">
        <w:rPr>
          <w:b/>
          <w:bCs/>
        </w:rPr>
        <w:t>"Dom Pedro"</w:t>
      </w:r>
      <w:r w:rsidRPr="00B961AF">
        <w:t>:</w:t>
      </w:r>
    </w:p>
    <w:p w14:paraId="75D1707A" w14:textId="77777777" w:rsidR="00B961AF" w:rsidRPr="00B961AF" w:rsidRDefault="00B961AF" w:rsidP="00B961AF">
      <w:pPr>
        <w:numPr>
          <w:ilvl w:val="1"/>
          <w:numId w:val="6"/>
        </w:numPr>
      </w:pPr>
      <w:r w:rsidRPr="00B961AF">
        <w:t>Força o Responsável pela Navegação para "Dom Pedro".</w:t>
      </w:r>
    </w:p>
    <w:p w14:paraId="7ED4E423" w14:textId="77777777" w:rsidR="00B961AF" w:rsidRPr="00B961AF" w:rsidRDefault="00B961AF" w:rsidP="00B961AF">
      <w:pPr>
        <w:numPr>
          <w:ilvl w:val="1"/>
          <w:numId w:val="6"/>
        </w:numPr>
      </w:pPr>
      <w:r w:rsidRPr="00B961AF">
        <w:t>Enviado para Base Hub = "Sim".</w:t>
      </w:r>
    </w:p>
    <w:p w14:paraId="4841219A" w14:textId="77777777" w:rsidR="00B961AF" w:rsidRPr="00B961AF" w:rsidRDefault="00B961AF" w:rsidP="00B961AF">
      <w:pPr>
        <w:numPr>
          <w:ilvl w:val="1"/>
          <w:numId w:val="6"/>
        </w:numPr>
      </w:pPr>
      <w:r w:rsidRPr="00B961AF">
        <w:t>Data Envio = Data da Consulta.</w:t>
      </w:r>
    </w:p>
    <w:p w14:paraId="05B2F9C6" w14:textId="77777777" w:rsidR="00B961AF" w:rsidRPr="00B961AF" w:rsidRDefault="00B961AF" w:rsidP="00B961AF">
      <w:pPr>
        <w:numPr>
          <w:ilvl w:val="0"/>
          <w:numId w:val="6"/>
        </w:numPr>
      </w:pPr>
      <w:r w:rsidRPr="00B961AF">
        <w:rPr>
          <w:b/>
          <w:bCs/>
        </w:rPr>
        <w:t>Restante:</w:t>
      </w:r>
      <w:r w:rsidRPr="00B961AF">
        <w:t> Quem não se enquadrou acima recebe Responsável pela Navegação = "Sem Navegação".</w:t>
      </w:r>
    </w:p>
    <w:p w14:paraId="3E24D8D4" w14:textId="77777777" w:rsidR="00B961AF" w:rsidRPr="00B961AF" w:rsidRDefault="00B961AF" w:rsidP="00B961AF">
      <w:pPr>
        <w:rPr>
          <w:b/>
          <w:bCs/>
        </w:rPr>
      </w:pPr>
      <w:r w:rsidRPr="00B961AF">
        <w:rPr>
          <w:b/>
          <w:bCs/>
        </w:rPr>
        <w:t>2.6. Remoção de Duplicatas Internas</w:t>
      </w:r>
    </w:p>
    <w:p w14:paraId="269F03D3" w14:textId="77777777" w:rsidR="00B961AF" w:rsidRPr="00B961AF" w:rsidRDefault="00B961AF" w:rsidP="00B961AF">
      <w:r w:rsidRPr="00B961AF">
        <w:lastRenderedPageBreak/>
        <w:t>O código verifica se, dentro do próprio relatório atual, existem linhas repetidas considerando a combinação exata de:</w:t>
      </w:r>
    </w:p>
    <w:p w14:paraId="3D628214" w14:textId="77777777" w:rsidR="00B961AF" w:rsidRPr="00B961AF" w:rsidRDefault="00B961AF" w:rsidP="00B961AF">
      <w:pPr>
        <w:numPr>
          <w:ilvl w:val="0"/>
          <w:numId w:val="7"/>
        </w:numPr>
      </w:pPr>
      <w:r w:rsidRPr="00B961AF">
        <w:t>Nome do Beneficiário + Programa</w:t>
      </w:r>
    </w:p>
    <w:p w14:paraId="07251D99" w14:textId="77777777" w:rsidR="00B961AF" w:rsidRPr="00B961AF" w:rsidRDefault="00B961AF" w:rsidP="00B961AF">
      <w:pPr>
        <w:numPr>
          <w:ilvl w:val="0"/>
          <w:numId w:val="7"/>
        </w:numPr>
      </w:pPr>
      <w:r w:rsidRPr="00B961AF">
        <w:rPr>
          <w:b/>
          <w:bCs/>
        </w:rPr>
        <w:t>Ação:</w:t>
      </w:r>
      <w:r w:rsidRPr="00B961AF">
        <w:t> Mantém apenas a </w:t>
      </w:r>
      <w:r w:rsidRPr="00B961AF">
        <w:rPr>
          <w:b/>
          <w:bCs/>
        </w:rPr>
        <w:t>primeira</w:t>
      </w:r>
      <w:r w:rsidRPr="00B961AF">
        <w:t> aparição e remove as demais.</w:t>
      </w:r>
    </w:p>
    <w:p w14:paraId="35ED3260" w14:textId="77777777" w:rsidR="00B961AF" w:rsidRPr="00B961AF" w:rsidRDefault="00B961AF" w:rsidP="00B961AF">
      <w:pPr>
        <w:rPr>
          <w:b/>
          <w:bCs/>
        </w:rPr>
      </w:pPr>
      <w:r w:rsidRPr="00B961AF">
        <w:rPr>
          <w:b/>
          <w:bCs/>
        </w:rPr>
        <w:t>2.7. Verificação na Base Histórica (Blindagem)</w:t>
      </w:r>
    </w:p>
    <w:p w14:paraId="67B264C4" w14:textId="77777777" w:rsidR="00B961AF" w:rsidRPr="00B961AF" w:rsidRDefault="00B961AF" w:rsidP="00B961AF">
      <w:r w:rsidRPr="00B961AF">
        <w:t>Esta etapa impede que pacientes antigos apareçam novamente como novos.</w:t>
      </w:r>
    </w:p>
    <w:p w14:paraId="41D08F84" w14:textId="77777777" w:rsidR="00B961AF" w:rsidRPr="00B961AF" w:rsidRDefault="00B961AF" w:rsidP="00B961AF">
      <w:pPr>
        <w:numPr>
          <w:ilvl w:val="0"/>
          <w:numId w:val="8"/>
        </w:numPr>
      </w:pPr>
      <w:r w:rsidRPr="00B961AF">
        <w:t>O código lê a planilha histórica (caminho configurado no script).</w:t>
      </w:r>
    </w:p>
    <w:p w14:paraId="791E8C66" w14:textId="77777777" w:rsidR="00B961AF" w:rsidRPr="00B961AF" w:rsidRDefault="00B961AF" w:rsidP="00B961AF">
      <w:pPr>
        <w:numPr>
          <w:ilvl w:val="0"/>
          <w:numId w:val="8"/>
        </w:numPr>
      </w:pPr>
      <w:r w:rsidRPr="00B961AF">
        <w:t>Cria uma "chave única" (Nome + Programa) para cada paciente do histórico.</w:t>
      </w:r>
    </w:p>
    <w:p w14:paraId="23FD0FE8" w14:textId="77777777" w:rsidR="00B961AF" w:rsidRPr="00B961AF" w:rsidRDefault="00B961AF" w:rsidP="00B961AF">
      <w:pPr>
        <w:numPr>
          <w:ilvl w:val="0"/>
          <w:numId w:val="8"/>
        </w:numPr>
      </w:pPr>
      <w:r w:rsidRPr="00B961AF">
        <w:t>Compara com o relatório atual.</w:t>
      </w:r>
    </w:p>
    <w:p w14:paraId="3E57EBA8" w14:textId="77777777" w:rsidR="00B961AF" w:rsidRPr="00B961AF" w:rsidRDefault="00B961AF" w:rsidP="00B961AF">
      <w:pPr>
        <w:numPr>
          <w:ilvl w:val="0"/>
          <w:numId w:val="8"/>
        </w:numPr>
      </w:pPr>
      <w:r w:rsidRPr="00B961AF">
        <w:rPr>
          <w:b/>
          <w:bCs/>
        </w:rPr>
        <w:t>Ação:</w:t>
      </w:r>
      <w:r w:rsidRPr="00B961AF">
        <w:t> Se o paciente (Nome + Programa) já existir no histórico, a linha é </w:t>
      </w:r>
      <w:r w:rsidRPr="00B961AF">
        <w:rPr>
          <w:b/>
          <w:bCs/>
        </w:rPr>
        <w:t>excluída</w:t>
      </w:r>
      <w:r w:rsidRPr="00B961AF">
        <w:t> do relatório atual.</w:t>
      </w:r>
    </w:p>
    <w:p w14:paraId="4DF86499" w14:textId="77777777" w:rsidR="00B961AF" w:rsidRPr="00B961AF" w:rsidRDefault="00B961AF" w:rsidP="00B961AF">
      <w:pPr>
        <w:rPr>
          <w:b/>
          <w:bCs/>
        </w:rPr>
      </w:pPr>
      <w:r w:rsidRPr="00B961AF">
        <w:rPr>
          <w:b/>
          <w:bCs/>
        </w:rPr>
        <w:t>3. Saída (Arquivos Gerados)</w:t>
      </w:r>
    </w:p>
    <w:p w14:paraId="4D380FE2" w14:textId="77777777" w:rsidR="00B961AF" w:rsidRPr="00B961AF" w:rsidRDefault="00B961AF" w:rsidP="00B961AF">
      <w:r w:rsidRPr="00B961AF">
        <w:t>Ao final, o código gera dois arquivos na mesma pasta do relatório original, com a data de hoje no nome (</w:t>
      </w:r>
      <w:proofErr w:type="spellStart"/>
      <w:r w:rsidRPr="00B961AF">
        <w:t>ex</w:t>
      </w:r>
      <w:proofErr w:type="spellEnd"/>
      <w:r w:rsidRPr="00B961AF">
        <w:t>: _20231027):</w:t>
      </w:r>
    </w:p>
    <w:p w14:paraId="7AC623D2" w14:textId="77777777" w:rsidR="00B961AF" w:rsidRPr="00B961AF" w:rsidRDefault="00B961AF" w:rsidP="00B961AF">
      <w:pPr>
        <w:numPr>
          <w:ilvl w:val="0"/>
          <w:numId w:val="9"/>
        </w:numPr>
      </w:pPr>
      <w:r w:rsidRPr="00B961AF">
        <w:rPr>
          <w:b/>
          <w:bCs/>
        </w:rPr>
        <w:t>relatorio_agendamentos_formatado_DATA.xlsx</w:t>
      </w:r>
    </w:p>
    <w:p w14:paraId="1E591D83" w14:textId="77777777" w:rsidR="00B961AF" w:rsidRPr="00B961AF" w:rsidRDefault="00B961AF" w:rsidP="00B961AF">
      <w:pPr>
        <w:numPr>
          <w:ilvl w:val="1"/>
          <w:numId w:val="9"/>
        </w:numPr>
      </w:pPr>
      <w:r w:rsidRPr="00B961AF">
        <w:t>Contém apenas as colunas essenciais mapeadas para o layout novo ("Nome Completo", "Linha de Cuidado", "Responsável pela Navegação", etc.).</w:t>
      </w:r>
    </w:p>
    <w:p w14:paraId="5BCDE58F" w14:textId="77777777" w:rsidR="00B961AF" w:rsidRPr="00B961AF" w:rsidRDefault="00B961AF" w:rsidP="00B961AF">
      <w:pPr>
        <w:numPr>
          <w:ilvl w:val="1"/>
          <w:numId w:val="9"/>
        </w:numPr>
      </w:pPr>
      <w:r w:rsidRPr="00B961AF">
        <w:t>É o arquivo pronto para uso/envio.</w:t>
      </w:r>
    </w:p>
    <w:p w14:paraId="04EC76EB" w14:textId="77777777" w:rsidR="00B961AF" w:rsidRPr="00B961AF" w:rsidRDefault="00B961AF" w:rsidP="00B961AF">
      <w:pPr>
        <w:numPr>
          <w:ilvl w:val="0"/>
          <w:numId w:val="9"/>
        </w:numPr>
      </w:pPr>
      <w:r w:rsidRPr="00B961AF">
        <w:rPr>
          <w:b/>
          <w:bCs/>
        </w:rPr>
        <w:t>relatorio_filtrado_original_DATA.xlsx</w:t>
      </w:r>
    </w:p>
    <w:p w14:paraId="7E9AD249" w14:textId="77777777" w:rsidR="00B961AF" w:rsidRPr="00B961AF" w:rsidRDefault="00B961AF" w:rsidP="00B961AF">
      <w:pPr>
        <w:numPr>
          <w:ilvl w:val="1"/>
          <w:numId w:val="9"/>
        </w:numPr>
      </w:pPr>
      <w:r w:rsidRPr="00B961AF">
        <w:t>Contém </w:t>
      </w:r>
      <w:r w:rsidRPr="00B961AF">
        <w:rPr>
          <w:b/>
          <w:bCs/>
        </w:rPr>
        <w:t>todas</w:t>
      </w:r>
      <w:r w:rsidRPr="00B961AF">
        <w:t> as colunas originais do arquivo bruto, mas com os filtros (status, duplicatas, histórico) e formatações de data aplicados.</w:t>
      </w:r>
    </w:p>
    <w:p w14:paraId="14822E36" w14:textId="77777777" w:rsidR="00B961AF" w:rsidRPr="00B961AF" w:rsidRDefault="00B961AF" w:rsidP="00B961AF">
      <w:pPr>
        <w:numPr>
          <w:ilvl w:val="1"/>
          <w:numId w:val="9"/>
        </w:numPr>
      </w:pPr>
      <w:r w:rsidRPr="00B961AF">
        <w:t>Serve para conferência ou backup detalhado.</w:t>
      </w:r>
    </w:p>
    <w:p w14:paraId="6A760D61" w14:textId="77777777" w:rsidR="00556B1F" w:rsidRDefault="00556B1F"/>
    <w:sectPr w:rsidR="00556B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4DC8"/>
    <w:multiLevelType w:val="multilevel"/>
    <w:tmpl w:val="5EE8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7D1E"/>
    <w:multiLevelType w:val="multilevel"/>
    <w:tmpl w:val="671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27183"/>
    <w:multiLevelType w:val="multilevel"/>
    <w:tmpl w:val="EA8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A0A18"/>
    <w:multiLevelType w:val="multilevel"/>
    <w:tmpl w:val="EB92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13998"/>
    <w:multiLevelType w:val="multilevel"/>
    <w:tmpl w:val="9C8A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1480C"/>
    <w:multiLevelType w:val="multilevel"/>
    <w:tmpl w:val="6B26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3A4E0F"/>
    <w:multiLevelType w:val="multilevel"/>
    <w:tmpl w:val="AC4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855EC"/>
    <w:multiLevelType w:val="multilevel"/>
    <w:tmpl w:val="1F9C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20E97"/>
    <w:multiLevelType w:val="multilevel"/>
    <w:tmpl w:val="E39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963814">
    <w:abstractNumId w:val="4"/>
  </w:num>
  <w:num w:numId="2" w16cid:durableId="1942764157">
    <w:abstractNumId w:val="3"/>
  </w:num>
  <w:num w:numId="3" w16cid:durableId="1610813504">
    <w:abstractNumId w:val="1"/>
  </w:num>
  <w:num w:numId="4" w16cid:durableId="459300598">
    <w:abstractNumId w:val="2"/>
  </w:num>
  <w:num w:numId="5" w16cid:durableId="230964553">
    <w:abstractNumId w:val="6"/>
  </w:num>
  <w:num w:numId="6" w16cid:durableId="792208745">
    <w:abstractNumId w:val="7"/>
  </w:num>
  <w:num w:numId="7" w16cid:durableId="423960337">
    <w:abstractNumId w:val="8"/>
  </w:num>
  <w:num w:numId="8" w16cid:durableId="1529685679">
    <w:abstractNumId w:val="0"/>
  </w:num>
  <w:num w:numId="9" w16cid:durableId="1699159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5C"/>
    <w:rsid w:val="001F3E5C"/>
    <w:rsid w:val="0042271D"/>
    <w:rsid w:val="00556B1F"/>
    <w:rsid w:val="00A81D6B"/>
    <w:rsid w:val="00B9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6DE81"/>
  <w15:chartTrackingRefBased/>
  <w15:docId w15:val="{76AC2B37-AB75-4CB5-A598-DD5FE97B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3E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3E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3E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3E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3E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3E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3E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3E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3E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3E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3E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961A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6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de-assist-path:c:\Users\le37118890\Downloads\testeleo\Relatorio%20360\relatorio.csv" TargetMode="External"/><Relationship Id="rId5" Type="http://schemas.openxmlformats.org/officeDocument/2006/relationships/hyperlink" Target="code-assist-path:c:\Users\le37118890\Downloads\testeleo\Relatorio%20360\processar_relatorio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710</Words>
  <Characters>3834</Characters>
  <Application>Microsoft Office Word</Application>
  <DocSecurity>0</DocSecurity>
  <Lines>31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Aurieni</dc:creator>
  <cp:keywords/>
  <dc:description/>
  <cp:lastModifiedBy>Leonardo Macedo Aurieni</cp:lastModifiedBy>
  <cp:revision>2</cp:revision>
  <dcterms:created xsi:type="dcterms:W3CDTF">2026-03-12T15:29:00Z</dcterms:created>
  <dcterms:modified xsi:type="dcterms:W3CDTF">2026-03-12T15:30:00Z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8b0667-0416-4939-b829-9a083fc335bd_Enabled">
    <vt:lpwstr>true</vt:lpwstr>
  </property>
  <property fmtid="{D5CDD505-2E9C-101B-9397-08002B2CF9AE}" pid="3" name="MSIP_Label_2d8b0667-0416-4939-b829-9a083fc335bd_SetDate">
    <vt:lpwstr>2026-03-12T15:29:48Z</vt:lpwstr>
  </property>
  <property fmtid="{D5CDD505-2E9C-101B-9397-08002B2CF9AE}" pid="4" name="MSIP_Label_2d8b0667-0416-4939-b829-9a083fc335bd_Method">
    <vt:lpwstr>Standard</vt:lpwstr>
  </property>
  <property fmtid="{D5CDD505-2E9C-101B-9397-08002B2CF9AE}" pid="5" name="MSIP_Label_2d8b0667-0416-4939-b829-9a083fc335bd_Name">
    <vt:lpwstr>Informações Internas</vt:lpwstr>
  </property>
  <property fmtid="{D5CDD505-2E9C-101B-9397-08002B2CF9AE}" pid="6" name="MSIP_Label_2d8b0667-0416-4939-b829-9a083fc335bd_SiteId">
    <vt:lpwstr>e79034b6-c14f-4d3e-a08f-d8d7d4643271</vt:lpwstr>
  </property>
  <property fmtid="{D5CDD505-2E9C-101B-9397-08002B2CF9AE}" pid="7" name="MSIP_Label_2d8b0667-0416-4939-b829-9a083fc335bd_ActionId">
    <vt:lpwstr>28da2784-3a4b-4999-9690-3871b956e253</vt:lpwstr>
  </property>
  <property fmtid="{D5CDD505-2E9C-101B-9397-08002B2CF9AE}" pid="8" name="MSIP_Label_2d8b0667-0416-4939-b829-9a083fc335bd_ContentBits">
    <vt:lpwstr>0</vt:lpwstr>
  </property>
  <property fmtid="{D5CDD505-2E9C-101B-9397-08002B2CF9AE}" pid="9" name="MSIP_Label_2d8b0667-0416-4939-b829-9a083fc335bd_Tag">
    <vt:lpwstr>10, 3, 0, 1</vt:lpwstr>
  </property>
</Properties>
</file>