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4BAE11" w:rsidP="394BAE11" w:rsidRDefault="394BAE11" w14:paraId="02B2C8AC" w14:textId="2AE9B432">
      <w:pPr>
        <w:spacing w:before="200" w:after="120" w:line="276" w:lineRule="auto"/>
        <w:ind w:firstLine="720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2CEC3997" w:rsidP="2CEC3997" w:rsidRDefault="2CEC3997" w14:paraId="50C13C97" w14:textId="66881202">
      <w:pPr>
        <w:pStyle w:val="Normal"/>
        <w:spacing w:before="200" w:after="120" w:line="276" w:lineRule="auto"/>
        <w:ind w:firstLine="720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6283D342" w:rsidP="394BAE11" w:rsidRDefault="6283D342" w14:paraId="6B212770" w14:textId="2D8FE370">
      <w:pPr>
        <w:spacing w:before="160" w:after="160" w:line="288" w:lineRule="auto"/>
        <w:jc w:val="center"/>
        <w:rPr>
          <w:rFonts w:ascii="Georgia" w:hAnsi="Georgia" w:eastAsia="Georgia" w:cs="Georgia"/>
          <w:noProof w:val="0"/>
          <w:color w:val="434343"/>
          <w:sz w:val="28"/>
          <w:szCs w:val="28"/>
          <w:lang w:val="en-US"/>
        </w:rPr>
      </w:pPr>
      <w:r w:rsidRPr="394BAE11" w:rsidR="6283D342">
        <w:rPr>
          <w:rFonts w:ascii="Georgia" w:hAnsi="Georgia" w:eastAsia="Georgia" w:cs="Georgia"/>
          <w:b w:val="1"/>
          <w:bCs w:val="1"/>
          <w:noProof w:val="0"/>
          <w:color w:val="333333"/>
          <w:sz w:val="28"/>
          <w:szCs w:val="28"/>
          <w:lang w:val="en-US"/>
        </w:rPr>
        <w:t>CE3606 :: JavaScript 2: Advanced JavaScript for websites and Web Applications</w:t>
      </w:r>
    </w:p>
    <w:p w:rsidR="394BAE11" w:rsidP="394BAE11" w:rsidRDefault="394BAE11" w14:paraId="32985AD1" w14:textId="12031940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394BAE11" w:rsidP="394BAE11" w:rsidRDefault="394BAE11" w14:paraId="32D43404" w14:textId="718A4073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394BAE11" w:rsidP="394BAE11" w:rsidRDefault="394BAE11" w14:paraId="495BD701" w14:textId="1D1CAE6C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394BAE11" w:rsidP="394BAE11" w:rsidRDefault="394BAE11" w14:paraId="62FCD46B" w14:textId="3EFF35B3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6283D342" w:rsidP="394BAE11" w:rsidRDefault="6283D342" w14:paraId="26F0FA46" w14:textId="755DA2CE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  <w:r w:rsidR="6283D342">
        <w:drawing>
          <wp:inline wp14:editId="1A806116" wp14:anchorId="23E6B635">
            <wp:extent cx="2571750" cy="800100"/>
            <wp:effectExtent l="0" t="0" r="0" b="0"/>
            <wp:docPr id="85825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e1a485853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109F71A9" w14:textId="687133F2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</w:p>
    <w:p w:rsidR="6283D342" w:rsidP="394BAE11" w:rsidRDefault="6283D342" w14:paraId="10C19198" w14:textId="03CF5EB4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</w:pPr>
      <w:r w:rsidRPr="394BAE11" w:rsidR="6283D342">
        <w:rPr>
          <w:rFonts w:ascii="Trebuchet MS" w:hAnsi="Trebuchet MS" w:eastAsia="Trebuchet MS" w:cs="Trebuchet MS"/>
          <w:noProof w:val="0"/>
          <w:sz w:val="32"/>
          <w:szCs w:val="32"/>
          <w:lang w:val="en-US"/>
        </w:rPr>
        <w:t>Lecture 10 pt2</w:t>
      </w:r>
    </w:p>
    <w:p w:rsidR="6283D342" w:rsidP="394BAE11" w:rsidRDefault="6283D342" w14:paraId="5A02C912" w14:textId="645398D9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26"/>
          <w:szCs w:val="26"/>
          <w:lang w:val="en-US"/>
        </w:rPr>
      </w:pPr>
      <w:r w:rsidRPr="394BAE11" w:rsidR="6283D34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Exercises sheet</w:t>
      </w:r>
    </w:p>
    <w:p w:rsidR="6283D342" w:rsidP="394BAE11" w:rsidRDefault="6283D342" w14:paraId="69763069" w14:textId="444EA0EE">
      <w:pPr>
        <w:spacing w:before="200" w:after="120" w:line="276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4BAE11" w:rsidR="6283D34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Aristos Markogiannakis</w:t>
      </w:r>
    </w:p>
    <w:p w:rsidR="394BAE11" w:rsidP="394BAE11" w:rsidRDefault="394BAE11" w14:paraId="43A3A5E3" w14:textId="060A3CC6">
      <w:pPr>
        <w:spacing w:before="200" w:after="120" w:line="276" w:lineRule="auto"/>
        <w:jc w:val="center"/>
        <w:rPr>
          <w:rFonts w:ascii="Trebuchet MS" w:hAnsi="Trebuchet MS" w:eastAsia="Trebuchet MS" w:cs="Trebuchet MS"/>
          <w:noProof w:val="0"/>
          <w:sz w:val="26"/>
          <w:szCs w:val="26"/>
          <w:lang w:val="en-US"/>
        </w:rPr>
      </w:pPr>
    </w:p>
    <w:p w:rsidR="6283D342" w:rsidP="394BAE11" w:rsidRDefault="6283D342" w14:paraId="4635101B" w14:textId="5B754FCD">
      <w:pPr>
        <w:pStyle w:val="Normal"/>
      </w:pPr>
      <w:r w:rsidRPr="394BAE11" w:rsidR="6283D34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Please use these notes together with my lecture presentation</w:t>
      </w:r>
    </w:p>
    <w:p w:rsidR="394BAE11" w:rsidP="394BAE11" w:rsidRDefault="394BAE11" w14:paraId="6DA3D285" w14:textId="2058B165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0A2947D7" w14:textId="1A9D7294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7C6F2082" w14:textId="084D256F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681DDDE4" w14:textId="02C10145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308AF5B7" w14:textId="2BB23735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65379655" w14:textId="4258C714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55AD6178" w14:textId="001C15A9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6FCD0141" w14:textId="4E7696ED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394BAE11" w:rsidP="394BAE11" w:rsidRDefault="394BAE11" w14:paraId="708101EC" w14:textId="7BACD013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6283D342" w:rsidP="394BAE11" w:rsidRDefault="6283D342" w14:paraId="2F6C0680" w14:textId="0172940E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394BAE11" w:rsidR="6283D34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 xml:space="preserve">Exercise 2 </w:t>
      </w:r>
    </w:p>
    <w:p w:rsidR="394BAE11" w:rsidP="394BAE11" w:rsidRDefault="394BAE11" w14:paraId="32601D66" w14:textId="3E4BE5CD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6283D342" w:rsidP="394BAE11" w:rsidRDefault="6283D342" w14:paraId="1C1235A1" w14:textId="3A548AE9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394BAE11" w:rsidR="6283D34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Step 1</w:t>
      </w:r>
    </w:p>
    <w:p w:rsidR="6283D342" w:rsidP="394BAE11" w:rsidRDefault="6283D342" w14:paraId="51AC24C5" w14:textId="25AEC6EF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6283D34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Add a Search component to the </w:t>
      </w:r>
      <w:r w:rsidRPr="394BAE11" w:rsidR="73A2894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components folder </w:t>
      </w:r>
    </w:p>
    <w:p w:rsidR="394BAE11" w:rsidP="394BAE11" w:rsidRDefault="394BAE11" w14:paraId="5043BC67" w14:textId="6CD1BC91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73A2894E" w:rsidP="394BAE11" w:rsidRDefault="73A2894E" w14:paraId="13DAB6FE" w14:textId="764CB9C3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73A2894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You will need to add the two files below</w:t>
      </w:r>
    </w:p>
    <w:p w:rsidR="73A2894E" w:rsidP="394BAE11" w:rsidRDefault="73A2894E" w14:paraId="535A85E0" w14:textId="7FA16C32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2CEC3997" w:rsidR="73A2894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A) Search.js</w:t>
      </w:r>
    </w:p>
    <w:p w:rsidR="73A2894E" w:rsidP="2CEC3997" w:rsidRDefault="73A2894E" w14:paraId="1CBA2244" w14:textId="3CC4B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="73A2894E">
        <w:drawing>
          <wp:inline wp14:editId="3A557DD2" wp14:anchorId="3F7FD821">
            <wp:extent cx="4572000" cy="1838325"/>
            <wp:effectExtent l="0" t="0" r="0" b="0"/>
            <wp:docPr id="197525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53d5092ea41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2894E" w:rsidP="394BAE11" w:rsidRDefault="73A2894E" w14:paraId="19244A8F" w14:textId="3B74D875">
      <w:pPr>
        <w:pStyle w:val="Normal"/>
      </w:pPr>
      <w:r w:rsidRPr="394BAE11" w:rsidR="73A2894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B) Search.css </w:t>
      </w:r>
    </w:p>
    <w:p w:rsidR="73A2894E" w:rsidP="394BAE11" w:rsidRDefault="73A2894E" w14:paraId="4303A20A" w14:textId="5070B9E2">
      <w:pPr>
        <w:pStyle w:val="Normal"/>
      </w:pPr>
      <w:r w:rsidR="73A2894E">
        <w:drawing>
          <wp:inline wp14:editId="5A3692B7" wp14:anchorId="571ADFBD">
            <wp:extent cx="4572000" cy="2105025"/>
            <wp:effectExtent l="0" t="0" r="0" b="0"/>
            <wp:docPr id="462286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e68ada496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1DF21786" w14:textId="4F85F813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73A2894E" w:rsidP="394BAE11" w:rsidRDefault="73A2894E" w14:paraId="4C162B52" w14:textId="19E50A56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</w:pPr>
      <w:r w:rsidRPr="394BAE11" w:rsidR="73A2894E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  <w:t>Step 2:</w:t>
      </w:r>
    </w:p>
    <w:p w:rsidR="4590B59E" w:rsidP="394BAE11" w:rsidRDefault="4590B59E" w14:paraId="2D707A18" w14:textId="6F855ADB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4590B59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On </w:t>
      </w:r>
      <w:proofErr w:type="spellStart"/>
      <w:r w:rsidRPr="394BAE11" w:rsidR="4590B59E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RatesContainer</w:t>
      </w:r>
      <w:proofErr w:type="spellEnd"/>
      <w:r w:rsidRPr="394BAE11" w:rsidR="4590B59E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394BAE11" w:rsidR="4590B59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import the Search component</w:t>
      </w:r>
    </w:p>
    <w:p w:rsidR="4590B59E" w:rsidP="394BAE11" w:rsidRDefault="4590B59E" w14:paraId="09B496B7" w14:textId="05F4CD54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="4590B59E">
        <w:drawing>
          <wp:inline wp14:editId="0324BE7F" wp14:anchorId="3F490D2B">
            <wp:extent cx="4572000" cy="1304925"/>
            <wp:effectExtent l="0" t="0" r="0" b="0"/>
            <wp:docPr id="40426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9d2e6c290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58280569" w14:textId="2FDC6423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4590B59E" w:rsidP="394BAE11" w:rsidRDefault="4590B59E" w14:paraId="5BACACF1" w14:textId="7A8B06A9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</w:pPr>
      <w:r w:rsidRPr="394BAE11" w:rsidR="4590B59E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  <w:t>Step 3:</w:t>
      </w:r>
    </w:p>
    <w:p w:rsidR="4590B59E" w:rsidP="394BAE11" w:rsidRDefault="4590B59E" w14:paraId="02C0293C" w14:textId="41582D96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4590B59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On </w:t>
      </w:r>
      <w:proofErr w:type="spellStart"/>
      <w:r w:rsidRPr="394BAE11" w:rsidR="4590B59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RatesContainer</w:t>
      </w:r>
      <w:proofErr w:type="spellEnd"/>
      <w:r w:rsidRPr="394BAE11" w:rsidR="4590B59E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 inside the render method add the code to include the Search Tag</w:t>
      </w:r>
    </w:p>
    <w:p w:rsidR="1EF505B4" w:rsidP="394BAE11" w:rsidRDefault="1EF505B4" w14:paraId="122CB24F" w14:textId="48E29DEE">
      <w:pPr>
        <w:pStyle w:val="Normal"/>
      </w:pPr>
      <w:r w:rsidR="1EF505B4">
        <w:drawing>
          <wp:inline wp14:editId="0664829D" wp14:anchorId="4DDA5C84">
            <wp:extent cx="4572000" cy="2371725"/>
            <wp:effectExtent l="0" t="0" r="0" b="0"/>
            <wp:docPr id="33068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9e040ebd6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3D4F9F62" w14:textId="529E38B5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1EF505B4" w:rsidP="394BAE11" w:rsidRDefault="1EF505B4" w14:paraId="087CA888" w14:textId="4326863B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</w:pPr>
      <w:r w:rsidRPr="394BAE11" w:rsidR="1EF505B4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  <w:t>Step 4:</w:t>
      </w:r>
    </w:p>
    <w:p w:rsidR="1FD72972" w:rsidP="394BAE11" w:rsidRDefault="1FD72972" w14:paraId="4D0F567A" w14:textId="7E395551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394BAE11" w:rsidR="1FD7297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In the next step we will add the handler inside the Search component </w:t>
      </w: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you will need to add a div that has a </w:t>
      </w:r>
      <w:r w:rsidRPr="394BAE11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className=”searchbox”.</w:t>
      </w:r>
    </w:p>
    <w:p w:rsidR="56436C32" w:rsidP="394BAE11" w:rsidRDefault="56436C32" w14:paraId="6754FE82" w14:textId="41075E84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Inside the div add an input tag that has the following properties</w:t>
      </w:r>
    </w:p>
    <w:p w:rsidR="56436C32" w:rsidP="394BAE11" w:rsidRDefault="56436C32" w14:paraId="313096B1" w14:textId="3B599974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type=”text”</w:t>
      </w:r>
    </w:p>
    <w:p w:rsidR="56436C32" w:rsidP="394BAE11" w:rsidRDefault="56436C32" w14:paraId="02CD31ED" w14:textId="10B4F7A3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Uses the </w:t>
      </w:r>
      <w:proofErr w:type="spellStart"/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onChange</w:t>
      </w:r>
      <w:proofErr w:type="spellEnd"/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 attribute and passes the property handleChange </w:t>
      </w:r>
    </w:p>
    <w:p w:rsidR="394BAE11" w:rsidP="394BAE11" w:rsidRDefault="394BAE11" w14:paraId="75A4ADA7" w14:textId="51E16996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56436C32" w:rsidP="394BAE11" w:rsidRDefault="56436C32" w14:paraId="621343BB" w14:textId="2DE88830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 xml:space="preserve">Step 5: </w:t>
      </w:r>
    </w:p>
    <w:p w:rsidR="56436C32" w:rsidP="394BAE11" w:rsidRDefault="56436C32" w14:paraId="5E4B8364" w14:textId="6457F86F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Inside the render method we will need to add the </w:t>
      </w:r>
      <w:proofErr w:type="spellStart"/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handleChange</w:t>
      </w:r>
      <w:proofErr w:type="spellEnd"/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 property on the Search tag.</w:t>
      </w:r>
    </w:p>
    <w:p w:rsidR="394BAE11" w:rsidP="394BAE11" w:rsidRDefault="394BAE11" w14:paraId="335B2E45" w14:textId="1CB33E1B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56436C32" w:rsidP="394BAE11" w:rsidRDefault="56436C32" w14:paraId="3B20E624" w14:textId="7A307F43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&lt;Sea</w:t>
      </w:r>
      <w:r w:rsidRPr="2CEC3997" w:rsidR="40899495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r</w:t>
      </w:r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 xml:space="preserve">rch </w:t>
      </w:r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handleChange</w:t>
      </w:r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=”</w:t>
      </w:r>
      <w:proofErr w:type="spellStart"/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filterRates</w:t>
      </w:r>
      <w:proofErr w:type="spellEnd"/>
      <w:r w:rsidRPr="2CEC3997" w:rsidR="56436C32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” /&gt;</w:t>
      </w:r>
    </w:p>
    <w:p w:rsidR="394BAE11" w:rsidP="394BAE11" w:rsidRDefault="394BAE11" w14:paraId="2C85C448" w14:textId="2A7F094A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</w:p>
    <w:p w:rsidR="56436C32" w:rsidP="394BAE11" w:rsidRDefault="56436C32" w14:paraId="2068B03A" w14:textId="5EEBE797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56436C32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Step 6: </w:t>
      </w:r>
    </w:p>
    <w:p w:rsidR="7F6B43EF" w:rsidP="394BAE11" w:rsidRDefault="7F6B43EF" w14:paraId="658EB319" w14:textId="3F05D127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394BAE11" w:rsidR="7F6B43EF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Modify the render method to match the following image</w:t>
      </w:r>
    </w:p>
    <w:p w:rsidR="7F6B43EF" w:rsidP="394BAE11" w:rsidRDefault="7F6B43EF" w14:paraId="114D73CD" w14:textId="0409157D">
      <w:pPr>
        <w:pStyle w:val="Normal"/>
      </w:pPr>
      <w:r w:rsidR="7F6B43EF">
        <w:drawing>
          <wp:inline wp14:editId="4C685869" wp14:anchorId="7F941272">
            <wp:extent cx="4572000" cy="2000250"/>
            <wp:effectExtent l="0" t="0" r="0" b="0"/>
            <wp:docPr id="68481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1694e31ad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44504E9B" w14:textId="05CE17B5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2F6663B3" w:rsidP="394BAE11" w:rsidRDefault="2F6663B3" w14:paraId="5905B58E" w14:textId="79C15E1B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</w:pPr>
      <w:r w:rsidRPr="394BAE11" w:rsidR="2F6663B3">
        <w:rPr>
          <w:rFonts w:ascii="Trebuchet MS" w:hAnsi="Trebuchet MS" w:eastAsia="Trebuchet MS" w:cs="Trebuchet MS"/>
          <w:b w:val="1"/>
          <w:bCs w:val="1"/>
          <w:noProof w:val="0"/>
          <w:sz w:val="26"/>
          <w:szCs w:val="26"/>
          <w:lang w:val="en-US"/>
        </w:rPr>
        <w:t>Step 7:</w:t>
      </w:r>
    </w:p>
    <w:p w:rsidR="2F6663B3" w:rsidP="394BAE11" w:rsidRDefault="2F6663B3" w14:paraId="5A78EDE5" w14:textId="0FC29E31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Pr="2CEC3997" w:rsidR="2F6663B3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Add the filter Rates method inside the Rates Container. </w:t>
      </w:r>
    </w:p>
    <w:p w:rsidR="2F6663B3" w:rsidP="2CEC3997" w:rsidRDefault="2F6663B3" w14:paraId="5C7AF0CE" w14:textId="13820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2ADC94">
        <w:rPr/>
        <w:t>rri</w:t>
      </w:r>
      <w:r w:rsidR="2F6663B3">
        <w:drawing>
          <wp:inline wp14:editId="2FD1058B" wp14:anchorId="6FF96F0F">
            <wp:extent cx="4572000" cy="2495550"/>
            <wp:effectExtent l="0" t="0" r="0" b="0"/>
            <wp:docPr id="87354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e698c048e44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BAE11" w:rsidP="394BAE11" w:rsidRDefault="394BAE11" w14:paraId="5CBCE17A" w14:textId="2768550D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2F6663B3" w:rsidP="394BAE11" w:rsidRDefault="2F6663B3" w14:paraId="3FDF58A3" w14:textId="05B32012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32"/>
          <w:szCs w:val="32"/>
          <w:lang w:val="en-US"/>
        </w:rPr>
      </w:pPr>
      <w:r w:rsidRPr="394BAE11" w:rsidR="2F6663B3">
        <w:rPr>
          <w:rFonts w:ascii="Trebuchet MS" w:hAnsi="Trebuchet MS" w:eastAsia="Trebuchet MS" w:cs="Trebuchet MS"/>
          <w:b w:val="0"/>
          <w:bCs w:val="0"/>
          <w:noProof w:val="0"/>
          <w:sz w:val="28"/>
          <w:szCs w:val="28"/>
          <w:lang w:val="en-US"/>
        </w:rPr>
        <w:t>Step 8:</w:t>
      </w:r>
    </w:p>
    <w:p w:rsidR="394BAE11" w:rsidP="394BAE11" w:rsidRDefault="394BAE11" w14:paraId="4336F2CC" w14:textId="2C9162C8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8"/>
          <w:szCs w:val="28"/>
          <w:lang w:val="en-US"/>
        </w:rPr>
      </w:pPr>
    </w:p>
    <w:p w:rsidR="2DFF2BD3" w:rsidP="394BAE11" w:rsidRDefault="2DFF2BD3" w14:paraId="1D43EC18" w14:textId="48880661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</w:pPr>
      <w:r w:rsidRPr="394BAE11" w:rsidR="2DFF2BD3">
        <w:rPr>
          <w:rFonts w:ascii="Trebuchet MS" w:hAnsi="Trebuchet MS" w:eastAsia="Trebuchet MS" w:cs="Trebuchet MS"/>
          <w:b w:val="0"/>
          <w:bCs w:val="0"/>
          <w:noProof w:val="0"/>
          <w:sz w:val="28"/>
          <w:szCs w:val="28"/>
          <w:lang w:val="en-US"/>
        </w:rPr>
        <w:t xml:space="preserve">To run the </w:t>
      </w:r>
      <w:proofErr w:type="gramStart"/>
      <w:r w:rsidRPr="394BAE11" w:rsidR="2DFF2BD3">
        <w:rPr>
          <w:rFonts w:ascii="Trebuchet MS" w:hAnsi="Trebuchet MS" w:eastAsia="Trebuchet MS" w:cs="Trebuchet MS"/>
          <w:b w:val="0"/>
          <w:bCs w:val="0"/>
          <w:noProof w:val="0"/>
          <w:sz w:val="28"/>
          <w:szCs w:val="28"/>
          <w:lang w:val="en-US"/>
        </w:rPr>
        <w:t>app</w:t>
      </w:r>
      <w:proofErr w:type="gramEnd"/>
      <w:r w:rsidRPr="394BAE11" w:rsidR="2DFF2BD3">
        <w:rPr>
          <w:rFonts w:ascii="Trebuchet MS" w:hAnsi="Trebuchet MS" w:eastAsia="Trebuchet MS" w:cs="Trebuchet MS"/>
          <w:b w:val="0"/>
          <w:bCs w:val="0"/>
          <w:noProof w:val="0"/>
          <w:sz w:val="28"/>
          <w:szCs w:val="28"/>
          <w:lang w:val="en-US"/>
        </w:rPr>
        <w:t xml:space="preserve"> you will need to run </w:t>
      </w:r>
      <w:r w:rsidRPr="394BAE11" w:rsidR="2DFF2BD3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n-US"/>
        </w:rPr>
        <w:t>yarn start</w:t>
      </w:r>
    </w:p>
    <w:p w:rsidR="394BAE11" w:rsidP="394BAE11" w:rsidRDefault="394BAE11" w14:paraId="2CE45CA9" w14:textId="78D67C78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</w:p>
    <w:p w:rsidR="2F6663B3" w:rsidP="394BAE11" w:rsidRDefault="2F6663B3" w14:paraId="3FA426DD" w14:textId="2E89A485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proofErr w:type="gramStart"/>
      <w:r w:rsidRPr="394BAE11" w:rsidR="2F6663B3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>The final result</w:t>
      </w:r>
      <w:proofErr w:type="gramEnd"/>
      <w:r w:rsidRPr="394BAE11" w:rsidR="2F6663B3"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  <w:t xml:space="preserve"> should be as per the following image, when you type the word CAD it will bring you the following.</w:t>
      </w:r>
    </w:p>
    <w:p w:rsidR="2F6663B3" w:rsidP="394BAE11" w:rsidRDefault="2F6663B3" w14:paraId="5BA85B58" w14:textId="53DBB528">
      <w:pPr>
        <w:pStyle w:val="Normal"/>
        <w:rPr>
          <w:rFonts w:ascii="Trebuchet MS" w:hAnsi="Trebuchet MS" w:eastAsia="Trebuchet MS" w:cs="Trebuchet MS"/>
          <w:b w:val="0"/>
          <w:bCs w:val="0"/>
          <w:noProof w:val="0"/>
          <w:sz w:val="26"/>
          <w:szCs w:val="26"/>
          <w:lang w:val="en-US"/>
        </w:rPr>
      </w:pPr>
      <w:r w:rsidR="2F6663B3">
        <w:drawing>
          <wp:inline wp14:editId="631160D1" wp14:anchorId="678D78A4">
            <wp:extent cx="4572000" cy="1485900"/>
            <wp:effectExtent l="0" t="0" r="0" b="0"/>
            <wp:docPr id="24530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5957748e0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9ACAE1"/>
  <w15:docId w15:val="{0d924e4a-2d29-4bb4-a134-cb3a585cc3f7}"/>
  <w:rsids>
    <w:rsidRoot w:val="329ACAE1"/>
    <w:rsid w:val="04EA60EB"/>
    <w:rsid w:val="0AD8B9A6"/>
    <w:rsid w:val="0B7F3CAC"/>
    <w:rsid w:val="0C02748A"/>
    <w:rsid w:val="122ADC94"/>
    <w:rsid w:val="13F83BF1"/>
    <w:rsid w:val="15BA246A"/>
    <w:rsid w:val="15D8FE93"/>
    <w:rsid w:val="164C0092"/>
    <w:rsid w:val="185EA8AB"/>
    <w:rsid w:val="1EF505B4"/>
    <w:rsid w:val="1FD72972"/>
    <w:rsid w:val="24109110"/>
    <w:rsid w:val="2455CDA2"/>
    <w:rsid w:val="28A1DD1F"/>
    <w:rsid w:val="2C03E2D4"/>
    <w:rsid w:val="2CEC3997"/>
    <w:rsid w:val="2DFF2BD3"/>
    <w:rsid w:val="2E3E5194"/>
    <w:rsid w:val="2EBFF8C2"/>
    <w:rsid w:val="2F388C7F"/>
    <w:rsid w:val="2F6663B3"/>
    <w:rsid w:val="30AD2394"/>
    <w:rsid w:val="329ACAE1"/>
    <w:rsid w:val="3469E720"/>
    <w:rsid w:val="347F73F8"/>
    <w:rsid w:val="35AF88B8"/>
    <w:rsid w:val="394BAE11"/>
    <w:rsid w:val="3A66E55B"/>
    <w:rsid w:val="3E89CF14"/>
    <w:rsid w:val="40899495"/>
    <w:rsid w:val="43795B24"/>
    <w:rsid w:val="4590B59E"/>
    <w:rsid w:val="45A1E416"/>
    <w:rsid w:val="4620B0F7"/>
    <w:rsid w:val="54031CB7"/>
    <w:rsid w:val="56436C32"/>
    <w:rsid w:val="567FACD8"/>
    <w:rsid w:val="5BB82BCD"/>
    <w:rsid w:val="6283D342"/>
    <w:rsid w:val="64FABD38"/>
    <w:rsid w:val="68F84A95"/>
    <w:rsid w:val="69F02778"/>
    <w:rsid w:val="6CFF7A46"/>
    <w:rsid w:val="73A2894E"/>
    <w:rsid w:val="74BDEC95"/>
    <w:rsid w:val="767D680F"/>
    <w:rsid w:val="7F6B4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3e1a485853447e" /><Relationship Type="http://schemas.openxmlformats.org/officeDocument/2006/relationships/image" Target="/media/image3.png" Id="Rb73e68ada49645ec" /><Relationship Type="http://schemas.openxmlformats.org/officeDocument/2006/relationships/image" Target="/media/image4.png" Id="Re339d2e6c2904dd8" /><Relationship Type="http://schemas.openxmlformats.org/officeDocument/2006/relationships/image" Target="/media/image5.png" Id="Rac79e040ebd64682" /><Relationship Type="http://schemas.openxmlformats.org/officeDocument/2006/relationships/image" Target="/media/image6.png" Id="Rb891694e31ad4873" /><Relationship Type="http://schemas.openxmlformats.org/officeDocument/2006/relationships/image" Target="/media/image8.png" Id="Racf5957748e04d43" /><Relationship Type="http://schemas.openxmlformats.org/officeDocument/2006/relationships/numbering" Target="/word/numbering.xml" Id="Rd8a826ff02cc456c" /><Relationship Type="http://schemas.openxmlformats.org/officeDocument/2006/relationships/image" Target="/media/image9.png" Id="R7f853d5092ea41d4" /><Relationship Type="http://schemas.openxmlformats.org/officeDocument/2006/relationships/image" Target="/media/imagea.png" Id="Re16e698c048e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2020-04-02T20:19:10.2909931Z</dcterms:created>
  <dcterms:modified xsi:type="dcterms:W3CDTF">2020-06-03T19:08:49.7034372Z</dcterms:modified>
  <dc:creator>Markogiannakis, Aristos</dc:creator>
  <lastModifiedBy>UG-Martins, Nelson</lastModifiedBy>
</coreProperties>
</file>