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53fec11b2fb1c9fd9344712c75fe43e0358efd1"/>
    <w:p>
      <w:pPr>
        <w:pStyle w:val="Heading1"/>
      </w:pPr>
      <w:r>
        <w:t xml:space="preserve">Practical CCNA Home Lab Setup: Internet Access via Cisco Devices</w:t>
      </w:r>
    </w:p>
    <w:p>
      <w:pPr>
        <w:pStyle w:val="FirstParagraph"/>
      </w:pPr>
      <w:r>
        <w:t xml:space="preserve">This document details the step-by-step configuration of a home lab using Cisco devices, connecting a Cisco 819 router directly to a home modem for internet access, a Catalyst 3650 switch, and a Cisco AIR-CAP1702I-B-K9 access point. It includes the configurations, common errors encountered, and the solutions applied.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Set up a working home network using Cisco equipment, demonstrating practical CCNA knowledge. Provide internet access to wireless clients through VLAN segmentation, DHCP, and NAT, while troubleshooting real-world issues.</w:t>
      </w:r>
    </w:p>
    <w:p>
      <w:r>
        <w:pict>
          <v:rect style="width:0;height:1.5pt" o:hralign="center" o:hrstd="t" o:hr="t"/>
        </w:pict>
      </w:r>
    </w:p>
    <w:bookmarkEnd w:id="20"/>
    <w:bookmarkStart w:id="21" w:name="topology-overview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Topology Overview</w:t>
      </w:r>
    </w:p>
    <w:p>
      <w:pPr>
        <w:pStyle w:val="SourceCode"/>
      </w:pPr>
      <w:r>
        <w:rPr>
          <w:rStyle w:val="VerbatimChar"/>
        </w:rPr>
        <w:t xml:space="preserve">[Home Modem]</w:t>
      </w:r>
      <w:r>
        <w:br/>
      </w:r>
      <w:r>
        <w:rPr>
          <w:rStyle w:val="VerbatimChar"/>
        </w:rPr>
        <w:t xml:space="preserve">    |</w:t>
      </w:r>
      <w:r>
        <w:br/>
      </w:r>
      <w:r>
        <w:rPr>
          <w:rStyle w:val="VerbatimChar"/>
        </w:rPr>
        <w:t xml:space="preserve">[Router: Cisco 819] - Fa1 (switchport) ↔ G1/0/5 [Switch: Catalyst 3650] ↔ G1/0/3 [Access Point: AIR-CAP1702I-B-K9]</w:t>
      </w:r>
    </w:p>
    <w:p>
      <w:pPr>
        <w:pStyle w:val="Compact"/>
        <w:numPr>
          <w:ilvl w:val="0"/>
          <w:numId w:val="1001"/>
        </w:numPr>
      </w:pPr>
      <w:r>
        <w:t xml:space="preserve">VLAN 30 is used for wireless clients.</w:t>
      </w:r>
    </w:p>
    <w:p>
      <w:pPr>
        <w:pStyle w:val="Compact"/>
        <w:numPr>
          <w:ilvl w:val="0"/>
          <w:numId w:val="1001"/>
        </w:numPr>
      </w:pPr>
      <w:r>
        <w:t xml:space="preserve">The AP broadcasts SSID</w:t>
      </w:r>
      <w:r>
        <w:t xml:space="preserve"> </w:t>
      </w:r>
      <w:r>
        <w:rPr>
          <w:rStyle w:val="VerbatimChar"/>
        </w:rPr>
        <w:t xml:space="preserve">WeWorshipThor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router provides DHCP and NAT for internet access.</w:t>
      </w:r>
    </w:p>
    <w:p>
      <w:r>
        <w:pict>
          <v:rect style="width:0;height:1.5pt" o:hralign="center" o:hrstd="t" o:hr="t"/>
        </w:pict>
      </w:r>
    </w:p>
    <w:bookmarkEnd w:id="21"/>
    <w:bookmarkStart w:id="26" w:name="router-cisco-819-configuration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Router (Cisco 819) Configuration</w:t>
      </w:r>
    </w:p>
    <w:bookmarkStart w:id="22" w:name="internet-connection"/>
    <w:p>
      <w:pPr>
        <w:pStyle w:val="Heading3"/>
      </w:pPr>
      <w:r>
        <w:t xml:space="preserve">Internet Connection</w:t>
      </w:r>
    </w:p>
    <w:p>
      <w:pPr>
        <w:pStyle w:val="SourceCode"/>
      </w:pPr>
      <w:r>
        <w:rPr>
          <w:rStyle w:val="ExtensionTok"/>
        </w:rPr>
        <w:t xml:space="preserve">interface</w:t>
      </w:r>
      <w:r>
        <w:rPr>
          <w:rStyle w:val="NormalTok"/>
        </w:rPr>
        <w:t xml:space="preserve"> GigabitEthernet0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 Connected to Modem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 dhcp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ip</w:t>
      </w:r>
      <w:r>
        <w:rPr>
          <w:rStyle w:val="NormalTok"/>
        </w:rPr>
        <w:t xml:space="preserve"> nat outside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 shutdown</w:t>
      </w:r>
    </w:p>
    <w:bookmarkEnd w:id="22"/>
    <w:bookmarkStart w:id="23" w:name="internal-lan-setup-vlan-30"/>
    <w:p>
      <w:pPr>
        <w:pStyle w:val="Heading3"/>
      </w:pPr>
      <w:r>
        <w:t xml:space="preserve">Internal LAN Setup (VLAN 30)</w:t>
      </w:r>
    </w:p>
    <w:p>
      <w:pPr>
        <w:pStyle w:val="SourceCode"/>
      </w:pPr>
      <w:r>
        <w:rPr>
          <w:rStyle w:val="ExtensionTok"/>
        </w:rPr>
        <w:t xml:space="preserve">interface</w:t>
      </w:r>
      <w:r>
        <w:rPr>
          <w:rStyle w:val="NormalTok"/>
        </w:rPr>
        <w:t xml:space="preserve"> Vlan30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 192.168.30.1 255.255.255.0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ip</w:t>
      </w:r>
      <w:r>
        <w:rPr>
          <w:rStyle w:val="NormalTok"/>
        </w:rPr>
        <w:t xml:space="preserve"> nat inside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 shutdown</w:t>
      </w:r>
      <w:r>
        <w:br/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dhcp pool VLAN30-POOL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network</w:t>
      </w:r>
      <w:r>
        <w:rPr>
          <w:rStyle w:val="NormalTok"/>
        </w:rPr>
        <w:t xml:space="preserve"> 192.168.30.0 255.255.255.0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default-router</w:t>
      </w:r>
      <w:r>
        <w:rPr>
          <w:rStyle w:val="NormalTok"/>
        </w:rPr>
        <w:t xml:space="preserve"> 192.168.30.1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dns-server</w:t>
      </w:r>
      <w:r>
        <w:rPr>
          <w:rStyle w:val="NormalTok"/>
        </w:rPr>
        <w:t xml:space="preserve"> 8.8.8.8</w:t>
      </w:r>
    </w:p>
    <w:bookmarkEnd w:id="23"/>
    <w:bookmarkStart w:id="24" w:name="nat-configuration"/>
    <w:p>
      <w:pPr>
        <w:pStyle w:val="Heading3"/>
      </w:pPr>
      <w:r>
        <w:t xml:space="preserve">NAT Configuration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access-list standard NAT-LAN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permit</w:t>
      </w:r>
      <w:r>
        <w:rPr>
          <w:rStyle w:val="NormalTok"/>
        </w:rPr>
        <w:t xml:space="preserve"> 192.168.30.0 0.0.0.255</w:t>
      </w:r>
      <w:r>
        <w:br/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nat inside source list NAT-LAN interface GigabitEthernet0 overload</w:t>
      </w:r>
    </w:p>
    <w:bookmarkEnd w:id="24"/>
    <w:bookmarkStart w:id="25" w:name="fa1-as-trunk-port-switchport"/>
    <w:p>
      <w:pPr>
        <w:pStyle w:val="Heading3"/>
      </w:pPr>
      <w:r>
        <w:t xml:space="preserve">Fa1 as Trunk Port (Switchport)</w:t>
      </w:r>
    </w:p>
    <w:p>
      <w:pPr>
        <w:pStyle w:val="SourceCode"/>
      </w:pPr>
      <w:r>
        <w:rPr>
          <w:rStyle w:val="ExtensionTok"/>
        </w:rPr>
        <w:t xml:space="preserve">interface</w:t>
      </w:r>
      <w:r>
        <w:rPr>
          <w:rStyle w:val="NormalTok"/>
        </w:rPr>
        <w:t xml:space="preserve"> FastEthernet1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switchport</w:t>
      </w:r>
      <w:r>
        <w:rPr>
          <w:rStyle w:val="NormalTok"/>
        </w:rPr>
        <w:t xml:space="preserve"> mode trunk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switchport</w:t>
      </w:r>
      <w:r>
        <w:rPr>
          <w:rStyle w:val="NormalTok"/>
        </w:rPr>
        <w:t xml:space="preserve"> trunk allowed vlan 1,30,1002-1005</w:t>
      </w:r>
    </w:p>
    <w:p>
      <w:pPr>
        <w:pStyle w:val="BlockText"/>
      </w:pPr>
      <w:r>
        <w:rPr>
          <w:b/>
          <w:bCs/>
        </w:rPr>
        <w:t xml:space="preserve">Issue Encountered:</w:t>
      </w:r>
      <w:r>
        <w:t xml:space="preserve"> </w:t>
      </w:r>
      <w:r>
        <w:t xml:space="preserve">Command rejected: Bad VLAN allowed list. Required all default VLANs.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Included</w:t>
      </w:r>
      <w:r>
        <w:t xml:space="preserve"> </w:t>
      </w:r>
      <w:r>
        <w:rPr>
          <w:rStyle w:val="VerbatimChar"/>
        </w:rPr>
        <w:t xml:space="preserve">1,30,1002-1005</w:t>
      </w:r>
      <w:r>
        <w:t xml:space="preserve"> </w:t>
      </w:r>
      <w:r>
        <w:t xml:space="preserve">in trunk allowed VLANs.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switch-catalyst-3650-configuration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Switch (Catalyst 3650) Configuration</w:t>
      </w:r>
    </w:p>
    <w:bookmarkStart w:id="27" w:name="vlan-creation"/>
    <w:p>
      <w:pPr>
        <w:pStyle w:val="Heading3"/>
      </w:pPr>
      <w:r>
        <w:t xml:space="preserve">VLAN Creation</w:t>
      </w:r>
    </w:p>
    <w:p>
      <w:pPr>
        <w:pStyle w:val="SourceCode"/>
      </w:pPr>
      <w:r>
        <w:rPr>
          <w:rStyle w:val="ExtensionTok"/>
        </w:rPr>
        <w:t xml:space="preserve">vlan</w:t>
      </w:r>
      <w:r>
        <w:rPr>
          <w:rStyle w:val="NormalTok"/>
        </w:rPr>
        <w:t xml:space="preserve"> 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WiFi</w:t>
      </w:r>
    </w:p>
    <w:bookmarkEnd w:id="27"/>
    <w:bookmarkStart w:id="28" w:name="interface-configurations"/>
    <w:p>
      <w:pPr>
        <w:pStyle w:val="Heading3"/>
      </w:pPr>
      <w:r>
        <w:t xml:space="preserve">Interface Configurations</w:t>
      </w:r>
    </w:p>
    <w:p>
      <w:pPr>
        <w:pStyle w:val="SourceCode"/>
      </w:pPr>
      <w:r>
        <w:rPr>
          <w:rStyle w:val="ExtensionTok"/>
        </w:rPr>
        <w:t xml:space="preserve">interface</w:t>
      </w:r>
      <w:r>
        <w:rPr>
          <w:rStyle w:val="NormalTok"/>
        </w:rPr>
        <w:t xml:space="preserve"> GigabitEthernet1/0/5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 Uplink to Router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switchport</w:t>
      </w:r>
      <w:r>
        <w:rPr>
          <w:rStyle w:val="NormalTok"/>
        </w:rPr>
        <w:t xml:space="preserve"> mode trunk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switchport</w:t>
      </w:r>
      <w:r>
        <w:rPr>
          <w:rStyle w:val="NormalTok"/>
        </w:rPr>
        <w:t xml:space="preserve"> trunk allowed vlan 1,30,1002-1005</w:t>
      </w:r>
      <w:r>
        <w:br/>
      </w:r>
      <w:r>
        <w:br/>
      </w:r>
      <w:r>
        <w:rPr>
          <w:rStyle w:val="ExtensionTok"/>
        </w:rPr>
        <w:t xml:space="preserve">interface</w:t>
      </w:r>
      <w:r>
        <w:rPr>
          <w:rStyle w:val="NormalTok"/>
        </w:rPr>
        <w:t xml:space="preserve"> GigabitEthernet1/0/3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 Access Point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switchport</w:t>
      </w:r>
      <w:r>
        <w:rPr>
          <w:rStyle w:val="NormalTok"/>
        </w:rPr>
        <w:t xml:space="preserve"> access vlan 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switchport</w:t>
      </w:r>
      <w:r>
        <w:rPr>
          <w:rStyle w:val="NormalTok"/>
        </w:rPr>
        <w:t xml:space="preserve"> mode access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spanning-tree</w:t>
      </w:r>
      <w:r>
        <w:rPr>
          <w:rStyle w:val="NormalTok"/>
        </w:rPr>
        <w:t xml:space="preserve"> portfast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X534bec9d462abb1e27df07c7b27795ec828b5fa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Access Point (AIR-CAP1702I-B-K9) Configuration</w:t>
      </w:r>
    </w:p>
    <w:p>
      <w:pPr>
        <w:pStyle w:val="BlockText"/>
      </w:pPr>
      <w:r>
        <w:t xml:space="preserve">Note: This AP runs autonomous IOS (k9w7 image)</w:t>
      </w:r>
    </w:p>
    <w:bookmarkStart w:id="30" w:name="interface-and-ssid-setup"/>
    <w:p>
      <w:pPr>
        <w:pStyle w:val="Heading3"/>
      </w:pPr>
      <w:r>
        <w:t xml:space="preserve">Interface and SSID Setup</w:t>
      </w:r>
    </w:p>
    <w:p>
      <w:pPr>
        <w:pStyle w:val="SourceCode"/>
      </w:pPr>
      <w:r>
        <w:rPr>
          <w:rStyle w:val="ExtensionTok"/>
        </w:rPr>
        <w:t xml:space="preserve">interface</w:t>
      </w:r>
      <w:r>
        <w:rPr>
          <w:rStyle w:val="NormalTok"/>
        </w:rPr>
        <w:t xml:space="preserve"> Dot11Radio0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encryption</w:t>
      </w:r>
      <w:r>
        <w:rPr>
          <w:rStyle w:val="NormalTok"/>
        </w:rPr>
        <w:t xml:space="preserve"> mode ciphers aes-ccm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encryption</w:t>
      </w:r>
      <w:r>
        <w:rPr>
          <w:rStyle w:val="NormalTok"/>
        </w:rPr>
        <w:t xml:space="preserve"> vlan 30 mode ciphers aes-ccm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ssid</w:t>
      </w:r>
      <w:r>
        <w:rPr>
          <w:rStyle w:val="NormalTok"/>
        </w:rPr>
        <w:t xml:space="preserve"> WeWorshipThor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station-role</w:t>
      </w:r>
      <w:r>
        <w:rPr>
          <w:rStyle w:val="NormalTok"/>
        </w:rPr>
        <w:t xml:space="preserve"> root</w:t>
      </w:r>
      <w:r>
        <w:br/>
      </w:r>
      <w:r>
        <w:br/>
      </w:r>
      <w:r>
        <w:rPr>
          <w:rStyle w:val="ExtensionTok"/>
        </w:rPr>
        <w:t xml:space="preserve">interface</w:t>
      </w:r>
      <w:r>
        <w:rPr>
          <w:rStyle w:val="NormalTok"/>
        </w:rPr>
        <w:t xml:space="preserve"> GigabitEthernet0.30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encapsulation</w:t>
      </w:r>
      <w:r>
        <w:rPr>
          <w:rStyle w:val="NormalTok"/>
        </w:rPr>
        <w:t xml:space="preserve"> dot1Q 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 dhcp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bridge-group</w:t>
      </w:r>
      <w:r>
        <w:rPr>
          <w:rStyle w:val="NormalTok"/>
        </w:rPr>
        <w:t xml:space="preserve"> 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bridge-group</w:t>
      </w:r>
      <w:r>
        <w:rPr>
          <w:rStyle w:val="NormalTok"/>
        </w:rPr>
        <w:t xml:space="preserve"> 30 spanning-disabled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 bridge-group 30 source-learning</w:t>
      </w:r>
      <w:r>
        <w:br/>
      </w:r>
      <w:r>
        <w:br/>
      </w:r>
      <w:r>
        <w:rPr>
          <w:rStyle w:val="ExtensionTok"/>
        </w:rPr>
        <w:t xml:space="preserve">interface</w:t>
      </w:r>
      <w:r>
        <w:rPr>
          <w:rStyle w:val="NormalTok"/>
        </w:rPr>
        <w:t xml:space="preserve"> Dot11Radio0.30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encapsulation</w:t>
      </w:r>
      <w:r>
        <w:rPr>
          <w:rStyle w:val="NormalTok"/>
        </w:rPr>
        <w:t xml:space="preserve"> dot1Q 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bridge-group</w:t>
      </w:r>
      <w:r>
        <w:rPr>
          <w:rStyle w:val="NormalTok"/>
        </w:rPr>
        <w:t xml:space="preserve"> 30</w:t>
      </w:r>
      <w:r>
        <w:br/>
      </w:r>
      <w:r>
        <w:br/>
      </w:r>
      <w:r>
        <w:rPr>
          <w:rStyle w:val="ExtensionTok"/>
        </w:rPr>
        <w:t xml:space="preserve">interface</w:t>
      </w:r>
      <w:r>
        <w:rPr>
          <w:rStyle w:val="NormalTok"/>
        </w:rPr>
        <w:t xml:space="preserve"> BVI30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 dhcp</w:t>
      </w:r>
    </w:p>
    <w:bookmarkEnd w:id="30"/>
    <w:bookmarkStart w:id="31" w:name="ssid-configuration"/>
    <w:p>
      <w:pPr>
        <w:pStyle w:val="Heading3"/>
      </w:pPr>
      <w:r>
        <w:t xml:space="preserve">SSID Configuration</w:t>
      </w:r>
    </w:p>
    <w:p>
      <w:pPr>
        <w:pStyle w:val="SourceCode"/>
      </w:pPr>
      <w:r>
        <w:rPr>
          <w:rStyle w:val="ExtensionTok"/>
        </w:rPr>
        <w:t xml:space="preserve">dot11</w:t>
      </w:r>
      <w:r>
        <w:rPr>
          <w:rStyle w:val="NormalTok"/>
        </w:rPr>
        <w:t xml:space="preserve"> ssid WeWorshipThor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vlan</w:t>
      </w:r>
      <w:r>
        <w:rPr>
          <w:rStyle w:val="NormalTok"/>
        </w:rPr>
        <w:t xml:space="preserve"> 30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authentication</w:t>
      </w:r>
      <w:r>
        <w:rPr>
          <w:rStyle w:val="NormalTok"/>
        </w:rPr>
        <w:t xml:space="preserve"> open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authentication</w:t>
      </w:r>
      <w:r>
        <w:rPr>
          <w:rStyle w:val="NormalTok"/>
        </w:rPr>
        <w:t xml:space="preserve"> key-management wpa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wpa-psk</w:t>
      </w:r>
      <w:r>
        <w:rPr>
          <w:rStyle w:val="NormalTok"/>
        </w:rPr>
        <w:t xml:space="preserve"> ascii SuperSecure123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guest-mode</w:t>
      </w:r>
    </w:p>
    <w:p>
      <w:pPr>
        <w:pStyle w:val="BlockText"/>
      </w:pPr>
      <w:r>
        <w:rPr>
          <w:b/>
          <w:bCs/>
        </w:rPr>
        <w:t xml:space="preserve">Issue Encountered:</w:t>
      </w:r>
      <w:r>
        <w:t xml:space="preserve"> </w:t>
      </w:r>
      <w:r>
        <w:t xml:space="preserve">SSID</w:t>
      </w:r>
      <w:r>
        <w:t xml:space="preserve"> </w:t>
      </w:r>
      <w:r>
        <w:rPr>
          <w:rStyle w:val="VerbatimChar"/>
        </w:rPr>
        <w:t xml:space="preserve">WeWorshipThor</w:t>
      </w:r>
      <w:r>
        <w:t xml:space="preserve"> </w:t>
      </w:r>
      <w:r>
        <w:t xml:space="preserve">not visible</w:t>
      </w:r>
      <w:r>
        <w:t xml:space="preserve"> </w:t>
      </w:r>
      <w:r>
        <w:rPr>
          <w:b/>
          <w:bCs/>
        </w:rPr>
        <w:t xml:space="preserve">Fixes Applied:</w:t>
      </w:r>
    </w:p>
    <w:p>
      <w:pPr>
        <w:pStyle w:val="Compact"/>
        <w:numPr>
          <w:ilvl w:val="0"/>
          <w:numId w:val="1002"/>
        </w:numPr>
      </w:pPr>
      <w:r>
        <w:t xml:space="preserve">Confirmed radio was up with</w:t>
      </w:r>
      <w:r>
        <w:t xml:space="preserve"> </w:t>
      </w:r>
      <w:r>
        <w:rPr>
          <w:rStyle w:val="VerbatimChar"/>
        </w:rPr>
        <w:t xml:space="preserve">no shutdown</w:t>
      </w:r>
    </w:p>
    <w:p>
      <w:pPr>
        <w:pStyle w:val="Compact"/>
        <w:numPr>
          <w:ilvl w:val="0"/>
          <w:numId w:val="1002"/>
        </w:numPr>
      </w:pPr>
      <w:r>
        <w:t xml:space="preserve">Configured encryption for vlan 30</w:t>
      </w:r>
    </w:p>
    <w:p>
      <w:pPr>
        <w:pStyle w:val="Compact"/>
        <w:numPr>
          <w:ilvl w:val="0"/>
          <w:numId w:val="1002"/>
        </w:numPr>
      </w:pPr>
      <w:r>
        <w:t xml:space="preserve">Ensured</w:t>
      </w:r>
      <w:r>
        <w:t xml:space="preserve"> </w:t>
      </w:r>
      <w:r>
        <w:rPr>
          <w:rStyle w:val="VerbatimChar"/>
        </w:rPr>
        <w:t xml:space="preserve">mbssid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guest-mode</w:t>
      </w:r>
      <w:r>
        <w:t xml:space="preserve"> </w:t>
      </w:r>
      <w:r>
        <w:t xml:space="preserve">enabled</w:t>
      </w:r>
    </w:p>
    <w:p>
      <w:pPr>
        <w:pStyle w:val="BlockText"/>
      </w:pPr>
      <w:r>
        <w:rPr>
          <w:b/>
          <w:bCs/>
        </w:rPr>
        <w:t xml:space="preserve">Issue Encountered:</w:t>
      </w:r>
      <w:r>
        <w:t xml:space="preserve"> </w:t>
      </w:r>
      <w:r>
        <w:t xml:space="preserve">Clients stuck on connecting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Set encryption to</w:t>
      </w:r>
      <w:r>
        <w:t xml:space="preserve"> </w:t>
      </w:r>
      <w:r>
        <w:rPr>
          <w:rStyle w:val="VerbatimChar"/>
        </w:rPr>
        <w:t xml:space="preserve">aes-ccm</w:t>
      </w:r>
      <w:r>
        <w:t xml:space="preserve"> </w:t>
      </w:r>
      <w:r>
        <w:t xml:space="preserve">on Dot11Radio0 and vlan 30 explicitly</w:t>
      </w:r>
    </w:p>
    <w:p>
      <w:pPr>
        <w:pStyle w:val="BlockText"/>
      </w:pPr>
      <w:r>
        <w:rPr>
          <w:b/>
          <w:bCs/>
        </w:rPr>
        <w:t xml:space="preserve">Issue Encountered:</w:t>
      </w:r>
      <w:r>
        <w:t xml:space="preserve"> </w:t>
      </w:r>
      <w:r>
        <w:t xml:space="preserve">No IP assigned to interface BVI30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Verified DHCP was working and switchport was correctly assigned to vlan 30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inal-verifications"/>
    <w:p>
      <w:pPr>
        <w:pStyle w:val="Heading2"/>
      </w:pPr>
      <w:r>
        <w:t xml:space="preserve">5.</w:t>
      </w:r>
      <w:r>
        <w:t xml:space="preserve"> </w:t>
      </w:r>
      <w:r>
        <w:rPr>
          <w:b/>
          <w:bCs/>
        </w:rPr>
        <w:t xml:space="preserve">Final Verifications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show ip interface brief</w:t>
      </w:r>
      <w:r>
        <w:t xml:space="preserve"> </w:t>
      </w:r>
      <w:r>
        <w:t xml:space="preserve">on AP showed BVI30 with DHCP-acquired IP.</w:t>
      </w:r>
    </w:p>
    <w:p>
      <w:pPr>
        <w:pStyle w:val="Compact"/>
        <w:numPr>
          <w:ilvl w:val="0"/>
          <w:numId w:val="1003"/>
        </w:numPr>
      </w:pPr>
      <w:r>
        <w:t xml:space="preserve">Router could ping AP and vice versa.</w:t>
      </w:r>
    </w:p>
    <w:p>
      <w:pPr>
        <w:pStyle w:val="Compact"/>
        <w:numPr>
          <w:ilvl w:val="0"/>
          <w:numId w:val="1003"/>
        </w:numPr>
      </w:pPr>
      <w:r>
        <w:t xml:space="preserve">Mobile device could associate to</w:t>
      </w:r>
      <w:r>
        <w:t xml:space="preserve"> </w:t>
      </w:r>
      <w:r>
        <w:rPr>
          <w:rStyle w:val="VerbatimChar"/>
        </w:rPr>
        <w:t xml:space="preserve">WeWorshipThor</w:t>
      </w:r>
      <w:r>
        <w:t xml:space="preserve"> </w:t>
      </w:r>
      <w:r>
        <w:t xml:space="preserve">and get IP address.</w:t>
      </w:r>
    </w:p>
    <w:p>
      <w:pPr>
        <w:pStyle w:val="Compact"/>
        <w:numPr>
          <w:ilvl w:val="0"/>
          <w:numId w:val="1003"/>
        </w:numPr>
      </w:pPr>
      <w:r>
        <w:t xml:space="preserve">Internet access confirmed.</w:t>
      </w:r>
    </w:p>
    <w:p>
      <w:r>
        <w:pict>
          <v:rect style="width:0;height:1.5pt" o:hralign="center" o:hrstd="t" o:hr="t"/>
        </w:pict>
      </w:r>
    </w:p>
    <w:bookmarkEnd w:id="33"/>
    <w:bookmarkStart w:id="34" w:name="Xb9559de691ded9909b887e1f708d3c522e73f12"/>
    <w:p>
      <w:pPr>
        <w:pStyle w:val="Heading2"/>
      </w:pPr>
      <w:r>
        <w:t xml:space="preserve">6.</w:t>
      </w:r>
      <w:r>
        <w:t xml:space="preserve"> </w:t>
      </w:r>
      <w:r>
        <w:rPr>
          <w:b/>
          <w:bCs/>
        </w:rPr>
        <w:t xml:space="preserve">Lessons Learned and Practical CCNA Applications</w:t>
      </w:r>
    </w:p>
    <w:p>
      <w:pPr>
        <w:pStyle w:val="Compact"/>
        <w:numPr>
          <w:ilvl w:val="0"/>
          <w:numId w:val="1004"/>
        </w:numPr>
      </w:pPr>
      <w:r>
        <w:t xml:space="preserve">VLAN trunking with switchports and subinterfaces</w:t>
      </w:r>
    </w:p>
    <w:p>
      <w:pPr>
        <w:pStyle w:val="Compact"/>
        <w:numPr>
          <w:ilvl w:val="0"/>
          <w:numId w:val="1004"/>
        </w:numPr>
      </w:pPr>
      <w:r>
        <w:t xml:space="preserve">Interfacing router-on-a-stick model using non-routable switchports</w:t>
      </w:r>
    </w:p>
    <w:p>
      <w:pPr>
        <w:pStyle w:val="Compact"/>
        <w:numPr>
          <w:ilvl w:val="0"/>
          <w:numId w:val="1004"/>
        </w:numPr>
      </w:pPr>
      <w:r>
        <w:t xml:space="preserve">DHCP and NAT configuration</w:t>
      </w:r>
    </w:p>
    <w:p>
      <w:pPr>
        <w:pStyle w:val="Compact"/>
        <w:numPr>
          <w:ilvl w:val="0"/>
          <w:numId w:val="1004"/>
        </w:numPr>
      </w:pPr>
      <w:r>
        <w:t xml:space="preserve">Troubleshooting VLAN and SSID issues</w:t>
      </w:r>
    </w:p>
    <w:p>
      <w:pPr>
        <w:pStyle w:val="Compact"/>
        <w:numPr>
          <w:ilvl w:val="0"/>
          <w:numId w:val="1004"/>
        </w:numPr>
      </w:pPr>
      <w:r>
        <w:t xml:space="preserve">Use of BVI interfaces in autonomous APs</w:t>
      </w:r>
    </w:p>
    <w:p>
      <w:pPr>
        <w:pStyle w:val="Compact"/>
        <w:numPr>
          <w:ilvl w:val="0"/>
          <w:numId w:val="1004"/>
        </w:numPr>
      </w:pPr>
      <w:r>
        <w:t xml:space="preserve">Understanding dot1Q tagging and subinterfaces</w:t>
      </w:r>
    </w:p>
    <w:p>
      <w:pPr>
        <w:pStyle w:val="FirstParagraph"/>
      </w:pPr>
      <w:r>
        <w:t xml:space="preserve">This project is a full application of CCNA fundamentals in a real-world home lab scenario.</w:t>
      </w:r>
    </w:p>
    <w:p>
      <w:r>
        <w:pict>
          <v:rect style="width:0;height:1.5pt" o:hralign="center" o:hrstd="t" o:hr="t"/>
        </w:pict>
      </w:r>
    </w:p>
    <w:bookmarkEnd w:id="34"/>
    <w:bookmarkStart w:id="35" w:name="suggestions-for-github-repo"/>
    <w:p>
      <w:pPr>
        <w:pStyle w:val="Heading2"/>
      </w:pPr>
      <w:r>
        <w:t xml:space="preserve">7.</w:t>
      </w:r>
      <w:r>
        <w:t xml:space="preserve"> </w:t>
      </w:r>
      <w:r>
        <w:rPr>
          <w:b/>
          <w:bCs/>
        </w:rPr>
        <w:t xml:space="preserve">Suggestions for GitHub Repo</w:t>
      </w:r>
    </w:p>
    <w:p>
      <w:pPr>
        <w:pStyle w:val="Compact"/>
        <w:numPr>
          <w:ilvl w:val="0"/>
          <w:numId w:val="1005"/>
        </w:numPr>
      </w:pPr>
      <w:r>
        <w:t xml:space="preserve">Add this document as</w:t>
      </w:r>
      <w:r>
        <w:t xml:space="preserve"> </w:t>
      </w:r>
      <w:r>
        <w:rPr>
          <w:rStyle w:val="VerbatimChar"/>
        </w:rPr>
        <w:t xml:space="preserve">README.md</w:t>
      </w:r>
    </w:p>
    <w:p>
      <w:pPr>
        <w:pStyle w:val="Compact"/>
        <w:numPr>
          <w:ilvl w:val="0"/>
          <w:numId w:val="1005"/>
        </w:numPr>
      </w:pPr>
      <w:r>
        <w:t xml:space="preserve">Include device configs as separate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router_config.txt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switch_config.txt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ap_config.txt</w:t>
      </w:r>
    </w:p>
    <w:p>
      <w:pPr>
        <w:pStyle w:val="Compact"/>
        <w:numPr>
          <w:ilvl w:val="0"/>
          <w:numId w:val="1005"/>
        </w:numPr>
      </w:pPr>
      <w:r>
        <w:t xml:space="preserve">Use diagrams (ASCII or Visio) to illustrate the topology</w:t>
      </w:r>
    </w:p>
    <w:p>
      <w:pPr>
        <w:pStyle w:val="Compact"/>
        <w:numPr>
          <w:ilvl w:val="0"/>
          <w:numId w:val="1005"/>
        </w:numPr>
      </w:pPr>
      <w:r>
        <w:t xml:space="preserve">Include troubleshooting logs or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command outputs</w:t>
      </w:r>
    </w:p>
    <w:p>
      <w:r>
        <w:pict>
          <v:rect style="width:0;height:1.5pt" o:hralign="center" o:hrstd="t" o:hr="t"/>
        </w:pict>
      </w:r>
    </w:p>
    <w:bookmarkEnd w:id="35"/>
    <w:bookmarkStart w:id="36" w:name="conclusion"/>
    <w:p>
      <w:pPr>
        <w:pStyle w:val="Heading2"/>
      </w:pPr>
      <w:r>
        <w:t xml:space="preserve">8.</w:t>
      </w:r>
      <w:r>
        <w:t xml:space="preserve"> </w:t>
      </w:r>
      <w:r>
        <w:rPr>
          <w:b/>
          <w:bCs/>
        </w:rPr>
        <w:t xml:space="preserve">Conclusion</w:t>
      </w:r>
    </w:p>
    <w:p>
      <w:pPr>
        <w:pStyle w:val="FirstParagraph"/>
      </w:pPr>
      <w:r>
        <w:t xml:space="preserve">This guide provides a solid foundation for using CCNA knowledge in a home environment. By manually configuring devices and troubleshooting through trial and error, you build real confidence and understanding of networking concepts.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2025-06-17T17:58:55Z</dcterms:created>
  <dcterms:modified xsi:type="dcterms:W3CDTF">2025-06-17T17:58:55Z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