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58B0" w14:textId="7DB70B95" w:rsidR="005453FB" w:rsidRDefault="00984DA1" w:rsidP="00163BDA">
      <w:pPr>
        <w:jc w:val="both"/>
      </w:pPr>
      <w:r>
        <w:t>Você é uma pe</w:t>
      </w:r>
      <w:r w:rsidR="00163BDA">
        <w:t xml:space="preserve">ssoa que conhece a teoria dos vínculos sociais, proposta pelo autor Serge Paugam. Você quer aplicar essa teoria para </w:t>
      </w:r>
      <w:r w:rsidR="005453FB">
        <w:t>um estudo sobre pessoas em situação de rua. Essa teria propõem a existência de</w:t>
      </w:r>
      <w:r w:rsidR="005453FB">
        <w:t xml:space="preserve"> quatro tipos de vínculo </w:t>
      </w:r>
      <w:r w:rsidR="005453FB">
        <w:t>social</w:t>
      </w:r>
      <w:r w:rsidR="005453FB">
        <w:t>: vínculos de filiação, vínculos de participação seletiva, vínculos de participação orgânica e vínculos de cidadania.</w:t>
      </w:r>
    </w:p>
    <w:p w14:paraId="0C7E2B77" w14:textId="0CDB7D16" w:rsidR="008F1E02" w:rsidRDefault="005453FB" w:rsidP="00163BDA">
      <w:pPr>
        <w:jc w:val="both"/>
      </w:pPr>
      <w:r>
        <w:t xml:space="preserve">Você quer utilizar os quatro tipos de vínculos sociais propostos na teoria de Serge Paugam como categorias para a categorização do corpus de entrevistas. Em outras palavras, você quer encontrar, nas transcrições, trechos em que as pessoas narrem experiências ou situações relativas a cada um desses tipos de vínculo. Ao identificar esses trechos, você deverá destacá-los de acordo com o respectivo tipo de vínculo social. </w:t>
      </w:r>
    </w:p>
    <w:p w14:paraId="5B5A6CAA" w14:textId="77B370B9" w:rsidR="005453FB" w:rsidRDefault="005453FB" w:rsidP="00163BDA">
      <w:pPr>
        <w:jc w:val="both"/>
      </w:pPr>
      <w:r>
        <w:t>Em seguida uma breve descrição dos quatro tipos de vínculo. Essa descrição deve ajudar na tarefa de categorizar os trechos das entrevistas:</w:t>
      </w:r>
    </w:p>
    <w:p w14:paraId="39F8564E" w14:textId="7F63FA4A" w:rsidR="005453FB" w:rsidRDefault="005453FB" w:rsidP="00EF5653">
      <w:pPr>
        <w:pStyle w:val="PargrafodaLista"/>
        <w:numPr>
          <w:ilvl w:val="0"/>
          <w:numId w:val="1"/>
        </w:numPr>
        <w:jc w:val="both"/>
      </w:pPr>
      <w:r>
        <w:t xml:space="preserve">Vínculos de filiação: relações com pais, irmãos ou outros parentes próximos. </w:t>
      </w:r>
    </w:p>
    <w:p w14:paraId="73E7D512" w14:textId="20D35357" w:rsidR="005453FB" w:rsidRDefault="005453FB" w:rsidP="00EF5653">
      <w:pPr>
        <w:pStyle w:val="PargrafodaLista"/>
        <w:numPr>
          <w:ilvl w:val="0"/>
          <w:numId w:val="1"/>
        </w:numPr>
        <w:jc w:val="both"/>
      </w:pPr>
      <w:r>
        <w:t>Vínculos de participação eletiva: relações com amigos, com colegas, com membros de igrejas, com membros de sindicatos, com membros de clubes ou organizações do tipo.</w:t>
      </w:r>
    </w:p>
    <w:p w14:paraId="663106C5" w14:textId="71583ACA" w:rsidR="005453FB" w:rsidRDefault="005453FB" w:rsidP="00EF5653">
      <w:pPr>
        <w:pStyle w:val="PargrafodaLista"/>
        <w:numPr>
          <w:ilvl w:val="0"/>
          <w:numId w:val="1"/>
        </w:numPr>
        <w:jc w:val="both"/>
      </w:pPr>
      <w:r>
        <w:t xml:space="preserve">Vínculos de </w:t>
      </w:r>
      <w:r w:rsidR="00EF5653">
        <w:t xml:space="preserve">participação orgânica: relações de trabalho, interações no mercado de trabalho, interações no ambiente de trabalho, qualquer tipo de relação que tenha a ver com o trabalho com a falta de um trabalho. </w:t>
      </w:r>
    </w:p>
    <w:p w14:paraId="60D44C32" w14:textId="6246426C" w:rsidR="00EF5653" w:rsidRDefault="00EF5653" w:rsidP="00EF5653">
      <w:pPr>
        <w:pStyle w:val="PargrafodaLista"/>
        <w:numPr>
          <w:ilvl w:val="0"/>
          <w:numId w:val="1"/>
        </w:numPr>
        <w:jc w:val="both"/>
      </w:pPr>
      <w:r>
        <w:t xml:space="preserve">Vínculos de cidadania: relações com autoridades, entes ou órgãos do Estado. Relações com prestadores de serviços universais de saúde, de educação ou de assistência social. </w:t>
      </w:r>
    </w:p>
    <w:p w14:paraId="44CA6950" w14:textId="2A8824BF" w:rsidR="005453FB" w:rsidRDefault="005453FB" w:rsidP="00163BDA">
      <w:pPr>
        <w:jc w:val="both"/>
      </w:pPr>
      <w:r>
        <w:t xml:space="preserve">Você criará uma planilha com </w:t>
      </w:r>
      <w:r w:rsidR="00EF5653">
        <w:t xml:space="preserve">cinco </w:t>
      </w:r>
      <w:r>
        <w:t xml:space="preserve">colunas, um </w:t>
      </w:r>
      <w:r w:rsidR="00EF5653">
        <w:t xml:space="preserve">de identificação e cada uma das outras quatro </w:t>
      </w:r>
      <w:r>
        <w:t>referente a cada tipo de vínculo. Os trechos categorizados nas transcrições devem ser copiados e colados na coluna correspondente.</w:t>
      </w:r>
      <w:r w:rsidR="00EF5653">
        <w:t xml:space="preserve"> Na linha correspondente, na coluna de identificação, deve ser colocado o nome do documento que contém a transcrição e o número da linha inicial do trecho copiado. Cada linha só deve ser preenchida em uma das quatro colunas referentes aos vínculos sociais. </w:t>
      </w:r>
    </w:p>
    <w:p w14:paraId="43F68D4D" w14:textId="4B36495B" w:rsidR="00EF5653" w:rsidRDefault="00EF5653" w:rsidP="00163BDA">
      <w:pPr>
        <w:jc w:val="both"/>
      </w:pPr>
      <w:r>
        <w:t xml:space="preserve">Você quer identificar também quais experiências são positivas e quais são negativas. Experiências positivas são aquelas relacionadas a sentimentos positivos ou a ganhos materiais. Experiências negativas são aquelas relacionadas a sentimentos negativos ou a perdas materiais. Alguns trechos podem trazer uma informação ambivalente, em que tanto sentimentos positivos quanto negativos são narrados ou onde tanto perdas quanto ganhos são descritos. </w:t>
      </w:r>
    </w:p>
    <w:p w14:paraId="2E6212CA" w14:textId="6C4B4F5B" w:rsidR="00EF5653" w:rsidRDefault="00EF5653" w:rsidP="00EF5653">
      <w:pPr>
        <w:jc w:val="both"/>
      </w:pPr>
      <w:r>
        <w:t xml:space="preserve">Você deve identificar, para cada trecho, se ele é positivo, negativo ou ambivalente. Adicione um P maiúsculo em uma barra antes de trechos positivos. </w:t>
      </w:r>
      <w:r>
        <w:t xml:space="preserve">Adicione um </w:t>
      </w:r>
      <w:r>
        <w:t>N</w:t>
      </w:r>
      <w:r>
        <w:t xml:space="preserve"> maiúsculo em uma barra antes de trechos </w:t>
      </w:r>
      <w:r>
        <w:t>negativos</w:t>
      </w:r>
      <w:r>
        <w:t xml:space="preserve">. Adicione um </w:t>
      </w:r>
      <w:r>
        <w:t>A</w:t>
      </w:r>
      <w:r>
        <w:t xml:space="preserve"> maiúsculo em uma barra antes de trechos </w:t>
      </w:r>
      <w:r>
        <w:t>ambivalentes</w:t>
      </w:r>
      <w:r>
        <w:t xml:space="preserve">. </w:t>
      </w:r>
    </w:p>
    <w:p w14:paraId="570D37E0" w14:textId="03779E70" w:rsidR="00EF5653" w:rsidRDefault="00EF5653" w:rsidP="00EF5653">
      <w:pPr>
        <w:jc w:val="both"/>
      </w:pPr>
    </w:p>
    <w:p w14:paraId="7CA90A36" w14:textId="31257F77" w:rsidR="00EF5653" w:rsidRDefault="00EF5653" w:rsidP="00163BDA">
      <w:pPr>
        <w:jc w:val="both"/>
      </w:pPr>
    </w:p>
    <w:p w14:paraId="39C891EB" w14:textId="77777777" w:rsidR="005453FB" w:rsidRDefault="005453FB" w:rsidP="00163BDA">
      <w:pPr>
        <w:jc w:val="both"/>
      </w:pPr>
    </w:p>
    <w:sectPr w:rsidR="00545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0DE8"/>
    <w:multiLevelType w:val="hybridMultilevel"/>
    <w:tmpl w:val="3F18C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A1"/>
    <w:rsid w:val="00163BDA"/>
    <w:rsid w:val="00177188"/>
    <w:rsid w:val="001C3C72"/>
    <w:rsid w:val="0030641F"/>
    <w:rsid w:val="005453FB"/>
    <w:rsid w:val="005B274D"/>
    <w:rsid w:val="005C155F"/>
    <w:rsid w:val="00663E0C"/>
    <w:rsid w:val="006B60F6"/>
    <w:rsid w:val="00796320"/>
    <w:rsid w:val="00893BE0"/>
    <w:rsid w:val="008F1E02"/>
    <w:rsid w:val="00923CA4"/>
    <w:rsid w:val="009600B8"/>
    <w:rsid w:val="00984DA1"/>
    <w:rsid w:val="00BF509D"/>
    <w:rsid w:val="00EB5A7D"/>
    <w:rsid w:val="00E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110C"/>
  <w15:chartTrackingRefBased/>
  <w15:docId w15:val="{117923FF-FE39-41A7-AC82-F9DF81BA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Ferreira Rocha</dc:creator>
  <cp:keywords/>
  <dc:description/>
  <cp:lastModifiedBy>Emerson Ferreira Rocha</cp:lastModifiedBy>
  <cp:revision>1</cp:revision>
  <dcterms:created xsi:type="dcterms:W3CDTF">2023-03-31T00:05:00Z</dcterms:created>
  <dcterms:modified xsi:type="dcterms:W3CDTF">2023-03-31T00:44:00Z</dcterms:modified>
</cp:coreProperties>
</file>